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64CF" w14:textId="3FB05363" w:rsidR="008E6BBC" w:rsidRPr="00184FCF" w:rsidRDefault="008E6BBC" w:rsidP="008E6BBC">
      <w:pPr>
        <w:spacing w:line="360" w:lineRule="auto"/>
        <w:rPr>
          <w:b/>
          <w:bCs/>
          <w:sz w:val="28"/>
          <w:szCs w:val="28"/>
          <w:lang w:val="en-US"/>
        </w:rPr>
      </w:pPr>
      <w:r w:rsidRPr="00184FCF">
        <w:rPr>
          <w:b/>
          <w:bCs/>
          <w:sz w:val="28"/>
          <w:szCs w:val="28"/>
          <w:lang w:val="en-US"/>
        </w:rPr>
        <w:t>Retro-modernist aesthetics and the use of futurist nostalgia</w:t>
      </w:r>
    </w:p>
    <w:p w14:paraId="6E53A8C9" w14:textId="77777777" w:rsidR="008E6BBC" w:rsidRDefault="008E6BBC" w:rsidP="008E6BBC">
      <w:pPr>
        <w:spacing w:line="360" w:lineRule="auto"/>
      </w:pPr>
    </w:p>
    <w:p w14:paraId="5E544889" w14:textId="5958850A" w:rsidR="008E6BBC" w:rsidRDefault="008E6BBC" w:rsidP="008E6BBC">
      <w:pPr>
        <w:spacing w:line="360" w:lineRule="auto"/>
        <w:rPr>
          <w:lang w:val="en-US"/>
        </w:rPr>
      </w:pPr>
      <w:r>
        <w:rPr>
          <w:lang w:val="en-US"/>
        </w:rPr>
        <w:t>The goal of our assignment was to create a work of the year 2200. Therefore, it consists of two subtasks. The first is inventing an art</w:t>
      </w:r>
      <w:r w:rsidR="005D3459">
        <w:rPr>
          <w:lang w:val="en-US"/>
        </w:rPr>
        <w:t>work</w:t>
      </w:r>
      <w:r>
        <w:rPr>
          <w:lang w:val="en-US"/>
        </w:rPr>
        <w:t xml:space="preserve"> that could be created a century from now: what will be the issues that concern us? Where are we heading from our current societal developments? To what extent is a future beyond our lifespan imaginable and possible to concretize? The second subtask is finding an accurate medium to create this work with. Since there is no doubt – or at least it is foreseeable – that the current pace of innovation and reinvention will continue and even accelerate, it seems practically impossible to use these future media with the present resources. Will the use of screens (laptops, televisions, phones) persist, or will it be replaced by another medium? Are websites soon to be nostalgia or does the internet and our current uses of it – like the art of printing – form a medium that will not disappear? </w:t>
      </w:r>
      <w:r w:rsidRPr="008E6BBC">
        <w:rPr>
          <w:lang w:val="en-US"/>
        </w:rPr>
        <w:t xml:space="preserve">Imagining a future </w:t>
      </w:r>
      <w:r>
        <w:rPr>
          <w:lang w:val="en-US"/>
        </w:rPr>
        <w:t>art</w:t>
      </w:r>
      <w:r w:rsidR="005D3459">
        <w:rPr>
          <w:lang w:val="en-US"/>
        </w:rPr>
        <w:t>work</w:t>
      </w:r>
      <w:r>
        <w:rPr>
          <w:lang w:val="en-US"/>
        </w:rPr>
        <w:t xml:space="preserve"> with our current material context</w:t>
      </w:r>
      <w:r w:rsidRPr="008E6BBC">
        <w:rPr>
          <w:lang w:val="en-US"/>
        </w:rPr>
        <w:t xml:space="preserve">, we have no choice but to use </w:t>
      </w:r>
      <w:r>
        <w:rPr>
          <w:lang w:val="en-US"/>
        </w:rPr>
        <w:t xml:space="preserve">‘old’ technologies to imitate impending technologies. </w:t>
      </w:r>
    </w:p>
    <w:p w14:paraId="565EC6F0" w14:textId="0D02D3B6" w:rsidR="008E6BBC" w:rsidRDefault="008E6BBC" w:rsidP="008E6BBC">
      <w:pPr>
        <w:spacing w:line="360" w:lineRule="auto"/>
        <w:rPr>
          <w:lang w:val="en-US"/>
        </w:rPr>
      </w:pPr>
    </w:p>
    <w:p w14:paraId="28AE9AB9" w14:textId="4F0A98B9" w:rsidR="008E6BBC" w:rsidRPr="008E6BBC" w:rsidRDefault="008E6BBC" w:rsidP="004F33C7">
      <w:pPr>
        <w:spacing w:line="360" w:lineRule="auto"/>
        <w:rPr>
          <w:lang w:val="en-US"/>
        </w:rPr>
      </w:pPr>
      <w:r>
        <w:rPr>
          <w:lang w:val="en-US"/>
        </w:rPr>
        <w:t xml:space="preserve">An intriguing parallel is found in the Vaporwave aesthetics that emerged in the 2010s. It is in itself contradictory: Vaporwave </w:t>
      </w:r>
      <w:r w:rsidR="0047114C">
        <w:rPr>
          <w:lang w:val="en-US"/>
        </w:rPr>
        <w:t>merges</w:t>
      </w:r>
      <w:r>
        <w:rPr>
          <w:lang w:val="en-US"/>
        </w:rPr>
        <w:t xml:space="preserve"> the pixelated images of the early days of the internet with hyperrealist backgrounds, historical figures (like Greek statues) with expressions of the consumerist culture. It is at the same time strange and familiar. From these confrontations, it creates a view of the future. This</w:t>
      </w:r>
      <w:r w:rsidRPr="008E6BBC">
        <w:rPr>
          <w:lang w:val="en-US"/>
        </w:rPr>
        <w:t xml:space="preserve"> oxymoron of retro-modernist aes</w:t>
      </w:r>
      <w:r>
        <w:rPr>
          <w:lang w:val="en-US"/>
        </w:rPr>
        <w:t xml:space="preserve">thetics returns in our assignment. </w:t>
      </w:r>
      <w:r w:rsidR="004E0A9F">
        <w:rPr>
          <w:lang w:val="en-US"/>
        </w:rPr>
        <w:t>From the viewpoint of the year 2200, t</w:t>
      </w:r>
      <w:r>
        <w:rPr>
          <w:lang w:val="en-US"/>
        </w:rPr>
        <w:t>he artwork we can create will inevitably be old-fashioned and nostalgic in terms of materials, and modern in terms of ideology and society. Through the metaphorical vaporwave aesthetics, it was my intention to shape these possible future ways of thinking – in this case our view on meat consumption and animal</w:t>
      </w:r>
      <w:r w:rsidR="004E0A9F">
        <w:rPr>
          <w:lang w:val="en-US"/>
        </w:rPr>
        <w:t xml:space="preserve"> well-being</w:t>
      </w:r>
      <w:r>
        <w:rPr>
          <w:lang w:val="en-US"/>
        </w:rPr>
        <w:t xml:space="preserve">. </w:t>
      </w:r>
    </w:p>
    <w:p w14:paraId="0C364642" w14:textId="77777777" w:rsidR="008E6BBC" w:rsidRDefault="008E6BBC" w:rsidP="004F33C7">
      <w:pPr>
        <w:spacing w:line="360" w:lineRule="auto"/>
      </w:pPr>
    </w:p>
    <w:p w14:paraId="1F9AC8B5" w14:textId="77777777" w:rsidR="00AB16F7" w:rsidRDefault="008E6BBC" w:rsidP="00AB16F7">
      <w:pPr>
        <w:spacing w:line="360" w:lineRule="auto"/>
        <w:rPr>
          <w:lang w:val="en-US"/>
        </w:rPr>
      </w:pPr>
      <w:r w:rsidRPr="008E6BBC">
        <w:rPr>
          <w:lang w:val="en-US"/>
        </w:rPr>
        <w:t xml:space="preserve">Simultaneously, Vaporwave is a meme. It is as sarcastic </w:t>
      </w:r>
      <w:r w:rsidR="00E247E3">
        <w:rPr>
          <w:lang w:val="en-US"/>
        </w:rPr>
        <w:t xml:space="preserve">towards social and political tendencies </w:t>
      </w:r>
      <w:r w:rsidRPr="008E6BBC">
        <w:rPr>
          <w:lang w:val="en-US"/>
        </w:rPr>
        <w:t>as it is</w:t>
      </w:r>
      <w:r>
        <w:rPr>
          <w:lang w:val="en-US"/>
        </w:rPr>
        <w:t xml:space="preserve"> a serious aesthetic</w:t>
      </w:r>
      <w:r w:rsidR="000E336A">
        <w:rPr>
          <w:lang w:val="en-US"/>
        </w:rPr>
        <w:t xml:space="preserve">al </w:t>
      </w:r>
      <w:r>
        <w:rPr>
          <w:lang w:val="en-US"/>
        </w:rPr>
        <w:t>expression</w:t>
      </w:r>
      <w:r w:rsidR="00E247E3">
        <w:rPr>
          <w:lang w:val="en-US"/>
        </w:rPr>
        <w:t xml:space="preserve"> of musicians and </w:t>
      </w:r>
      <w:proofErr w:type="spellStart"/>
      <w:r w:rsidR="00E247E3">
        <w:rPr>
          <w:lang w:val="en-US"/>
        </w:rPr>
        <w:t>webdesigners</w:t>
      </w:r>
      <w:proofErr w:type="spellEnd"/>
      <w:r>
        <w:rPr>
          <w:lang w:val="en-US"/>
        </w:rPr>
        <w:t>.</w:t>
      </w:r>
      <w:r w:rsidR="00E07172" w:rsidRPr="00E07172">
        <w:rPr>
          <w:lang w:val="en-US"/>
        </w:rPr>
        <w:t xml:space="preserve"> </w:t>
      </w:r>
      <w:r w:rsidR="000E336A">
        <w:rPr>
          <w:lang w:val="en-US"/>
        </w:rPr>
        <w:t xml:space="preserve">In pastel colors and repetitive synth sounds, Vaporwave addresses the artificiality of the consumerist </w:t>
      </w:r>
      <w:r w:rsidR="000E336A">
        <w:rPr>
          <w:lang w:val="en-US"/>
        </w:rPr>
        <w:lastRenderedPageBreak/>
        <w:t xml:space="preserve">culture. </w:t>
      </w:r>
      <w:r w:rsidR="00E247E3">
        <w:rPr>
          <w:lang w:val="en-US"/>
        </w:rPr>
        <w:t xml:space="preserve">In 2013, Vice’s Michelle </w:t>
      </w:r>
      <w:proofErr w:type="spellStart"/>
      <w:r w:rsidR="00E247E3">
        <w:rPr>
          <w:lang w:val="en-US"/>
        </w:rPr>
        <w:t>Lhooq</w:t>
      </w:r>
      <w:proofErr w:type="spellEnd"/>
      <w:r w:rsidR="00E247E3">
        <w:rPr>
          <w:lang w:val="en-US"/>
        </w:rPr>
        <w:t xml:space="preserve"> put it like this</w:t>
      </w:r>
      <w:r w:rsidR="00184FCF">
        <w:rPr>
          <w:rStyle w:val="Voetnootmarkering"/>
          <w:lang w:val="en-US"/>
        </w:rPr>
        <w:footnoteReference w:id="1"/>
      </w:r>
      <w:r w:rsidR="00E247E3">
        <w:rPr>
          <w:lang w:val="en-US"/>
        </w:rPr>
        <w:t>: “</w:t>
      </w:r>
      <w:r w:rsidR="00184FCF">
        <w:rPr>
          <w:lang w:val="en-US"/>
        </w:rPr>
        <w:t>[I]</w:t>
      </w:r>
      <w:r w:rsidR="00E247E3">
        <w:rPr>
          <w:lang w:val="en-US"/>
        </w:rPr>
        <w:t xml:space="preserve">t has a </w:t>
      </w:r>
      <w:r w:rsidR="00E247E3" w:rsidRPr="00E247E3">
        <w:rPr>
          <w:lang w:val="en-US"/>
        </w:rPr>
        <w:t xml:space="preserve">deliberate affiliation with </w:t>
      </w:r>
      <w:proofErr w:type="spellStart"/>
      <w:r w:rsidR="00E247E3" w:rsidRPr="00E247E3">
        <w:rPr>
          <w:lang w:val="en-US"/>
        </w:rPr>
        <w:t>technocapitalism</w:t>
      </w:r>
      <w:proofErr w:type="spellEnd"/>
      <w:r w:rsidR="00E247E3" w:rsidRPr="00E247E3">
        <w:rPr>
          <w:lang w:val="en-US"/>
        </w:rPr>
        <w:t xml:space="preserve"> driven by a subversive political objective: undermining the iron grip of global capitalism by exposing the alienating emptiness underneath its uncanny sheen.</w:t>
      </w:r>
      <w:r w:rsidR="00E247E3">
        <w:rPr>
          <w:lang w:val="en-US"/>
        </w:rPr>
        <w:t xml:space="preserve">” </w:t>
      </w:r>
      <w:r w:rsidR="00E07172">
        <w:rPr>
          <w:lang w:val="en-US"/>
        </w:rPr>
        <w:t xml:space="preserve">A fake archive </w:t>
      </w:r>
      <w:r w:rsidR="000E336A">
        <w:rPr>
          <w:lang w:val="en-US"/>
        </w:rPr>
        <w:t>seems like</w:t>
      </w:r>
      <w:r w:rsidR="00E07172">
        <w:rPr>
          <w:lang w:val="en-US"/>
        </w:rPr>
        <w:t xml:space="preserve"> a fitting expression of </w:t>
      </w:r>
      <w:r w:rsidR="000E336A">
        <w:rPr>
          <w:lang w:val="en-US"/>
        </w:rPr>
        <w:t>these sentiments:</w:t>
      </w:r>
      <w:r w:rsidR="00C8040E">
        <w:rPr>
          <w:lang w:val="en-US"/>
        </w:rPr>
        <w:t xml:space="preserve"> are we taking the future </w:t>
      </w:r>
      <w:r w:rsidR="00184FCF">
        <w:rPr>
          <w:lang w:val="en-US"/>
        </w:rPr>
        <w:t xml:space="preserve">and its fundaments </w:t>
      </w:r>
      <w:r w:rsidR="00C8040E">
        <w:rPr>
          <w:lang w:val="en-US"/>
        </w:rPr>
        <w:t xml:space="preserve">seriously? </w:t>
      </w:r>
    </w:p>
    <w:p w14:paraId="30B5109B" w14:textId="77777777" w:rsidR="00AB16F7" w:rsidRDefault="00AB16F7" w:rsidP="00AB16F7">
      <w:pPr>
        <w:spacing w:line="360" w:lineRule="auto"/>
        <w:rPr>
          <w:lang w:val="en-US"/>
        </w:rPr>
      </w:pPr>
    </w:p>
    <w:p w14:paraId="66FA8343" w14:textId="10127F94" w:rsidR="00AB16F7" w:rsidRPr="004E0A9F" w:rsidRDefault="00AB16F7" w:rsidP="00AB16F7">
      <w:pPr>
        <w:spacing w:line="360" w:lineRule="auto"/>
        <w:rPr>
          <w:lang w:val="nl-NL"/>
        </w:rPr>
      </w:pPr>
      <w:r>
        <w:rPr>
          <w:lang w:val="en-US"/>
        </w:rPr>
        <w:t xml:space="preserve">This, however, provokes another thought: how are these (current and future) aesthetics connected to our matters and ideologies? Will we shape this new information in sober and professional websites, or will we evolve to a more detached and sensorial use of digital time and space? It seems conflicting to shape a discussion about prospective (retrospective in terms of the website) alternatives for the meat industry in vaporwave aesthetics. </w:t>
      </w:r>
    </w:p>
    <w:p w14:paraId="338A81A0" w14:textId="77777777" w:rsidR="00AB16F7" w:rsidRDefault="00AB16F7" w:rsidP="00AB16F7">
      <w:pPr>
        <w:spacing w:line="360" w:lineRule="auto"/>
        <w:rPr>
          <w:lang w:val="en-US"/>
        </w:rPr>
      </w:pPr>
    </w:p>
    <w:p w14:paraId="639B9A42" w14:textId="77777777" w:rsidR="00AB16F7" w:rsidRDefault="00AB16F7" w:rsidP="00AB16F7">
      <w:pPr>
        <w:shd w:val="clear" w:color="auto" w:fill="FFFFFF"/>
        <w:spacing w:line="360" w:lineRule="auto"/>
        <w:rPr>
          <w:lang w:val="en-US"/>
        </w:rPr>
      </w:pPr>
      <w:r>
        <w:rPr>
          <w:lang w:val="en-US"/>
        </w:rPr>
        <w:t xml:space="preserve">Lastly, the term ‘vaporwave’ is derived from a word used in the tech industry, ‘vaporware’: “a product, </w:t>
      </w:r>
      <w:r w:rsidRPr="004F33C7">
        <w:rPr>
          <w:lang w:val="en-US"/>
        </w:rPr>
        <w:t>hardware</w:t>
      </w:r>
      <w:r>
        <w:rPr>
          <w:lang w:val="en-US"/>
        </w:rPr>
        <w:t xml:space="preserve"> </w:t>
      </w:r>
      <w:r w:rsidRPr="004F33C7">
        <w:rPr>
          <w:lang w:val="en-US"/>
        </w:rPr>
        <w:t>or software</w:t>
      </w:r>
      <w:r>
        <w:rPr>
          <w:lang w:val="en-US"/>
        </w:rPr>
        <w:t>,</w:t>
      </w:r>
      <w:r w:rsidRPr="004F33C7">
        <w:rPr>
          <w:lang w:val="en-US"/>
        </w:rPr>
        <w:t xml:space="preserve"> that is announced but has not been produced and may never be released. It implies that the product (ware) is all in smoke (vapor)</w:t>
      </w:r>
      <w:r>
        <w:rPr>
          <w:lang w:val="en-US"/>
        </w:rPr>
        <w:t>”. The aesthetic not only reminds us of past technologies and evokes nostalgic sentiments, but it also shows that the future, however greatly thought-out, might not exist. As a mere exploration of possible landscapes, societies and artforms, this fake digital archive in vaporwave style is attentive to the gaps: looking into the future and at the same time looking back, this nostalgia might not exist.</w:t>
      </w:r>
    </w:p>
    <w:p w14:paraId="6379CC96" w14:textId="77777777" w:rsidR="00AB16F7" w:rsidRDefault="00AB16F7" w:rsidP="00AB16F7">
      <w:pPr>
        <w:shd w:val="clear" w:color="auto" w:fill="FFFFFF"/>
        <w:spacing w:line="360" w:lineRule="auto"/>
        <w:rPr>
          <w:lang w:val="en-US"/>
        </w:rPr>
      </w:pPr>
    </w:p>
    <w:p w14:paraId="52AA84F0" w14:textId="77777777" w:rsidR="00AB16F7" w:rsidRPr="00C8040E" w:rsidRDefault="00AB16F7" w:rsidP="00AB16F7">
      <w:pPr>
        <w:shd w:val="clear" w:color="auto" w:fill="FFFFFF"/>
        <w:spacing w:line="360" w:lineRule="auto"/>
        <w:rPr>
          <w:rFonts w:ascii="Arial" w:eastAsia="Times New Roman" w:hAnsi="Arial" w:cs="Arial"/>
          <w:color w:val="202124"/>
          <w:sz w:val="27"/>
          <w:szCs w:val="27"/>
          <w:lang w:eastAsia="en-GB"/>
        </w:rPr>
      </w:pPr>
      <w:r>
        <w:rPr>
          <w:lang w:val="en-US"/>
        </w:rPr>
        <w:t>Also: maybe slaughterhouses should stop existing, no?</w:t>
      </w:r>
    </w:p>
    <w:p w14:paraId="197CD9AF" w14:textId="72BABAFC" w:rsidR="00E247E3" w:rsidRDefault="00E247E3" w:rsidP="004F33C7">
      <w:pPr>
        <w:spacing w:line="360" w:lineRule="auto"/>
        <w:rPr>
          <w:lang w:val="en-US"/>
        </w:rPr>
      </w:pPr>
    </w:p>
    <w:p w14:paraId="215147EC" w14:textId="77777777" w:rsidR="00E247E3" w:rsidRDefault="00E247E3" w:rsidP="004F33C7">
      <w:pPr>
        <w:spacing w:line="360" w:lineRule="auto"/>
        <w:rPr>
          <w:lang w:val="en-US"/>
        </w:rPr>
      </w:pPr>
    </w:p>
    <w:sectPr w:rsidR="00E247E3">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D9BC" w14:textId="77777777" w:rsidR="0035692A" w:rsidRDefault="0035692A" w:rsidP="00E07172">
      <w:r>
        <w:separator/>
      </w:r>
    </w:p>
  </w:endnote>
  <w:endnote w:type="continuationSeparator" w:id="0">
    <w:p w14:paraId="0CFF34CE" w14:textId="77777777" w:rsidR="0035692A" w:rsidRDefault="0035692A" w:rsidP="00E0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218200813"/>
      <w:docPartObj>
        <w:docPartGallery w:val="Page Numbers (Bottom of Page)"/>
        <w:docPartUnique/>
      </w:docPartObj>
    </w:sdtPr>
    <w:sdtContent>
      <w:p w14:paraId="74DA3C48" w14:textId="1D5A2DFF" w:rsidR="00E07172" w:rsidRDefault="00E07172" w:rsidP="00C7487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7DA1812" w14:textId="77777777" w:rsidR="00E07172" w:rsidRDefault="00E07172" w:rsidP="00E0717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188956573"/>
      <w:docPartObj>
        <w:docPartGallery w:val="Page Numbers (Bottom of Page)"/>
        <w:docPartUnique/>
      </w:docPartObj>
    </w:sdtPr>
    <w:sdtContent>
      <w:p w14:paraId="6A707A9F" w14:textId="036852C7" w:rsidR="00E07172" w:rsidRDefault="00E07172" w:rsidP="00C7487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348EEEEB" w14:textId="77777777" w:rsidR="00E07172" w:rsidRDefault="00E07172" w:rsidP="00E07172">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1156" w14:textId="77777777" w:rsidR="0035692A" w:rsidRDefault="0035692A" w:rsidP="00E07172">
      <w:r>
        <w:separator/>
      </w:r>
    </w:p>
  </w:footnote>
  <w:footnote w:type="continuationSeparator" w:id="0">
    <w:p w14:paraId="799AB6F8" w14:textId="77777777" w:rsidR="0035692A" w:rsidRDefault="0035692A" w:rsidP="00E07172">
      <w:r>
        <w:continuationSeparator/>
      </w:r>
    </w:p>
  </w:footnote>
  <w:footnote w:id="1">
    <w:p w14:paraId="141D65BF" w14:textId="7CFF8148" w:rsidR="00184FCF" w:rsidRPr="00184FCF" w:rsidRDefault="00184FCF">
      <w:pPr>
        <w:pStyle w:val="Voetnoottekst"/>
        <w:rPr>
          <w:lang w:val="en-US"/>
        </w:rPr>
      </w:pPr>
      <w:r>
        <w:rPr>
          <w:rStyle w:val="Voetnootmarkering"/>
        </w:rPr>
        <w:footnoteRef/>
      </w:r>
      <w:r>
        <w:t xml:space="preserve"> </w:t>
      </w:r>
      <w:r w:rsidRPr="00184FCF">
        <w:t>https://web.archive.org/web/20140426034616/http://thump.vice.com/words/is-vaporwave-the-next-seapunk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A2DDC"/>
    <w:multiLevelType w:val="multilevel"/>
    <w:tmpl w:val="0D88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62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BC"/>
    <w:rsid w:val="000E336A"/>
    <w:rsid w:val="001569D8"/>
    <w:rsid w:val="00184FCF"/>
    <w:rsid w:val="00217632"/>
    <w:rsid w:val="0035692A"/>
    <w:rsid w:val="00424502"/>
    <w:rsid w:val="0047114C"/>
    <w:rsid w:val="004E0A9F"/>
    <w:rsid w:val="004F33C7"/>
    <w:rsid w:val="005D3459"/>
    <w:rsid w:val="00802BF7"/>
    <w:rsid w:val="008B7AE7"/>
    <w:rsid w:val="008E6BBC"/>
    <w:rsid w:val="0094698D"/>
    <w:rsid w:val="00946F16"/>
    <w:rsid w:val="00A21803"/>
    <w:rsid w:val="00AB16F7"/>
    <w:rsid w:val="00AB61BF"/>
    <w:rsid w:val="00C8040E"/>
    <w:rsid w:val="00D67BA9"/>
    <w:rsid w:val="00E07172"/>
    <w:rsid w:val="00E247E3"/>
    <w:rsid w:val="00E84A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3FE0"/>
  <w15:chartTrackingRefBased/>
  <w15:docId w15:val="{316CDE7F-352F-FC41-875F-558CF145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4F33C7"/>
  </w:style>
  <w:style w:type="paragraph" w:styleId="Voettekst">
    <w:name w:val="footer"/>
    <w:basedOn w:val="Standaard"/>
    <w:link w:val="VoettekstChar"/>
    <w:uiPriority w:val="99"/>
    <w:unhideWhenUsed/>
    <w:rsid w:val="00E07172"/>
    <w:pPr>
      <w:tabs>
        <w:tab w:val="center" w:pos="4513"/>
        <w:tab w:val="right" w:pos="9026"/>
      </w:tabs>
    </w:pPr>
  </w:style>
  <w:style w:type="character" w:customStyle="1" w:styleId="VoettekstChar">
    <w:name w:val="Voettekst Char"/>
    <w:basedOn w:val="Standaardalinea-lettertype"/>
    <w:link w:val="Voettekst"/>
    <w:uiPriority w:val="99"/>
    <w:rsid w:val="00E07172"/>
  </w:style>
  <w:style w:type="character" w:styleId="Paginanummer">
    <w:name w:val="page number"/>
    <w:basedOn w:val="Standaardalinea-lettertype"/>
    <w:uiPriority w:val="99"/>
    <w:semiHidden/>
    <w:unhideWhenUsed/>
    <w:rsid w:val="00E07172"/>
  </w:style>
  <w:style w:type="paragraph" w:styleId="Voetnoottekst">
    <w:name w:val="footnote text"/>
    <w:basedOn w:val="Standaard"/>
    <w:link w:val="VoetnoottekstChar"/>
    <w:uiPriority w:val="99"/>
    <w:semiHidden/>
    <w:unhideWhenUsed/>
    <w:rsid w:val="00184FCF"/>
    <w:rPr>
      <w:sz w:val="20"/>
      <w:szCs w:val="20"/>
    </w:rPr>
  </w:style>
  <w:style w:type="character" w:customStyle="1" w:styleId="VoetnoottekstChar">
    <w:name w:val="Voetnoottekst Char"/>
    <w:basedOn w:val="Standaardalinea-lettertype"/>
    <w:link w:val="Voetnoottekst"/>
    <w:uiPriority w:val="99"/>
    <w:semiHidden/>
    <w:rsid w:val="00184FCF"/>
    <w:rPr>
      <w:sz w:val="20"/>
      <w:szCs w:val="20"/>
    </w:rPr>
  </w:style>
  <w:style w:type="character" w:styleId="Voetnootmarkering">
    <w:name w:val="footnote reference"/>
    <w:basedOn w:val="Standaardalinea-lettertype"/>
    <w:uiPriority w:val="99"/>
    <w:semiHidden/>
    <w:unhideWhenUsed/>
    <w:rsid w:val="00184F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32469">
      <w:bodyDiv w:val="1"/>
      <w:marLeft w:val="0"/>
      <w:marRight w:val="0"/>
      <w:marTop w:val="0"/>
      <w:marBottom w:val="0"/>
      <w:divBdr>
        <w:top w:val="none" w:sz="0" w:space="0" w:color="auto"/>
        <w:left w:val="none" w:sz="0" w:space="0" w:color="auto"/>
        <w:bottom w:val="none" w:sz="0" w:space="0" w:color="auto"/>
        <w:right w:val="none" w:sz="0" w:space="0" w:color="auto"/>
      </w:divBdr>
      <w:divsChild>
        <w:div w:id="1043216120">
          <w:marLeft w:val="0"/>
          <w:marRight w:val="0"/>
          <w:marTop w:val="0"/>
          <w:marBottom w:val="0"/>
          <w:divBdr>
            <w:top w:val="none" w:sz="0" w:space="0" w:color="auto"/>
            <w:left w:val="none" w:sz="0" w:space="0" w:color="auto"/>
            <w:bottom w:val="none" w:sz="0" w:space="0" w:color="auto"/>
            <w:right w:val="none" w:sz="0" w:space="0" w:color="auto"/>
          </w:divBdr>
          <w:divsChild>
            <w:div w:id="1311179090">
              <w:marLeft w:val="0"/>
              <w:marRight w:val="0"/>
              <w:marTop w:val="0"/>
              <w:marBottom w:val="0"/>
              <w:divBdr>
                <w:top w:val="none" w:sz="0" w:space="0" w:color="auto"/>
                <w:left w:val="none" w:sz="0" w:space="0" w:color="auto"/>
                <w:bottom w:val="none" w:sz="0" w:space="0" w:color="auto"/>
                <w:right w:val="none" w:sz="0" w:space="0" w:color="auto"/>
              </w:divBdr>
              <w:divsChild>
                <w:div w:id="1023019544">
                  <w:marLeft w:val="0"/>
                  <w:marRight w:val="0"/>
                  <w:marTop w:val="0"/>
                  <w:marBottom w:val="0"/>
                  <w:divBdr>
                    <w:top w:val="none" w:sz="0" w:space="0" w:color="auto"/>
                    <w:left w:val="none" w:sz="0" w:space="0" w:color="auto"/>
                    <w:bottom w:val="none" w:sz="0" w:space="0" w:color="auto"/>
                    <w:right w:val="none" w:sz="0" w:space="0" w:color="auto"/>
                  </w:divBdr>
                  <w:divsChild>
                    <w:div w:id="1689485296">
                      <w:marLeft w:val="300"/>
                      <w:marRight w:val="0"/>
                      <w:marTop w:val="0"/>
                      <w:marBottom w:val="0"/>
                      <w:divBdr>
                        <w:top w:val="none" w:sz="0" w:space="0" w:color="auto"/>
                        <w:left w:val="none" w:sz="0" w:space="0" w:color="auto"/>
                        <w:bottom w:val="none" w:sz="0" w:space="0" w:color="auto"/>
                        <w:right w:val="none" w:sz="0" w:space="0" w:color="auto"/>
                      </w:divBdr>
                      <w:divsChild>
                        <w:div w:id="750085290">
                          <w:marLeft w:val="-300"/>
                          <w:marRight w:val="0"/>
                          <w:marTop w:val="0"/>
                          <w:marBottom w:val="0"/>
                          <w:divBdr>
                            <w:top w:val="none" w:sz="0" w:space="0" w:color="auto"/>
                            <w:left w:val="none" w:sz="0" w:space="0" w:color="auto"/>
                            <w:bottom w:val="none" w:sz="0" w:space="0" w:color="auto"/>
                            <w:right w:val="none" w:sz="0" w:space="0" w:color="auto"/>
                          </w:divBdr>
                          <w:divsChild>
                            <w:div w:id="1292397456">
                              <w:marLeft w:val="0"/>
                              <w:marRight w:val="0"/>
                              <w:marTop w:val="0"/>
                              <w:marBottom w:val="0"/>
                              <w:divBdr>
                                <w:top w:val="none" w:sz="0" w:space="0" w:color="auto"/>
                                <w:left w:val="none" w:sz="0" w:space="0" w:color="auto"/>
                                <w:bottom w:val="none" w:sz="0" w:space="0" w:color="auto"/>
                                <w:right w:val="none" w:sz="0" w:space="0" w:color="auto"/>
                              </w:divBdr>
                              <w:divsChild>
                                <w:div w:id="9622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579833">
      <w:bodyDiv w:val="1"/>
      <w:marLeft w:val="0"/>
      <w:marRight w:val="0"/>
      <w:marTop w:val="0"/>
      <w:marBottom w:val="0"/>
      <w:divBdr>
        <w:top w:val="none" w:sz="0" w:space="0" w:color="auto"/>
        <w:left w:val="none" w:sz="0" w:space="0" w:color="auto"/>
        <w:bottom w:val="none" w:sz="0" w:space="0" w:color="auto"/>
        <w:right w:val="none" w:sz="0" w:space="0" w:color="auto"/>
      </w:divBdr>
      <w:divsChild>
        <w:div w:id="228463321">
          <w:marLeft w:val="0"/>
          <w:marRight w:val="0"/>
          <w:marTop w:val="0"/>
          <w:marBottom w:val="0"/>
          <w:divBdr>
            <w:top w:val="none" w:sz="0" w:space="0" w:color="auto"/>
            <w:left w:val="none" w:sz="0" w:space="0" w:color="auto"/>
            <w:bottom w:val="none" w:sz="0" w:space="0" w:color="auto"/>
            <w:right w:val="none" w:sz="0" w:space="0" w:color="auto"/>
          </w:divBdr>
        </w:div>
        <w:div w:id="1434009381">
          <w:marLeft w:val="0"/>
          <w:marRight w:val="0"/>
          <w:marTop w:val="0"/>
          <w:marBottom w:val="0"/>
          <w:divBdr>
            <w:top w:val="none" w:sz="0" w:space="0" w:color="auto"/>
            <w:left w:val="none" w:sz="0" w:space="0" w:color="auto"/>
            <w:bottom w:val="none" w:sz="0" w:space="0" w:color="auto"/>
            <w:right w:val="none" w:sz="0" w:space="0" w:color="auto"/>
          </w:divBdr>
          <w:divsChild>
            <w:div w:id="105589765">
              <w:marLeft w:val="0"/>
              <w:marRight w:val="0"/>
              <w:marTop w:val="0"/>
              <w:marBottom w:val="0"/>
              <w:divBdr>
                <w:top w:val="none" w:sz="0" w:space="0" w:color="auto"/>
                <w:left w:val="none" w:sz="0" w:space="0" w:color="auto"/>
                <w:bottom w:val="none" w:sz="0" w:space="0" w:color="auto"/>
                <w:right w:val="none" w:sz="0" w:space="0" w:color="auto"/>
              </w:divBdr>
              <w:divsChild>
                <w:div w:id="1795177046">
                  <w:marLeft w:val="0"/>
                  <w:marRight w:val="0"/>
                  <w:marTop w:val="0"/>
                  <w:marBottom w:val="0"/>
                  <w:divBdr>
                    <w:top w:val="none" w:sz="0" w:space="0" w:color="auto"/>
                    <w:left w:val="none" w:sz="0" w:space="0" w:color="auto"/>
                    <w:bottom w:val="none" w:sz="0" w:space="0" w:color="auto"/>
                    <w:right w:val="none" w:sz="0" w:space="0" w:color="auto"/>
                  </w:divBdr>
                  <w:divsChild>
                    <w:div w:id="1621959802">
                      <w:marLeft w:val="0"/>
                      <w:marRight w:val="0"/>
                      <w:marTop w:val="0"/>
                      <w:marBottom w:val="0"/>
                      <w:divBdr>
                        <w:top w:val="none" w:sz="0" w:space="0" w:color="auto"/>
                        <w:left w:val="none" w:sz="0" w:space="0" w:color="auto"/>
                        <w:bottom w:val="none" w:sz="0" w:space="0" w:color="auto"/>
                        <w:right w:val="none" w:sz="0" w:space="0" w:color="auto"/>
                      </w:divBdr>
                      <w:divsChild>
                        <w:div w:id="1954439100">
                          <w:marLeft w:val="0"/>
                          <w:marRight w:val="0"/>
                          <w:marTop w:val="0"/>
                          <w:marBottom w:val="0"/>
                          <w:divBdr>
                            <w:top w:val="none" w:sz="0" w:space="0" w:color="auto"/>
                            <w:left w:val="none" w:sz="0" w:space="0" w:color="auto"/>
                            <w:bottom w:val="none" w:sz="0" w:space="0" w:color="auto"/>
                            <w:right w:val="none" w:sz="0" w:space="0" w:color="auto"/>
                          </w:divBdr>
                          <w:divsChild>
                            <w:div w:id="20211115">
                              <w:marLeft w:val="300"/>
                              <w:marRight w:val="0"/>
                              <w:marTop w:val="0"/>
                              <w:marBottom w:val="0"/>
                              <w:divBdr>
                                <w:top w:val="none" w:sz="0" w:space="0" w:color="auto"/>
                                <w:left w:val="none" w:sz="0" w:space="0" w:color="auto"/>
                                <w:bottom w:val="none" w:sz="0" w:space="0" w:color="auto"/>
                                <w:right w:val="none" w:sz="0" w:space="0" w:color="auto"/>
                              </w:divBdr>
                              <w:divsChild>
                                <w:div w:id="1685546101">
                                  <w:marLeft w:val="0"/>
                                  <w:marRight w:val="0"/>
                                  <w:marTop w:val="0"/>
                                  <w:marBottom w:val="0"/>
                                  <w:divBdr>
                                    <w:top w:val="none" w:sz="0" w:space="0" w:color="auto"/>
                                    <w:left w:val="none" w:sz="0" w:space="0" w:color="auto"/>
                                    <w:bottom w:val="none" w:sz="0" w:space="0" w:color="auto"/>
                                    <w:right w:val="none" w:sz="0" w:space="0" w:color="auto"/>
                                  </w:divBdr>
                                  <w:divsChild>
                                    <w:div w:id="1077748434">
                                      <w:marLeft w:val="0"/>
                                      <w:marRight w:val="0"/>
                                      <w:marTop w:val="0"/>
                                      <w:marBottom w:val="0"/>
                                      <w:divBdr>
                                        <w:top w:val="none" w:sz="0" w:space="0" w:color="auto"/>
                                        <w:left w:val="none" w:sz="0" w:space="0" w:color="auto"/>
                                        <w:bottom w:val="none" w:sz="0" w:space="0" w:color="auto"/>
                                        <w:right w:val="none" w:sz="0" w:space="0" w:color="auto"/>
                                      </w:divBdr>
                                      <w:divsChild>
                                        <w:div w:id="945118656">
                                          <w:marLeft w:val="0"/>
                                          <w:marRight w:val="0"/>
                                          <w:marTop w:val="0"/>
                                          <w:marBottom w:val="0"/>
                                          <w:divBdr>
                                            <w:top w:val="none" w:sz="0" w:space="0" w:color="auto"/>
                                            <w:left w:val="none" w:sz="0" w:space="0" w:color="auto"/>
                                            <w:bottom w:val="none" w:sz="0" w:space="0" w:color="auto"/>
                                            <w:right w:val="none" w:sz="0" w:space="0" w:color="auto"/>
                                          </w:divBdr>
                                          <w:divsChild>
                                            <w:div w:id="211116924">
                                              <w:marLeft w:val="0"/>
                                              <w:marRight w:val="0"/>
                                              <w:marTop w:val="0"/>
                                              <w:marBottom w:val="0"/>
                                              <w:divBdr>
                                                <w:top w:val="none" w:sz="0" w:space="0" w:color="auto"/>
                                                <w:left w:val="none" w:sz="0" w:space="0" w:color="auto"/>
                                                <w:bottom w:val="none" w:sz="0" w:space="0" w:color="auto"/>
                                                <w:right w:val="none" w:sz="0" w:space="0" w:color="auto"/>
                                              </w:divBdr>
                                              <w:divsChild>
                                                <w:div w:id="1058015466">
                                                  <w:marLeft w:val="0"/>
                                                  <w:marRight w:val="0"/>
                                                  <w:marTop w:val="0"/>
                                                  <w:marBottom w:val="0"/>
                                                  <w:divBdr>
                                                    <w:top w:val="none" w:sz="0" w:space="0" w:color="auto"/>
                                                    <w:left w:val="none" w:sz="0" w:space="0" w:color="auto"/>
                                                    <w:bottom w:val="none" w:sz="0" w:space="0" w:color="auto"/>
                                                    <w:right w:val="none" w:sz="0" w:space="0" w:color="auto"/>
                                                  </w:divBdr>
                                                  <w:divsChild>
                                                    <w:div w:id="295337948">
                                                      <w:marLeft w:val="240"/>
                                                      <w:marRight w:val="240"/>
                                                      <w:marTop w:val="0"/>
                                                      <w:marBottom w:val="0"/>
                                                      <w:divBdr>
                                                        <w:top w:val="none" w:sz="0" w:space="0" w:color="auto"/>
                                                        <w:left w:val="none" w:sz="0" w:space="0" w:color="auto"/>
                                                        <w:bottom w:val="none" w:sz="0" w:space="0" w:color="auto"/>
                                                        <w:right w:val="none" w:sz="0" w:space="0" w:color="auto"/>
                                                      </w:divBdr>
                                                      <w:divsChild>
                                                        <w:div w:id="418989995">
                                                          <w:marLeft w:val="0"/>
                                                          <w:marRight w:val="0"/>
                                                          <w:marTop w:val="0"/>
                                                          <w:marBottom w:val="0"/>
                                                          <w:divBdr>
                                                            <w:top w:val="none" w:sz="0" w:space="0" w:color="auto"/>
                                                            <w:left w:val="none" w:sz="0" w:space="0" w:color="auto"/>
                                                            <w:bottom w:val="none" w:sz="0" w:space="0" w:color="auto"/>
                                                            <w:right w:val="none" w:sz="0" w:space="0" w:color="auto"/>
                                                          </w:divBdr>
                                                          <w:divsChild>
                                                            <w:div w:id="980042180">
                                                              <w:marLeft w:val="0"/>
                                                              <w:marRight w:val="0"/>
                                                              <w:marTop w:val="0"/>
                                                              <w:marBottom w:val="0"/>
                                                              <w:divBdr>
                                                                <w:top w:val="none" w:sz="0" w:space="0" w:color="auto"/>
                                                                <w:left w:val="none" w:sz="0" w:space="0" w:color="auto"/>
                                                                <w:bottom w:val="none" w:sz="0" w:space="0" w:color="auto"/>
                                                                <w:right w:val="none" w:sz="0" w:space="0" w:color="auto"/>
                                                              </w:divBdr>
                                                              <w:divsChild>
                                                                <w:div w:id="52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861852">
                      <w:marLeft w:val="0"/>
                      <w:marRight w:val="0"/>
                      <w:marTop w:val="0"/>
                      <w:marBottom w:val="0"/>
                      <w:divBdr>
                        <w:top w:val="none" w:sz="0" w:space="0" w:color="auto"/>
                        <w:left w:val="none" w:sz="0" w:space="0" w:color="auto"/>
                        <w:bottom w:val="none" w:sz="0" w:space="0" w:color="auto"/>
                        <w:right w:val="none" w:sz="0" w:space="0" w:color="auto"/>
                      </w:divBdr>
                      <w:divsChild>
                        <w:div w:id="231620988">
                          <w:marLeft w:val="0"/>
                          <w:marRight w:val="0"/>
                          <w:marTop w:val="0"/>
                          <w:marBottom w:val="0"/>
                          <w:divBdr>
                            <w:top w:val="none" w:sz="0" w:space="0" w:color="auto"/>
                            <w:left w:val="none" w:sz="0" w:space="0" w:color="auto"/>
                            <w:bottom w:val="none" w:sz="0" w:space="0" w:color="auto"/>
                            <w:right w:val="none" w:sz="0" w:space="0" w:color="auto"/>
                          </w:divBdr>
                          <w:divsChild>
                            <w:div w:id="20658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8C413-7B88-B04C-A428-2990D046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Heylen</dc:creator>
  <cp:keywords/>
  <dc:description/>
  <cp:lastModifiedBy>Noah Heylen</cp:lastModifiedBy>
  <cp:revision>2</cp:revision>
  <dcterms:created xsi:type="dcterms:W3CDTF">2022-12-11T16:33:00Z</dcterms:created>
  <dcterms:modified xsi:type="dcterms:W3CDTF">2022-12-11T16:33:00Z</dcterms:modified>
</cp:coreProperties>
</file>