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&lt;link rel="stylesheet" href="https://maxcdn.bootstrapcdn.com/bootstrap/3.3.7/css/bootstrap.min.css" integrity="sha384-BVYiiSIFeK1dGmJRAkycuHAHRg32OmUcww7on3RYdg4Va+PmSTsz/K68vbdEjh4u" crossorigin="anonymous"&gt;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&lt;link rel="stylesheet" href="</w:t>
      </w:r>
      <w:r w:rsidDel="00000000" w:rsidR="00000000" w:rsidRPr="00000000">
        <w:rPr>
          <w:color w:val="ff0000"/>
          <w:rtl w:val="0"/>
        </w:rPr>
        <w:t xml:space="preserve">./home.css</w:t>
      </w:r>
      <w:r w:rsidDel="00000000" w:rsidR="00000000" w:rsidRPr="00000000">
        <w:rPr>
          <w:rtl w:val="0"/>
        </w:rPr>
        <w:t xml:space="preserve">" type="text/css"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&lt;title&gt;</w:t>
      </w:r>
      <w:r w:rsidDel="00000000" w:rsidR="00000000" w:rsidRPr="00000000">
        <w:rPr>
          <w:color w:val="ff0000"/>
          <w:rtl w:val="0"/>
        </w:rPr>
        <w:t xml:space="preserve">SoundScout - Home</w:t>
      </w: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**Different for each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&lt;!-- content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&lt;script src="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https://ajax.googleapis.com/ajax/libs/jquery/1.12.4/jquery.min.js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jax.googleapis.com/ajax/libs/jquery/1.12.4/jquery.min.js" TargetMode="External"/></Relationships>
</file>