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/>
        <w:jc w:val="center"/>
        <w:rPr>
          <w:rFonts w:ascii="Times New Roman" w:cs="Times New Roman" w:hAnsi="Times New Roman" w:eastAsia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  <w:rtl w:val="0"/>
          <w:lang w:val="en-US"/>
        </w:rPr>
        <w:t>NOAH KING</w:t>
      </w:r>
    </w:p>
    <w:p>
      <w:pPr>
        <w:pStyle w:val="Body A"/>
        <w:spacing w:after="360" w:line="240" w:lineRule="auto"/>
        <w:jc w:val="center"/>
        <w:rPr>
          <w:rStyle w:val="None"/>
          <w:rFonts w:ascii="Quattrocento Sans" w:cs="Quattrocento Sans" w:hAnsi="Quattrocento Sans" w:eastAsia="Quattrocento Sans"/>
          <w:color w:val="7f7f7f"/>
          <w:u w:color="7f7f7f"/>
        </w:rPr>
      </w:pPr>
      <w:r>
        <w:rPr>
          <w:rFonts w:ascii="Quattrocento Sans" w:cs="Quattrocento Sans" w:hAnsi="Quattrocento Sans" w:eastAsia="Quattrocento Sans"/>
          <w:color w:val="7f7f7f"/>
          <w:u w:color="7f7f7f"/>
          <w:rtl w:val="0"/>
          <w:lang w:val="de-DE"/>
        </w:rPr>
        <w:t xml:space="preserve">(919) 720-3366  |  </w:t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lang w:val="en-US"/>
        </w:rPr>
        <w:fldChar w:fldCharType="begin" w:fldLock="0"/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lang w:val="en-US"/>
        </w:rPr>
        <w:instrText xml:space="preserve"> HYPERLINK "mailto:noahking21@gmail.com"</w:instrText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lang w:val="en-US"/>
        </w:rPr>
        <w:fldChar w:fldCharType="separate" w:fldLock="0"/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rtl w:val="0"/>
          <w:lang w:val="en-US"/>
        </w:rPr>
        <w:t>noahking21@gmail.com</w:t>
      </w:r>
      <w:r>
        <w:rPr/>
        <w:fldChar w:fldCharType="end" w:fldLock="0"/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rtl w:val="0"/>
          <w:lang w:val="en-US"/>
        </w:rPr>
        <w:t xml:space="preserve"> | Durham, NC</w:t>
      </w:r>
    </w:p>
    <w:p>
      <w:pPr>
        <w:pStyle w:val="Body A"/>
        <w:spacing w:after="360" w:line="240" w:lineRule="auto"/>
        <w:jc w:val="center"/>
        <w:rPr>
          <w:rStyle w:val="None"/>
          <w:rFonts w:ascii="Quattrocento Sans" w:cs="Quattrocento Sans" w:hAnsi="Quattrocento Sans" w:eastAsia="Quattrocento Sans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"http://noahking.info/"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http://noahking.info/</w:t>
      </w:r>
      <w:r>
        <w:rPr/>
        <w:fldChar w:fldCharType="end" w:fldLock="0"/>
      </w:r>
      <w:r>
        <w:rPr>
          <w:rStyle w:val="None"/>
          <w:rFonts w:ascii="Quattrocento Sans" w:cs="Quattrocento Sans" w:hAnsi="Quattrocento Sans" w:eastAsia="Quattrocento Sans"/>
          <w:rtl w:val="0"/>
          <w:lang w:val="en-US"/>
        </w:rPr>
        <w:t xml:space="preserve">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"https://www.linkedin.com/in/noahking1/"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https://www.linkedin.com/in/noahking1/</w:t>
      </w:r>
      <w:r>
        <w:rPr/>
        <w:fldChar w:fldCharType="end" w:fldLock="0"/>
      </w:r>
      <w:r>
        <w:rPr>
          <w:rStyle w:val="None"/>
          <w:rFonts w:ascii="Quattrocento Sans" w:cs="Quattrocento Sans" w:hAnsi="Quattrocento Sans" w:eastAsia="Quattrocento Sans"/>
          <w:rtl w:val="0"/>
          <w:lang w:val="en-US"/>
        </w:rPr>
        <w:t xml:space="preserve"> |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"https://github.com/noahking27"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https://github.com/noahking27</w:t>
      </w:r>
      <w:r>
        <w:rPr/>
        <w:fldChar w:fldCharType="end" w:fldLock="0"/>
      </w:r>
    </w:p>
    <w:tbl>
      <w:tblPr>
        <w:tblW w:w="1067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22"/>
        <w:gridCol w:w="1950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067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Quattrocento Sans" w:cs="Quattrocento Sans" w:hAnsi="Quattrocento Sans" w:eastAsia="Quattrocento San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PROFESSIONAL PROFILE</w:t>
            </w:r>
          </w:p>
        </w:tc>
      </w:tr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10672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40" w:line="240" w:lineRule="auto"/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Experienced 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Full Stack Web Application Developer with expertise in UI Development,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IT Operations and monitoring</w:t>
            </w:r>
          </w:p>
        </w:tc>
      </w:tr>
      <w:tr>
        <w:tblPrEx>
          <w:shd w:val="clear" w:color="auto" w:fill="d0ddef"/>
        </w:tblPrEx>
        <w:trPr>
          <w:trHeight w:val="825" w:hRule="atLeast"/>
        </w:trPr>
        <w:tc>
          <w:tcPr>
            <w:tcW w:type="dxa" w:w="10672"/>
            <w:gridSpan w:val="2"/>
            <w:tcBorders>
              <w:top w:val="single" w:color="000000" w:sz="1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40" w:line="240" w:lineRule="auto"/>
              <w:rPr>
                <w:rStyle w:val="None"/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SKILLS</w:t>
            </w:r>
          </w:p>
          <w:p>
            <w:pPr>
              <w:pStyle w:val="Body A"/>
              <w:bidi w:val="0"/>
              <w:spacing w:before="2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HTML5, CSS3, Javascript, JQuery, Bootstrap, Firebase, Node JS, Express, React JS, React Native,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Angular,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MySQL, and MongoDB.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7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Quattrocento Sans" w:cs="Quattrocento Sans" w:hAnsi="Quattrocento Sans" w:eastAsia="Quattrocento San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WORK EXPERIENCE</w:t>
            </w:r>
          </w:p>
        </w:tc>
        <w:tc>
          <w:tcPr>
            <w:tcW w:type="dxa" w:w="19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60" w:hRule="atLeast"/>
        </w:trPr>
        <w:tc>
          <w:tcPr>
            <w:tcW w:type="dxa" w:w="87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rPr>
                <w:rStyle w:val="None"/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</w:rPr>
            </w:pPr>
            <w:r>
              <w:rPr>
                <w:rFonts w:ascii="Times New Roman" w:hAnsi="Times New Roman"/>
                <w:u w:val="single"/>
                <w:rtl w:val="0"/>
                <w:lang w:val="en-US"/>
              </w:rPr>
              <w:t xml:space="preserve">Lead U.I. Developer - 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BREW.S.A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Implemented a 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ront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e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nd web application for discovering local breweries based on City, State search. 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Technologies: HTML5, CSS3, Bootstrap, JQuery, Firebase and Heroku.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Designed and build front end website using Bootstrap while ensuring a clean UI.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Responsible for deployment to Heroku and pushing city searches to Firebase Database.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4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fldChar w:fldCharType="begin" w:fldLock="0"/>
            </w:r>
            <w:r>
              <w:rPr>
                <w:rStyle w:val="Hyperlink.4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instrText xml:space="preserve"> HYPERLINK "https://brewsa.herokuapp.com/"</w:instrText>
            </w:r>
            <w:r>
              <w:rPr>
                <w:rStyle w:val="Hyperlink.4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fldChar w:fldCharType="separate" w:fldLock="0"/>
            </w:r>
            <w:r>
              <w:rPr>
                <w:rStyle w:val="Hyperlink.4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t>https://Brewsa.herokuapp.com/</w:t>
            </w:r>
            <w:r>
              <w:rPr/>
              <w:fldChar w:fldCharType="end" w:fldLock="0"/>
            </w:r>
          </w:p>
        </w:tc>
        <w:tc>
          <w:tcPr>
            <w:tcW w:type="dxa" w:w="19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40" w:hRule="atLeast"/>
        </w:trPr>
        <w:tc>
          <w:tcPr>
            <w:tcW w:type="dxa" w:w="87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rPr>
                <w:rStyle w:val="None"/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</w:rPr>
            </w:pPr>
            <w:r>
              <w:rPr>
                <w:rFonts w:ascii="Times New Roman" w:hAnsi="Times New Roman"/>
                <w:u w:val="single"/>
                <w:rtl w:val="0"/>
                <w:lang w:val="en-US"/>
              </w:rPr>
              <w:t xml:space="preserve">Backend Developer - 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Truckin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 xml:space="preserve">’ 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Good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Fully deployed Food Truck review application for the RDU area.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Technologies: HTML5, CSS3, Bootstrap, Javascript, JQuery, Node.JS, MySQL, AWS S3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.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Backend Developer responsible for Twitter API, ORM</w:t>
            </w:r>
            <w:r>
              <w:rPr>
                <w:rStyle w:val="None"/>
                <w:rFonts w:ascii="Quattrocento Sans" w:cs="Quattrocento Sans" w:hAnsi="Quattrocento Sans" w:eastAsia="Quattrocento San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s, MySQL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4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fldChar w:fldCharType="begin" w:fldLock="0"/>
            </w:r>
            <w:r>
              <w:rPr>
                <w:rStyle w:val="Hyperlink.4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instrText xml:space="preserve"> HYPERLINK "https://still-sierra-11518.herokuapp.com/home"</w:instrText>
            </w:r>
            <w:r>
              <w:rPr>
                <w:rStyle w:val="Hyperlink.4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fldChar w:fldCharType="separate" w:fldLock="0"/>
            </w:r>
            <w:r>
              <w:rPr>
                <w:rStyle w:val="Hyperlink.4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t>https://still-sierra-11518.herokuapp.com/home</w:t>
            </w:r>
            <w:r>
              <w:rPr/>
              <w:fldChar w:fldCharType="end" w:fldLock="0"/>
            </w:r>
          </w:p>
        </w:tc>
        <w:tc>
          <w:tcPr>
            <w:tcW w:type="dxa" w:w="19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00" w:hRule="atLeast"/>
        </w:trPr>
        <w:tc>
          <w:tcPr>
            <w:tcW w:type="dxa" w:w="8722"/>
            <w:tcBorders>
              <w:top w:val="nil"/>
              <w:left w:val="nil"/>
              <w:bottom w:val="single" w:color="a6a6a6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rPr>
                <w:rStyle w:val="None"/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</w:rPr>
            </w:pPr>
            <w:r>
              <w:rPr>
                <w:rFonts w:ascii="Times New Roman" w:hAnsi="Times New Roman"/>
                <w:u w:val="single"/>
                <w:rtl w:val="0"/>
                <w:lang w:val="en-US"/>
              </w:rPr>
              <w:t xml:space="preserve">Lead U.I. Developer - 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JukeBox Hero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Mobile application written in React Native.JS. Leverages Spotify SDK, Facebook and Google logins via Oauth which then allows a Client View to add songs to a playlist that is then played via a Host View.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Built multiple front end components after wire framing the application using Sketch.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Leveraged React Native components to maintain a native Android / iOS feel.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4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fldChar w:fldCharType="begin" w:fldLock="0"/>
            </w:r>
            <w:r>
              <w:rPr>
                <w:rStyle w:val="Hyperlink.4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instrText xml:space="preserve"> HYPERLINK "https://github.com/JukeXMod/jukeNative"</w:instrText>
            </w:r>
            <w:r>
              <w:rPr>
                <w:rStyle w:val="Hyperlink.4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fldChar w:fldCharType="separate" w:fldLock="0"/>
            </w:r>
            <w:r>
              <w:rPr>
                <w:rStyle w:val="Hyperlink.4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t>https://github.com/JukeXMod/jukeNative</w:t>
            </w:r>
            <w:r>
              <w:rPr/>
              <w:fldChar w:fldCharType="end" w:fldLock="0"/>
            </w:r>
          </w:p>
        </w:tc>
        <w:tc>
          <w:tcPr>
            <w:tcW w:type="dxa" w:w="1949"/>
            <w:tcBorders>
              <w:top w:val="nil"/>
              <w:left w:val="nil"/>
              <w:bottom w:val="single" w:color="a6a6a6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722"/>
            <w:tcBorders>
              <w:top w:val="single" w:color="a6a6a6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Quattrocento Sans" w:cs="Quattrocento Sans" w:hAnsi="Quattrocento Sans" w:eastAsia="Quattrocento Sans"/>
                <w:sz w:val="24"/>
                <w:szCs w:val="24"/>
                <w:u w:val="single"/>
                <w:rtl w:val="0"/>
                <w:lang w:val="en-US"/>
              </w:rPr>
              <w:t xml:space="preserve">Product Account </w:t>
            </w:r>
            <w:r>
              <w:rPr>
                <w:rStyle w:val="None"/>
                <w:rFonts w:ascii="Quattrocento Sans" w:cs="Quattrocento Sans" w:hAnsi="Quattrocento Sans" w:eastAsia="Quattrocento Sans"/>
                <w:sz w:val="24"/>
                <w:szCs w:val="24"/>
                <w:u w:val="single"/>
                <w:rtl w:val="0"/>
                <w:lang w:val="en-US"/>
              </w:rPr>
              <w:t>Analyst</w:t>
            </w:r>
            <w:r>
              <w:rPr>
                <w:rStyle w:val="None"/>
                <w:rFonts w:ascii="Quattrocento Sans" w:cs="Quattrocento Sans" w:hAnsi="Quattrocento Sans" w:eastAsia="Quattrocento Sans"/>
                <w:sz w:val="24"/>
                <w:szCs w:val="24"/>
                <w:u w:val="single"/>
                <w:rtl w:val="0"/>
                <w:lang w:val="en-US"/>
              </w:rPr>
              <w:t xml:space="preserve"> (Performance &amp; Analytics)</w:t>
            </w:r>
            <w:r>
              <w:rPr>
                <w:rStyle w:val="None"/>
                <w:rFonts w:ascii="Quattrocento Sans" w:cs="Quattrocento Sans" w:hAnsi="Quattrocento Sans" w:eastAsia="Quattrocento Sans"/>
                <w:sz w:val="24"/>
                <w:szCs w:val="24"/>
                <w:u w:val="single"/>
                <w:rtl w:val="0"/>
                <w:lang w:val="en-US"/>
              </w:rPr>
              <w:t xml:space="preserve"> - BMC Software</w:t>
            </w:r>
          </w:p>
        </w:tc>
        <w:tc>
          <w:tcPr>
            <w:tcW w:type="dxa" w:w="1949"/>
            <w:tcBorders>
              <w:top w:val="single" w:color="a6a6a6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65" w:hRule="atLeast"/>
        </w:trPr>
        <w:tc>
          <w:tcPr>
            <w:tcW w:type="dxa" w:w="10672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"/>
              </w:numPr>
              <w:bidi w:val="0"/>
              <w:spacing w:before="60" w:after="60" w:line="240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Review customer technical requirements and make product recommendations and assist throughout solution review and implementation.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60" w:after="60" w:line="240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Experience communicating with C Level, VP, and Director within IT in regards to Performance &amp; Analytics tools.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60" w:after="60" w:line="240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rained new team members across multiple product pillars.</w:t>
            </w:r>
          </w:p>
        </w:tc>
      </w:tr>
      <w:tr>
        <w:tblPrEx>
          <w:shd w:val="clear" w:color="auto" w:fill="d0ddef"/>
        </w:tblPrEx>
        <w:trPr>
          <w:trHeight w:val="1457" w:hRule="atLeast"/>
        </w:trPr>
        <w:tc>
          <w:tcPr>
            <w:tcW w:type="dxa" w:w="10672"/>
            <w:gridSpan w:val="2"/>
            <w:tcBorders>
              <w:top w:val="single" w:color="000000" w:sz="1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rPr>
                <w:rStyle w:val="None"/>
                <w:rFonts w:ascii="Quattrocento Sans" w:cs="Quattrocento Sans" w:hAnsi="Quattrocento Sans" w:eastAsia="Quattrocento Sans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lang w:val="en-US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EDUCATION</w:t>
            </w:r>
          </w:p>
          <w:p>
            <w:pPr>
              <w:pStyle w:val="Body A"/>
              <w:spacing w:before="60" w:after="60" w:line="240" w:lineRule="auto"/>
              <w:rPr>
                <w:rStyle w:val="None"/>
                <w:rFonts w:ascii="Quattrocento Sans" w:cs="Quattrocento Sans" w:hAnsi="Quattrocento Sans" w:eastAsia="Quattrocento Sans"/>
                <w:b w:val="1"/>
                <w:bCs w:val="1"/>
                <w:lang w:val="en-US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b w:val="1"/>
                <w:bCs w:val="1"/>
                <w:rtl w:val="0"/>
                <w:lang w:val="en-US"/>
              </w:rPr>
              <w:t>University of North Carolina at Chapel Hill</w:t>
            </w:r>
          </w:p>
          <w:p>
            <w:pPr>
              <w:pStyle w:val="Body A"/>
              <w:spacing w:before="60" w:after="60" w:line="240" w:lineRule="auto"/>
              <w:rPr>
                <w:rStyle w:val="None"/>
                <w:rFonts w:ascii="Quattrocento Sans" w:cs="Quattrocento Sans" w:hAnsi="Quattrocento Sans" w:eastAsia="Quattrocento San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Full-Stack Coding Bootcamp</w:t>
            </w:r>
          </w:p>
          <w:p>
            <w:pPr>
              <w:pStyle w:val="Body A"/>
              <w:bidi w:val="0"/>
              <w:spacing w:before="20" w:after="40"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Campbell University</w:t>
            </w:r>
          </w:p>
          <w:p>
            <w:pPr>
              <w:pStyle w:val="Body A"/>
              <w:bidi w:val="0"/>
              <w:spacing w:before="2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B.S., Business Administration </w:t>
            </w:r>
          </w:p>
        </w:tc>
      </w:tr>
    </w:tbl>
    <w:p>
      <w:pPr>
        <w:pStyle w:val="Body A"/>
        <w:spacing w:after="360" w:line="240" w:lineRule="auto"/>
        <w:ind w:left="108" w:hanging="108"/>
        <w:jc w:val="center"/>
        <w:rPr>
          <w:rStyle w:val="None"/>
          <w:rFonts w:ascii="Quattrocento Sans" w:cs="Quattrocento Sans" w:hAnsi="Quattrocento Sans" w:eastAsia="Quattrocento Sans"/>
        </w:rPr>
      </w:pPr>
    </w:p>
    <w:p>
      <w:pPr>
        <w:pStyle w:val="Body A"/>
        <w:spacing w:after="360" w:line="240" w:lineRule="auto"/>
        <w:jc w:val="center"/>
        <w:rPr>
          <w:rStyle w:val="None"/>
          <w:rFonts w:ascii="Quattrocento Sans" w:cs="Quattrocento Sans" w:hAnsi="Quattrocento Sans" w:eastAsia="Quattrocento Sans"/>
        </w:rPr>
      </w:pPr>
      <w:r>
        <w:rPr>
          <w:rStyle w:val="None"/>
          <w:rFonts w:ascii="Quattrocento Sans" w:cs="Quattrocento Sans" w:hAnsi="Quattrocento Sans" w:eastAsia="Quattrocento Sans"/>
        </w:rPr>
        <w:br w:type="textWrapping"/>
      </w:r>
    </w:p>
    <w:p>
      <w:pPr>
        <w:pStyle w:val="Body A"/>
        <w:spacing w:after="360" w:line="240" w:lineRule="auto"/>
        <w:jc w:val="center"/>
        <w:rPr>
          <w:rStyle w:val="None"/>
          <w:rFonts w:ascii="Quattrocento Sans" w:cs="Quattrocento Sans" w:hAnsi="Quattrocento Sans" w:eastAsia="Quattrocento Sans"/>
        </w:rPr>
      </w:pPr>
    </w:p>
    <w:p>
      <w:pPr>
        <w:pStyle w:val="Body A"/>
        <w:spacing w:after="360" w:line="240" w:lineRule="auto"/>
        <w:jc w:val="center"/>
      </w:pPr>
      <w:r>
        <w:rPr>
          <w:rStyle w:val="None"/>
          <w:rFonts w:ascii="Quattrocento Sans" w:cs="Quattrocento Sans" w:hAnsi="Quattrocento Sans" w:eastAsia="Quattrocento Sans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360" w:left="72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Quattrocento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7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6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2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Quattrocento Sans" w:cs="Quattrocento Sans" w:hAnsi="Quattrocento Sans" w:eastAsia="Quattrocento Sans"/>
      <w:color w:val="7f7f7f"/>
      <w:u w:color="7f7f7f"/>
      <w:lang w:val="en-US"/>
    </w:rPr>
  </w:style>
  <w:style w:type="character" w:styleId="Hyperlink.1">
    <w:name w:val="Hyperlink.1"/>
    <w:basedOn w:val="None"/>
    <w:next w:val="Hyperlink.1"/>
    <w:rPr>
      <w:rFonts w:ascii="Quattrocento Sans" w:cs="Quattrocento Sans" w:hAnsi="Quattrocento Sans" w:eastAsia="Quattrocento Sans"/>
      <w:color w:val="1155cc"/>
      <w:u w:val="single" w:color="1155cc"/>
    </w:rPr>
  </w:style>
  <w:style w:type="character" w:styleId="Hyperlink.2">
    <w:name w:val="Hyperlink.2"/>
    <w:basedOn w:val="None"/>
    <w:next w:val="Hyperlink.2"/>
    <w:rPr>
      <w:rFonts w:ascii="Quattrocento Sans" w:cs="Quattrocento Sans" w:hAnsi="Quattrocento Sans" w:eastAsia="Quattrocento Sans"/>
      <w:color w:val="0563c1"/>
      <w:u w:val="single" w:color="0563c1"/>
      <w:lang w:val="en-US"/>
    </w:rPr>
  </w:style>
  <w:style w:type="character" w:styleId="Hyperlink.3">
    <w:name w:val="Hyperlink.3"/>
    <w:basedOn w:val="None"/>
    <w:next w:val="Hyperlink.3"/>
    <w:rPr>
      <w:rFonts w:ascii="Quattrocento Sans" w:cs="Quattrocento Sans" w:hAnsi="Quattrocento Sans" w:eastAsia="Quattrocento Sans"/>
      <w:color w:val="1155cc"/>
      <w:u w:val="single" w:color="1155cc"/>
      <w:lang w:val="en-US"/>
    </w:rPr>
  </w:style>
  <w:style w:type="character" w:styleId="Hyperlink.4">
    <w:name w:val="Hyperlink.4"/>
    <w:basedOn w:val="None"/>
    <w:next w:val="Hyperlink.4"/>
    <w:rPr>
      <w:rFonts w:ascii="Quattrocento Sans" w:cs="Quattrocento Sans" w:hAnsi="Quattrocento Sans" w:eastAsia="Quattrocento Sans"/>
      <w:caps w:val="0"/>
      <w:smallCaps w:val="0"/>
      <w:strike w:val="0"/>
      <w:dstrike w:val="0"/>
      <w:outline w:val="0"/>
      <w:color w:val="1155cc"/>
      <w:spacing w:val="0"/>
      <w:kern w:val="0"/>
      <w:position w:val="0"/>
      <w:sz w:val="20"/>
      <w:szCs w:val="20"/>
      <w:u w:val="single" w:color="1155cc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