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441EC" w14:textId="0870D584" w:rsidR="00DD37AD" w:rsidRPr="00B67E4C" w:rsidRDefault="00225973">
      <w:pPr>
        <w:pStyle w:val="Name"/>
        <w:rPr>
          <w:sz w:val="30"/>
          <w:szCs w:val="30"/>
        </w:rPr>
      </w:pPr>
      <w:r w:rsidRPr="00B67E4C">
        <w:rPr>
          <w:sz w:val="30"/>
          <w:szCs w:val="30"/>
        </w:rPr>
        <w:t>Noah Lim Tian Run</w:t>
      </w:r>
    </w:p>
    <w:p w14:paraId="7141BDB8" w14:textId="42F552AC" w:rsidR="00DD37AD" w:rsidRPr="00225973" w:rsidRDefault="00225973">
      <w:pPr>
        <w:pStyle w:val="ContactInfo"/>
        <w:rPr>
          <w:sz w:val="24"/>
          <w:szCs w:val="24"/>
        </w:rPr>
      </w:pPr>
      <w:hyperlink r:id="rId8" w:history="1">
        <w:r w:rsidRPr="00225973">
          <w:rPr>
            <w:rStyle w:val="Hyperlink"/>
            <w:sz w:val="24"/>
            <w:szCs w:val="24"/>
          </w:rPr>
          <w:t>NOAHLIMJJ@GMAIL.COM</w:t>
        </w:r>
      </w:hyperlink>
      <w:r w:rsidRPr="00225973">
        <w:rPr>
          <w:sz w:val="24"/>
          <w:szCs w:val="24"/>
        </w:rPr>
        <w:t xml:space="preserve"/>
      </w:r>
    </w:p>
    <w:p w14:paraId="41718B8D" w14:textId="77777777" w:rsidR="00B67E4C" w:rsidRDefault="00225973" w:rsidP="00B67E4C">
      <w:pPr>
        <w:pStyle w:val="ContactInfo"/>
        <w:rPr>
          <w:sz w:val="24"/>
          <w:szCs w:val="24"/>
        </w:rPr>
      </w:pPr>
      <w:r w:rsidRPr="00225973">
        <w:rPr>
          <w:sz w:val="24"/>
          <w:szCs w:val="24"/>
        </w:rPr>
        <w:t>Singapore</w:t>
      </w:r>
    </w:p>
    <w:p w14:paraId="1CE4A7A1" w14:textId="77777777" w:rsidR="00B67E4C" w:rsidRDefault="00225973" w:rsidP="00B67E4C">
      <w:pPr>
        <w:pStyle w:val="Heading1"/>
      </w:pPr>
      <w:r w:rsidRPr="00225973">
        <w:t>Professional Summary</w:t>
      </w:r>
    </w:p>
    <w:p w14:paraId="733DD2B6" w14:textId="65B8018B" w:rsidR="00DD37AD" w:rsidRPr="00225973" w:rsidRDefault="00225973" w:rsidP="00B67E4C">
      <w:pPr>
        <w:pStyle w:val="ContactInfo"/>
        <w:rPr>
          <w:sz w:val="24"/>
          <w:szCs w:val="24"/>
        </w:rPr>
      </w:pPr>
      <w:r w:rsidRPr="00225973">
        <w:rPr>
          <w:sz w:val="24"/>
          <w:szCs w:val="24"/>
        </w:rPr>
        <w:t xml:space="preserve">Medical student and national jiu-jitsu athlete with an interest in utilizing artificial intelligence to improve patient outcomes. Committed to </w:t>
      </w:r>
      <w:r w:rsidR="00A656F1">
        <w:rPr>
          <w:sz w:val="24"/>
          <w:szCs w:val="24"/>
        </w:rPr>
        <w:t xml:space="preserve">the </w:t>
      </w:r>
      <w:r w:rsidR="00EF1ADE">
        <w:rPr>
          <w:sz w:val="24"/>
          <w:szCs w:val="24"/>
        </w:rPr>
        <w:t>pursuit of excellence,</w:t>
      </w:r>
      <w:r w:rsidRPr="00225973">
        <w:rPr>
          <w:sz w:val="24"/>
          <w:szCs w:val="24"/>
        </w:rPr>
        <w:t xml:space="preserve"> </w:t>
      </w:r>
      <w:r w:rsidR="00A656F1">
        <w:rPr>
          <w:sz w:val="24"/>
          <w:szCs w:val="24"/>
        </w:rPr>
        <w:t xml:space="preserve">constant </w:t>
      </w:r>
      <w:r w:rsidRPr="00225973">
        <w:rPr>
          <w:sz w:val="24"/>
          <w:szCs w:val="24"/>
        </w:rPr>
        <w:t>learning and innovation while demonstrati</w:t>
      </w:r>
      <w:r w:rsidR="00EF1ADE">
        <w:rPr>
          <w:sz w:val="24"/>
          <w:szCs w:val="24"/>
        </w:rPr>
        <w:t xml:space="preserve">ng </w:t>
      </w:r>
      <w:r w:rsidRPr="00225973">
        <w:rPr>
          <w:sz w:val="24"/>
          <w:szCs w:val="24"/>
        </w:rPr>
        <w:t>adaptability in high-pressure situations</w:t>
      </w:r>
      <w:r w:rsidR="00B67E2D">
        <w:rPr>
          <w:sz w:val="24"/>
          <w:szCs w:val="24"/>
        </w:rPr>
        <w:t>.</w:t>
      </w:r>
    </w:p>
    <w:p w14:paraId="25C98C81" w14:textId="77777777" w:rsidR="00DD37AD" w:rsidRPr="00225973" w:rsidRDefault="00000000">
      <w:pPr>
        <w:pStyle w:val="Heading1"/>
      </w:pPr>
      <w:sdt>
        <w:sdtPr>
          <w:id w:val="-1150367223"/>
          <w:placeholder>
            <w:docPart w:val="A896582ACC6ABE4995FECCED67C5468C"/>
          </w:placeholder>
          <w:temporary/>
          <w:showingPlcHdr/>
          <w15:appearance w15:val="hidden"/>
        </w:sdtPr>
        <w:sdtContent>
          <w:r w:rsidRPr="00225973">
            <w:t>Education</w:t>
          </w:r>
        </w:sdtContent>
      </w:sdt>
    </w:p>
    <w:p w14:paraId="401FE8FC" w14:textId="3D053C58" w:rsidR="00DD37AD" w:rsidRPr="00225973" w:rsidRDefault="00225973">
      <w:pPr>
        <w:pStyle w:val="Heading2"/>
      </w:pPr>
      <w:r w:rsidRPr="00225973">
        <w:t xml:space="preserve">Lee Kong Chain School of Medicine, M.D (Expected in 07/2027) </w:t>
      </w:r>
    </w:p>
    <w:p w14:paraId="2339E743" w14:textId="2CA71B34" w:rsidR="00DD37AD" w:rsidRPr="00225973" w:rsidRDefault="00225973">
      <w:pPr>
        <w:rPr>
          <w:sz w:val="24"/>
          <w:szCs w:val="24"/>
        </w:rPr>
      </w:pPr>
      <w:r w:rsidRPr="00225973">
        <w:rPr>
          <w:sz w:val="24"/>
          <w:szCs w:val="24"/>
        </w:rPr>
        <w:t>Dean’s list, M1 (202</w:t>
      </w:r>
      <w:r w:rsidR="005B3CF6">
        <w:rPr>
          <w:sz w:val="24"/>
          <w:szCs w:val="24"/>
        </w:rPr>
        <w:t>2</w:t>
      </w:r>
      <w:r w:rsidRPr="00225973">
        <w:rPr>
          <w:sz w:val="24"/>
          <w:szCs w:val="24"/>
        </w:rPr>
        <w:t>), M2 (2023)</w:t>
      </w:r>
      <w:r w:rsidR="005B3CF6">
        <w:rPr>
          <w:sz w:val="24"/>
          <w:szCs w:val="24"/>
        </w:rPr>
        <w:t>, M3 (2024)</w:t>
      </w:r>
    </w:p>
    <w:p w14:paraId="7F69B566" w14:textId="0617B3DB" w:rsidR="00DD37AD" w:rsidRPr="00225973" w:rsidRDefault="00B67E4C">
      <w:pPr>
        <w:pStyle w:val="Heading1"/>
      </w:pPr>
      <w:r>
        <w:t>Work Experience</w:t>
      </w:r>
    </w:p>
    <w:p w14:paraId="2EF6BCE0" w14:textId="350B66C5" w:rsidR="00B97755" w:rsidRPr="00B97755" w:rsidRDefault="00225973" w:rsidP="00B97755">
      <w:pPr>
        <w:pStyle w:val="Heading2"/>
      </w:pPr>
      <w:r w:rsidRPr="00225973">
        <w:t>Singapore Civil Defence Force Medic (04/2021-07/2022)</w:t>
      </w:r>
    </w:p>
    <w:p w14:paraId="797871BE" w14:textId="74F87954" w:rsidR="00DD37AD" w:rsidRDefault="00225973">
      <w:pPr>
        <w:rPr>
          <w:sz w:val="24"/>
          <w:szCs w:val="24"/>
        </w:rPr>
      </w:pPr>
      <w:r w:rsidRPr="00225973">
        <w:rPr>
          <w:sz w:val="24"/>
          <w:szCs w:val="24"/>
        </w:rPr>
        <w:t xml:space="preserve">Enhanced my emergency response abilities </w:t>
      </w:r>
      <w:r w:rsidR="002638FC">
        <w:rPr>
          <w:sz w:val="24"/>
          <w:szCs w:val="24"/>
        </w:rPr>
        <w:t xml:space="preserve">and received </w:t>
      </w:r>
      <w:r w:rsidR="00261BA6">
        <w:rPr>
          <w:sz w:val="24"/>
          <w:szCs w:val="24"/>
        </w:rPr>
        <w:t xml:space="preserve">the Covid-19 Resilience Medal. Competed in </w:t>
      </w:r>
      <w:r w:rsidR="002638FC">
        <w:rPr>
          <w:sz w:val="24"/>
          <w:szCs w:val="24"/>
        </w:rPr>
        <w:t xml:space="preserve">the EMT </w:t>
      </w:r>
      <w:r w:rsidR="00261BA6">
        <w:rPr>
          <w:sz w:val="24"/>
          <w:szCs w:val="24"/>
        </w:rPr>
        <w:t xml:space="preserve">SIM Wars and </w:t>
      </w:r>
      <w:r w:rsidR="002638FC">
        <w:rPr>
          <w:sz w:val="24"/>
          <w:szCs w:val="24"/>
        </w:rPr>
        <w:t xml:space="preserve">performed as </w:t>
      </w:r>
      <w:r w:rsidR="00261BA6">
        <w:rPr>
          <w:sz w:val="24"/>
          <w:szCs w:val="24"/>
        </w:rPr>
        <w:t xml:space="preserve">‘best medic’ </w:t>
      </w:r>
      <w:r w:rsidR="002638FC">
        <w:rPr>
          <w:sz w:val="24"/>
          <w:szCs w:val="24"/>
        </w:rPr>
        <w:t>in the</w:t>
      </w:r>
      <w:r w:rsidR="00261BA6">
        <w:rPr>
          <w:sz w:val="24"/>
          <w:szCs w:val="24"/>
        </w:rPr>
        <w:t xml:space="preserve"> 1</w:t>
      </w:r>
      <w:r w:rsidR="00261BA6" w:rsidRPr="00261BA6">
        <w:rPr>
          <w:sz w:val="24"/>
          <w:szCs w:val="24"/>
          <w:vertAlign w:val="superscript"/>
        </w:rPr>
        <w:t>st</w:t>
      </w:r>
      <w:r w:rsidR="00261BA6">
        <w:rPr>
          <w:sz w:val="24"/>
          <w:szCs w:val="24"/>
        </w:rPr>
        <w:t xml:space="preserve"> division. </w:t>
      </w:r>
      <w:r w:rsidR="00591C34">
        <w:rPr>
          <w:sz w:val="24"/>
          <w:szCs w:val="24"/>
        </w:rPr>
        <w:t xml:space="preserve">Coded a selenium-based python program to enhance efficiency </w:t>
      </w:r>
      <w:r w:rsidR="002638FC">
        <w:rPr>
          <w:sz w:val="24"/>
          <w:szCs w:val="24"/>
        </w:rPr>
        <w:t>in</w:t>
      </w:r>
      <w:r w:rsidR="00591C34">
        <w:rPr>
          <w:sz w:val="24"/>
          <w:szCs w:val="24"/>
        </w:rPr>
        <w:t xml:space="preserve"> monitoring medical inventory supply.</w:t>
      </w:r>
    </w:p>
    <w:p w14:paraId="1CB08E52" w14:textId="4B3CEA49" w:rsidR="00DD37AD" w:rsidRPr="00225973" w:rsidRDefault="00B0520F">
      <w:pPr>
        <w:pStyle w:val="Heading1"/>
      </w:pPr>
      <w:r>
        <w:t>Awards and Achievements</w:t>
      </w:r>
    </w:p>
    <w:p w14:paraId="1D150362" w14:textId="66076B70" w:rsidR="00225973" w:rsidRPr="00225973" w:rsidRDefault="00225973" w:rsidP="00B67E4C">
      <w:pPr>
        <w:pStyle w:val="ContactInfo"/>
        <w:numPr>
          <w:ilvl w:val="0"/>
          <w:numId w:val="13"/>
        </w:numPr>
        <w:rPr>
          <w:sz w:val="24"/>
          <w:szCs w:val="24"/>
        </w:rPr>
      </w:pPr>
      <w:r w:rsidRPr="00225973">
        <w:rPr>
          <w:sz w:val="24"/>
          <w:szCs w:val="24"/>
        </w:rPr>
        <w:t>Sports Excellence (</w:t>
      </w:r>
      <w:proofErr w:type="spellStart"/>
      <w:r w:rsidRPr="00225973">
        <w:rPr>
          <w:sz w:val="24"/>
          <w:szCs w:val="24"/>
        </w:rPr>
        <w:t>Spex</w:t>
      </w:r>
      <w:proofErr w:type="spellEnd"/>
      <w:r w:rsidRPr="00225973">
        <w:rPr>
          <w:sz w:val="24"/>
          <w:szCs w:val="24"/>
        </w:rPr>
        <w:t>) Scholarship in 2024 awarded by Singapore Olympic Committee</w:t>
      </w:r>
    </w:p>
    <w:p w14:paraId="32966CE1" w14:textId="51DF00FE" w:rsidR="00225973" w:rsidRPr="00225973" w:rsidRDefault="00225973" w:rsidP="00B67E4C">
      <w:pPr>
        <w:pStyle w:val="ContactInfo"/>
        <w:numPr>
          <w:ilvl w:val="0"/>
          <w:numId w:val="13"/>
        </w:numPr>
        <w:rPr>
          <w:sz w:val="24"/>
          <w:szCs w:val="24"/>
        </w:rPr>
      </w:pPr>
      <w:r w:rsidRPr="00225973">
        <w:rPr>
          <w:sz w:val="24"/>
          <w:szCs w:val="24"/>
        </w:rPr>
        <w:t>Multiple-time SEA Games Gold medalist in Jiu-jitsu (2019, 2021, 2022)</w:t>
      </w:r>
    </w:p>
    <w:p w14:paraId="394CA083" w14:textId="6BD672DE" w:rsidR="00225973" w:rsidRPr="00225973" w:rsidRDefault="00225973" w:rsidP="00B67E4C">
      <w:pPr>
        <w:pStyle w:val="ContactInfo"/>
        <w:numPr>
          <w:ilvl w:val="0"/>
          <w:numId w:val="13"/>
        </w:numPr>
        <w:rPr>
          <w:sz w:val="24"/>
          <w:szCs w:val="24"/>
        </w:rPr>
      </w:pPr>
      <w:r w:rsidRPr="00225973">
        <w:rPr>
          <w:sz w:val="24"/>
          <w:szCs w:val="24"/>
        </w:rPr>
        <w:t>5th place in</w:t>
      </w:r>
      <w:r w:rsidR="00B67E4C">
        <w:rPr>
          <w:sz w:val="24"/>
          <w:szCs w:val="24"/>
        </w:rPr>
        <w:t xml:space="preserve"> the 19th</w:t>
      </w:r>
      <w:r w:rsidRPr="00225973">
        <w:rPr>
          <w:sz w:val="24"/>
          <w:szCs w:val="24"/>
        </w:rPr>
        <w:t xml:space="preserve"> Asian Games</w:t>
      </w:r>
      <w:r w:rsidR="00B67E4C">
        <w:rPr>
          <w:sz w:val="24"/>
          <w:szCs w:val="24"/>
        </w:rPr>
        <w:t>, held in Hangzhou, China</w:t>
      </w:r>
      <w:r w:rsidRPr="00225973">
        <w:rPr>
          <w:sz w:val="24"/>
          <w:szCs w:val="24"/>
        </w:rPr>
        <w:t xml:space="preserve"> (2023)</w:t>
      </w:r>
    </w:p>
    <w:p w14:paraId="57A1EB76" w14:textId="5DACD956" w:rsidR="00B0520F" w:rsidRPr="00B0520F" w:rsidRDefault="00225973" w:rsidP="00B0520F">
      <w:pPr>
        <w:pStyle w:val="ContactInfo"/>
        <w:numPr>
          <w:ilvl w:val="0"/>
          <w:numId w:val="13"/>
        </w:numPr>
        <w:rPr>
          <w:sz w:val="24"/>
          <w:szCs w:val="24"/>
        </w:rPr>
      </w:pPr>
      <w:r w:rsidRPr="00225973">
        <w:rPr>
          <w:sz w:val="24"/>
          <w:szCs w:val="24"/>
        </w:rPr>
        <w:t>Abu-Dhabi World Professional Jiu-jitsu Juvenile Champion (2019)</w:t>
      </w:r>
    </w:p>
    <w:p w14:paraId="2C0081C6" w14:textId="74F0675B" w:rsidR="00B0520F" w:rsidRDefault="005B3CF6" w:rsidP="00B0520F">
      <w:pPr>
        <w:pStyle w:val="Heading1"/>
      </w:pPr>
      <w:r>
        <w:t xml:space="preserve">Skill and </w:t>
      </w:r>
      <w:r w:rsidR="00B0520F">
        <w:t>Certifications</w:t>
      </w:r>
    </w:p>
    <w:p w14:paraId="53ABEF73" w14:textId="1B6173DD" w:rsidR="00B0520F" w:rsidRDefault="00B0520F" w:rsidP="00B0520F">
      <w:pPr>
        <w:pStyle w:val="ListParagraph"/>
        <w:numPr>
          <w:ilvl w:val="0"/>
          <w:numId w:val="13"/>
        </w:numPr>
      </w:pPr>
      <w:r>
        <w:t xml:space="preserve">PADI Open </w:t>
      </w:r>
      <w:r w:rsidR="0041566E">
        <w:t>W</w:t>
      </w:r>
      <w:r>
        <w:t xml:space="preserve">ater </w:t>
      </w:r>
      <w:r w:rsidR="0041566E">
        <w:t>D</w:t>
      </w:r>
      <w:r>
        <w:t>iver</w:t>
      </w:r>
    </w:p>
    <w:p w14:paraId="433AF3E1" w14:textId="4544C17E" w:rsidR="00B0520F" w:rsidRDefault="00B0520F" w:rsidP="00B0520F">
      <w:pPr>
        <w:pStyle w:val="ListParagraph"/>
        <w:numPr>
          <w:ilvl w:val="0"/>
          <w:numId w:val="13"/>
        </w:numPr>
      </w:pPr>
      <w:r>
        <w:t xml:space="preserve">CITI </w:t>
      </w:r>
      <w:r w:rsidR="002638FC">
        <w:t>Certificate</w:t>
      </w:r>
    </w:p>
    <w:p w14:paraId="0ADF8D3C" w14:textId="70921BCC" w:rsidR="0041566E" w:rsidRDefault="0041566E" w:rsidP="00B0520F">
      <w:pPr>
        <w:pStyle w:val="ListParagraph"/>
        <w:numPr>
          <w:ilvl w:val="0"/>
          <w:numId w:val="13"/>
        </w:numPr>
      </w:pPr>
      <w:r>
        <w:t>Basics of Clinical Research and SRMA Workshop</w:t>
      </w:r>
    </w:p>
    <w:p w14:paraId="4DFD26B1" w14:textId="0F70B941" w:rsidR="002638FC" w:rsidRDefault="002638FC" w:rsidP="00B0520F">
      <w:pPr>
        <w:pStyle w:val="ListParagraph"/>
        <w:numPr>
          <w:ilvl w:val="0"/>
          <w:numId w:val="13"/>
        </w:numPr>
      </w:pPr>
      <w:r>
        <w:t xml:space="preserve">Python </w:t>
      </w:r>
    </w:p>
    <w:p w14:paraId="1599794E" w14:textId="5768087D" w:rsidR="005B3CF6" w:rsidRDefault="005B3CF6" w:rsidP="005B3CF6">
      <w:pPr>
        <w:pStyle w:val="ListParagraph"/>
        <w:numPr>
          <w:ilvl w:val="0"/>
          <w:numId w:val="13"/>
        </w:numPr>
      </w:pPr>
      <w:r>
        <w:t>JavaScript</w:t>
      </w:r>
    </w:p>
    <w:p w14:paraId="42ED6E16" w14:textId="675607A8" w:rsidR="002638FC" w:rsidRDefault="002638FC" w:rsidP="00B0520F">
      <w:pPr>
        <w:pStyle w:val="ListParagraph"/>
        <w:numPr>
          <w:ilvl w:val="0"/>
          <w:numId w:val="13"/>
        </w:numPr>
      </w:pPr>
      <w:r>
        <w:t>Machine Learning course</w:t>
      </w:r>
    </w:p>
    <w:p w14:paraId="7DC0D0D9" w14:textId="4E85BFC9" w:rsidR="002638FC" w:rsidRPr="00B0520F" w:rsidRDefault="002638FC" w:rsidP="002638FC">
      <w:pPr>
        <w:ind w:left="360" w:firstLine="0"/>
      </w:pPr>
    </w:p>
    <w:p w14:paraId="1408A7BD" w14:textId="514C5D87" w:rsidR="00225973" w:rsidRPr="00225973" w:rsidRDefault="00225973" w:rsidP="00225973">
      <w:pPr>
        <w:pStyle w:val="Heading1"/>
      </w:pPr>
      <w:r w:rsidRPr="00225973">
        <w:t>Research</w:t>
      </w:r>
    </w:p>
    <w:p w14:paraId="434CAC31" w14:textId="77777777" w:rsidR="00225973" w:rsidRPr="00225973" w:rsidRDefault="00225973" w:rsidP="00225973">
      <w:pPr>
        <w:rPr>
          <w:sz w:val="24"/>
          <w:szCs w:val="24"/>
        </w:rPr>
      </w:pPr>
      <w:r w:rsidRPr="00225973">
        <w:rPr>
          <w:sz w:val="24"/>
          <w:szCs w:val="24"/>
        </w:rPr>
        <w:lastRenderedPageBreak/>
        <w:t>- Presented a published paper 'Improved Productivity Using Deep Learning Assisted Cobb Angle Measurement on Scoliosis Radiographs' in the 2024 Global Spine Conference in Thailand</w:t>
      </w:r>
    </w:p>
    <w:p w14:paraId="6F76ACD0" w14:textId="524D19BB" w:rsidR="00225973" w:rsidRPr="00225973" w:rsidRDefault="00225973" w:rsidP="00225973">
      <w:pPr>
        <w:rPr>
          <w:sz w:val="24"/>
          <w:szCs w:val="24"/>
        </w:rPr>
      </w:pPr>
      <w:r w:rsidRPr="00225973">
        <w:rPr>
          <w:sz w:val="24"/>
          <w:szCs w:val="24"/>
        </w:rPr>
        <w:t>- Deep learning for CT detection of high grade metastatic epidural spinal cord compression and its impact on treatment delays</w:t>
      </w:r>
    </w:p>
    <w:p w14:paraId="77337F7F" w14:textId="15BB7377" w:rsidR="00225973" w:rsidRPr="00225973" w:rsidRDefault="00225973" w:rsidP="00225973">
      <w:pPr>
        <w:rPr>
          <w:sz w:val="24"/>
          <w:szCs w:val="24"/>
        </w:rPr>
      </w:pPr>
      <w:r w:rsidRPr="00225973">
        <w:rPr>
          <w:sz w:val="24"/>
          <w:szCs w:val="24"/>
        </w:rPr>
        <w:t>- Prognostic factors and Outcomes of Extremity Necrotizing Fasciitis in Singapore: Insights from a 17-year retrospective cohort study</w:t>
      </w:r>
    </w:p>
    <w:sectPr w:rsidR="00225973" w:rsidRPr="00225973" w:rsidSect="00B67E4C">
      <w:headerReference w:type="default" r:id="rId9"/>
      <w:footerReference w:type="default" r:id="rId10"/>
      <w:pgSz w:w="12240" w:h="15840"/>
      <w:pgMar w:top="720" w:right="720" w:bottom="720" w:left="72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BD00B" w14:textId="77777777" w:rsidR="00CA1DAD" w:rsidRDefault="00CA1DAD">
      <w:r>
        <w:separator/>
      </w:r>
    </w:p>
  </w:endnote>
  <w:endnote w:type="continuationSeparator" w:id="0">
    <w:p w14:paraId="601F6939" w14:textId="77777777" w:rsidR="00CA1DAD" w:rsidRDefault="00CA1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44422C" w14:textId="77777777" w:rsidR="00DD37AD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003B9" w14:textId="77777777" w:rsidR="00CA1DAD" w:rsidRDefault="00CA1DAD">
      <w:r>
        <w:separator/>
      </w:r>
    </w:p>
  </w:footnote>
  <w:footnote w:type="continuationSeparator" w:id="0">
    <w:p w14:paraId="68DA7190" w14:textId="77777777" w:rsidR="00CA1DAD" w:rsidRDefault="00CA1D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6444" w14:textId="77777777" w:rsidR="00DD37AD" w:rsidRDefault="00000000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F7A56F1" wp14:editId="23663BFC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2C17DD3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" fillcolor="#242852 [3215]" stroked="f" strokeweight="1.5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" fillcolor="#242852 [3215]" stroked="f" strokeweight="1.5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BE62B39"/>
    <w:multiLevelType w:val="hybridMultilevel"/>
    <w:tmpl w:val="D1B22E8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E922061"/>
    <w:multiLevelType w:val="hybridMultilevel"/>
    <w:tmpl w:val="78F6E858"/>
    <w:lvl w:ilvl="0" w:tplc="D4E25B0C">
      <w:start w:val="1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944286">
    <w:abstractNumId w:val="9"/>
  </w:num>
  <w:num w:numId="2" w16cid:durableId="1188061384">
    <w:abstractNumId w:val="7"/>
  </w:num>
  <w:num w:numId="3" w16cid:durableId="1299802234">
    <w:abstractNumId w:val="6"/>
  </w:num>
  <w:num w:numId="4" w16cid:durableId="616527184">
    <w:abstractNumId w:val="5"/>
  </w:num>
  <w:num w:numId="5" w16cid:durableId="1379622054">
    <w:abstractNumId w:val="4"/>
  </w:num>
  <w:num w:numId="6" w16cid:durableId="413818819">
    <w:abstractNumId w:val="8"/>
  </w:num>
  <w:num w:numId="7" w16cid:durableId="298268393">
    <w:abstractNumId w:val="3"/>
  </w:num>
  <w:num w:numId="8" w16cid:durableId="1198816017">
    <w:abstractNumId w:val="2"/>
  </w:num>
  <w:num w:numId="9" w16cid:durableId="2074617217">
    <w:abstractNumId w:val="1"/>
  </w:num>
  <w:num w:numId="10" w16cid:durableId="1326740346">
    <w:abstractNumId w:val="0"/>
  </w:num>
  <w:num w:numId="11" w16cid:durableId="471757060">
    <w:abstractNumId w:val="12"/>
  </w:num>
  <w:num w:numId="12" w16cid:durableId="1110662117">
    <w:abstractNumId w:val="10"/>
  </w:num>
  <w:num w:numId="13" w16cid:durableId="2870053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73"/>
    <w:rsid w:val="00225973"/>
    <w:rsid w:val="00261BA6"/>
    <w:rsid w:val="002638FC"/>
    <w:rsid w:val="0041566E"/>
    <w:rsid w:val="004A47D4"/>
    <w:rsid w:val="004B5F10"/>
    <w:rsid w:val="00591C34"/>
    <w:rsid w:val="005B3CF6"/>
    <w:rsid w:val="006A6CFA"/>
    <w:rsid w:val="007A4ED7"/>
    <w:rsid w:val="0093290B"/>
    <w:rsid w:val="00A542C7"/>
    <w:rsid w:val="00A656F1"/>
    <w:rsid w:val="00B0520F"/>
    <w:rsid w:val="00B64A97"/>
    <w:rsid w:val="00B67E2D"/>
    <w:rsid w:val="00B67E4C"/>
    <w:rsid w:val="00B83F46"/>
    <w:rsid w:val="00B97755"/>
    <w:rsid w:val="00BD09C3"/>
    <w:rsid w:val="00CA1DAD"/>
    <w:rsid w:val="00D46065"/>
    <w:rsid w:val="00DD37AD"/>
    <w:rsid w:val="00E42CD1"/>
    <w:rsid w:val="00EB60C8"/>
    <w:rsid w:val="00EF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0B29D0"/>
  <w15:chartTrackingRefBased/>
  <w15:docId w15:val="{0CAABBD1-B941-C948-B27E-867E2DB4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E4C"/>
  </w:style>
  <w:style w:type="paragraph" w:styleId="Heading1">
    <w:name w:val="heading 1"/>
    <w:basedOn w:val="Normal"/>
    <w:next w:val="Normal"/>
    <w:link w:val="Heading1Char"/>
    <w:uiPriority w:val="9"/>
    <w:qFormat/>
    <w:rsid w:val="00B67E4C"/>
    <w:pPr>
      <w:pBdr>
        <w:bottom w:val="single" w:sz="12" w:space="1" w:color="374C80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4C80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E4C"/>
    <w:pPr>
      <w:pBdr>
        <w:bottom w:val="single" w:sz="8" w:space="1" w:color="4A66AC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4C80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7E4C"/>
    <w:pPr>
      <w:pBdr>
        <w:bottom w:val="single" w:sz="4" w:space="1" w:color="90A1CF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A66AC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E4C"/>
    <w:pPr>
      <w:pBdr>
        <w:bottom w:val="single" w:sz="4" w:space="2" w:color="B5C0DF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A66AC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E4C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A66AC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E4C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A66AC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E4C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297FD5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E4C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297FD5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E4C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297FD5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7E4C"/>
    <w:pPr>
      <w:pBdr>
        <w:top w:val="single" w:sz="8" w:space="10" w:color="A2B1D7" w:themeColor="accent1" w:themeTint="7F"/>
        <w:bottom w:val="single" w:sz="24" w:space="15" w:color="297FD5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255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B67E4C"/>
    <w:rPr>
      <w:rFonts w:asciiTheme="majorHAnsi" w:eastAsiaTheme="majorEastAsia" w:hAnsiTheme="majorHAnsi" w:cstheme="majorBidi"/>
      <w:i/>
      <w:iCs/>
      <w:color w:val="243255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E4C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67E4C"/>
    <w:rPr>
      <w:rFonts w:asciiTheme="majorHAnsi" w:eastAsiaTheme="majorEastAsia" w:hAnsiTheme="majorHAnsi" w:cstheme="majorBidi"/>
      <w:b/>
      <w:bCs/>
      <w:color w:val="374C80" w:themeColor="accent1" w:themeShade="B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qFormat/>
    <w:rsid w:val="00225973"/>
  </w:style>
  <w:style w:type="character" w:customStyle="1" w:styleId="HeaderChar">
    <w:name w:val="Header Char"/>
    <w:basedOn w:val="DefaultParagraphFont"/>
    <w:link w:val="Header"/>
    <w:uiPriority w:val="99"/>
    <w:rsid w:val="00225973"/>
  </w:style>
  <w:style w:type="paragraph" w:styleId="Footer">
    <w:name w:val="footer"/>
    <w:basedOn w:val="Normal"/>
    <w:link w:val="FooterChar"/>
    <w:uiPriority w:val="99"/>
    <w:unhideWhenUsed/>
    <w:qFormat/>
    <w:rsid w:val="00225973"/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sid w:val="00225973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B67E4C"/>
    <w:rPr>
      <w:rFonts w:asciiTheme="majorHAnsi" w:eastAsiaTheme="majorEastAsia" w:hAnsiTheme="majorHAnsi" w:cstheme="majorBidi"/>
      <w:color w:val="374C80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E4C"/>
    <w:rPr>
      <w:rFonts w:asciiTheme="majorHAnsi" w:eastAsiaTheme="majorEastAsia" w:hAnsiTheme="majorHAnsi" w:cstheme="majorBidi"/>
      <w:color w:val="4A66AC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E4C"/>
    <w:rPr>
      <w:rFonts w:asciiTheme="majorHAnsi" w:eastAsiaTheme="majorEastAsia" w:hAnsiTheme="majorHAnsi" w:cstheme="majorBidi"/>
      <w:i/>
      <w:iCs/>
      <w:color w:val="4A66AC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E4C"/>
    <w:rPr>
      <w:rFonts w:asciiTheme="majorHAnsi" w:eastAsiaTheme="majorEastAsia" w:hAnsiTheme="majorHAnsi" w:cstheme="majorBidi"/>
      <w:b/>
      <w:bCs/>
      <w:color w:val="297FD5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E4C"/>
    <w:rPr>
      <w:rFonts w:asciiTheme="majorHAnsi" w:eastAsiaTheme="majorEastAsia" w:hAnsiTheme="majorHAnsi" w:cstheme="majorBidi"/>
      <w:b/>
      <w:bCs/>
      <w:i/>
      <w:iCs/>
      <w:color w:val="297FD5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E4C"/>
    <w:rPr>
      <w:rFonts w:asciiTheme="majorHAnsi" w:eastAsiaTheme="majorEastAsia" w:hAnsiTheme="majorHAnsi" w:cstheme="majorBidi"/>
      <w:i/>
      <w:iCs/>
      <w:color w:val="297FD5" w:themeColor="accent3"/>
      <w:sz w:val="20"/>
      <w:szCs w:val="20"/>
    </w:rPr>
  </w:style>
  <w:style w:type="character" w:styleId="Emphasis">
    <w:name w:val="Emphasis"/>
    <w:uiPriority w:val="20"/>
    <w:qFormat/>
    <w:rsid w:val="00B67E4C"/>
    <w:rPr>
      <w:b/>
      <w:bCs/>
      <w:i/>
      <w:iCs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rsid w:val="00B67E4C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B67E4C"/>
    <w:rPr>
      <w:b/>
      <w:bCs/>
      <w:spacing w:val="0"/>
    </w:rPr>
  </w:style>
  <w:style w:type="paragraph" w:styleId="Quote">
    <w:name w:val="Quote"/>
    <w:basedOn w:val="Normal"/>
    <w:next w:val="Normal"/>
    <w:link w:val="QuoteChar"/>
    <w:uiPriority w:val="29"/>
    <w:qFormat/>
    <w:rsid w:val="00B67E4C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B67E4C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E4C"/>
    <w:pPr>
      <w:pBdr>
        <w:top w:val="single" w:sz="12" w:space="10" w:color="B5C0DF" w:themeColor="accent1" w:themeTint="66"/>
        <w:left w:val="single" w:sz="36" w:space="4" w:color="4A66AC" w:themeColor="accent1"/>
        <w:bottom w:val="single" w:sz="24" w:space="10" w:color="297FD5" w:themeColor="accent3"/>
        <w:right w:val="single" w:sz="36" w:space="4" w:color="4A66AC" w:themeColor="accent1"/>
      </w:pBdr>
      <w:shd w:val="clear" w:color="auto" w:fill="4A66AC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E4C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A66AC" w:themeFill="accent1"/>
    </w:rPr>
  </w:style>
  <w:style w:type="character" w:styleId="SubtleReference">
    <w:name w:val="Subtle Reference"/>
    <w:uiPriority w:val="31"/>
    <w:qFormat/>
    <w:rsid w:val="00B67E4C"/>
    <w:rPr>
      <w:color w:val="auto"/>
      <w:u w:val="single" w:color="297FD5" w:themeColor="accent3"/>
    </w:rPr>
  </w:style>
  <w:style w:type="character" w:styleId="IntenseReference">
    <w:name w:val="Intense Reference"/>
    <w:basedOn w:val="DefaultParagraphFont"/>
    <w:uiPriority w:val="32"/>
    <w:qFormat/>
    <w:rsid w:val="00B67E4C"/>
    <w:rPr>
      <w:b/>
      <w:bCs/>
      <w:color w:val="1E5E9F" w:themeColor="accent3" w:themeShade="BF"/>
      <w:u w:val="single" w:color="297FD5" w:themeColor="accent3"/>
    </w:rPr>
  </w:style>
  <w:style w:type="character" w:styleId="BookTitle">
    <w:name w:val="Book Title"/>
    <w:basedOn w:val="DefaultParagraphFont"/>
    <w:uiPriority w:val="33"/>
    <w:qFormat/>
    <w:rsid w:val="00B67E4C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7E4C"/>
    <w:rPr>
      <w:b/>
      <w:bCs/>
      <w:sz w:val="18"/>
      <w:szCs w:val="18"/>
    </w:rPr>
  </w:style>
  <w:style w:type="paragraph" w:customStyle="1" w:styleId="ContactInfo">
    <w:name w:val="Contact Info"/>
    <w:basedOn w:val="Normal"/>
    <w:uiPriority w:val="2"/>
    <w:qFormat/>
    <w:rsid w:val="00225973"/>
    <w:pPr>
      <w:spacing w:after="920"/>
      <w:contextualSpacing/>
    </w:pPr>
  </w:style>
  <w:style w:type="character" w:styleId="SubtleEmphasis">
    <w:name w:val="Subtle Emphasis"/>
    <w:uiPriority w:val="19"/>
    <w:qFormat/>
    <w:rsid w:val="00B67E4C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B67E4C"/>
    <w:rPr>
      <w:b/>
      <w:bCs/>
      <w:i/>
      <w:iCs/>
      <w:color w:val="4A66AC" w:themeColor="accent1"/>
      <w:sz w:val="22"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67E4C"/>
    <w:pPr>
      <w:outlineLvl w:val="9"/>
    </w:pPr>
  </w:style>
  <w:style w:type="paragraph" w:styleId="ListParagraph">
    <w:name w:val="List Paragraph"/>
    <w:basedOn w:val="Normal"/>
    <w:uiPriority w:val="34"/>
    <w:qFormat/>
    <w:rsid w:val="00B67E4C"/>
    <w:pPr>
      <w:ind w:left="720"/>
      <w:contextualSpacing/>
    </w:pPr>
  </w:style>
  <w:style w:type="paragraph" w:customStyle="1" w:styleId="Name">
    <w:name w:val="Name"/>
    <w:basedOn w:val="Normal"/>
    <w:link w:val="NameChar"/>
    <w:uiPriority w:val="1"/>
    <w:qFormat/>
    <w:rsid w:val="00225973"/>
    <w:pPr>
      <w:spacing w:after="240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sid w:val="00225973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7E4C"/>
    <w:rPr>
      <w:rFonts w:asciiTheme="majorHAnsi" w:eastAsiaTheme="majorEastAsia" w:hAnsiTheme="majorHAnsi" w:cstheme="majorBidi"/>
      <w:color w:val="4A66AC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E4C"/>
    <w:rPr>
      <w:rFonts w:asciiTheme="majorHAnsi" w:eastAsiaTheme="majorEastAsia" w:hAnsiTheme="majorHAnsi" w:cstheme="majorBidi"/>
      <w:i/>
      <w:iCs/>
      <w:color w:val="4A66AC" w:themeColor="accent1"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B67E4C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B67E4C"/>
  </w:style>
  <w:style w:type="paragraph" w:customStyle="1" w:styleId="PersonalName">
    <w:name w:val="Personal Name"/>
    <w:basedOn w:val="Title"/>
    <w:rsid w:val="00B67E4C"/>
    <w:rPr>
      <w:b/>
      <w:caps/>
      <w:color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25973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9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5973"/>
    <w:rPr>
      <w:color w:val="3EBBF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3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AHLIMJJ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ser/Library/Containers/com.microsoft.Word/Data/Library/Application%20Support/Microsoft/Office/16.0/DTS/en-US%7bD3FF3EFF-0A84-7C4A-AFC9-55C6DFB996EB%7d/%7b24ECE051-BB2E-7C48-8AD4-29A99A70CD4F%7dtf1000207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896582ACC6ABE4995FECCED67C54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AC729-8D31-4145-920D-EBD202E5B90D}"/>
      </w:docPartPr>
      <w:docPartBody>
        <w:p w:rsidR="001D02F6" w:rsidRDefault="00000000">
          <w:pPr>
            <w:pStyle w:val="A896582ACC6ABE4995FECCED67C5468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25"/>
    <w:rsid w:val="001D02F6"/>
    <w:rsid w:val="0020791D"/>
    <w:rsid w:val="003241FC"/>
    <w:rsid w:val="006A6CFA"/>
    <w:rsid w:val="007A4ED7"/>
    <w:rsid w:val="008244D3"/>
    <w:rsid w:val="0098068B"/>
    <w:rsid w:val="00A542C7"/>
    <w:rsid w:val="00B33D73"/>
    <w:rsid w:val="00B83F46"/>
    <w:rsid w:val="00C55205"/>
    <w:rsid w:val="00D66225"/>
    <w:rsid w:val="00E4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96582ACC6ABE4995FECCED67C5468C">
    <w:name w:val="A896582ACC6ABE4995FECCED67C546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0652ED-1DBF-7645-9248-6CC5B669A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{24ECE051-BB2E-7C48-8AD4-29A99A70CD4F}tf10002079.dotx</Template>
  <TotalTime>32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Lim</dc:creator>
  <cp:keywords/>
  <dc:description/>
  <cp:lastModifiedBy>#NOAH LIM TIAN RUN#</cp:lastModifiedBy>
  <cp:revision>13</cp:revision>
  <dcterms:created xsi:type="dcterms:W3CDTF">2025-06-19T08:25:00Z</dcterms:created>
  <dcterms:modified xsi:type="dcterms:W3CDTF">2025-06-27T04:56:00Z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