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72B7E" w14:textId="77777777" w:rsidR="00656238" w:rsidRDefault="00656238" w:rsidP="00656238">
      <w:pPr>
        <w:spacing w:line="480" w:lineRule="auto"/>
        <w:rPr>
          <w:rFonts w:ascii="Times New Roman" w:hAnsi="Times New Roman" w:cs="Times New Roman"/>
        </w:rPr>
      </w:pPr>
      <w:r>
        <w:rPr>
          <w:rFonts w:ascii="Times New Roman" w:hAnsi="Times New Roman" w:cs="Times New Roman"/>
        </w:rPr>
        <w:t>Noah Martin</w:t>
      </w:r>
    </w:p>
    <w:p w14:paraId="381C3EAA" w14:textId="64FF339D" w:rsidR="00656238" w:rsidRDefault="00656238" w:rsidP="00656238">
      <w:pPr>
        <w:spacing w:line="480" w:lineRule="auto"/>
        <w:rPr>
          <w:rFonts w:ascii="Times New Roman" w:hAnsi="Times New Roman" w:cs="Times New Roman"/>
        </w:rPr>
      </w:pPr>
      <w:r>
        <w:rPr>
          <w:rFonts w:ascii="Times New Roman" w:hAnsi="Times New Roman" w:cs="Times New Roman"/>
        </w:rPr>
        <w:t xml:space="preserve">Professor </w:t>
      </w:r>
      <w:r w:rsidR="00E30D9A">
        <w:rPr>
          <w:rFonts w:ascii="Times New Roman" w:hAnsi="Times New Roman" w:cs="Times New Roman"/>
        </w:rPr>
        <w:t>Wilson</w:t>
      </w:r>
    </w:p>
    <w:p w14:paraId="1C8CFC52" w14:textId="6E1FECA0" w:rsidR="00656238" w:rsidRDefault="00656238" w:rsidP="00656238">
      <w:pPr>
        <w:spacing w:line="480" w:lineRule="auto"/>
        <w:rPr>
          <w:rFonts w:ascii="Times New Roman" w:hAnsi="Times New Roman" w:cs="Times New Roman"/>
        </w:rPr>
      </w:pPr>
      <w:r>
        <w:rPr>
          <w:rFonts w:ascii="Times New Roman" w:hAnsi="Times New Roman" w:cs="Times New Roman"/>
        </w:rPr>
        <w:t xml:space="preserve">CS </w:t>
      </w:r>
      <w:r w:rsidR="00E30D9A">
        <w:rPr>
          <w:rFonts w:ascii="Times New Roman" w:hAnsi="Times New Roman" w:cs="Times New Roman"/>
        </w:rPr>
        <w:t>320</w:t>
      </w:r>
    </w:p>
    <w:p w14:paraId="1B93D961" w14:textId="3EF26AA7" w:rsidR="00656238" w:rsidRDefault="007A1FD4" w:rsidP="00656238">
      <w:pPr>
        <w:spacing w:line="480" w:lineRule="auto"/>
        <w:rPr>
          <w:rFonts w:ascii="Times New Roman" w:hAnsi="Times New Roman" w:cs="Times New Roman"/>
        </w:rPr>
      </w:pPr>
      <w:r>
        <w:rPr>
          <w:rFonts w:ascii="Times New Roman" w:hAnsi="Times New Roman" w:cs="Times New Roman"/>
        </w:rPr>
        <w:t>20</w:t>
      </w:r>
      <w:r w:rsidR="0052357D">
        <w:rPr>
          <w:rFonts w:ascii="Times New Roman" w:hAnsi="Times New Roman" w:cs="Times New Roman"/>
        </w:rPr>
        <w:t xml:space="preserve"> October</w:t>
      </w:r>
      <w:r w:rsidR="00656238">
        <w:rPr>
          <w:rFonts w:ascii="Times New Roman" w:hAnsi="Times New Roman" w:cs="Times New Roman"/>
        </w:rPr>
        <w:t xml:space="preserve"> 2024</w:t>
      </w:r>
    </w:p>
    <w:p w14:paraId="6E1FC1BD" w14:textId="61A55613" w:rsidR="003B79FE" w:rsidRDefault="007A1FD4" w:rsidP="00066112">
      <w:pPr>
        <w:spacing w:line="480" w:lineRule="auto"/>
        <w:jc w:val="center"/>
        <w:rPr>
          <w:rFonts w:ascii="Times New Roman" w:hAnsi="Times New Roman" w:cs="Times New Roman"/>
          <w:b/>
          <w:bCs/>
        </w:rPr>
      </w:pPr>
      <w:r>
        <w:rPr>
          <w:rFonts w:ascii="Times New Roman" w:hAnsi="Times New Roman" w:cs="Times New Roman"/>
          <w:b/>
          <w:bCs/>
        </w:rPr>
        <w:t>Project Two – Summary and Reflections Report</w:t>
      </w:r>
    </w:p>
    <w:p w14:paraId="20929780" w14:textId="46C5807A" w:rsidR="001B67DD" w:rsidRDefault="009C3E97" w:rsidP="00315FC2">
      <w:pPr>
        <w:spacing w:line="480" w:lineRule="auto"/>
        <w:rPr>
          <w:rFonts w:ascii="Times New Roman" w:hAnsi="Times New Roman" w:cs="Times New Roman"/>
        </w:rPr>
      </w:pPr>
      <w:r>
        <w:rPr>
          <w:rFonts w:ascii="Times New Roman" w:hAnsi="Times New Roman" w:cs="Times New Roman"/>
        </w:rPr>
        <w:tab/>
      </w:r>
      <w:r w:rsidR="00E74980">
        <w:rPr>
          <w:rFonts w:ascii="Times New Roman" w:hAnsi="Times New Roman" w:cs="Times New Roman"/>
        </w:rPr>
        <w:t xml:space="preserve">My approach for this project was highly aligned to the software requirements. I made sure that I had a JUnit test case written that covered each requirement listed for each class file. </w:t>
      </w:r>
      <w:r w:rsidR="009F47DA">
        <w:rPr>
          <w:rFonts w:ascii="Times New Roman" w:hAnsi="Times New Roman" w:cs="Times New Roman"/>
        </w:rPr>
        <w:t>I also made sure that I had every possible outcome tested. For example, for the first name field in the contact class, I was sure to create a test case for a legal input value, as well as a null value, and a String of over 10 characters. This ensures that any input that the user enters for the first name will be accounted for.</w:t>
      </w:r>
      <w:r w:rsidR="00E178AC">
        <w:rPr>
          <w:rFonts w:ascii="Times New Roman" w:hAnsi="Times New Roman" w:cs="Times New Roman"/>
        </w:rPr>
        <w:t xml:space="preserve"> To know that I had tested every part of my code, I referred to the JUnit test’s coverage percentage. This ensures that my tests were effective in considering all lines of code, as well as all possible decision trees. </w:t>
      </w:r>
      <w:r w:rsidR="0042048C">
        <w:rPr>
          <w:rFonts w:ascii="Times New Roman" w:hAnsi="Times New Roman" w:cs="Times New Roman"/>
        </w:rPr>
        <w:t xml:space="preserve">This allowed me to be confident that my code was well tested. </w:t>
      </w:r>
      <w:r w:rsidR="001B67DD">
        <w:rPr>
          <w:rFonts w:ascii="Times New Roman" w:hAnsi="Times New Roman" w:cs="Times New Roman"/>
        </w:rPr>
        <w:t>To ensure that my code was technically sound and efficient, I made sure to use standard coding protocols</w:t>
      </w:r>
      <w:r w:rsidR="008156F6">
        <w:rPr>
          <w:rFonts w:ascii="Times New Roman" w:hAnsi="Times New Roman" w:cs="Times New Roman"/>
        </w:rPr>
        <w:t xml:space="preserve"> and read back over my code after I finished writing it.</w:t>
      </w:r>
      <w:r w:rsidR="001B67DD">
        <w:rPr>
          <w:rFonts w:ascii="Times New Roman" w:hAnsi="Times New Roman" w:cs="Times New Roman"/>
        </w:rPr>
        <w:t xml:space="preserve"> </w:t>
      </w:r>
      <w:r w:rsidR="008156F6">
        <w:rPr>
          <w:rFonts w:ascii="Times New Roman" w:hAnsi="Times New Roman" w:cs="Times New Roman"/>
        </w:rPr>
        <w:t>I made sure that there was no extra code that was not needed, so that my classes were as concise as possible without sacrificing any functionality.</w:t>
      </w:r>
    </w:p>
    <w:p w14:paraId="6EAD963B" w14:textId="5AC337B3" w:rsidR="002B6840" w:rsidRDefault="00A15204" w:rsidP="004833E3">
      <w:pPr>
        <w:spacing w:line="480" w:lineRule="auto"/>
        <w:ind w:firstLine="720"/>
        <w:rPr>
          <w:rFonts w:ascii="Times New Roman" w:hAnsi="Times New Roman" w:cs="Times New Roman"/>
        </w:rPr>
      </w:pPr>
      <w:r>
        <w:rPr>
          <w:rFonts w:ascii="Times New Roman" w:hAnsi="Times New Roman" w:cs="Times New Roman"/>
        </w:rPr>
        <w:t xml:space="preserve">The main software testing technique that I used for this project was unit testing. Unit testing refers to testing each individual unit, or the smallest testable sections of code. </w:t>
      </w:r>
      <w:r w:rsidR="00AC42EE">
        <w:rPr>
          <w:rFonts w:ascii="Times New Roman" w:hAnsi="Times New Roman" w:cs="Times New Roman"/>
        </w:rPr>
        <w:t xml:space="preserve">I used this technique to ensure that every part of the code worked exactly how I intended it to. For example, for the contact class, the requirement was that the phone number for each contact must be a String of exactly 10 characters. </w:t>
      </w:r>
      <w:r w:rsidR="001B171F">
        <w:rPr>
          <w:rFonts w:ascii="Times New Roman" w:hAnsi="Times New Roman" w:cs="Times New Roman"/>
        </w:rPr>
        <w:t xml:space="preserve">I made sure that all possible options were covered for this </w:t>
      </w:r>
      <w:r w:rsidR="002772E0">
        <w:rPr>
          <w:rFonts w:ascii="Times New Roman" w:hAnsi="Times New Roman" w:cs="Times New Roman"/>
        </w:rPr>
        <w:lastRenderedPageBreak/>
        <w:t>variable,</w:t>
      </w:r>
      <w:r w:rsidR="001B171F">
        <w:rPr>
          <w:rFonts w:ascii="Times New Roman" w:hAnsi="Times New Roman" w:cs="Times New Roman"/>
        </w:rPr>
        <w:t xml:space="preserve"> </w:t>
      </w:r>
      <w:r w:rsidR="008F5263">
        <w:rPr>
          <w:rFonts w:ascii="Times New Roman" w:hAnsi="Times New Roman" w:cs="Times New Roman"/>
        </w:rPr>
        <w:t>whether</w:t>
      </w:r>
      <w:r w:rsidR="001B171F">
        <w:rPr>
          <w:rFonts w:ascii="Times New Roman" w:hAnsi="Times New Roman" w:cs="Times New Roman"/>
        </w:rPr>
        <w:t xml:space="preserve"> the variable was null, less than 10 characters, exactly 10 characters, or more than 10 characters. </w:t>
      </w:r>
      <w:r w:rsidR="002772E0">
        <w:rPr>
          <w:rFonts w:ascii="Times New Roman" w:hAnsi="Times New Roman" w:cs="Times New Roman"/>
        </w:rPr>
        <w:t>I created a separate test case for each of these situations</w:t>
      </w:r>
      <w:r w:rsidR="00D24994">
        <w:rPr>
          <w:rFonts w:ascii="Times New Roman" w:hAnsi="Times New Roman" w:cs="Times New Roman"/>
        </w:rPr>
        <w:t xml:space="preserve">. </w:t>
      </w:r>
      <w:r w:rsidR="009A2EC0">
        <w:rPr>
          <w:rFonts w:ascii="Times New Roman" w:hAnsi="Times New Roman" w:cs="Times New Roman"/>
        </w:rPr>
        <w:t xml:space="preserve">I used the same idea for </w:t>
      </w:r>
      <w:r w:rsidR="00DA4A62">
        <w:rPr>
          <w:rFonts w:ascii="Times New Roman" w:hAnsi="Times New Roman" w:cs="Times New Roman"/>
        </w:rPr>
        <w:t>all</w:t>
      </w:r>
      <w:r w:rsidR="009A2EC0">
        <w:rPr>
          <w:rFonts w:ascii="Times New Roman" w:hAnsi="Times New Roman" w:cs="Times New Roman"/>
        </w:rPr>
        <w:t xml:space="preserve"> the other classes as well, testing them exhaustively until I was sure each </w:t>
      </w:r>
      <w:r w:rsidR="00DA4A62">
        <w:rPr>
          <w:rFonts w:ascii="Times New Roman" w:hAnsi="Times New Roman" w:cs="Times New Roman"/>
        </w:rPr>
        <w:t xml:space="preserve">possibility was covered. </w:t>
      </w:r>
      <w:r w:rsidR="009A2EC0">
        <w:rPr>
          <w:rFonts w:ascii="Times New Roman" w:hAnsi="Times New Roman" w:cs="Times New Roman"/>
        </w:rPr>
        <w:t xml:space="preserve">Unit testing is a form of functional testing, which is testing the functional requirements of the software to ensure that they are met. </w:t>
      </w:r>
      <w:r w:rsidR="002B6840">
        <w:rPr>
          <w:rFonts w:ascii="Times New Roman" w:hAnsi="Times New Roman" w:cs="Times New Roman"/>
        </w:rPr>
        <w:t>I only used functional testing during this project, I did not perform any non-functional testing. This type of testing refers to non-functional requirements such as performance, security, and usability. Non-functional testing is more helpful in the later parts of a project, once there is more of a product. I used static testing as well as dynamic testing while working on this project. Static testing is any kind of testing that does not require execution of the actual code. This can include peer reviews, walkthroughs, and technical reviews as well as static analysis of data flows and data structures. I used static testing when I looked over my code to ensure that all project requirements were met and eliminated unnecessary excess code.</w:t>
      </w:r>
      <w:r w:rsidR="007C00E9">
        <w:rPr>
          <w:rFonts w:ascii="Times New Roman" w:hAnsi="Times New Roman" w:cs="Times New Roman"/>
        </w:rPr>
        <w:t xml:space="preserve"> I analyzed the control flow of the project, which refers to the structure of how program instructions, like conditions, iterations, and loops, are executed. I also used Eclipse, the compiler I worked on, as a static analysis tool. When compiling code, Eclipse will point out syntax errors that need to be fixed.</w:t>
      </w:r>
      <w:r w:rsidR="00254474">
        <w:rPr>
          <w:rFonts w:ascii="Times New Roman" w:hAnsi="Times New Roman" w:cs="Times New Roman"/>
        </w:rPr>
        <w:t xml:space="preserve"> This tool was extremely helpful to me as it eliminated a lot of frustration by quickly finding out why the code is not working as expected. </w:t>
      </w:r>
      <w:r w:rsidR="0024229C">
        <w:rPr>
          <w:rFonts w:ascii="Times New Roman" w:hAnsi="Times New Roman" w:cs="Times New Roman"/>
        </w:rPr>
        <w:t xml:space="preserve">I also used dynamic testing during this project, which is testing that runs the actual code. One form of dynamic testing is white box testing, which gives the tester access to the source code. This is the type of dynamic testing that I performed on my program. I mainly used dynamic testing to ensure that I hade a good code coverage percentage. The coverage percentage tells you what amount of code is covered by structural testing techniques out of the total code written. </w:t>
      </w:r>
      <w:r w:rsidR="00E87A30">
        <w:rPr>
          <w:rFonts w:ascii="Times New Roman" w:hAnsi="Times New Roman" w:cs="Times New Roman"/>
        </w:rPr>
        <w:t xml:space="preserve">Using JUnit in Eclipse, I was able to run my tests as coverage and it was easy to tell exactly how much of the code was tested. Eclipse </w:t>
      </w:r>
      <w:r w:rsidR="00E87A30">
        <w:rPr>
          <w:rFonts w:ascii="Times New Roman" w:hAnsi="Times New Roman" w:cs="Times New Roman"/>
        </w:rPr>
        <w:lastRenderedPageBreak/>
        <w:t xml:space="preserve">also highlighted the lines of code or decision situations that were not covered by my JUnit tests, making it easy to go back and create new tests to increase my code coverage. </w:t>
      </w:r>
      <w:r w:rsidR="00F74DB6">
        <w:rPr>
          <w:rFonts w:ascii="Times New Roman" w:hAnsi="Times New Roman" w:cs="Times New Roman"/>
        </w:rPr>
        <w:t>Another form of dynamic testing is black box testing, which refers to testing completed without access to the source code of the product. This was not a viable testing method at this point in the project, however. Black box testing is used later in a project, when there is a user interface already created. Black box testing can be very useful</w:t>
      </w:r>
      <w:r w:rsidR="00BA7B6C">
        <w:rPr>
          <w:rFonts w:ascii="Times New Roman" w:hAnsi="Times New Roman" w:cs="Times New Roman"/>
        </w:rPr>
        <w:t xml:space="preserve"> in th</w:t>
      </w:r>
      <w:r w:rsidR="00140F35">
        <w:rPr>
          <w:rFonts w:ascii="Times New Roman" w:hAnsi="Times New Roman" w:cs="Times New Roman"/>
        </w:rPr>
        <w:t>at case</w:t>
      </w:r>
      <w:r w:rsidR="00F74DB6">
        <w:rPr>
          <w:rFonts w:ascii="Times New Roman" w:hAnsi="Times New Roman" w:cs="Times New Roman"/>
        </w:rPr>
        <w:t xml:space="preserve"> as the tester can act as the end </w:t>
      </w:r>
      <w:r w:rsidR="00A6468A">
        <w:rPr>
          <w:rFonts w:ascii="Times New Roman" w:hAnsi="Times New Roman" w:cs="Times New Roman"/>
        </w:rPr>
        <w:t>user and</w:t>
      </w:r>
      <w:r w:rsidR="00F74DB6">
        <w:rPr>
          <w:rFonts w:ascii="Times New Roman" w:hAnsi="Times New Roman" w:cs="Times New Roman"/>
        </w:rPr>
        <w:t xml:space="preserve"> see exactly what they would see.</w:t>
      </w:r>
    </w:p>
    <w:p w14:paraId="3992BE4E" w14:textId="4CC94688" w:rsidR="00527592" w:rsidRPr="00E701F6" w:rsidRDefault="003708B3" w:rsidP="00315FC2">
      <w:pPr>
        <w:spacing w:line="480" w:lineRule="auto"/>
        <w:rPr>
          <w:rFonts w:ascii="Times New Roman" w:hAnsi="Times New Roman" w:cs="Times New Roman"/>
        </w:rPr>
      </w:pPr>
      <w:r>
        <w:rPr>
          <w:rFonts w:ascii="Times New Roman" w:hAnsi="Times New Roman" w:cs="Times New Roman"/>
        </w:rPr>
        <w:tab/>
      </w:r>
      <w:r w:rsidR="00527592">
        <w:rPr>
          <w:rFonts w:ascii="Times New Roman" w:hAnsi="Times New Roman" w:cs="Times New Roman"/>
        </w:rPr>
        <w:t xml:space="preserve">While acting as a software tester during this project, I feel that I employed a lot of caution. I was very careful to ensure that my code was well tested and that all requirements were met. </w:t>
      </w:r>
      <w:r w:rsidR="00C204EA">
        <w:rPr>
          <w:rFonts w:ascii="Times New Roman" w:hAnsi="Times New Roman" w:cs="Times New Roman"/>
        </w:rPr>
        <w:t xml:space="preserve">However, I understand that this was possible because the project was of a relatively small size. </w:t>
      </w:r>
      <w:r w:rsidR="00BB0F20">
        <w:rPr>
          <w:rFonts w:ascii="Times New Roman" w:hAnsi="Times New Roman" w:cs="Times New Roman"/>
        </w:rPr>
        <w:t xml:space="preserve">For a much larger project, it would be very difficult to cover all parts of the code. </w:t>
      </w:r>
      <w:r w:rsidR="00DC2F1A">
        <w:rPr>
          <w:rFonts w:ascii="Times New Roman" w:hAnsi="Times New Roman" w:cs="Times New Roman"/>
        </w:rPr>
        <w:t xml:space="preserve">I imagine that bias would be a concern if a software developer was responsible for testing their own code in a </w:t>
      </w:r>
      <w:r w:rsidR="0011774D">
        <w:rPr>
          <w:rFonts w:ascii="Times New Roman" w:hAnsi="Times New Roman" w:cs="Times New Roman"/>
        </w:rPr>
        <w:t>real-world</w:t>
      </w:r>
      <w:r w:rsidR="00DC2F1A">
        <w:rPr>
          <w:rFonts w:ascii="Times New Roman" w:hAnsi="Times New Roman" w:cs="Times New Roman"/>
        </w:rPr>
        <w:t xml:space="preserve"> example. </w:t>
      </w:r>
      <w:r w:rsidR="00E37B38">
        <w:rPr>
          <w:rFonts w:ascii="Times New Roman" w:hAnsi="Times New Roman" w:cs="Times New Roman"/>
        </w:rPr>
        <w:t xml:space="preserve">I might be more inclined to ignore code coverage percentages or small errors in syntax in my own code rather than someone else’s. In my opinion, it is always good to get a second set of eyes to look at something. </w:t>
      </w:r>
      <w:r w:rsidR="000A4549">
        <w:rPr>
          <w:rFonts w:ascii="Times New Roman" w:hAnsi="Times New Roman" w:cs="Times New Roman"/>
        </w:rPr>
        <w:t xml:space="preserve">The software tester will look at the code from a different perspective, which allows them to catch things that the developer might not. </w:t>
      </w:r>
      <w:r w:rsidR="00196EC0">
        <w:rPr>
          <w:rFonts w:ascii="Times New Roman" w:hAnsi="Times New Roman" w:cs="Times New Roman"/>
        </w:rPr>
        <w:t>Regarding</w:t>
      </w:r>
      <w:r w:rsidR="00BB620B">
        <w:rPr>
          <w:rFonts w:ascii="Times New Roman" w:hAnsi="Times New Roman" w:cs="Times New Roman"/>
        </w:rPr>
        <w:t xml:space="preserve"> code quality, it is important to be disciplined in commitment to quality. </w:t>
      </w:r>
      <w:r w:rsidR="00E734B8">
        <w:rPr>
          <w:rFonts w:ascii="Times New Roman" w:hAnsi="Times New Roman" w:cs="Times New Roman"/>
        </w:rPr>
        <w:t xml:space="preserve">Cutting corners when it comes to either developing or testing code could result in major errors in the product. A small bug left unchecked early in the development process could result in a huge amount of rework after it is caught late. </w:t>
      </w:r>
      <w:r w:rsidR="00511BE8">
        <w:rPr>
          <w:rFonts w:ascii="Times New Roman" w:hAnsi="Times New Roman" w:cs="Times New Roman"/>
        </w:rPr>
        <w:t>This can be avoided by testing early and often in the development process.</w:t>
      </w:r>
    </w:p>
    <w:sectPr w:rsidR="00527592" w:rsidRPr="00E7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76FB6"/>
    <w:multiLevelType w:val="hybridMultilevel"/>
    <w:tmpl w:val="084A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6147A"/>
    <w:multiLevelType w:val="multilevel"/>
    <w:tmpl w:val="9E3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6260">
    <w:abstractNumId w:val="0"/>
  </w:num>
  <w:num w:numId="2" w16cid:durableId="202362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A7"/>
    <w:rsid w:val="00014246"/>
    <w:rsid w:val="000230EF"/>
    <w:rsid w:val="000327DB"/>
    <w:rsid w:val="0005373F"/>
    <w:rsid w:val="00066112"/>
    <w:rsid w:val="0008481C"/>
    <w:rsid w:val="000908FD"/>
    <w:rsid w:val="000A4549"/>
    <w:rsid w:val="000C273C"/>
    <w:rsid w:val="000C6AD9"/>
    <w:rsid w:val="000F527F"/>
    <w:rsid w:val="00105AFF"/>
    <w:rsid w:val="0011774D"/>
    <w:rsid w:val="00127F42"/>
    <w:rsid w:val="00135005"/>
    <w:rsid w:val="00140F35"/>
    <w:rsid w:val="00164726"/>
    <w:rsid w:val="00196EC0"/>
    <w:rsid w:val="001B171F"/>
    <w:rsid w:val="001B67DD"/>
    <w:rsid w:val="001D51F6"/>
    <w:rsid w:val="001F4E79"/>
    <w:rsid w:val="002038D3"/>
    <w:rsid w:val="002114E6"/>
    <w:rsid w:val="00214143"/>
    <w:rsid w:val="00225BBD"/>
    <w:rsid w:val="00240E4F"/>
    <w:rsid w:val="0024229C"/>
    <w:rsid w:val="00254474"/>
    <w:rsid w:val="00256D9C"/>
    <w:rsid w:val="0026488A"/>
    <w:rsid w:val="00266938"/>
    <w:rsid w:val="002772E0"/>
    <w:rsid w:val="00285CFF"/>
    <w:rsid w:val="002A62F4"/>
    <w:rsid w:val="002B6840"/>
    <w:rsid w:val="002F3296"/>
    <w:rsid w:val="002F7C5C"/>
    <w:rsid w:val="00302C6C"/>
    <w:rsid w:val="00315FC2"/>
    <w:rsid w:val="00331370"/>
    <w:rsid w:val="0036405B"/>
    <w:rsid w:val="003708B3"/>
    <w:rsid w:val="00373840"/>
    <w:rsid w:val="003901DA"/>
    <w:rsid w:val="00393E62"/>
    <w:rsid w:val="003B4FBF"/>
    <w:rsid w:val="003B66FF"/>
    <w:rsid w:val="003B79FE"/>
    <w:rsid w:val="003C67A1"/>
    <w:rsid w:val="003C6EAC"/>
    <w:rsid w:val="003D0E8D"/>
    <w:rsid w:val="0042048C"/>
    <w:rsid w:val="0043659A"/>
    <w:rsid w:val="00443A0A"/>
    <w:rsid w:val="0046114F"/>
    <w:rsid w:val="0046607F"/>
    <w:rsid w:val="004833E3"/>
    <w:rsid w:val="00484A11"/>
    <w:rsid w:val="00484A9A"/>
    <w:rsid w:val="00491FA1"/>
    <w:rsid w:val="004A2C7C"/>
    <w:rsid w:val="004B39B0"/>
    <w:rsid w:val="004C2332"/>
    <w:rsid w:val="004E3132"/>
    <w:rsid w:val="004F5427"/>
    <w:rsid w:val="005003DD"/>
    <w:rsid w:val="00511BE8"/>
    <w:rsid w:val="0052357D"/>
    <w:rsid w:val="00527592"/>
    <w:rsid w:val="005323D5"/>
    <w:rsid w:val="0054116A"/>
    <w:rsid w:val="00562F1B"/>
    <w:rsid w:val="005702A1"/>
    <w:rsid w:val="00571CA4"/>
    <w:rsid w:val="00575E91"/>
    <w:rsid w:val="0058614E"/>
    <w:rsid w:val="00586F0B"/>
    <w:rsid w:val="00594411"/>
    <w:rsid w:val="005B4E72"/>
    <w:rsid w:val="005C19B0"/>
    <w:rsid w:val="005F4369"/>
    <w:rsid w:val="00630756"/>
    <w:rsid w:val="00641445"/>
    <w:rsid w:val="00656238"/>
    <w:rsid w:val="00662413"/>
    <w:rsid w:val="006842F5"/>
    <w:rsid w:val="00691105"/>
    <w:rsid w:val="006B63CB"/>
    <w:rsid w:val="006C249E"/>
    <w:rsid w:val="006C4E03"/>
    <w:rsid w:val="006E1956"/>
    <w:rsid w:val="006F4FC5"/>
    <w:rsid w:val="0070232B"/>
    <w:rsid w:val="00702BB9"/>
    <w:rsid w:val="00722774"/>
    <w:rsid w:val="00722A76"/>
    <w:rsid w:val="007408D2"/>
    <w:rsid w:val="00745278"/>
    <w:rsid w:val="00755A34"/>
    <w:rsid w:val="0079474D"/>
    <w:rsid w:val="007A1FD4"/>
    <w:rsid w:val="007B503A"/>
    <w:rsid w:val="007C00E9"/>
    <w:rsid w:val="008156F6"/>
    <w:rsid w:val="008179CE"/>
    <w:rsid w:val="0082653D"/>
    <w:rsid w:val="0084650B"/>
    <w:rsid w:val="0085657E"/>
    <w:rsid w:val="008A254D"/>
    <w:rsid w:val="008A3692"/>
    <w:rsid w:val="008C6A3A"/>
    <w:rsid w:val="008F5263"/>
    <w:rsid w:val="008F5281"/>
    <w:rsid w:val="009245FE"/>
    <w:rsid w:val="009317A7"/>
    <w:rsid w:val="00962840"/>
    <w:rsid w:val="00980367"/>
    <w:rsid w:val="009826B6"/>
    <w:rsid w:val="0098622A"/>
    <w:rsid w:val="0099476C"/>
    <w:rsid w:val="009A2EC0"/>
    <w:rsid w:val="009B49CE"/>
    <w:rsid w:val="009C3E97"/>
    <w:rsid w:val="009D1F93"/>
    <w:rsid w:val="009E32C1"/>
    <w:rsid w:val="009F3B75"/>
    <w:rsid w:val="009F43A9"/>
    <w:rsid w:val="009F47DA"/>
    <w:rsid w:val="009F5EEF"/>
    <w:rsid w:val="00A1433E"/>
    <w:rsid w:val="00A15204"/>
    <w:rsid w:val="00A17DBD"/>
    <w:rsid w:val="00A50DD4"/>
    <w:rsid w:val="00A62C98"/>
    <w:rsid w:val="00A637B4"/>
    <w:rsid w:val="00A6468A"/>
    <w:rsid w:val="00A67551"/>
    <w:rsid w:val="00A709DD"/>
    <w:rsid w:val="00A71A7B"/>
    <w:rsid w:val="00A8085E"/>
    <w:rsid w:val="00A960EC"/>
    <w:rsid w:val="00AA05F4"/>
    <w:rsid w:val="00AB4FDC"/>
    <w:rsid w:val="00AC178E"/>
    <w:rsid w:val="00AC21AB"/>
    <w:rsid w:val="00AC42EE"/>
    <w:rsid w:val="00AD4E35"/>
    <w:rsid w:val="00AE5945"/>
    <w:rsid w:val="00AF33C2"/>
    <w:rsid w:val="00B03038"/>
    <w:rsid w:val="00B52C31"/>
    <w:rsid w:val="00B52D47"/>
    <w:rsid w:val="00B56687"/>
    <w:rsid w:val="00B65CF5"/>
    <w:rsid w:val="00B81E03"/>
    <w:rsid w:val="00B87490"/>
    <w:rsid w:val="00BA7B6C"/>
    <w:rsid w:val="00BB0F20"/>
    <w:rsid w:val="00BB620B"/>
    <w:rsid w:val="00BC0DB8"/>
    <w:rsid w:val="00BC6FC0"/>
    <w:rsid w:val="00BC7539"/>
    <w:rsid w:val="00BC7FB6"/>
    <w:rsid w:val="00BD08A8"/>
    <w:rsid w:val="00BF40F1"/>
    <w:rsid w:val="00C16BB5"/>
    <w:rsid w:val="00C204EA"/>
    <w:rsid w:val="00C21A02"/>
    <w:rsid w:val="00C267BD"/>
    <w:rsid w:val="00C27CBF"/>
    <w:rsid w:val="00C27F38"/>
    <w:rsid w:val="00C33AAB"/>
    <w:rsid w:val="00C40F32"/>
    <w:rsid w:val="00C44F51"/>
    <w:rsid w:val="00CB62D9"/>
    <w:rsid w:val="00CC5ADB"/>
    <w:rsid w:val="00CD0693"/>
    <w:rsid w:val="00CE756C"/>
    <w:rsid w:val="00CF003F"/>
    <w:rsid w:val="00D15DB3"/>
    <w:rsid w:val="00D24994"/>
    <w:rsid w:val="00D31EBC"/>
    <w:rsid w:val="00D36ADA"/>
    <w:rsid w:val="00D36E50"/>
    <w:rsid w:val="00D3770A"/>
    <w:rsid w:val="00D37DD3"/>
    <w:rsid w:val="00D65434"/>
    <w:rsid w:val="00D80ADA"/>
    <w:rsid w:val="00D93348"/>
    <w:rsid w:val="00D97487"/>
    <w:rsid w:val="00DA4A62"/>
    <w:rsid w:val="00DB2312"/>
    <w:rsid w:val="00DC2F1A"/>
    <w:rsid w:val="00DC57F0"/>
    <w:rsid w:val="00DF2B29"/>
    <w:rsid w:val="00DF31FE"/>
    <w:rsid w:val="00E03347"/>
    <w:rsid w:val="00E178AC"/>
    <w:rsid w:val="00E278F5"/>
    <w:rsid w:val="00E30D9A"/>
    <w:rsid w:val="00E34BA9"/>
    <w:rsid w:val="00E37B38"/>
    <w:rsid w:val="00E6273D"/>
    <w:rsid w:val="00E701F6"/>
    <w:rsid w:val="00E734B8"/>
    <w:rsid w:val="00E74980"/>
    <w:rsid w:val="00E77370"/>
    <w:rsid w:val="00E865FA"/>
    <w:rsid w:val="00E87A30"/>
    <w:rsid w:val="00E92901"/>
    <w:rsid w:val="00EA2C72"/>
    <w:rsid w:val="00EB4663"/>
    <w:rsid w:val="00EB6EEC"/>
    <w:rsid w:val="00EC7AA1"/>
    <w:rsid w:val="00ED05C6"/>
    <w:rsid w:val="00F535F9"/>
    <w:rsid w:val="00F74DB6"/>
    <w:rsid w:val="00FC611A"/>
    <w:rsid w:val="00FD1C0F"/>
    <w:rsid w:val="00FF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8FCA"/>
  <w15:chartTrackingRefBased/>
  <w15:docId w15:val="{96FCF8FD-357D-4713-90D9-B3D54D0A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7A7"/>
    <w:rPr>
      <w:rFonts w:eastAsiaTheme="majorEastAsia" w:cstheme="majorBidi"/>
      <w:color w:val="272727" w:themeColor="text1" w:themeTint="D8"/>
    </w:rPr>
  </w:style>
  <w:style w:type="paragraph" w:styleId="Title">
    <w:name w:val="Title"/>
    <w:basedOn w:val="Normal"/>
    <w:next w:val="Normal"/>
    <w:link w:val="TitleChar"/>
    <w:uiPriority w:val="10"/>
    <w:qFormat/>
    <w:rsid w:val="0093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7A7"/>
    <w:pPr>
      <w:spacing w:before="160"/>
      <w:jc w:val="center"/>
    </w:pPr>
    <w:rPr>
      <w:i/>
      <w:iCs/>
      <w:color w:val="404040" w:themeColor="text1" w:themeTint="BF"/>
    </w:rPr>
  </w:style>
  <w:style w:type="character" w:customStyle="1" w:styleId="QuoteChar">
    <w:name w:val="Quote Char"/>
    <w:basedOn w:val="DefaultParagraphFont"/>
    <w:link w:val="Quote"/>
    <w:uiPriority w:val="29"/>
    <w:rsid w:val="009317A7"/>
    <w:rPr>
      <w:i/>
      <w:iCs/>
      <w:color w:val="404040" w:themeColor="text1" w:themeTint="BF"/>
    </w:rPr>
  </w:style>
  <w:style w:type="paragraph" w:styleId="ListParagraph">
    <w:name w:val="List Paragraph"/>
    <w:basedOn w:val="Normal"/>
    <w:uiPriority w:val="34"/>
    <w:qFormat/>
    <w:rsid w:val="009317A7"/>
    <w:pPr>
      <w:ind w:left="720"/>
      <w:contextualSpacing/>
    </w:pPr>
  </w:style>
  <w:style w:type="character" w:styleId="IntenseEmphasis">
    <w:name w:val="Intense Emphasis"/>
    <w:basedOn w:val="DefaultParagraphFont"/>
    <w:uiPriority w:val="21"/>
    <w:qFormat/>
    <w:rsid w:val="009317A7"/>
    <w:rPr>
      <w:i/>
      <w:iCs/>
      <w:color w:val="0F4761" w:themeColor="accent1" w:themeShade="BF"/>
    </w:rPr>
  </w:style>
  <w:style w:type="paragraph" w:styleId="IntenseQuote">
    <w:name w:val="Intense Quote"/>
    <w:basedOn w:val="Normal"/>
    <w:next w:val="Normal"/>
    <w:link w:val="IntenseQuoteChar"/>
    <w:uiPriority w:val="30"/>
    <w:qFormat/>
    <w:rsid w:val="0093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7A7"/>
    <w:rPr>
      <w:i/>
      <w:iCs/>
      <w:color w:val="0F4761" w:themeColor="accent1" w:themeShade="BF"/>
    </w:rPr>
  </w:style>
  <w:style w:type="character" w:styleId="IntenseReference">
    <w:name w:val="Intense Reference"/>
    <w:basedOn w:val="DefaultParagraphFont"/>
    <w:uiPriority w:val="32"/>
    <w:qFormat/>
    <w:rsid w:val="009317A7"/>
    <w:rPr>
      <w:b/>
      <w:bCs/>
      <w:smallCaps/>
      <w:color w:val="0F4761" w:themeColor="accent1" w:themeShade="BF"/>
      <w:spacing w:val="5"/>
    </w:rPr>
  </w:style>
  <w:style w:type="character" w:styleId="Hyperlink">
    <w:name w:val="Hyperlink"/>
    <w:basedOn w:val="DefaultParagraphFont"/>
    <w:uiPriority w:val="99"/>
    <w:unhideWhenUsed/>
    <w:rsid w:val="003B79FE"/>
    <w:rPr>
      <w:color w:val="467886" w:themeColor="hyperlink"/>
      <w:u w:val="single"/>
    </w:rPr>
  </w:style>
  <w:style w:type="character" w:styleId="UnresolvedMention">
    <w:name w:val="Unresolved Mention"/>
    <w:basedOn w:val="DefaultParagraphFont"/>
    <w:uiPriority w:val="99"/>
    <w:semiHidden/>
    <w:unhideWhenUsed/>
    <w:rsid w:val="003B79FE"/>
    <w:rPr>
      <w:color w:val="605E5C"/>
      <w:shd w:val="clear" w:color="auto" w:fill="E1DFDD"/>
    </w:rPr>
  </w:style>
  <w:style w:type="paragraph" w:styleId="NormalWeb">
    <w:name w:val="Normal (Web)"/>
    <w:basedOn w:val="Normal"/>
    <w:uiPriority w:val="99"/>
    <w:semiHidden/>
    <w:unhideWhenUsed/>
    <w:rsid w:val="003B79F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ite-listitem">
    <w:name w:val="cite-list__item"/>
    <w:basedOn w:val="Normal"/>
    <w:rsid w:val="003B79F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ody-paragraph">
    <w:name w:val="body-paragraph"/>
    <w:basedOn w:val="Normal"/>
    <w:rsid w:val="003B79F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69640">
      <w:bodyDiv w:val="1"/>
      <w:marLeft w:val="0"/>
      <w:marRight w:val="0"/>
      <w:marTop w:val="0"/>
      <w:marBottom w:val="0"/>
      <w:divBdr>
        <w:top w:val="none" w:sz="0" w:space="0" w:color="auto"/>
        <w:left w:val="none" w:sz="0" w:space="0" w:color="auto"/>
        <w:bottom w:val="none" w:sz="0" w:space="0" w:color="auto"/>
        <w:right w:val="none" w:sz="0" w:space="0" w:color="auto"/>
      </w:divBdr>
      <w:divsChild>
        <w:div w:id="1112167544">
          <w:marLeft w:val="0"/>
          <w:marRight w:val="0"/>
          <w:marTop w:val="0"/>
          <w:marBottom w:val="0"/>
          <w:divBdr>
            <w:top w:val="single" w:sz="6" w:space="9" w:color="CCCCCC"/>
            <w:left w:val="none" w:sz="0" w:space="9" w:color="auto"/>
            <w:bottom w:val="none" w:sz="0" w:space="9" w:color="auto"/>
            <w:right w:val="none" w:sz="0" w:space="9" w:color="auto"/>
          </w:divBdr>
          <w:divsChild>
            <w:div w:id="1654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2806</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Noah</dc:creator>
  <cp:keywords/>
  <dc:description/>
  <cp:lastModifiedBy>Martin, Noah</cp:lastModifiedBy>
  <cp:revision>405</cp:revision>
  <dcterms:created xsi:type="dcterms:W3CDTF">2024-07-13T14:33:00Z</dcterms:created>
  <dcterms:modified xsi:type="dcterms:W3CDTF">2024-10-20T15:56:00Z</dcterms:modified>
</cp:coreProperties>
</file>