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0531545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i/>
          <w:i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22"/>
          </w:tblGrid>
          <w:tr w:rsidR="00600BC9" w:rsidTr="00705526">
            <w:trPr>
              <w:trHeight w:val="112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E4976290F7964E01B2261DE4614331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color w:val="008000"/>
                  <w:sz w:val="20"/>
                </w:rPr>
              </w:sdtEndPr>
              <w:sdtContent>
                <w:tc>
                  <w:tcPr>
                    <w:tcW w:w="5000" w:type="pct"/>
                  </w:tcPr>
                  <w:p w:rsidR="00600BC9" w:rsidRDefault="00693328" w:rsidP="0069332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705526">
                      <w:rPr>
                        <w:rFonts w:asciiTheme="majorHAnsi" w:eastAsiaTheme="majorEastAsia" w:hAnsiTheme="majorHAnsi" w:cstheme="majorBidi"/>
                        <w:b/>
                        <w:caps/>
                        <w:color w:val="008000"/>
                        <w:sz w:val="20"/>
                      </w:rPr>
                      <w:t>Association pour la RÉadaptation et la Formation Professionnelle</w:t>
                    </w:r>
                  </w:p>
                </w:tc>
              </w:sdtContent>
            </w:sdt>
          </w:tr>
          <w:tr w:rsidR="00600BC9" w:rsidTr="00E96D2A">
            <w:trPr>
              <w:trHeight w:val="1440"/>
              <w:jc w:val="center"/>
            </w:trPr>
            <w:tc>
              <w:tcPr>
                <w:tcW w:w="5000" w:type="pct"/>
                <w:vAlign w:val="center"/>
              </w:tcPr>
              <w:p w:rsidR="00600BC9" w:rsidRDefault="00693328" w:rsidP="00725724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sz w:val="80"/>
                    <w:szCs w:val="80"/>
                    <w:lang w:eastAsia="fr-FR"/>
                  </w:rPr>
                  <w:drawing>
                    <wp:inline distT="0" distB="0" distL="0" distR="0" wp14:anchorId="5D016F4E" wp14:editId="1B17DA41">
                      <wp:extent cx="2857500" cy="1905000"/>
                      <wp:effectExtent l="57150" t="57150" r="57150" b="57150"/>
                      <wp:docPr id="372" name="Image 3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rm-300x200.jp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0" cy="1905000"/>
                              </a:xfrm>
                              <a:prstGeom prst="rect">
                                <a:avLst/>
                              </a:prstGeom>
                              <a:ln cap="rnd">
                                <a:solidFill>
                                  <a:srgbClr val="008000"/>
                                </a:solidFill>
                              </a:ln>
                              <a:effectLst>
                                <a:outerShdw blurRad="38100" algn="ctr" rotWithShape="0">
                                  <a:srgbClr val="008000">
                                    <a:alpha val="40000"/>
                                  </a:srgbClr>
                                </a:outerShdw>
                                <a:softEdge rad="3175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  <w:r w:rsidR="00600BC9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br/>
                </w:r>
                <w:r w:rsidR="00600BC9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br/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color w:val="008000"/>
                      <w:sz w:val="56"/>
                      <w:szCs w:val="44"/>
                    </w:rPr>
                    <w:alias w:val="Sous-titre"/>
                    <w:id w:val="15524255"/>
                    <w:placeholder>
                      <w:docPart w:val="61AD3E1C941747A29DE57E81FE63154F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9332C" w:rsidRPr="0069332C">
                      <w:rPr>
                        <w:rFonts w:asciiTheme="majorHAnsi" w:eastAsiaTheme="majorEastAsia" w:hAnsiTheme="majorHAnsi" w:cstheme="majorBidi"/>
                        <w:b/>
                        <w:color w:val="008000"/>
                        <w:sz w:val="56"/>
                        <w:szCs w:val="44"/>
                      </w:rPr>
                      <w:t xml:space="preserve">Accès aux Bases et Compétences  </w:t>
                    </w:r>
                  </w:sdtContent>
                </w:sdt>
              </w:p>
            </w:tc>
          </w:tr>
          <w:tr w:rsidR="00600BC9" w:rsidTr="00E96D2A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725724" w:rsidRDefault="00725724" w:rsidP="00725724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olor w:val="008000"/>
                    <w:sz w:val="56"/>
                    <w:szCs w:val="44"/>
                  </w:rPr>
                </w:pPr>
              </w:p>
              <w:p w:rsidR="008A23A2" w:rsidRDefault="00725724" w:rsidP="00725724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i/>
                    <w:color w:val="008000"/>
                    <w:sz w:val="52"/>
                    <w:szCs w:val="44"/>
                  </w:rPr>
                </w:pPr>
                <w:r w:rsidRPr="00725724">
                  <w:rPr>
                    <w:rFonts w:asciiTheme="majorHAnsi" w:eastAsiaTheme="majorEastAsia" w:hAnsiTheme="majorHAnsi" w:cstheme="majorBidi"/>
                    <w:i/>
                    <w:color w:val="008000"/>
                    <w:sz w:val="52"/>
                    <w:szCs w:val="44"/>
                  </w:rPr>
                  <w:t>Métiers du Développement Informatique</w:t>
                </w:r>
              </w:p>
              <w:p w:rsidR="00725724" w:rsidRPr="00725724" w:rsidRDefault="00725724" w:rsidP="00725724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i/>
                    <w:color w:val="008000"/>
                    <w:sz w:val="52"/>
                    <w:szCs w:val="44"/>
                  </w:rPr>
                </w:pPr>
              </w:p>
              <w:p w:rsidR="00725724" w:rsidRDefault="00725724" w:rsidP="00725724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600BC9" w:rsidTr="000236FE">
            <w:trPr>
              <w:trHeight w:val="1191"/>
              <w:jc w:val="center"/>
            </w:trPr>
            <w:tc>
              <w:tcPr>
                <w:tcW w:w="5000" w:type="pct"/>
              </w:tcPr>
              <w:p w:rsidR="00600BC9" w:rsidRDefault="00D07CA2" w:rsidP="00257BD6">
                <w:pPr>
                  <w:pStyle w:val="Sansinterligne"/>
                  <w:jc w:val="center"/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44"/>
                    </w:rPr>
                    <w:alias w:val="Titre"/>
                    <w:id w:val="15524250"/>
                    <w:placeholder>
                      <w:docPart w:val="1484AB3CD9644ECDA4FA98BEDCA48240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57BD6">
                      <w:rPr>
                        <w:rFonts w:asciiTheme="majorHAnsi" w:eastAsiaTheme="majorEastAsia" w:hAnsiTheme="majorHAnsi" w:cstheme="majorBidi"/>
                        <w:sz w:val="56"/>
                        <w:szCs w:val="44"/>
                      </w:rPr>
                      <w:t>Algorithme – Premières notions</w:t>
                    </w:r>
                  </w:sdtContent>
                </w:sdt>
              </w:p>
            </w:tc>
          </w:tr>
          <w:tr w:rsidR="00693328" w:rsidTr="00A56F6C">
            <w:trPr>
              <w:trHeight w:val="70"/>
              <w:jc w:val="center"/>
            </w:trPr>
            <w:sdt>
              <w:sdtPr>
                <w:rPr>
                  <w:b/>
                  <w:bCs/>
                  <w:i/>
                  <w:iCs/>
                  <w:color w:val="5A5A5A" w:themeColor="text1" w:themeTint="A5"/>
                </w:rPr>
                <w:alias w:val="Catégorie "/>
                <w:tag w:val=""/>
                <w:id w:val="-230226372"/>
                <w:placeholder>
                  <w:docPart w:val="D9D7F9E31A524B1081A34AEC068C92F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93328" w:rsidRDefault="00257BD6" w:rsidP="00461327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5A5A5A" w:themeColor="text1" w:themeTint="A5"/>
                      </w:rPr>
                      <w:t>Algorithmi</w:t>
                    </w:r>
                    <w:r w:rsidR="00461327">
                      <w:rPr>
                        <w:b/>
                        <w:bCs/>
                        <w:i/>
                        <w:iCs/>
                        <w:color w:val="5A5A5A" w:themeColor="text1" w:themeTint="A5"/>
                      </w:rPr>
                      <w:t>que</w:t>
                    </w:r>
                    <w:r>
                      <w:rPr>
                        <w:b/>
                        <w:bCs/>
                        <w:i/>
                        <w:iCs/>
                        <w:color w:val="5A5A5A" w:themeColor="text1" w:themeTint="A5"/>
                      </w:rPr>
                      <w:t>, pseudocode, organigramme</w:t>
                    </w:r>
                  </w:p>
                </w:tc>
              </w:sdtContent>
            </w:sdt>
          </w:tr>
        </w:tbl>
        <w:tbl>
          <w:tblPr>
            <w:tblStyle w:val="Grilledutableau"/>
            <w:tblpPr w:leftFromText="142" w:rightFromText="142" w:vertAnchor="page" w:horzAnchor="margin" w:tblpY="12911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346"/>
          </w:tblGrid>
          <w:tr w:rsidR="00BE19E7" w:rsidTr="00BE19E7"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BABB0467D9D64B9ABAFE07A8537943C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10346" w:type="dxa"/>
                  </w:tcPr>
                  <w:p w:rsidR="00BE19E7" w:rsidRDefault="00BE19E7" w:rsidP="00BE19E7">
                    <w:pPr>
                      <w:ind w:firstLine="0"/>
                      <w:jc w:val="center"/>
                    </w:pPr>
                    <w:r>
                      <w:rPr>
                        <w:b/>
                        <w:bCs/>
                      </w:rPr>
                      <w:t>Mickaël DEVOLDÈRE</w:t>
                    </w:r>
                  </w:p>
                </w:tc>
              </w:sdtContent>
            </w:sdt>
          </w:tr>
          <w:tr w:rsidR="00154A6D" w:rsidTr="00BE19E7">
            <w:sdt>
              <w:sdtPr>
                <w:rPr>
                  <w:bCs/>
                  <w:color w:val="A6A6A6" w:themeColor="background1" w:themeShade="A6"/>
                </w:rPr>
                <w:alias w:val="Responsable"/>
                <w:tag w:val=""/>
                <w:id w:val="442660753"/>
                <w:placeholder>
                  <w:docPart w:val="5746425B64774198B377D296EF65D099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tc>
                  <w:tcPr>
                    <w:tcW w:w="10346" w:type="dxa"/>
                  </w:tcPr>
                  <w:p w:rsidR="00154A6D" w:rsidRDefault="00154A6D" w:rsidP="00257BD6">
                    <w:pPr>
                      <w:ind w:firstLine="0"/>
                      <w:jc w:val="center"/>
                      <w:rPr>
                        <w:b/>
                        <w:bCs/>
                      </w:rPr>
                    </w:pPr>
                    <w:r w:rsidRPr="00154A6D">
                      <w:rPr>
                        <w:bCs/>
                        <w:color w:val="A6A6A6" w:themeColor="background1" w:themeShade="A6"/>
                      </w:rPr>
                      <w:t xml:space="preserve">MD </w:t>
                    </w:r>
                    <w:r w:rsidR="00257BD6">
                      <w:rPr>
                        <w:bCs/>
                        <w:color w:val="A6A6A6" w:themeColor="background1" w:themeShade="A6"/>
                      </w:rPr>
                      <w:t>v2.0.0</w:t>
                    </w:r>
                  </w:p>
                </w:tc>
              </w:sdtContent>
            </w:sdt>
          </w:tr>
          <w:tr w:rsidR="00BE19E7" w:rsidTr="00BE19E7">
            <w:tc>
              <w:tcPr>
                <w:tcW w:w="10346" w:type="dxa"/>
              </w:tcPr>
              <w:p w:rsidR="00BE19E7" w:rsidRDefault="00D07CA2" w:rsidP="00BE19E7">
                <w:pPr>
                  <w:ind w:firstLine="0"/>
                  <w:jc w:val="center"/>
                </w:pPr>
                <w:sdt>
                  <w:sdtPr>
                    <w:rPr>
                      <w:b/>
                      <w:bCs/>
                    </w:rPr>
                    <w:alias w:val="Date "/>
                    <w:id w:val="516659546"/>
                    <w:placeholder>
                      <w:docPart w:val="F977DE2699B04D638B14037E20E0C1C2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7-25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90107">
                      <w:rPr>
                        <w:b/>
                        <w:bCs/>
                      </w:rPr>
                      <w:t>25/07/2018</w:t>
                    </w:r>
                  </w:sdtContent>
                </w:sdt>
              </w:p>
            </w:tc>
          </w:tr>
          <w:tr w:rsidR="00BE19E7" w:rsidTr="00BE19E7">
            <w:tc>
              <w:tcPr>
                <w:tcW w:w="10346" w:type="dxa"/>
              </w:tcPr>
              <w:p w:rsidR="00BE19E7" w:rsidRDefault="00BE19E7" w:rsidP="00BE19E7">
                <w:pPr>
                  <w:ind w:firstLine="0"/>
                  <w:jc w:val="center"/>
                </w:pPr>
                <w:r>
                  <w:br/>
                </w:r>
                <w:r>
                  <w:rPr>
                    <w:i/>
                    <w:iCs/>
                    <w:noProof/>
                    <w:lang w:eastAsia="fr-FR"/>
                  </w:rPr>
                  <w:drawing>
                    <wp:inline distT="0" distB="0" distL="0" distR="0" wp14:anchorId="7D1CBE0F" wp14:editId="52B44C78">
                      <wp:extent cx="1767600" cy="554400"/>
                      <wp:effectExtent l="0" t="0" r="4445" b="0"/>
                      <wp:docPr id="373" name="Image 373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arfp.jp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67600" cy="554400"/>
                              </a:xfrm>
                              <a:prstGeom prst="rect">
                                <a:avLst/>
                              </a:prstGeom>
                              <a:ln cap="rnd">
                                <a:noFill/>
                              </a:ln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E19E7" w:rsidRPr="00DD3FFF" w:rsidRDefault="00D07CA2" w:rsidP="00BE19E7">
                <w:pPr>
                  <w:ind w:firstLine="0"/>
                  <w:jc w:val="center"/>
                </w:pPr>
                <w:hyperlink r:id="rId13" w:history="1">
                  <w:r w:rsidR="00BE19E7" w:rsidRPr="00DD3FFF">
                    <w:rPr>
                      <w:rStyle w:val="Lienhypertexte"/>
                      <w:color w:val="008000"/>
                      <w:sz w:val="16"/>
                      <w:u w:val="none"/>
                    </w:rPr>
                    <w:t>http://www.arfp.asso.fr</w:t>
                  </w:r>
                </w:hyperlink>
                <w:r w:rsidR="00BE19E7" w:rsidRPr="00DD3FFF">
                  <w:rPr>
                    <w:color w:val="008000"/>
                    <w:sz w:val="16"/>
                  </w:rPr>
                  <w:t xml:space="preserve"> </w:t>
                </w:r>
                <w:r w:rsidR="00BE19E7" w:rsidRPr="00DD3FFF">
                  <w:br/>
                </w:r>
              </w:p>
            </w:tc>
          </w:tr>
          <w:tr w:rsidR="00BE19E7" w:rsidTr="00BE19E7">
            <w:sdt>
              <w:sdtPr>
                <w:rPr>
                  <w:color w:val="808080" w:themeColor="background1" w:themeShade="80"/>
                  <w:sz w:val="20"/>
                </w:rPr>
                <w:alias w:val="Résumé"/>
                <w:id w:val="8276291"/>
                <w:placeholder>
                  <w:docPart w:val="063572C9A8664828919C821B4DDD019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10346" w:type="dxa"/>
                  </w:tcPr>
                  <w:p w:rsidR="00BE19E7" w:rsidRDefault="00BE19E7" w:rsidP="00BE19E7">
                    <w:pPr>
                      <w:ind w:firstLine="0"/>
                      <w:jc w:val="center"/>
                    </w:pPr>
                    <w:r w:rsidRPr="00693328">
                      <w:rPr>
                        <w:color w:val="808080" w:themeColor="background1" w:themeShade="80"/>
                        <w:sz w:val="20"/>
                      </w:rPr>
                      <w:t>La reproduction partielle ou intégrale du présent document sur un support</w:t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>,</w:t>
                    </w:r>
                    <w:r w:rsidRPr="00693328">
                      <w:rPr>
                        <w:color w:val="808080" w:themeColor="background1" w:themeShade="80"/>
                        <w:sz w:val="20"/>
                      </w:rPr>
                      <w:t xml:space="preserve"> quel qu’il soit, est formellement interdite sans l’accord écrit et préalable du Centre de Réadaptation de Mulhouse.</w:t>
                    </w:r>
                  </w:p>
                </w:tc>
              </w:sdtContent>
            </w:sdt>
          </w:tr>
        </w:tbl>
        <w:p w:rsidR="00A56F6C" w:rsidRDefault="00D07CA2" w:rsidP="00A56F6C">
          <w:pPr>
            <w:ind w:firstLine="0"/>
            <w:rPr>
              <w:i/>
              <w:iCs/>
            </w:rPr>
          </w:pPr>
        </w:p>
      </w:sdtContent>
    </w:sdt>
    <w:p w:rsidR="00A56F6C" w:rsidRPr="00A56F6C" w:rsidRDefault="00A56F6C" w:rsidP="00A56F6C">
      <w:pPr>
        <w:ind w:firstLine="0"/>
        <w:rPr>
          <w:i/>
          <w:iCs/>
        </w:rPr>
      </w:pPr>
      <w:r>
        <w:br w:type="page"/>
      </w:r>
    </w:p>
    <w:sdt>
      <w:sdtPr>
        <w:alias w:val="Titre "/>
        <w:tag w:val=""/>
        <w:id w:val="-832375468"/>
        <w:placeholder>
          <w:docPart w:val="7AAB782721A74122B5DFC457F3FCB3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22B82" w:rsidRDefault="00257BD6" w:rsidP="00B57025">
          <w:pPr>
            <w:pStyle w:val="Titre"/>
            <w:jc w:val="left"/>
          </w:pPr>
          <w:r>
            <w:t>Algorithme – Premières notions</w:t>
          </w:r>
        </w:p>
      </w:sdtContent>
    </w:sdt>
    <w:sdt>
      <w:sdtPr>
        <w:rPr>
          <w:rStyle w:val="Accentuation"/>
          <w:i w:val="0"/>
        </w:rPr>
        <w:alias w:val="Catégorie "/>
        <w:tag w:val=""/>
        <w:id w:val="-69268437"/>
        <w:placeholder>
          <w:docPart w:val="AD98DE3D4F4C46978DF5AEBEB5AA3FD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Accentuation"/>
        </w:rPr>
      </w:sdtEndPr>
      <w:sdtContent>
        <w:p w:rsidR="00AB03AB" w:rsidRPr="00113475" w:rsidRDefault="00461327" w:rsidP="00B57025">
          <w:pPr>
            <w:ind w:firstLine="0"/>
            <w:jc w:val="both"/>
            <w:rPr>
              <w:rStyle w:val="Accentuation"/>
              <w:i w:val="0"/>
            </w:rPr>
          </w:pPr>
          <w:r>
            <w:rPr>
              <w:rStyle w:val="Accentuation"/>
              <w:i w:val="0"/>
            </w:rPr>
            <w:t>Algorithmique, pseudocode, organigramme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146012552"/>
        <w:docPartObj>
          <w:docPartGallery w:val="Table of Contents"/>
          <w:docPartUnique/>
        </w:docPartObj>
      </w:sdtPr>
      <w:sdtEndPr/>
      <w:sdtContent>
        <w:p w:rsidR="00CE6F71" w:rsidRDefault="00FE7B2E">
          <w:pPr>
            <w:pStyle w:val="En-ttedetabledesmatires"/>
          </w:pPr>
          <w:r>
            <w:t>Sommaire</w:t>
          </w:r>
        </w:p>
        <w:p w:rsidR="00FB2828" w:rsidRDefault="00CE6F71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90330" w:history="1">
            <w:r w:rsidR="00FB2828" w:rsidRPr="00CA02D9">
              <w:rPr>
                <w:rStyle w:val="Lienhypertexte"/>
                <w:noProof/>
              </w:rPr>
              <w:t>Présentation générale du développement d’un logiciel</w:t>
            </w:r>
            <w:r w:rsidR="00FB2828">
              <w:rPr>
                <w:noProof/>
                <w:webHidden/>
              </w:rPr>
              <w:tab/>
            </w:r>
            <w:r w:rsidR="00FB2828">
              <w:rPr>
                <w:noProof/>
                <w:webHidden/>
              </w:rPr>
              <w:fldChar w:fldCharType="begin"/>
            </w:r>
            <w:r w:rsidR="00FB2828">
              <w:rPr>
                <w:noProof/>
                <w:webHidden/>
              </w:rPr>
              <w:instrText xml:space="preserve"> PAGEREF _Toc520290330 \h </w:instrText>
            </w:r>
            <w:r w:rsidR="00FB2828">
              <w:rPr>
                <w:noProof/>
                <w:webHidden/>
              </w:rPr>
            </w:r>
            <w:r w:rsidR="00FB2828">
              <w:rPr>
                <w:noProof/>
                <w:webHidden/>
              </w:rPr>
              <w:fldChar w:fldCharType="separate"/>
            </w:r>
            <w:r w:rsidR="00FB2828">
              <w:rPr>
                <w:noProof/>
                <w:webHidden/>
              </w:rPr>
              <w:t>2</w:t>
            </w:r>
            <w:r w:rsidR="00FB2828">
              <w:rPr>
                <w:noProof/>
                <w:webHidden/>
              </w:rPr>
              <w:fldChar w:fldCharType="end"/>
            </w:r>
          </w:hyperlink>
        </w:p>
        <w:p w:rsidR="00FB2828" w:rsidRDefault="00FB2828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20290331" w:history="1">
            <w:r w:rsidRPr="00CA02D9">
              <w:rPr>
                <w:rStyle w:val="Lienhypertexte"/>
                <w:noProof/>
              </w:rPr>
              <w:t>L’algorithme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828" w:rsidRDefault="00FB2828">
          <w:pPr>
            <w:pStyle w:val="TM2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20290332" w:history="1">
            <w:r w:rsidRPr="00CA02D9">
              <w:rPr>
                <w:rStyle w:val="Lienhypertexte"/>
                <w:noProof/>
              </w:rPr>
              <w:t>Le 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828" w:rsidRDefault="00FB2828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20290333" w:history="1">
            <w:r w:rsidRPr="00CA02D9">
              <w:rPr>
                <w:rStyle w:val="Lienhypertexte"/>
                <w:noProof/>
              </w:rPr>
              <w:t>Définition et Représentation de l’algorithme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828" w:rsidRDefault="00FB2828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20290334" w:history="1">
            <w:r w:rsidRPr="00CA02D9">
              <w:rPr>
                <w:rStyle w:val="Lienhypertexte"/>
                <w:noProof/>
              </w:rPr>
              <w:t>Double problématique de l’algorithmique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828" w:rsidRDefault="00FB2828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20290335" w:history="1">
            <w:r w:rsidRPr="00CA02D9">
              <w:rPr>
                <w:rStyle w:val="Lienhypertexte"/>
                <w:noProof/>
              </w:rPr>
              <w:t>Différences entre « Algorithme » et « programme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828" w:rsidRDefault="00FB2828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20290336" w:history="1">
            <w:r w:rsidRPr="00CA02D9">
              <w:rPr>
                <w:rStyle w:val="Lienhypertexte"/>
                <w:noProof/>
              </w:rPr>
              <w:t>Historique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828" w:rsidRDefault="00FB2828">
          <w:pPr>
            <w:pStyle w:val="TM1"/>
            <w:tabs>
              <w:tab w:val="right" w:leader="dot" w:pos="10196"/>
            </w:tabs>
            <w:rPr>
              <w:noProof/>
              <w:lang w:eastAsia="fr-FR"/>
            </w:rPr>
          </w:pPr>
          <w:hyperlink w:anchor="_Toc520290337" w:history="1">
            <w:r w:rsidRPr="00CA02D9">
              <w:rPr>
                <w:rStyle w:val="Lienhypertexte"/>
                <w:noProof/>
              </w:rPr>
              <w:t>Crédits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F71" w:rsidRDefault="00CE6F71">
          <w:r>
            <w:rPr>
              <w:b/>
              <w:bCs/>
            </w:rPr>
            <w:fldChar w:fldCharType="end"/>
          </w:r>
        </w:p>
      </w:sdtContent>
    </w:sdt>
    <w:p w:rsidR="00AB03AB" w:rsidRDefault="00AB03AB" w:rsidP="00AB03AB">
      <w:pPr>
        <w:ind w:firstLine="0"/>
      </w:pPr>
    </w:p>
    <w:p w:rsidR="0006717F" w:rsidRDefault="0006717F" w:rsidP="00AB03AB">
      <w:pPr>
        <w:ind w:firstLine="0"/>
      </w:pPr>
    </w:p>
    <w:p w:rsidR="0006717F" w:rsidRDefault="0006717F">
      <w:r>
        <w:br w:type="page"/>
      </w:r>
    </w:p>
    <w:p w:rsidR="0006717F" w:rsidRDefault="007F7F52" w:rsidP="000A5667">
      <w:pPr>
        <w:pStyle w:val="Titre1"/>
      </w:pPr>
      <w:bookmarkStart w:id="0" w:name="_Toc520290330"/>
      <w:r>
        <w:lastRenderedPageBreak/>
        <w:t>Présentation générale du développement d’un logiciel</w:t>
      </w:r>
      <w:bookmarkEnd w:id="0"/>
    </w:p>
    <w:p w:rsidR="00E42B87" w:rsidRDefault="00E42B87" w:rsidP="00AB03AB">
      <w:pPr>
        <w:ind w:firstLine="0"/>
      </w:pPr>
    </w:p>
    <w:p w:rsidR="007F7F52" w:rsidRDefault="007F7F52" w:rsidP="007F7F52">
      <w:pPr>
        <w:ind w:firstLine="0"/>
        <w:jc w:val="both"/>
      </w:pPr>
      <w:r>
        <w:t xml:space="preserve">Vous voilà face à votre client et à son problème. </w:t>
      </w:r>
    </w:p>
    <w:p w:rsidR="007F7F52" w:rsidRDefault="007F7F52" w:rsidP="007F7F52">
      <w:pPr>
        <w:ind w:firstLine="0"/>
        <w:jc w:val="both"/>
      </w:pPr>
    </w:p>
    <w:p w:rsidR="007F7F52" w:rsidRDefault="007F7F52" w:rsidP="007F7F52">
      <w:pPr>
        <w:ind w:firstLine="0"/>
        <w:jc w:val="both"/>
      </w:pPr>
      <w:r>
        <w:t xml:space="preserve">La première étape consiste à vous mettre d'accord avec le client sur le travail à fournir. Il est notoire qu'une fois le problème bien compris, un pas décisif vers la solution est fait dans la mesure où il existe une solution informatique au problème posé. </w:t>
      </w:r>
    </w:p>
    <w:p w:rsidR="007F7F52" w:rsidRDefault="007F7F52" w:rsidP="007F7F52">
      <w:pPr>
        <w:ind w:firstLine="0"/>
        <w:jc w:val="both"/>
      </w:pPr>
    </w:p>
    <w:p w:rsidR="007F7F52" w:rsidRDefault="007F7F52" w:rsidP="007F7F52">
      <w:pPr>
        <w:ind w:firstLine="0"/>
        <w:jc w:val="both"/>
      </w:pPr>
      <w:r>
        <w:t xml:space="preserve">Cette phase est </w:t>
      </w:r>
      <w:r w:rsidRPr="007F7F52">
        <w:t>l'</w:t>
      </w:r>
      <w:r w:rsidRPr="007F7F52">
        <w:rPr>
          <w:u w:val="single"/>
        </w:rPr>
        <w:t>analyse fonctionnelle</w:t>
      </w:r>
      <w:r>
        <w:t>.</w:t>
      </w:r>
    </w:p>
    <w:p w:rsidR="007F7F52" w:rsidRDefault="007F7F52" w:rsidP="007F7F52">
      <w:pPr>
        <w:ind w:firstLine="0"/>
        <w:jc w:val="both"/>
      </w:pPr>
    </w:p>
    <w:p w:rsidR="007F7F52" w:rsidRDefault="007F7F52" w:rsidP="007F7F52">
      <w:pPr>
        <w:ind w:firstLine="0"/>
        <w:jc w:val="both"/>
      </w:pPr>
      <w:r>
        <w:t xml:space="preserve">L’étape suivante consiste à concevoir l'application. Cela veut dire modéliser l'application, la décomposer de manière descendante, proposer une (des) solution(s) et les moyens à mettre en œuvre. </w:t>
      </w:r>
    </w:p>
    <w:p w:rsidR="007F7F52" w:rsidRDefault="007F7F52" w:rsidP="007F7F52">
      <w:pPr>
        <w:ind w:firstLine="0"/>
        <w:jc w:val="both"/>
      </w:pPr>
    </w:p>
    <w:p w:rsidR="007F7F52" w:rsidRDefault="007F7F52" w:rsidP="007F7F52">
      <w:pPr>
        <w:ind w:firstLine="0"/>
        <w:jc w:val="both"/>
      </w:pPr>
      <w:r>
        <w:t xml:space="preserve">Cette phase est la </w:t>
      </w:r>
      <w:r w:rsidRPr="007F7F52">
        <w:rPr>
          <w:u w:val="single"/>
        </w:rPr>
        <w:t>conception préliminaire</w:t>
      </w:r>
      <w:r>
        <w:t>.</w:t>
      </w:r>
    </w:p>
    <w:p w:rsidR="007F7F52" w:rsidRDefault="007F7F52" w:rsidP="007F7F52">
      <w:pPr>
        <w:ind w:firstLine="0"/>
        <w:jc w:val="both"/>
      </w:pPr>
    </w:p>
    <w:p w:rsidR="007F7F52" w:rsidRDefault="007F7F52" w:rsidP="007F7F52">
      <w:pPr>
        <w:ind w:firstLine="0"/>
        <w:jc w:val="both"/>
      </w:pPr>
      <w:r>
        <w:t xml:space="preserve">La phase suivante est celle qui vous intéresse ici : la </w:t>
      </w:r>
      <w:r w:rsidRPr="007F7F52">
        <w:rPr>
          <w:u w:val="single"/>
        </w:rPr>
        <w:t>conception détaillée</w:t>
      </w:r>
      <w:r>
        <w:t xml:space="preserve">. </w:t>
      </w:r>
    </w:p>
    <w:p w:rsidR="007F7F52" w:rsidRDefault="007F7F52" w:rsidP="007F7F52">
      <w:pPr>
        <w:ind w:firstLine="0"/>
        <w:jc w:val="both"/>
      </w:pPr>
    </w:p>
    <w:p w:rsidR="007F7F52" w:rsidRDefault="007F7F52" w:rsidP="007F7F52">
      <w:pPr>
        <w:ind w:firstLine="0"/>
        <w:jc w:val="both"/>
      </w:pPr>
      <w:r>
        <w:t xml:space="preserve">Il s’agit de présenter de manière détaillée les éléments de la solution choisie. </w:t>
      </w:r>
    </w:p>
    <w:p w:rsidR="007F7F52" w:rsidRDefault="007F7F52" w:rsidP="007F7F52">
      <w:pPr>
        <w:ind w:firstLine="0"/>
        <w:jc w:val="both"/>
      </w:pPr>
    </w:p>
    <w:p w:rsidR="007F7F52" w:rsidRDefault="007F7F52" w:rsidP="007F7F52">
      <w:pPr>
        <w:ind w:firstLine="0"/>
        <w:jc w:val="both"/>
      </w:pPr>
      <w:r>
        <w:t>A ce stade du développement, le futur logiciel est architecturé en plusieurs unités de traitement (les composants) réalisan</w:t>
      </w:r>
      <w:r>
        <w:t>t les fonctions à implémenter. L</w:t>
      </w:r>
      <w:r>
        <w:t xml:space="preserve">e traitement de chaque composant sera modélisé par un algorithme. </w:t>
      </w:r>
    </w:p>
    <w:p w:rsidR="007F7F52" w:rsidRDefault="007F7F52" w:rsidP="007F7F52">
      <w:pPr>
        <w:ind w:firstLine="0"/>
        <w:jc w:val="both"/>
      </w:pPr>
    </w:p>
    <w:p w:rsidR="007F7F52" w:rsidRDefault="007F7F52" w:rsidP="007F7F52">
      <w:pPr>
        <w:ind w:firstLine="0"/>
        <w:jc w:val="both"/>
      </w:pPr>
      <w:r>
        <w:t>Pour cela il existe plusieurs formalismes:</w:t>
      </w:r>
    </w:p>
    <w:p w:rsidR="007F7F52" w:rsidRDefault="007F7F52" w:rsidP="007F7F52">
      <w:pPr>
        <w:pStyle w:val="Paragraphedeliste"/>
        <w:numPr>
          <w:ilvl w:val="0"/>
          <w:numId w:val="13"/>
        </w:numPr>
        <w:jc w:val="both"/>
      </w:pPr>
      <w:r w:rsidRPr="007F7F52">
        <w:rPr>
          <w:b/>
        </w:rPr>
        <w:t>Graphiques</w:t>
      </w:r>
      <w:r>
        <w:t xml:space="preserve"> </w:t>
      </w:r>
      <w:r>
        <w:tab/>
      </w:r>
      <w:r>
        <w:t>: Organigrammes</w:t>
      </w:r>
    </w:p>
    <w:p w:rsidR="008C68CE" w:rsidRDefault="007F7F52" w:rsidP="007F7F52">
      <w:pPr>
        <w:pStyle w:val="Paragraphedeliste"/>
        <w:numPr>
          <w:ilvl w:val="0"/>
          <w:numId w:val="13"/>
        </w:numPr>
        <w:jc w:val="both"/>
      </w:pPr>
      <w:r w:rsidRPr="007F7F52">
        <w:rPr>
          <w:b/>
        </w:rPr>
        <w:t>Textuels</w:t>
      </w:r>
      <w:r>
        <w:t xml:space="preserve"> </w:t>
      </w:r>
      <w:r>
        <w:tab/>
      </w:r>
      <w:r>
        <w:t>: Pseudo-code (Langage de description d'algorithme).</w:t>
      </w:r>
    </w:p>
    <w:p w:rsidR="00E42B87" w:rsidRDefault="00E42B87" w:rsidP="00427EEE">
      <w:pPr>
        <w:ind w:firstLine="0"/>
        <w:jc w:val="both"/>
      </w:pPr>
    </w:p>
    <w:p w:rsidR="007F7F52" w:rsidRDefault="007F7F52"/>
    <w:p w:rsidR="00552E5B" w:rsidRDefault="00552E5B" w:rsidP="009213D2">
      <w:pPr>
        <w:pStyle w:val="Titre2"/>
      </w:pPr>
      <w:bookmarkStart w:id="1" w:name="_Toc520290331"/>
      <w:r>
        <w:t>L’algorithme</w:t>
      </w:r>
      <w:bookmarkEnd w:id="1"/>
    </w:p>
    <w:p w:rsidR="00552E5B" w:rsidRDefault="00552E5B"/>
    <w:p w:rsidR="00552E5B" w:rsidRDefault="00552E5B" w:rsidP="00552E5B">
      <w:pPr>
        <w:ind w:firstLine="0"/>
      </w:pPr>
      <w:r>
        <w:t>L’algorithme s’élabore en se centrant sur la nature du travail. C’est-à-dire sans souci des spécificités dues à la machine ou au langage de programmation.</w:t>
      </w:r>
    </w:p>
    <w:p w:rsidR="00552E5B" w:rsidRDefault="00552E5B" w:rsidP="00552E5B">
      <w:pPr>
        <w:ind w:firstLine="0"/>
      </w:pPr>
    </w:p>
    <w:p w:rsidR="00552E5B" w:rsidRDefault="00552E5B" w:rsidP="00552E5B">
      <w:pPr>
        <w:ind w:firstLine="0"/>
      </w:pPr>
      <w:r>
        <w:t>L’algorithme représente les opérations réalisées.</w:t>
      </w:r>
    </w:p>
    <w:p w:rsidR="00552E5B" w:rsidRDefault="00552E5B" w:rsidP="00552E5B">
      <w:pPr>
        <w:ind w:firstLine="0"/>
      </w:pPr>
    </w:p>
    <w:p w:rsidR="00552E5B" w:rsidRDefault="00552E5B" w:rsidP="00552E5B">
      <w:pPr>
        <w:ind w:firstLine="0"/>
      </w:pPr>
      <w:r>
        <w:t>Une fois l</w:t>
      </w:r>
      <w:r w:rsidRPr="00552E5B">
        <w:t xml:space="preserve">’algorithme terminé, il reste la phase de </w:t>
      </w:r>
      <w:r w:rsidRPr="00552E5B">
        <w:rPr>
          <w:u w:val="single"/>
        </w:rPr>
        <w:t>réalisation</w:t>
      </w:r>
      <w:r w:rsidRPr="00552E5B">
        <w:t xml:space="preserve"> (codage) au cours de laquelle les algorithmes sont transcrits dans le langage de programmation </w:t>
      </w:r>
      <w:r>
        <w:t>retenu</w:t>
      </w:r>
      <w:r w:rsidRPr="00552E5B">
        <w:t xml:space="preserve"> (C#, Java, PHP, etc..)</w:t>
      </w:r>
      <w:r>
        <w:t>.</w:t>
      </w:r>
    </w:p>
    <w:p w:rsidR="00552E5B" w:rsidRDefault="00552E5B" w:rsidP="00552E5B">
      <w:pPr>
        <w:ind w:firstLine="0"/>
      </w:pPr>
    </w:p>
    <w:p w:rsidR="00552E5B" w:rsidRDefault="00552E5B" w:rsidP="00552E5B">
      <w:pPr>
        <w:ind w:firstLine="0"/>
      </w:pPr>
      <w:r w:rsidRPr="00552E5B">
        <w:t xml:space="preserve">La traduction de cet algorithme en un programme se fait de manière quasiment automatique, sauf pour les points faisant appel aux spécificités de la machine ou du langage de programmation utilisé. </w:t>
      </w:r>
    </w:p>
    <w:p w:rsidR="00552E5B" w:rsidRDefault="00552E5B" w:rsidP="00552E5B">
      <w:pPr>
        <w:ind w:firstLine="0"/>
      </w:pPr>
    </w:p>
    <w:p w:rsidR="009213D2" w:rsidRDefault="00552E5B" w:rsidP="00552E5B">
      <w:pPr>
        <w:ind w:firstLine="0"/>
      </w:pPr>
      <w:r w:rsidRPr="00552E5B">
        <w:t xml:space="preserve">Ainsi l'algorithme a permis de traiter séparément les problèmes dus à la conception du produit de ceux dus à son implémentation. C'est pourquoi l'algorithmique est une étape </w:t>
      </w:r>
      <w:r>
        <w:t>indispensable</w:t>
      </w:r>
      <w:r w:rsidRPr="00552E5B">
        <w:t xml:space="preserve"> à la réalisation d'applications informatiques.</w:t>
      </w:r>
    </w:p>
    <w:p w:rsidR="009213D2" w:rsidRDefault="009213D2" w:rsidP="00552E5B">
      <w:pPr>
        <w:ind w:firstLine="0"/>
      </w:pPr>
    </w:p>
    <w:p w:rsidR="009213D2" w:rsidRDefault="009213D2" w:rsidP="00552E5B">
      <w:pPr>
        <w:ind w:firstLine="0"/>
      </w:pPr>
    </w:p>
    <w:p w:rsidR="009213D2" w:rsidRDefault="009213D2">
      <w:r>
        <w:br w:type="page"/>
      </w:r>
    </w:p>
    <w:p w:rsidR="009213D2" w:rsidRDefault="009213D2" w:rsidP="009213D2">
      <w:pPr>
        <w:pStyle w:val="Titre2"/>
      </w:pPr>
      <w:bookmarkStart w:id="2" w:name="_Toc520290332"/>
      <w:r>
        <w:lastRenderedPageBreak/>
        <w:t>Le codage</w:t>
      </w:r>
      <w:bookmarkEnd w:id="2"/>
    </w:p>
    <w:p w:rsidR="009213D2" w:rsidRDefault="009213D2" w:rsidP="00552E5B">
      <w:pPr>
        <w:ind w:firstLine="0"/>
      </w:pPr>
    </w:p>
    <w:p w:rsidR="009213D2" w:rsidRDefault="009213D2" w:rsidP="00552E5B">
      <w:pPr>
        <w:ind w:firstLine="0"/>
      </w:pPr>
      <w:r w:rsidRPr="009213D2">
        <w:t>En observant les mêmes règles dans la programmation que dans l'algorithme, le programmeur aboutit à une application conviviale et maintenable (c'est à dire compréhensible et modifiable par une tierce personne) à condition que les documents des phases antérieures soient complets.</w:t>
      </w:r>
    </w:p>
    <w:p w:rsidR="009213D2" w:rsidRDefault="009213D2" w:rsidP="00552E5B">
      <w:pPr>
        <w:ind w:firstLine="0"/>
      </w:pPr>
    </w:p>
    <w:p w:rsidR="009213D2" w:rsidRDefault="009213D2" w:rsidP="00552E5B">
      <w:pPr>
        <w:ind w:firstLine="0"/>
      </w:pPr>
      <w:r w:rsidRPr="009213D2">
        <w:t>Pu</w:t>
      </w:r>
      <w:r>
        <w:t xml:space="preserve">is chaque composant est vérifiéà l’aide des </w:t>
      </w:r>
      <w:r w:rsidRPr="009213D2">
        <w:rPr>
          <w:u w:val="single"/>
        </w:rPr>
        <w:t>tests unitaires</w:t>
      </w:r>
      <w:r w:rsidRPr="009213D2">
        <w:t xml:space="preserve"> à partir d'un </w:t>
      </w:r>
      <w:r w:rsidRPr="009213D2">
        <w:rPr>
          <w:u w:val="single"/>
        </w:rPr>
        <w:t>jeu d'essai</w:t>
      </w:r>
      <w:r w:rsidRPr="009213D2">
        <w:t xml:space="preserve"> (données sur lesquelles sont effectués les tests et qui permettent de couvrir tous les cas traités). </w:t>
      </w:r>
    </w:p>
    <w:p w:rsidR="009213D2" w:rsidRDefault="009213D2" w:rsidP="00552E5B">
      <w:pPr>
        <w:ind w:firstLine="0"/>
      </w:pPr>
    </w:p>
    <w:p w:rsidR="009213D2" w:rsidRDefault="009213D2" w:rsidP="00552E5B">
      <w:pPr>
        <w:ind w:firstLine="0"/>
      </w:pPr>
      <w:r w:rsidRPr="009213D2">
        <w:t>Après le constat du bon fonctionnement de chaque composant, il est procédé aux tests d'intégration ou tests d'ensemble.</w:t>
      </w:r>
    </w:p>
    <w:p w:rsidR="00786C5F" w:rsidRDefault="00786C5F" w:rsidP="00786C5F">
      <w:pPr>
        <w:pStyle w:val="Titre1"/>
      </w:pPr>
      <w:bookmarkStart w:id="3" w:name="_Toc520290333"/>
      <w:r>
        <w:t>Définition et Représentation de l’algorithme</w:t>
      </w:r>
      <w:bookmarkEnd w:id="3"/>
    </w:p>
    <w:p w:rsidR="00786C5F" w:rsidRDefault="00786C5F" w:rsidP="00552E5B">
      <w:pPr>
        <w:ind w:firstLine="0"/>
      </w:pPr>
    </w:p>
    <w:p w:rsidR="00786C5F" w:rsidRDefault="00786C5F" w:rsidP="00D7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</w:pPr>
      <w:r w:rsidRPr="00786C5F">
        <w:rPr>
          <w:b/>
        </w:rPr>
        <w:t>Algorithme</w:t>
      </w:r>
      <w:r>
        <w:t xml:space="preserve"> </w:t>
      </w:r>
      <w:r>
        <w:tab/>
      </w:r>
      <w:r>
        <w:t xml:space="preserve">: </w:t>
      </w:r>
      <w:r w:rsidR="007B285D">
        <w:t xml:space="preserve">Suite </w:t>
      </w:r>
      <w:r w:rsidR="007B285D">
        <w:t>finie d’opérations élémentaires constituant un schéma de calcul</w:t>
      </w:r>
      <w:r w:rsidR="007B285D">
        <w:t xml:space="preserve"> </w:t>
      </w:r>
      <w:r w:rsidR="007B285D">
        <w:t>ou de résolution d’un problème.</w:t>
      </w:r>
    </w:p>
    <w:p w:rsidR="00786C5F" w:rsidRDefault="00786C5F" w:rsidP="00D7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</w:pPr>
    </w:p>
    <w:p w:rsidR="00786C5F" w:rsidRDefault="00786C5F" w:rsidP="00D7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</w:pPr>
      <w:r w:rsidRPr="00786C5F">
        <w:rPr>
          <w:b/>
        </w:rPr>
        <w:t>Algorigramme</w:t>
      </w:r>
      <w:r>
        <w:t xml:space="preserve"> </w:t>
      </w:r>
      <w:r>
        <w:tab/>
      </w:r>
      <w:r>
        <w:t xml:space="preserve">: Traduction graphique de l’algorithme. </w:t>
      </w:r>
      <w:r w:rsidR="007B285D">
        <w:t>Également</w:t>
      </w:r>
      <w:r>
        <w:t xml:space="preserve"> appelé Ordinogramme ou</w:t>
      </w:r>
      <w:r>
        <w:t xml:space="preserve"> </w:t>
      </w:r>
      <w:r>
        <w:t>Organigramme.</w:t>
      </w:r>
    </w:p>
    <w:p w:rsidR="00786C5F" w:rsidRDefault="00786C5F" w:rsidP="00D7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</w:pPr>
    </w:p>
    <w:p w:rsidR="00786C5F" w:rsidRDefault="00786C5F" w:rsidP="00D7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</w:pPr>
      <w:r w:rsidRPr="00786C5F">
        <w:rPr>
          <w:b/>
        </w:rPr>
        <w:t>Syntaxe</w:t>
      </w:r>
      <w:r>
        <w:t xml:space="preserve"> </w:t>
      </w:r>
      <w:r>
        <w:tab/>
      </w:r>
      <w:r>
        <w:t>: Règles d’écriture d’un langage donné.</w:t>
      </w:r>
    </w:p>
    <w:p w:rsidR="00786C5F" w:rsidRDefault="00786C5F" w:rsidP="00786C5F">
      <w:pPr>
        <w:ind w:firstLine="0"/>
      </w:pPr>
    </w:p>
    <w:p w:rsidR="00786C5F" w:rsidRDefault="00786C5F" w:rsidP="00786C5F">
      <w:pPr>
        <w:ind w:firstLine="0"/>
      </w:pPr>
      <w:r w:rsidRPr="00786C5F">
        <w:t xml:space="preserve">Un algorithme est une suite de règles à appliquer dans un ordre déterminé à un nombre fini de données pour arriver, en un nombre fini d'étapes, à un certain résultat, et cela indépendamment des données. </w:t>
      </w:r>
    </w:p>
    <w:p w:rsidR="00786C5F" w:rsidRDefault="00786C5F" w:rsidP="00786C5F">
      <w:pPr>
        <w:ind w:firstLine="0"/>
      </w:pPr>
    </w:p>
    <w:p w:rsidR="00786C5F" w:rsidRDefault="00786C5F" w:rsidP="00786C5F">
      <w:pPr>
        <w:ind w:firstLine="0"/>
      </w:pPr>
      <w:r>
        <w:t>Un algorithme sera représenté par un langage de description (le pseudo code) ou par un organigramme pour lesquels nous disposons des éléments de base suivants :</w:t>
      </w:r>
    </w:p>
    <w:p w:rsidR="00786C5F" w:rsidRDefault="00786C5F" w:rsidP="00786C5F">
      <w:pPr>
        <w:ind w:firstLine="0"/>
      </w:pPr>
    </w:p>
    <w:p w:rsidR="00786C5F" w:rsidRDefault="00786C5F" w:rsidP="00786C5F">
      <w:pPr>
        <w:ind w:firstLine="0"/>
        <w:jc w:val="center"/>
      </w:pPr>
      <w:r w:rsidRPr="00786C5F">
        <w:drawing>
          <wp:inline distT="0" distB="0" distL="0" distR="0" wp14:anchorId="2B448FF3" wp14:editId="38ECA5BB">
            <wp:extent cx="5972810" cy="3191510"/>
            <wp:effectExtent l="19050" t="19050" r="27940" b="279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1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6C5F" w:rsidRDefault="00786C5F" w:rsidP="00786C5F">
      <w:r>
        <w:br w:type="page"/>
      </w:r>
    </w:p>
    <w:p w:rsidR="00C87AE6" w:rsidRDefault="00461327" w:rsidP="00C87AE6">
      <w:pPr>
        <w:pStyle w:val="Titre1"/>
      </w:pPr>
      <w:bookmarkStart w:id="4" w:name="_Toc520290334"/>
      <w:r>
        <w:lastRenderedPageBreak/>
        <w:t>Double problématique de l’algorithmique</w:t>
      </w:r>
      <w:bookmarkEnd w:id="4"/>
    </w:p>
    <w:p w:rsidR="00C87AE6" w:rsidRDefault="00C87AE6" w:rsidP="00552E5B">
      <w:pPr>
        <w:ind w:firstLine="0"/>
      </w:pPr>
    </w:p>
    <w:p w:rsidR="00C87AE6" w:rsidRPr="00C87AE6" w:rsidRDefault="00C87AE6" w:rsidP="00C87AE6">
      <w:pPr>
        <w:pStyle w:val="Paragraphedeliste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t>Trouver une méthode de résolution (du problème à traiter)</w:t>
      </w:r>
    </w:p>
    <w:p w:rsidR="00C87AE6" w:rsidRPr="00C87AE6" w:rsidRDefault="00C87AE6" w:rsidP="00C87AE6">
      <w:pPr>
        <w:pStyle w:val="Paragraphedeliste"/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C87AE6" w:rsidRPr="00C87AE6" w:rsidRDefault="00C87AE6" w:rsidP="00C87AE6">
      <w:pPr>
        <w:pStyle w:val="Paragraphedeliste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t xml:space="preserve">Trouver une méthode </w:t>
      </w:r>
      <w:r w:rsidRPr="00C87AE6">
        <w:rPr>
          <w:b/>
        </w:rPr>
        <w:t>efficace</w:t>
      </w:r>
      <w:r>
        <w:rPr>
          <w:b/>
        </w:rPr>
        <w:t xml:space="preserve">. </w:t>
      </w:r>
    </w:p>
    <w:p w:rsidR="00C87AE6" w:rsidRDefault="00C87AE6" w:rsidP="00C87AE6">
      <w:pPr>
        <w:pStyle w:val="Paragraphedeliste"/>
      </w:pPr>
    </w:p>
    <w:p w:rsidR="00C87AE6" w:rsidRDefault="00C87AE6" w:rsidP="00C87AE6">
      <w:pPr>
        <w:ind w:firstLine="0"/>
      </w:pPr>
      <w:r>
        <w:t>Savoir résoudre un problème est une chose, le résoudre efficacement en est une autre. La suite du parcours vous permettra de vous en rendre compte.</w:t>
      </w:r>
    </w:p>
    <w:p w:rsidR="00C87AE6" w:rsidRDefault="00C87AE6" w:rsidP="00C87AE6">
      <w:pPr>
        <w:ind w:firstLine="0"/>
      </w:pPr>
    </w:p>
    <w:p w:rsidR="00C87AE6" w:rsidRDefault="00C87AE6" w:rsidP="00C87AE6">
      <w:pPr>
        <w:pStyle w:val="Titre1"/>
      </w:pPr>
      <w:bookmarkStart w:id="5" w:name="_Toc520290335"/>
      <w:r>
        <w:t>Différences entre « Algorithme » et « programme »</w:t>
      </w:r>
      <w:bookmarkEnd w:id="5"/>
    </w:p>
    <w:p w:rsidR="00C87AE6" w:rsidRDefault="00C87AE6" w:rsidP="00C87AE6">
      <w:pPr>
        <w:ind w:firstLine="0"/>
      </w:pPr>
    </w:p>
    <w:p w:rsidR="00C87AE6" w:rsidRDefault="00C87AE6" w:rsidP="00C87AE6">
      <w:pPr>
        <w:ind w:firstLine="0"/>
      </w:pPr>
      <w:r>
        <w:t>Un programme est la réalisation (l’implémentation) d’un algorithme au moyen d’un langage donné (sur une</w:t>
      </w:r>
    </w:p>
    <w:p w:rsidR="00C87AE6" w:rsidRDefault="00C87AE6" w:rsidP="00C87AE6">
      <w:pPr>
        <w:ind w:firstLine="0"/>
      </w:pPr>
      <w:r>
        <w:t xml:space="preserve">architecture donnée). Il s’agit de la mise en oeuvre du principe. </w:t>
      </w:r>
    </w:p>
    <w:p w:rsidR="00C87AE6" w:rsidRDefault="00C87AE6" w:rsidP="00C87AE6">
      <w:pPr>
        <w:ind w:firstLine="0"/>
      </w:pPr>
    </w:p>
    <w:p w:rsidR="00340FB7" w:rsidRDefault="00C87AE6" w:rsidP="00C87AE6">
      <w:pPr>
        <w:ind w:firstLine="0"/>
      </w:pPr>
      <w:r>
        <w:t>Par exemple, lors de la programmation</w:t>
      </w:r>
      <w:r>
        <w:t>,</w:t>
      </w:r>
      <w:r>
        <w:t xml:space="preserve"> on s’occupera</w:t>
      </w:r>
      <w:r>
        <w:t xml:space="preserve"> par exemple</w:t>
      </w:r>
      <w:r>
        <w:t xml:space="preserve"> de la gestion de la mémoire</w:t>
      </w:r>
      <w:r>
        <w:t xml:space="preserve"> et de la persistance des données</w:t>
      </w:r>
      <w:r>
        <w:t xml:space="preserve"> qui </w:t>
      </w:r>
      <w:r>
        <w:t>sont tous deux des</w:t>
      </w:r>
      <w:r>
        <w:t xml:space="preserve"> problème</w:t>
      </w:r>
      <w:r>
        <w:t>s</w:t>
      </w:r>
      <w:r>
        <w:t xml:space="preserve"> d’implémentation</w:t>
      </w:r>
      <w:r>
        <w:t xml:space="preserve"> </w:t>
      </w:r>
      <w:r>
        <w:t>ignoré</w:t>
      </w:r>
      <w:r>
        <w:t>s</w:t>
      </w:r>
      <w:r>
        <w:t xml:space="preserve"> au niveau algorithmique.</w:t>
      </w:r>
    </w:p>
    <w:p w:rsidR="00DF1EC2" w:rsidRDefault="00DF1EC2" w:rsidP="00C87AE6">
      <w:pPr>
        <w:ind w:firstLine="0"/>
      </w:pPr>
    </w:p>
    <w:p w:rsidR="00DF1EC2" w:rsidRDefault="00DF1EC2" w:rsidP="00C87AE6">
      <w:pPr>
        <w:ind w:firstLine="0"/>
      </w:pPr>
    </w:p>
    <w:p w:rsidR="00C87AE6" w:rsidRDefault="00C87AE6" w:rsidP="00C87AE6">
      <w:pPr>
        <w:ind w:firstLine="0"/>
      </w:pPr>
    </w:p>
    <w:p w:rsidR="00C87AE6" w:rsidRPr="00C87AE6" w:rsidRDefault="00C87AE6" w:rsidP="00C87AE6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C87AE6" w:rsidRDefault="00C87AE6">
      <w:r>
        <w:br w:type="page"/>
      </w:r>
    </w:p>
    <w:p w:rsidR="00340FB7" w:rsidRDefault="00340FB7" w:rsidP="00340FB7">
      <w:pPr>
        <w:jc w:val="center"/>
      </w:pPr>
      <w:r>
        <w:lastRenderedPageBreak/>
        <w:t>--- Fin du document ---</w:t>
      </w:r>
    </w:p>
    <w:p w:rsidR="003274C2" w:rsidRDefault="003274C2" w:rsidP="00340FB7">
      <w:pPr>
        <w:jc w:val="center"/>
      </w:pP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1951"/>
        <w:gridCol w:w="8395"/>
      </w:tblGrid>
      <w:tr w:rsidR="003274C2" w:rsidTr="00CD6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6" w:type="dxa"/>
            <w:gridSpan w:val="2"/>
          </w:tcPr>
          <w:p w:rsidR="003274C2" w:rsidRDefault="003274C2" w:rsidP="00CD6C16">
            <w:pPr>
              <w:ind w:firstLine="0"/>
            </w:pPr>
            <w:r>
              <w:t>Légende des icônes</w:t>
            </w:r>
          </w:p>
        </w:tc>
      </w:tr>
      <w:tr w:rsidR="003274C2" w:rsidTr="00CD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:rsidR="003274C2" w:rsidRDefault="003274C2" w:rsidP="00CD6C16">
            <w:pPr>
              <w:ind w:firstLine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3CF7528" wp14:editId="68CE3FAC">
                  <wp:extent cx="182880" cy="182880"/>
                  <wp:effectExtent l="0" t="0" r="762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shd w:val="clear" w:color="auto" w:fill="F2F2F2" w:themeFill="background1" w:themeFillShade="F2"/>
            <w:vAlign w:val="center"/>
          </w:tcPr>
          <w:p w:rsidR="003274C2" w:rsidRDefault="003274C2" w:rsidP="00CD6C1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90E">
              <w:rPr>
                <w:color w:val="17365D" w:themeColor="text2" w:themeShade="BF"/>
              </w:rPr>
              <w:t>Information complémentaire</w:t>
            </w:r>
          </w:p>
        </w:tc>
      </w:tr>
      <w:tr w:rsidR="003274C2" w:rsidTr="00CD6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:rsidR="003274C2" w:rsidRDefault="003274C2" w:rsidP="00CD6C16">
            <w:pPr>
              <w:ind w:firstLine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B6D868C" wp14:editId="43CF7343">
                  <wp:extent cx="182880" cy="216000"/>
                  <wp:effectExtent l="0" t="0" r="762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rning_ico.pn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18111"/>
                          <a:stretch/>
                        </pic:blipFill>
                        <pic:spPr bwMode="auto">
                          <a:xfrm>
                            <a:off x="0" y="0"/>
                            <a:ext cx="180000" cy="212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shd w:val="clear" w:color="auto" w:fill="F2F2F2" w:themeFill="background1" w:themeFillShade="F2"/>
            <w:vAlign w:val="center"/>
          </w:tcPr>
          <w:p w:rsidR="003274C2" w:rsidRDefault="003274C2" w:rsidP="00CD6C1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90E">
              <w:rPr>
                <w:color w:val="632423" w:themeColor="accent2" w:themeShade="80"/>
              </w:rPr>
              <w:t>Point d’attention particulier</w:t>
            </w:r>
          </w:p>
        </w:tc>
      </w:tr>
      <w:tr w:rsidR="003274C2" w:rsidTr="00CD6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:rsidR="003274C2" w:rsidRDefault="003274C2" w:rsidP="00CD6C16">
            <w:pPr>
              <w:ind w:firstLine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885B958" wp14:editId="0D241CF2">
                  <wp:extent cx="214225" cy="2160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lp_icon.pn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829"/>
                          <a:stretch/>
                        </pic:blipFill>
                        <pic:spPr bwMode="auto">
                          <a:xfrm>
                            <a:off x="0" y="0"/>
                            <a:ext cx="216000" cy="217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shd w:val="clear" w:color="auto" w:fill="F2F2F2" w:themeFill="background1" w:themeFillShade="F2"/>
            <w:vAlign w:val="center"/>
          </w:tcPr>
          <w:p w:rsidR="003274C2" w:rsidRDefault="003274C2" w:rsidP="00CD6C1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90E">
              <w:rPr>
                <w:color w:val="4F6228" w:themeColor="accent3" w:themeShade="80"/>
              </w:rPr>
              <w:t>Intervention du formateur possible</w:t>
            </w:r>
          </w:p>
        </w:tc>
      </w:tr>
      <w:tr w:rsidR="003274C2" w:rsidTr="00CD6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2F2F2" w:themeFill="background1" w:themeFillShade="F2"/>
            <w:vAlign w:val="center"/>
          </w:tcPr>
          <w:p w:rsidR="003274C2" w:rsidRDefault="003274C2" w:rsidP="00CD6C16">
            <w:pPr>
              <w:ind w:firstLine="0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D771754" wp14:editId="1CC6B9D3">
                  <wp:extent cx="216000" cy="21600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_link_ic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shd w:val="clear" w:color="auto" w:fill="F2F2F2" w:themeFill="background1" w:themeFillShade="F2"/>
            <w:vAlign w:val="center"/>
          </w:tcPr>
          <w:p w:rsidR="003274C2" w:rsidRDefault="003274C2" w:rsidP="00CD6C1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90E">
              <w:rPr>
                <w:color w:val="0F243E" w:themeColor="text2" w:themeShade="80"/>
              </w:rPr>
              <w:t>Lien vers une ressource externe</w:t>
            </w:r>
          </w:p>
        </w:tc>
      </w:tr>
    </w:tbl>
    <w:p w:rsidR="003274C2" w:rsidRDefault="003274C2" w:rsidP="00340FB7">
      <w:pPr>
        <w:jc w:val="center"/>
      </w:pPr>
    </w:p>
    <w:p w:rsidR="00DB267A" w:rsidRDefault="00DB267A" w:rsidP="00DB267A">
      <w:pPr>
        <w:pStyle w:val="Titre1"/>
      </w:pPr>
      <w:bookmarkStart w:id="6" w:name="_Toc520290336"/>
      <w:r>
        <w:t>Historique du document</w:t>
      </w:r>
      <w:bookmarkEnd w:id="6"/>
    </w:p>
    <w:p w:rsidR="00CD409C" w:rsidRDefault="00CD409C" w:rsidP="00CD409C">
      <w:pPr>
        <w:jc w:val="both"/>
      </w:pPr>
    </w:p>
    <w:tbl>
      <w:tblPr>
        <w:tblStyle w:val="Grillemoyenne1-Accent1"/>
        <w:tblW w:w="0" w:type="auto"/>
        <w:tblLook w:val="04A0" w:firstRow="1" w:lastRow="0" w:firstColumn="1" w:lastColumn="0" w:noHBand="0" w:noVBand="1"/>
      </w:tblPr>
      <w:tblGrid>
        <w:gridCol w:w="3448"/>
        <w:gridCol w:w="3449"/>
        <w:gridCol w:w="3449"/>
      </w:tblGrid>
      <w:tr w:rsidR="00F57CC9" w:rsidTr="00F5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:rsidR="00F57CC9" w:rsidRPr="00F57CC9" w:rsidRDefault="00F57CC9" w:rsidP="00CD409C">
            <w:pPr>
              <w:ind w:firstLine="0"/>
              <w:jc w:val="both"/>
            </w:pPr>
            <w:r w:rsidRPr="00F57CC9">
              <w:t>Auteur</w:t>
            </w:r>
          </w:p>
        </w:tc>
        <w:tc>
          <w:tcPr>
            <w:tcW w:w="3449" w:type="dxa"/>
          </w:tcPr>
          <w:p w:rsidR="00F57CC9" w:rsidRPr="00F57CC9" w:rsidRDefault="00F57CC9" w:rsidP="00CD409C">
            <w:pPr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7CC9">
              <w:t>Date</w:t>
            </w:r>
          </w:p>
        </w:tc>
        <w:tc>
          <w:tcPr>
            <w:tcW w:w="3449" w:type="dxa"/>
          </w:tcPr>
          <w:p w:rsidR="00F57CC9" w:rsidRPr="00F57CC9" w:rsidRDefault="00F57CC9" w:rsidP="00CD409C">
            <w:pPr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7CC9">
              <w:t>Observations</w:t>
            </w:r>
          </w:p>
        </w:tc>
      </w:tr>
      <w:tr w:rsidR="00F57CC9" w:rsidTr="00F5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alias w:val="Auteur "/>
            <w:tag w:val=""/>
            <w:id w:val="-1594631186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48" w:type="dxa"/>
              </w:tcPr>
              <w:p w:rsidR="00F57CC9" w:rsidRPr="00052B65" w:rsidRDefault="004F09AC" w:rsidP="00CD409C">
                <w:pPr>
                  <w:ind w:firstLine="0"/>
                  <w:jc w:val="both"/>
                  <w:rPr>
                    <w:b w:val="0"/>
                  </w:rPr>
                </w:pPr>
                <w:r>
                  <w:rPr>
                    <w:b w:val="0"/>
                  </w:rPr>
                  <w:t>Mickaël DEVOLDÈRE</w:t>
                </w:r>
              </w:p>
            </w:tc>
          </w:sdtContent>
        </w:sdt>
        <w:tc>
          <w:tcPr>
            <w:tcW w:w="3449" w:type="dxa"/>
          </w:tcPr>
          <w:p w:rsidR="00F57CC9" w:rsidRPr="00052B65" w:rsidRDefault="00D07CA2" w:rsidP="00CD409C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257BD6">
              <w:rPr>
                <w:noProof/>
              </w:rPr>
              <w:t>25/07/2018</w:t>
            </w:r>
            <w:r>
              <w:rPr>
                <w:noProof/>
              </w:rPr>
              <w:fldChar w:fldCharType="end"/>
            </w:r>
          </w:p>
        </w:tc>
        <w:tc>
          <w:tcPr>
            <w:tcW w:w="3449" w:type="dxa"/>
          </w:tcPr>
          <w:p w:rsidR="00F57CC9" w:rsidRPr="00052B65" w:rsidRDefault="00247BA6" w:rsidP="006E7CAF">
            <w:pPr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Mise à jour </w:t>
            </w:r>
            <w:bookmarkStart w:id="7" w:name="_GoBack"/>
            <w:bookmarkEnd w:id="7"/>
            <w:r w:rsidR="006E7CAF">
              <w:t>du document</w:t>
            </w:r>
          </w:p>
        </w:tc>
      </w:tr>
      <w:tr w:rsidR="00052B65" w:rsidTr="00F5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8" w:type="dxa"/>
          </w:tcPr>
          <w:p w:rsidR="00052B65" w:rsidRDefault="00DA68CA" w:rsidP="00CD409C">
            <w:pPr>
              <w:ind w:firstLine="0"/>
              <w:jc w:val="both"/>
            </w:pPr>
            <w:r w:rsidRPr="006E7CAF">
              <w:rPr>
                <w:b w:val="0"/>
              </w:rPr>
              <w:t>Sophie Thiry</w:t>
            </w:r>
          </w:p>
        </w:tc>
        <w:tc>
          <w:tcPr>
            <w:tcW w:w="3449" w:type="dxa"/>
          </w:tcPr>
          <w:p w:rsidR="00052B65" w:rsidRDefault="002D398E" w:rsidP="00CD409C">
            <w:pPr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long time ago</w:t>
            </w:r>
            <w:r w:rsidR="00E674C7">
              <w:t> </w:t>
            </w:r>
            <w:r w:rsidR="00E674C7">
              <w:sym w:font="Wingdings" w:char="F04A"/>
            </w:r>
          </w:p>
        </w:tc>
        <w:tc>
          <w:tcPr>
            <w:tcW w:w="3449" w:type="dxa"/>
          </w:tcPr>
          <w:p w:rsidR="00052B65" w:rsidRDefault="00DA68CA" w:rsidP="001F1AEE">
            <w:pPr>
              <w:ind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Création du </w:t>
            </w:r>
            <w:r w:rsidR="001F1AEE">
              <w:t>document</w:t>
            </w:r>
          </w:p>
        </w:tc>
      </w:tr>
    </w:tbl>
    <w:p w:rsidR="0045169E" w:rsidRDefault="0045169E" w:rsidP="0045169E">
      <w:pPr>
        <w:ind w:firstLine="0"/>
        <w:jc w:val="both"/>
      </w:pPr>
    </w:p>
    <w:p w:rsidR="0045169E" w:rsidRDefault="0045169E" w:rsidP="0045169E">
      <w:pPr>
        <w:pStyle w:val="Titre1"/>
      </w:pPr>
      <w:bookmarkStart w:id="8" w:name="_Toc520290337"/>
      <w:r>
        <w:t>C</w:t>
      </w:r>
      <w:r w:rsidR="004C46B9">
        <w:t>rédits</w:t>
      </w:r>
      <w:bookmarkEnd w:id="8"/>
    </w:p>
    <w:p w:rsidR="0045169E" w:rsidRDefault="0045169E" w:rsidP="0045169E">
      <w:pPr>
        <w:ind w:firstLine="0"/>
        <w:jc w:val="both"/>
      </w:pPr>
    </w:p>
    <w:sectPr w:rsidR="0045169E" w:rsidSect="00FA051C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568" w:right="849" w:bottom="567" w:left="851" w:header="567" w:footer="3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CA2" w:rsidRDefault="00D07CA2" w:rsidP="000C5D51">
      <w:r>
        <w:separator/>
      </w:r>
    </w:p>
  </w:endnote>
  <w:endnote w:type="continuationSeparator" w:id="0">
    <w:p w:rsidR="00D07CA2" w:rsidRDefault="00D07CA2" w:rsidP="000C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42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3168"/>
      <w:gridCol w:w="4086"/>
    </w:tblGrid>
    <w:tr w:rsidR="00B87F6B" w:rsidRPr="00DB3317" w:rsidTr="00E809F2">
      <w:trPr>
        <w:jc w:val="center"/>
      </w:trPr>
      <w:tc>
        <w:tcPr>
          <w:tcW w:w="3168" w:type="dxa"/>
          <w:vAlign w:val="center"/>
        </w:tcPr>
        <w:sdt>
          <w:sdtPr>
            <w:rPr>
              <w:b/>
              <w:i/>
              <w:color w:val="808080" w:themeColor="background1" w:themeShade="80"/>
              <w:sz w:val="20"/>
            </w:rPr>
            <w:alias w:val="Titre "/>
            <w:tag w:val=""/>
            <w:id w:val="36803521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D8345E" w:rsidRPr="007A3960" w:rsidRDefault="00257BD6" w:rsidP="00D8345E">
              <w:pPr>
                <w:pStyle w:val="Pieddepage"/>
                <w:ind w:firstLine="0"/>
                <w:jc w:val="right"/>
                <w:rPr>
                  <w:b/>
                  <w:i/>
                  <w:color w:val="808080" w:themeColor="background1" w:themeShade="80"/>
                  <w:sz w:val="20"/>
                </w:rPr>
              </w:pPr>
              <w:r>
                <w:rPr>
                  <w:b/>
                  <w:i/>
                  <w:color w:val="808080" w:themeColor="background1" w:themeShade="80"/>
                  <w:sz w:val="20"/>
                </w:rPr>
                <w:t>Algorithme – Premières notions</w:t>
              </w:r>
            </w:p>
          </w:sdtContent>
        </w:sdt>
        <w:p w:rsidR="00B87F6B" w:rsidRPr="00DB3317" w:rsidRDefault="00D8345E" w:rsidP="00D8345E">
          <w:pPr>
            <w:pStyle w:val="Pieddepage"/>
            <w:ind w:firstLine="0"/>
            <w:rPr>
              <w:color w:val="808080" w:themeColor="background1" w:themeShade="80"/>
            </w:rPr>
          </w:pPr>
          <w:r w:rsidRPr="007A3960">
            <w:rPr>
              <w:b/>
              <w:i/>
              <w:color w:val="808080" w:themeColor="background1" w:themeShade="80"/>
              <w:sz w:val="20"/>
            </w:rPr>
            <w:fldChar w:fldCharType="begin"/>
          </w:r>
          <w:r w:rsidRPr="007A3960">
            <w:rPr>
              <w:b/>
              <w:i/>
              <w:color w:val="808080" w:themeColor="background1" w:themeShade="80"/>
              <w:sz w:val="20"/>
            </w:rPr>
            <w:instrText>PAGE  \* Arabic  \* MERGEFORMAT</w:instrTex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separate"/>
          </w:r>
          <w:r w:rsidR="00FA051C">
            <w:rPr>
              <w:b/>
              <w:i/>
              <w:noProof/>
              <w:color w:val="808080" w:themeColor="background1" w:themeShade="80"/>
              <w:sz w:val="20"/>
            </w:rPr>
            <w:t>4</w: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end"/>
          </w:r>
          <w:r w:rsidRPr="007A3960">
            <w:rPr>
              <w:i/>
              <w:color w:val="808080" w:themeColor="background1" w:themeShade="80"/>
              <w:sz w:val="20"/>
            </w:rPr>
            <w:t xml:space="preserve"> / </w: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begin"/>
          </w:r>
          <w:r w:rsidRPr="007A3960">
            <w:rPr>
              <w:b/>
              <w:i/>
              <w:color w:val="808080" w:themeColor="background1" w:themeShade="80"/>
              <w:sz w:val="20"/>
            </w:rPr>
            <w:instrText>NUMPAGES  \* Arabic  \* MERGEFORMAT</w:instrTex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separate"/>
          </w:r>
          <w:r w:rsidR="00FA051C">
            <w:rPr>
              <w:b/>
              <w:i/>
              <w:noProof/>
              <w:color w:val="808080" w:themeColor="background1" w:themeShade="80"/>
              <w:sz w:val="20"/>
            </w:rPr>
            <w:t>4</w: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end"/>
          </w:r>
        </w:p>
      </w:tc>
      <w:tc>
        <w:tcPr>
          <w:tcW w:w="3168" w:type="dxa"/>
          <w:vAlign w:val="center"/>
        </w:tcPr>
        <w:p w:rsidR="00B87F6B" w:rsidRPr="00DB3317" w:rsidRDefault="00B87F6B" w:rsidP="00E809F2">
          <w:pPr>
            <w:pStyle w:val="Pieddepage"/>
            <w:ind w:firstLine="0"/>
            <w:jc w:val="center"/>
            <w:rPr>
              <w:color w:val="808080" w:themeColor="background1" w:themeShade="80"/>
            </w:rPr>
          </w:pPr>
          <w:r w:rsidRPr="00DB3317">
            <w:rPr>
              <w:noProof/>
              <w:color w:val="808080" w:themeColor="background1" w:themeShade="80"/>
              <w:lang w:eastAsia="fr-FR"/>
            </w:rPr>
            <w:drawing>
              <wp:inline distT="0" distB="0" distL="0" distR="0" wp14:anchorId="2182BCE6" wp14:editId="2F958006">
                <wp:extent cx="1407600" cy="381600"/>
                <wp:effectExtent l="0" t="0" r="2540" b="38100"/>
                <wp:docPr id="49" name="Imag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rfp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43" t="-1852" r="-307" b="16047"/>
                        <a:stretch/>
                      </pic:blipFill>
                      <pic:spPr bwMode="auto">
                        <a:xfrm>
                          <a:off x="0" y="0"/>
                          <a:ext cx="1407600" cy="38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endPos="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6" w:type="dxa"/>
          <w:vAlign w:val="center"/>
        </w:tcPr>
        <w:p w:rsidR="00B87F6B" w:rsidRPr="00DB3317" w:rsidRDefault="00B87F6B" w:rsidP="00E809F2">
          <w:pPr>
            <w:pStyle w:val="Pieddepage"/>
            <w:ind w:firstLine="0"/>
            <w:jc w:val="righ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MD v1.0.1</w:t>
          </w:r>
        </w:p>
      </w:tc>
    </w:tr>
  </w:tbl>
  <w:p w:rsidR="00B87F6B" w:rsidRDefault="00B87F6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42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3168"/>
      <w:gridCol w:w="4086"/>
    </w:tblGrid>
    <w:tr w:rsidR="00A55011" w:rsidRPr="00DB3317" w:rsidTr="00D11A85">
      <w:trPr>
        <w:jc w:val="center"/>
      </w:trPr>
      <w:sdt>
        <w:sdtPr>
          <w:rPr>
            <w:color w:val="808080" w:themeColor="background1" w:themeShade="80"/>
          </w:rPr>
          <w:alias w:val="Responsable"/>
          <w:tag w:val=""/>
          <w:id w:val="955223126"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3168" w:type="dxa"/>
              <w:vAlign w:val="center"/>
            </w:tcPr>
            <w:p w:rsidR="00A55011" w:rsidRPr="00DB3317" w:rsidRDefault="00257BD6" w:rsidP="00693328">
              <w:pPr>
                <w:pStyle w:val="Pieddepage"/>
                <w:ind w:firstLine="0"/>
                <w:rPr>
                  <w:color w:val="808080" w:themeColor="background1" w:themeShade="80"/>
                </w:rPr>
              </w:pPr>
              <w:r>
                <w:rPr>
                  <w:color w:val="808080" w:themeColor="background1" w:themeShade="80"/>
                </w:rPr>
                <w:t>MD v2.0.0</w:t>
              </w:r>
            </w:p>
          </w:tc>
        </w:sdtContent>
      </w:sdt>
      <w:tc>
        <w:tcPr>
          <w:tcW w:w="3168" w:type="dxa"/>
          <w:vAlign w:val="center"/>
        </w:tcPr>
        <w:p w:rsidR="00A55011" w:rsidRPr="00DB3317" w:rsidRDefault="00A55011" w:rsidP="0039554A">
          <w:pPr>
            <w:pStyle w:val="Pieddepage"/>
            <w:ind w:firstLine="0"/>
            <w:jc w:val="center"/>
            <w:rPr>
              <w:color w:val="808080" w:themeColor="background1" w:themeShade="80"/>
            </w:rPr>
          </w:pPr>
          <w:r w:rsidRPr="00DB3317">
            <w:rPr>
              <w:noProof/>
              <w:color w:val="808080" w:themeColor="background1" w:themeShade="80"/>
              <w:lang w:eastAsia="fr-FR"/>
            </w:rPr>
            <w:drawing>
              <wp:inline distT="0" distB="0" distL="0" distR="0" wp14:anchorId="155D3B90" wp14:editId="34C2C92F">
                <wp:extent cx="1407600" cy="381600"/>
                <wp:effectExtent l="0" t="0" r="2540" b="3810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rfp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43" t="-1852" r="-307" b="16047"/>
                        <a:stretch/>
                      </pic:blipFill>
                      <pic:spPr bwMode="auto">
                        <a:xfrm>
                          <a:off x="0" y="0"/>
                          <a:ext cx="1407600" cy="38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endPos="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6" w:type="dxa"/>
          <w:vAlign w:val="center"/>
        </w:tcPr>
        <w:sdt>
          <w:sdtPr>
            <w:rPr>
              <w:b/>
              <w:i/>
              <w:color w:val="808080" w:themeColor="background1" w:themeShade="80"/>
              <w:sz w:val="20"/>
            </w:rPr>
            <w:alias w:val="Titre "/>
            <w:tag w:val=""/>
            <w:id w:val="-193225972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C7AB3" w:rsidRPr="007A3960" w:rsidRDefault="00257BD6" w:rsidP="009059F3">
              <w:pPr>
                <w:pStyle w:val="Pieddepage"/>
                <w:ind w:firstLine="0"/>
                <w:jc w:val="right"/>
                <w:rPr>
                  <w:b/>
                  <w:i/>
                  <w:color w:val="808080" w:themeColor="background1" w:themeShade="80"/>
                  <w:sz w:val="20"/>
                </w:rPr>
              </w:pPr>
              <w:r>
                <w:rPr>
                  <w:b/>
                  <w:i/>
                  <w:color w:val="808080" w:themeColor="background1" w:themeShade="80"/>
                  <w:sz w:val="20"/>
                </w:rPr>
                <w:t>Algorithme – Premières notions</w:t>
              </w:r>
            </w:p>
          </w:sdtContent>
        </w:sdt>
        <w:p w:rsidR="00A55011" w:rsidRPr="00DB3317" w:rsidRDefault="00A55011" w:rsidP="009059F3">
          <w:pPr>
            <w:pStyle w:val="Pieddepage"/>
            <w:ind w:firstLine="0"/>
            <w:jc w:val="right"/>
            <w:rPr>
              <w:color w:val="808080" w:themeColor="background1" w:themeShade="80"/>
            </w:rPr>
          </w:pPr>
          <w:r w:rsidRPr="007A3960">
            <w:rPr>
              <w:b/>
              <w:color w:val="808080" w:themeColor="background1" w:themeShade="80"/>
              <w:sz w:val="20"/>
            </w:rPr>
            <w:fldChar w:fldCharType="begin"/>
          </w:r>
          <w:r w:rsidRPr="007A3960">
            <w:rPr>
              <w:b/>
              <w:color w:val="808080" w:themeColor="background1" w:themeShade="80"/>
              <w:sz w:val="20"/>
            </w:rPr>
            <w:instrText>PAGE  \* Arabic  \* MERGEFORMAT</w:instrText>
          </w:r>
          <w:r w:rsidRPr="007A3960">
            <w:rPr>
              <w:b/>
              <w:color w:val="808080" w:themeColor="background1" w:themeShade="80"/>
              <w:sz w:val="20"/>
            </w:rPr>
            <w:fldChar w:fldCharType="separate"/>
          </w:r>
          <w:r w:rsidR="00247BA6">
            <w:rPr>
              <w:b/>
              <w:noProof/>
              <w:color w:val="808080" w:themeColor="background1" w:themeShade="80"/>
              <w:sz w:val="20"/>
            </w:rPr>
            <w:t>5</w:t>
          </w:r>
          <w:r w:rsidRPr="007A3960">
            <w:rPr>
              <w:b/>
              <w:color w:val="808080" w:themeColor="background1" w:themeShade="80"/>
              <w:sz w:val="20"/>
            </w:rPr>
            <w:fldChar w:fldCharType="end"/>
          </w:r>
          <w:r w:rsidRPr="007A3960">
            <w:rPr>
              <w:color w:val="808080" w:themeColor="background1" w:themeShade="80"/>
              <w:sz w:val="20"/>
            </w:rPr>
            <w:t xml:space="preserve"> </w:t>
          </w:r>
          <w:r w:rsidR="009059F3" w:rsidRPr="007A3960">
            <w:rPr>
              <w:color w:val="808080" w:themeColor="background1" w:themeShade="80"/>
              <w:sz w:val="20"/>
            </w:rPr>
            <w:t>/</w:t>
          </w:r>
          <w:r w:rsidRPr="007A3960">
            <w:rPr>
              <w:color w:val="808080" w:themeColor="background1" w:themeShade="80"/>
              <w:sz w:val="20"/>
            </w:rPr>
            <w:t xml:space="preserve"> </w:t>
          </w:r>
          <w:r w:rsidRPr="007A3960">
            <w:rPr>
              <w:b/>
              <w:color w:val="808080" w:themeColor="background1" w:themeShade="80"/>
              <w:sz w:val="20"/>
            </w:rPr>
            <w:fldChar w:fldCharType="begin"/>
          </w:r>
          <w:r w:rsidRPr="007A3960">
            <w:rPr>
              <w:b/>
              <w:color w:val="808080" w:themeColor="background1" w:themeShade="80"/>
              <w:sz w:val="20"/>
            </w:rPr>
            <w:instrText>NUMPAGES  \* Arabic  \* MERGEFORMAT</w:instrText>
          </w:r>
          <w:r w:rsidRPr="007A3960">
            <w:rPr>
              <w:b/>
              <w:color w:val="808080" w:themeColor="background1" w:themeShade="80"/>
              <w:sz w:val="20"/>
            </w:rPr>
            <w:fldChar w:fldCharType="separate"/>
          </w:r>
          <w:r w:rsidR="00247BA6">
            <w:rPr>
              <w:b/>
              <w:noProof/>
              <w:color w:val="808080" w:themeColor="background1" w:themeShade="80"/>
              <w:sz w:val="20"/>
            </w:rPr>
            <w:t>5</w:t>
          </w:r>
          <w:r w:rsidRPr="007A3960">
            <w:rPr>
              <w:b/>
              <w:color w:val="808080" w:themeColor="background1" w:themeShade="80"/>
              <w:sz w:val="20"/>
            </w:rPr>
            <w:fldChar w:fldCharType="end"/>
          </w:r>
        </w:p>
      </w:tc>
    </w:tr>
  </w:tbl>
  <w:p w:rsidR="00A55011" w:rsidRDefault="00A55011" w:rsidP="00D65096">
    <w:pPr>
      <w:pStyle w:val="Pieddepage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CA2" w:rsidRDefault="00D07CA2" w:rsidP="000C5D51">
      <w:r>
        <w:separator/>
      </w:r>
    </w:p>
  </w:footnote>
  <w:footnote w:type="continuationSeparator" w:id="0">
    <w:p w:rsidR="00D07CA2" w:rsidRDefault="00D07CA2" w:rsidP="000C5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55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73"/>
      <w:gridCol w:w="5173"/>
      <w:gridCol w:w="5173"/>
    </w:tblGrid>
    <w:tr w:rsidR="000C7AB3" w:rsidTr="00D8345E">
      <w:tc>
        <w:tcPr>
          <w:tcW w:w="5173" w:type="dxa"/>
        </w:tcPr>
        <w:p w:rsidR="00D8345E" w:rsidRPr="007A3960" w:rsidRDefault="00D07CA2" w:rsidP="00D8345E">
          <w:pPr>
            <w:pStyle w:val="Pieddepage"/>
            <w:ind w:firstLine="0"/>
            <w:rPr>
              <w:b/>
              <w:i/>
              <w:color w:val="808080" w:themeColor="background1" w:themeShade="80"/>
              <w:sz w:val="20"/>
            </w:rPr>
          </w:pPr>
          <w:sdt>
            <w:sdtPr>
              <w:rPr>
                <w:b/>
                <w:i/>
                <w:color w:val="808080" w:themeColor="background1" w:themeShade="80"/>
                <w:sz w:val="20"/>
              </w:rPr>
              <w:alias w:val="Titre "/>
              <w:tag w:val=""/>
              <w:id w:val="94889767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57BD6">
                <w:rPr>
                  <w:b/>
                  <w:i/>
                  <w:color w:val="808080" w:themeColor="background1" w:themeShade="80"/>
                  <w:sz w:val="20"/>
                </w:rPr>
                <w:t>Algorithme – Premières notions</w:t>
              </w:r>
            </w:sdtContent>
          </w:sdt>
        </w:p>
        <w:p w:rsidR="000C7AB3" w:rsidRPr="000C7AB3" w:rsidRDefault="00D8345E" w:rsidP="00D8345E">
          <w:pPr>
            <w:pStyle w:val="En-tte"/>
            <w:ind w:firstLine="0"/>
            <w:rPr>
              <w:b/>
              <w:i/>
            </w:rPr>
          </w:pPr>
          <w:r w:rsidRPr="007A3960">
            <w:rPr>
              <w:b/>
              <w:i/>
              <w:color w:val="808080" w:themeColor="background1" w:themeShade="80"/>
              <w:sz w:val="20"/>
            </w:rPr>
            <w:fldChar w:fldCharType="begin"/>
          </w:r>
          <w:r w:rsidRPr="007A3960">
            <w:rPr>
              <w:b/>
              <w:i/>
              <w:color w:val="808080" w:themeColor="background1" w:themeShade="80"/>
              <w:sz w:val="20"/>
            </w:rPr>
            <w:instrText>PAGE  \* Arabic  \* MERGEFORMAT</w:instrTex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separate"/>
          </w:r>
          <w:r w:rsidR="00FA051C">
            <w:rPr>
              <w:b/>
              <w:i/>
              <w:noProof/>
              <w:color w:val="808080" w:themeColor="background1" w:themeShade="80"/>
              <w:sz w:val="20"/>
            </w:rPr>
            <w:t>4</w: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end"/>
          </w:r>
          <w:r w:rsidRPr="007A3960">
            <w:rPr>
              <w:i/>
              <w:color w:val="808080" w:themeColor="background1" w:themeShade="80"/>
              <w:sz w:val="20"/>
            </w:rPr>
            <w:t xml:space="preserve"> / </w: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begin"/>
          </w:r>
          <w:r w:rsidRPr="007A3960">
            <w:rPr>
              <w:b/>
              <w:i/>
              <w:color w:val="808080" w:themeColor="background1" w:themeShade="80"/>
              <w:sz w:val="20"/>
            </w:rPr>
            <w:instrText>NUMPAGES  \* Arabic  \* MERGEFORMAT</w:instrTex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separate"/>
          </w:r>
          <w:r w:rsidR="00FA051C">
            <w:rPr>
              <w:b/>
              <w:i/>
              <w:noProof/>
              <w:color w:val="808080" w:themeColor="background1" w:themeShade="80"/>
              <w:sz w:val="20"/>
            </w:rPr>
            <w:t>4</w:t>
          </w:r>
          <w:r w:rsidRPr="007A3960">
            <w:rPr>
              <w:b/>
              <w:i/>
              <w:color w:val="808080" w:themeColor="background1" w:themeShade="80"/>
              <w:sz w:val="20"/>
            </w:rPr>
            <w:fldChar w:fldCharType="end"/>
          </w:r>
        </w:p>
      </w:tc>
      <w:tc>
        <w:tcPr>
          <w:tcW w:w="5173" w:type="dxa"/>
        </w:tcPr>
        <w:p w:rsidR="000C7AB3" w:rsidRPr="000C7AB3" w:rsidRDefault="00D8345E" w:rsidP="000C7AB3">
          <w:pPr>
            <w:pStyle w:val="Pieddepage"/>
            <w:ind w:firstLine="0"/>
            <w:jc w:val="right"/>
            <w:rPr>
              <w:i/>
              <w:color w:val="808080" w:themeColor="background1" w:themeShade="80"/>
            </w:rPr>
          </w:pPr>
          <w:r w:rsidRPr="000C7AB3">
            <w:rPr>
              <w:i/>
              <w:noProof/>
              <w:lang w:eastAsia="fr-FR"/>
            </w:rPr>
            <w:drawing>
              <wp:inline distT="0" distB="0" distL="0" distR="0" wp14:anchorId="140DD5FA" wp14:editId="71D69482">
                <wp:extent cx="691200" cy="49680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rm_1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200" cy="49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</w:tcPr>
        <w:p w:rsidR="000C7AB3" w:rsidRDefault="000C7AB3" w:rsidP="00E809F2">
          <w:pPr>
            <w:pStyle w:val="En-tte"/>
            <w:ind w:firstLine="0"/>
            <w:jc w:val="right"/>
          </w:pPr>
        </w:p>
      </w:tc>
    </w:tr>
  </w:tbl>
  <w:p w:rsidR="00B87F6B" w:rsidRDefault="00B87F6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73"/>
      <w:gridCol w:w="5173"/>
    </w:tblGrid>
    <w:tr w:rsidR="007A3960" w:rsidRPr="007A3960" w:rsidTr="00B07D5D">
      <w:tc>
        <w:tcPr>
          <w:tcW w:w="5173" w:type="dxa"/>
        </w:tcPr>
        <w:p w:rsidR="00A55011" w:rsidRPr="00B07D5D" w:rsidRDefault="00A55011" w:rsidP="00D65096">
          <w:pPr>
            <w:pStyle w:val="En-tte"/>
            <w:ind w:firstLine="0"/>
            <w:rPr>
              <w:b/>
              <w:i/>
            </w:rPr>
          </w:pPr>
          <w:r>
            <w:rPr>
              <w:noProof/>
              <w:lang w:eastAsia="fr-FR"/>
            </w:rPr>
            <w:drawing>
              <wp:inline distT="0" distB="0" distL="0" distR="0" wp14:anchorId="500C4460" wp14:editId="01A7E82D">
                <wp:extent cx="691200" cy="49680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rm_1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200" cy="49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</w:tcPr>
        <w:p w:rsidR="00A55011" w:rsidRPr="007A3960" w:rsidRDefault="00D07CA2" w:rsidP="000C7AB3">
          <w:pPr>
            <w:pStyle w:val="En-tte"/>
            <w:ind w:firstLine="0"/>
            <w:jc w:val="right"/>
            <w:rPr>
              <w:color w:val="808080" w:themeColor="background1" w:themeShade="80"/>
            </w:rPr>
          </w:pPr>
          <w:sdt>
            <w:sdtPr>
              <w:rPr>
                <w:b/>
                <w:i/>
                <w:color w:val="808080" w:themeColor="background1" w:themeShade="80"/>
                <w:sz w:val="20"/>
              </w:rPr>
              <w:alias w:val="Titre "/>
              <w:tag w:val=""/>
              <w:id w:val="26357949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57BD6">
                <w:rPr>
                  <w:b/>
                  <w:i/>
                  <w:color w:val="808080" w:themeColor="background1" w:themeShade="80"/>
                  <w:sz w:val="20"/>
                </w:rPr>
                <w:t>Algorithme – Premières notions</w:t>
              </w:r>
            </w:sdtContent>
          </w:sdt>
          <w:r w:rsidR="000C7AB3" w:rsidRPr="007A3960">
            <w:rPr>
              <w:b/>
              <w:i/>
              <w:color w:val="808080" w:themeColor="background1" w:themeShade="80"/>
              <w:sz w:val="20"/>
            </w:rPr>
            <w:br/>
          </w:r>
          <w:r w:rsidR="000C7AB3" w:rsidRPr="007A3960">
            <w:rPr>
              <w:b/>
              <w:color w:val="808080" w:themeColor="background1" w:themeShade="80"/>
              <w:sz w:val="20"/>
            </w:rPr>
            <w:fldChar w:fldCharType="begin"/>
          </w:r>
          <w:r w:rsidR="000C7AB3" w:rsidRPr="007A3960">
            <w:rPr>
              <w:b/>
              <w:color w:val="808080" w:themeColor="background1" w:themeShade="80"/>
              <w:sz w:val="20"/>
            </w:rPr>
            <w:instrText>PAGE  \* Arabic  \* MERGEFORMAT</w:instrText>
          </w:r>
          <w:r w:rsidR="000C7AB3" w:rsidRPr="007A3960">
            <w:rPr>
              <w:b/>
              <w:color w:val="808080" w:themeColor="background1" w:themeShade="80"/>
              <w:sz w:val="20"/>
            </w:rPr>
            <w:fldChar w:fldCharType="separate"/>
          </w:r>
          <w:r w:rsidR="00247BA6">
            <w:rPr>
              <w:b/>
              <w:noProof/>
              <w:color w:val="808080" w:themeColor="background1" w:themeShade="80"/>
              <w:sz w:val="20"/>
            </w:rPr>
            <w:t>5</w:t>
          </w:r>
          <w:r w:rsidR="000C7AB3" w:rsidRPr="007A3960">
            <w:rPr>
              <w:b/>
              <w:color w:val="808080" w:themeColor="background1" w:themeShade="80"/>
              <w:sz w:val="20"/>
            </w:rPr>
            <w:fldChar w:fldCharType="end"/>
          </w:r>
          <w:r w:rsidR="000C7AB3" w:rsidRPr="007A3960">
            <w:rPr>
              <w:b/>
              <w:color w:val="808080" w:themeColor="background1" w:themeShade="80"/>
              <w:sz w:val="20"/>
            </w:rPr>
            <w:t xml:space="preserve"> / </w:t>
          </w:r>
          <w:r w:rsidR="000C7AB3" w:rsidRPr="007A3960">
            <w:rPr>
              <w:b/>
              <w:color w:val="808080" w:themeColor="background1" w:themeShade="80"/>
              <w:sz w:val="20"/>
            </w:rPr>
            <w:fldChar w:fldCharType="begin"/>
          </w:r>
          <w:r w:rsidR="000C7AB3" w:rsidRPr="007A3960">
            <w:rPr>
              <w:b/>
              <w:color w:val="808080" w:themeColor="background1" w:themeShade="80"/>
              <w:sz w:val="20"/>
            </w:rPr>
            <w:instrText>NUMPAGES  \* Arabic  \* MERGEFORMAT</w:instrText>
          </w:r>
          <w:r w:rsidR="000C7AB3" w:rsidRPr="007A3960">
            <w:rPr>
              <w:b/>
              <w:color w:val="808080" w:themeColor="background1" w:themeShade="80"/>
              <w:sz w:val="20"/>
            </w:rPr>
            <w:fldChar w:fldCharType="separate"/>
          </w:r>
          <w:r w:rsidR="00247BA6">
            <w:rPr>
              <w:b/>
              <w:noProof/>
              <w:color w:val="808080" w:themeColor="background1" w:themeShade="80"/>
              <w:sz w:val="20"/>
            </w:rPr>
            <w:t>5</w:t>
          </w:r>
          <w:r w:rsidR="000C7AB3" w:rsidRPr="007A3960">
            <w:rPr>
              <w:b/>
              <w:color w:val="808080" w:themeColor="background1" w:themeShade="80"/>
              <w:sz w:val="20"/>
            </w:rPr>
            <w:fldChar w:fldCharType="end"/>
          </w:r>
        </w:p>
      </w:tc>
    </w:tr>
  </w:tbl>
  <w:p w:rsidR="00A55011" w:rsidRDefault="00A55011" w:rsidP="009059F3">
    <w:pPr>
      <w:pStyle w:val="En-tte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95.8pt;height:95.8pt;visibility:visible;mso-wrap-style:square" o:bullet="t">
        <v:imagedata r:id="rId1" o:title=""/>
      </v:shape>
    </w:pict>
  </w:numPicBullet>
  <w:numPicBullet w:numPicBulletId="1">
    <w:pict>
      <v:shape id="_x0000_i1097" type="#_x0000_t75" style="width:95.8pt;height:95.8pt;visibility:visible;mso-wrap-style:square" o:bullet="t">
        <v:imagedata r:id="rId2" o:title=""/>
      </v:shape>
    </w:pict>
  </w:numPicBullet>
  <w:abstractNum w:abstractNumId="0">
    <w:nsid w:val="15A93787"/>
    <w:multiLevelType w:val="hybridMultilevel"/>
    <w:tmpl w:val="125213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47A8F"/>
    <w:multiLevelType w:val="hybridMultilevel"/>
    <w:tmpl w:val="1B587AC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D117FB"/>
    <w:multiLevelType w:val="hybridMultilevel"/>
    <w:tmpl w:val="783271F0"/>
    <w:lvl w:ilvl="0" w:tplc="6E8A0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46B52"/>
    <w:multiLevelType w:val="hybridMultilevel"/>
    <w:tmpl w:val="DD9C46F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746E9F"/>
    <w:multiLevelType w:val="hybridMultilevel"/>
    <w:tmpl w:val="0FA0DA08"/>
    <w:lvl w:ilvl="0" w:tplc="1CB6C88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548D2"/>
    <w:multiLevelType w:val="hybridMultilevel"/>
    <w:tmpl w:val="DBCEF9DE"/>
    <w:lvl w:ilvl="0" w:tplc="3E1C0B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767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3C63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546C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B41F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B4CC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BAE4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1EFD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4490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E3B1C1D"/>
    <w:multiLevelType w:val="hybridMultilevel"/>
    <w:tmpl w:val="E29405D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54459E"/>
    <w:multiLevelType w:val="hybridMultilevel"/>
    <w:tmpl w:val="1D84D33A"/>
    <w:lvl w:ilvl="0" w:tplc="2FEE30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E5DF3"/>
    <w:multiLevelType w:val="hybridMultilevel"/>
    <w:tmpl w:val="60FE4E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273A8"/>
    <w:multiLevelType w:val="hybridMultilevel"/>
    <w:tmpl w:val="A74C7AC4"/>
    <w:lvl w:ilvl="0" w:tplc="AA0AD6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30974"/>
    <w:multiLevelType w:val="hybridMultilevel"/>
    <w:tmpl w:val="B2BEC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D42850"/>
    <w:multiLevelType w:val="hybridMultilevel"/>
    <w:tmpl w:val="75F83B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3030E"/>
    <w:multiLevelType w:val="hybridMultilevel"/>
    <w:tmpl w:val="9C061C0A"/>
    <w:lvl w:ilvl="0" w:tplc="924CD3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F93EEA"/>
    <w:multiLevelType w:val="hybridMultilevel"/>
    <w:tmpl w:val="97484648"/>
    <w:lvl w:ilvl="0" w:tplc="AAA046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069F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0CB3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E2CD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5EE0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4FD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1219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8EC1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D847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13"/>
  </w:num>
  <w:num w:numId="11">
    <w:abstractNumId w:val="5"/>
  </w:num>
  <w:num w:numId="12">
    <w:abstractNumId w:val="11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51"/>
    <w:rsid w:val="00000EF0"/>
    <w:rsid w:val="00002077"/>
    <w:rsid w:val="0000606E"/>
    <w:rsid w:val="00006FF3"/>
    <w:rsid w:val="00020E5F"/>
    <w:rsid w:val="00022F61"/>
    <w:rsid w:val="000236FE"/>
    <w:rsid w:val="0002680B"/>
    <w:rsid w:val="000279B1"/>
    <w:rsid w:val="000324FB"/>
    <w:rsid w:val="00045E84"/>
    <w:rsid w:val="00052B65"/>
    <w:rsid w:val="00052E97"/>
    <w:rsid w:val="0006717F"/>
    <w:rsid w:val="00070CBC"/>
    <w:rsid w:val="00071206"/>
    <w:rsid w:val="00074E99"/>
    <w:rsid w:val="00085C73"/>
    <w:rsid w:val="000901D1"/>
    <w:rsid w:val="00091890"/>
    <w:rsid w:val="00092838"/>
    <w:rsid w:val="000979A5"/>
    <w:rsid w:val="000A2530"/>
    <w:rsid w:val="000A324D"/>
    <w:rsid w:val="000A5667"/>
    <w:rsid w:val="000A7236"/>
    <w:rsid w:val="000B1B1A"/>
    <w:rsid w:val="000C08EB"/>
    <w:rsid w:val="000C5D51"/>
    <w:rsid w:val="000C7AB3"/>
    <w:rsid w:val="000D3F41"/>
    <w:rsid w:val="000D4146"/>
    <w:rsid w:val="000E092D"/>
    <w:rsid w:val="000E0FC4"/>
    <w:rsid w:val="000E311E"/>
    <w:rsid w:val="000F1C97"/>
    <w:rsid w:val="000F644A"/>
    <w:rsid w:val="000F6658"/>
    <w:rsid w:val="00103EB2"/>
    <w:rsid w:val="00104598"/>
    <w:rsid w:val="0011280E"/>
    <w:rsid w:val="00113475"/>
    <w:rsid w:val="0011541C"/>
    <w:rsid w:val="001245DB"/>
    <w:rsid w:val="00127942"/>
    <w:rsid w:val="00143969"/>
    <w:rsid w:val="00144093"/>
    <w:rsid w:val="00154A6D"/>
    <w:rsid w:val="00156769"/>
    <w:rsid w:val="001620F0"/>
    <w:rsid w:val="00174244"/>
    <w:rsid w:val="00187D34"/>
    <w:rsid w:val="001A20B2"/>
    <w:rsid w:val="001A2C47"/>
    <w:rsid w:val="001A5C50"/>
    <w:rsid w:val="001A6A5B"/>
    <w:rsid w:val="001A712C"/>
    <w:rsid w:val="001B017A"/>
    <w:rsid w:val="001B4705"/>
    <w:rsid w:val="001C0A74"/>
    <w:rsid w:val="001C46F1"/>
    <w:rsid w:val="001C6571"/>
    <w:rsid w:val="001D2727"/>
    <w:rsid w:val="001F00BC"/>
    <w:rsid w:val="001F1AEE"/>
    <w:rsid w:val="001F2672"/>
    <w:rsid w:val="001F4307"/>
    <w:rsid w:val="001F4F7C"/>
    <w:rsid w:val="001F629D"/>
    <w:rsid w:val="001F7D28"/>
    <w:rsid w:val="00200F3B"/>
    <w:rsid w:val="0020754D"/>
    <w:rsid w:val="0021141C"/>
    <w:rsid w:val="002114CB"/>
    <w:rsid w:val="00212DEA"/>
    <w:rsid w:val="00213604"/>
    <w:rsid w:val="002144B5"/>
    <w:rsid w:val="00215F2E"/>
    <w:rsid w:val="00216EDF"/>
    <w:rsid w:val="00217A70"/>
    <w:rsid w:val="002229FE"/>
    <w:rsid w:val="00223052"/>
    <w:rsid w:val="00225C03"/>
    <w:rsid w:val="00230858"/>
    <w:rsid w:val="00237991"/>
    <w:rsid w:val="0024159F"/>
    <w:rsid w:val="002470E9"/>
    <w:rsid w:val="00247BA6"/>
    <w:rsid w:val="002546CD"/>
    <w:rsid w:val="00256DDD"/>
    <w:rsid w:val="00257BD6"/>
    <w:rsid w:val="002600A7"/>
    <w:rsid w:val="002710BA"/>
    <w:rsid w:val="00272C6B"/>
    <w:rsid w:val="00275406"/>
    <w:rsid w:val="00281D02"/>
    <w:rsid w:val="00295442"/>
    <w:rsid w:val="002A0E8E"/>
    <w:rsid w:val="002A4B42"/>
    <w:rsid w:val="002B1B98"/>
    <w:rsid w:val="002B45F2"/>
    <w:rsid w:val="002B5D88"/>
    <w:rsid w:val="002C618D"/>
    <w:rsid w:val="002D30E5"/>
    <w:rsid w:val="002D398E"/>
    <w:rsid w:val="002D7C06"/>
    <w:rsid w:val="002F78EF"/>
    <w:rsid w:val="00303E2F"/>
    <w:rsid w:val="00311058"/>
    <w:rsid w:val="00311D6B"/>
    <w:rsid w:val="00322938"/>
    <w:rsid w:val="00323524"/>
    <w:rsid w:val="003259FA"/>
    <w:rsid w:val="003274C2"/>
    <w:rsid w:val="00340FB7"/>
    <w:rsid w:val="003472C3"/>
    <w:rsid w:val="00351097"/>
    <w:rsid w:val="003717EA"/>
    <w:rsid w:val="003847F0"/>
    <w:rsid w:val="00391AAC"/>
    <w:rsid w:val="00392CA0"/>
    <w:rsid w:val="0039554A"/>
    <w:rsid w:val="003B0D08"/>
    <w:rsid w:val="003B34B6"/>
    <w:rsid w:val="003B46C3"/>
    <w:rsid w:val="003B54E5"/>
    <w:rsid w:val="003B553F"/>
    <w:rsid w:val="003B5DA6"/>
    <w:rsid w:val="003B74BA"/>
    <w:rsid w:val="003B74C7"/>
    <w:rsid w:val="003D67E2"/>
    <w:rsid w:val="003E0E94"/>
    <w:rsid w:val="003E7857"/>
    <w:rsid w:val="003F1707"/>
    <w:rsid w:val="003F2AE9"/>
    <w:rsid w:val="003F5B3C"/>
    <w:rsid w:val="003F5FE8"/>
    <w:rsid w:val="003F76C4"/>
    <w:rsid w:val="004006D3"/>
    <w:rsid w:val="00400D3E"/>
    <w:rsid w:val="00402549"/>
    <w:rsid w:val="00412C73"/>
    <w:rsid w:val="00423F0A"/>
    <w:rsid w:val="00425236"/>
    <w:rsid w:val="00425FCC"/>
    <w:rsid w:val="00427EEE"/>
    <w:rsid w:val="00430783"/>
    <w:rsid w:val="004421DF"/>
    <w:rsid w:val="00443C4C"/>
    <w:rsid w:val="00446565"/>
    <w:rsid w:val="0045169E"/>
    <w:rsid w:val="00451E3D"/>
    <w:rsid w:val="00453DCE"/>
    <w:rsid w:val="00455E07"/>
    <w:rsid w:val="00461327"/>
    <w:rsid w:val="00471C94"/>
    <w:rsid w:val="004731B5"/>
    <w:rsid w:val="00483D29"/>
    <w:rsid w:val="0048536B"/>
    <w:rsid w:val="004957EE"/>
    <w:rsid w:val="004A1004"/>
    <w:rsid w:val="004A3342"/>
    <w:rsid w:val="004A7741"/>
    <w:rsid w:val="004C1AE2"/>
    <w:rsid w:val="004C46B9"/>
    <w:rsid w:val="004C6171"/>
    <w:rsid w:val="004C76FB"/>
    <w:rsid w:val="004D3337"/>
    <w:rsid w:val="004E270F"/>
    <w:rsid w:val="004F09AC"/>
    <w:rsid w:val="004F66A9"/>
    <w:rsid w:val="0050122C"/>
    <w:rsid w:val="00507448"/>
    <w:rsid w:val="00523CF8"/>
    <w:rsid w:val="00523D7F"/>
    <w:rsid w:val="00532E62"/>
    <w:rsid w:val="00541E4B"/>
    <w:rsid w:val="005435E2"/>
    <w:rsid w:val="005509F0"/>
    <w:rsid w:val="00552E5B"/>
    <w:rsid w:val="00555E0E"/>
    <w:rsid w:val="00560AA9"/>
    <w:rsid w:val="00566F4D"/>
    <w:rsid w:val="005762CF"/>
    <w:rsid w:val="005820FC"/>
    <w:rsid w:val="00586C13"/>
    <w:rsid w:val="005905A3"/>
    <w:rsid w:val="00591032"/>
    <w:rsid w:val="005943EA"/>
    <w:rsid w:val="005A2300"/>
    <w:rsid w:val="005A4F00"/>
    <w:rsid w:val="005A7D10"/>
    <w:rsid w:val="005C61AA"/>
    <w:rsid w:val="005D2714"/>
    <w:rsid w:val="005D42D0"/>
    <w:rsid w:val="005D48A4"/>
    <w:rsid w:val="005E1B81"/>
    <w:rsid w:val="005E3B9B"/>
    <w:rsid w:val="005E7669"/>
    <w:rsid w:val="005F081B"/>
    <w:rsid w:val="005F0F93"/>
    <w:rsid w:val="005F11DC"/>
    <w:rsid w:val="005F56FA"/>
    <w:rsid w:val="00600BC9"/>
    <w:rsid w:val="0060784C"/>
    <w:rsid w:val="006353FB"/>
    <w:rsid w:val="00645F33"/>
    <w:rsid w:val="0064706B"/>
    <w:rsid w:val="00647437"/>
    <w:rsid w:val="00651957"/>
    <w:rsid w:val="00654214"/>
    <w:rsid w:val="00655A5F"/>
    <w:rsid w:val="0068385D"/>
    <w:rsid w:val="006908FC"/>
    <w:rsid w:val="00693328"/>
    <w:rsid w:val="0069332C"/>
    <w:rsid w:val="00693733"/>
    <w:rsid w:val="006972CA"/>
    <w:rsid w:val="006A32C3"/>
    <w:rsid w:val="006A664E"/>
    <w:rsid w:val="006A7C5E"/>
    <w:rsid w:val="006B173C"/>
    <w:rsid w:val="006B204C"/>
    <w:rsid w:val="006B772C"/>
    <w:rsid w:val="006C00DE"/>
    <w:rsid w:val="006C1F3E"/>
    <w:rsid w:val="006C3E0A"/>
    <w:rsid w:val="006C465E"/>
    <w:rsid w:val="006C485F"/>
    <w:rsid w:val="006D2496"/>
    <w:rsid w:val="006E7CAF"/>
    <w:rsid w:val="006F5E89"/>
    <w:rsid w:val="00705526"/>
    <w:rsid w:val="007060FE"/>
    <w:rsid w:val="00710669"/>
    <w:rsid w:val="007202BB"/>
    <w:rsid w:val="007206E3"/>
    <w:rsid w:val="0072455C"/>
    <w:rsid w:val="00725724"/>
    <w:rsid w:val="00731275"/>
    <w:rsid w:val="007350CD"/>
    <w:rsid w:val="007412C9"/>
    <w:rsid w:val="0075282F"/>
    <w:rsid w:val="0075283E"/>
    <w:rsid w:val="0076298F"/>
    <w:rsid w:val="00770C71"/>
    <w:rsid w:val="007742AE"/>
    <w:rsid w:val="007761C8"/>
    <w:rsid w:val="00776FBB"/>
    <w:rsid w:val="00777564"/>
    <w:rsid w:val="00777A32"/>
    <w:rsid w:val="007840CD"/>
    <w:rsid w:val="0078469F"/>
    <w:rsid w:val="00786C5F"/>
    <w:rsid w:val="00790107"/>
    <w:rsid w:val="00790122"/>
    <w:rsid w:val="00791125"/>
    <w:rsid w:val="007A0D54"/>
    <w:rsid w:val="007A3960"/>
    <w:rsid w:val="007B0EBA"/>
    <w:rsid w:val="007B285D"/>
    <w:rsid w:val="007B4578"/>
    <w:rsid w:val="007C0297"/>
    <w:rsid w:val="007C2D7B"/>
    <w:rsid w:val="007C3022"/>
    <w:rsid w:val="007D02EE"/>
    <w:rsid w:val="007D0E61"/>
    <w:rsid w:val="007D3338"/>
    <w:rsid w:val="007E095A"/>
    <w:rsid w:val="007F7F52"/>
    <w:rsid w:val="008042DB"/>
    <w:rsid w:val="008101A0"/>
    <w:rsid w:val="008152FA"/>
    <w:rsid w:val="00816A8F"/>
    <w:rsid w:val="008226BF"/>
    <w:rsid w:val="00825DA1"/>
    <w:rsid w:val="00827E7A"/>
    <w:rsid w:val="00832E92"/>
    <w:rsid w:val="00840D34"/>
    <w:rsid w:val="008528CE"/>
    <w:rsid w:val="00855040"/>
    <w:rsid w:val="00875D00"/>
    <w:rsid w:val="008817D3"/>
    <w:rsid w:val="008878A3"/>
    <w:rsid w:val="00887917"/>
    <w:rsid w:val="00891257"/>
    <w:rsid w:val="008914BD"/>
    <w:rsid w:val="00894A58"/>
    <w:rsid w:val="008A1314"/>
    <w:rsid w:val="008A1994"/>
    <w:rsid w:val="008A23A2"/>
    <w:rsid w:val="008A28FD"/>
    <w:rsid w:val="008A4E40"/>
    <w:rsid w:val="008A6926"/>
    <w:rsid w:val="008A6CD7"/>
    <w:rsid w:val="008B2FC0"/>
    <w:rsid w:val="008B6E3A"/>
    <w:rsid w:val="008C124F"/>
    <w:rsid w:val="008C1B74"/>
    <w:rsid w:val="008C68CE"/>
    <w:rsid w:val="008D2375"/>
    <w:rsid w:val="008E295E"/>
    <w:rsid w:val="008E6886"/>
    <w:rsid w:val="008E7F65"/>
    <w:rsid w:val="008F597A"/>
    <w:rsid w:val="008F6BAB"/>
    <w:rsid w:val="00901360"/>
    <w:rsid w:val="00901DAD"/>
    <w:rsid w:val="0090291D"/>
    <w:rsid w:val="009059F3"/>
    <w:rsid w:val="00912663"/>
    <w:rsid w:val="0091313B"/>
    <w:rsid w:val="00913365"/>
    <w:rsid w:val="00913CCB"/>
    <w:rsid w:val="009207D7"/>
    <w:rsid w:val="009213D2"/>
    <w:rsid w:val="009240EE"/>
    <w:rsid w:val="00932598"/>
    <w:rsid w:val="00935663"/>
    <w:rsid w:val="00935876"/>
    <w:rsid w:val="009369A6"/>
    <w:rsid w:val="0093732C"/>
    <w:rsid w:val="009400AB"/>
    <w:rsid w:val="009417A9"/>
    <w:rsid w:val="00944595"/>
    <w:rsid w:val="009451CC"/>
    <w:rsid w:val="00955D17"/>
    <w:rsid w:val="00960E0D"/>
    <w:rsid w:val="00964EF6"/>
    <w:rsid w:val="00970B08"/>
    <w:rsid w:val="0097407B"/>
    <w:rsid w:val="009804F7"/>
    <w:rsid w:val="00981A14"/>
    <w:rsid w:val="00986AF6"/>
    <w:rsid w:val="009872FD"/>
    <w:rsid w:val="00994E26"/>
    <w:rsid w:val="009B404E"/>
    <w:rsid w:val="009B4AD2"/>
    <w:rsid w:val="009C10A0"/>
    <w:rsid w:val="009C3175"/>
    <w:rsid w:val="009C3A51"/>
    <w:rsid w:val="009C75F2"/>
    <w:rsid w:val="009D76E3"/>
    <w:rsid w:val="009E17AA"/>
    <w:rsid w:val="009E5F1B"/>
    <w:rsid w:val="009E7412"/>
    <w:rsid w:val="009E74EA"/>
    <w:rsid w:val="009F2F13"/>
    <w:rsid w:val="009F3642"/>
    <w:rsid w:val="00A0164C"/>
    <w:rsid w:val="00A018ED"/>
    <w:rsid w:val="00A04A64"/>
    <w:rsid w:val="00A11D9B"/>
    <w:rsid w:val="00A1483A"/>
    <w:rsid w:val="00A1526C"/>
    <w:rsid w:val="00A17598"/>
    <w:rsid w:val="00A218AE"/>
    <w:rsid w:val="00A26700"/>
    <w:rsid w:val="00A26BED"/>
    <w:rsid w:val="00A3397A"/>
    <w:rsid w:val="00A34EA5"/>
    <w:rsid w:val="00A40D3C"/>
    <w:rsid w:val="00A44CB0"/>
    <w:rsid w:val="00A4682F"/>
    <w:rsid w:val="00A55011"/>
    <w:rsid w:val="00A55194"/>
    <w:rsid w:val="00A5650F"/>
    <w:rsid w:val="00A56F6C"/>
    <w:rsid w:val="00A62974"/>
    <w:rsid w:val="00A718CF"/>
    <w:rsid w:val="00A74EF9"/>
    <w:rsid w:val="00A75AA9"/>
    <w:rsid w:val="00A85D90"/>
    <w:rsid w:val="00A906ED"/>
    <w:rsid w:val="00A92346"/>
    <w:rsid w:val="00AA1572"/>
    <w:rsid w:val="00AA4127"/>
    <w:rsid w:val="00AA615E"/>
    <w:rsid w:val="00AB03AB"/>
    <w:rsid w:val="00AB14CD"/>
    <w:rsid w:val="00AB4C35"/>
    <w:rsid w:val="00AB76BC"/>
    <w:rsid w:val="00AC2276"/>
    <w:rsid w:val="00AC4939"/>
    <w:rsid w:val="00AC595A"/>
    <w:rsid w:val="00AD765C"/>
    <w:rsid w:val="00AE38B7"/>
    <w:rsid w:val="00AE3C7B"/>
    <w:rsid w:val="00AE62C3"/>
    <w:rsid w:val="00AE6357"/>
    <w:rsid w:val="00AE7742"/>
    <w:rsid w:val="00AF50F4"/>
    <w:rsid w:val="00AF7D3D"/>
    <w:rsid w:val="00B00364"/>
    <w:rsid w:val="00B00B9A"/>
    <w:rsid w:val="00B07D5D"/>
    <w:rsid w:val="00B07EFA"/>
    <w:rsid w:val="00B10E26"/>
    <w:rsid w:val="00B13F78"/>
    <w:rsid w:val="00B14737"/>
    <w:rsid w:val="00B30FC5"/>
    <w:rsid w:val="00B37047"/>
    <w:rsid w:val="00B5137E"/>
    <w:rsid w:val="00B51F00"/>
    <w:rsid w:val="00B55435"/>
    <w:rsid w:val="00B57025"/>
    <w:rsid w:val="00B61342"/>
    <w:rsid w:val="00B65B4B"/>
    <w:rsid w:val="00B725F3"/>
    <w:rsid w:val="00B75E43"/>
    <w:rsid w:val="00B76ABC"/>
    <w:rsid w:val="00B86539"/>
    <w:rsid w:val="00B87F6B"/>
    <w:rsid w:val="00B93BF0"/>
    <w:rsid w:val="00BA4366"/>
    <w:rsid w:val="00BB0C82"/>
    <w:rsid w:val="00BC1BD3"/>
    <w:rsid w:val="00BC260A"/>
    <w:rsid w:val="00BC72EB"/>
    <w:rsid w:val="00BD612E"/>
    <w:rsid w:val="00BD65E2"/>
    <w:rsid w:val="00BE19E7"/>
    <w:rsid w:val="00BE1AC3"/>
    <w:rsid w:val="00BE1EA3"/>
    <w:rsid w:val="00BE419A"/>
    <w:rsid w:val="00BE7D65"/>
    <w:rsid w:val="00BF58AB"/>
    <w:rsid w:val="00C06533"/>
    <w:rsid w:val="00C10068"/>
    <w:rsid w:val="00C15B78"/>
    <w:rsid w:val="00C17C8C"/>
    <w:rsid w:val="00C25C48"/>
    <w:rsid w:val="00C32C1C"/>
    <w:rsid w:val="00C4793E"/>
    <w:rsid w:val="00C5190E"/>
    <w:rsid w:val="00C67368"/>
    <w:rsid w:val="00C67688"/>
    <w:rsid w:val="00C7346D"/>
    <w:rsid w:val="00C80401"/>
    <w:rsid w:val="00C87AE6"/>
    <w:rsid w:val="00C91F04"/>
    <w:rsid w:val="00C93498"/>
    <w:rsid w:val="00CA7C73"/>
    <w:rsid w:val="00CB7DA1"/>
    <w:rsid w:val="00CC093B"/>
    <w:rsid w:val="00CC60D2"/>
    <w:rsid w:val="00CD00DE"/>
    <w:rsid w:val="00CD409C"/>
    <w:rsid w:val="00CD64FD"/>
    <w:rsid w:val="00CE02C1"/>
    <w:rsid w:val="00CE07D9"/>
    <w:rsid w:val="00CE18A2"/>
    <w:rsid w:val="00CE2532"/>
    <w:rsid w:val="00CE6F71"/>
    <w:rsid w:val="00CE7337"/>
    <w:rsid w:val="00CF1603"/>
    <w:rsid w:val="00CF5B97"/>
    <w:rsid w:val="00D0594F"/>
    <w:rsid w:val="00D07CA2"/>
    <w:rsid w:val="00D11A85"/>
    <w:rsid w:val="00D140A6"/>
    <w:rsid w:val="00D16986"/>
    <w:rsid w:val="00D21474"/>
    <w:rsid w:val="00D30B7C"/>
    <w:rsid w:val="00D31946"/>
    <w:rsid w:val="00D36D12"/>
    <w:rsid w:val="00D37693"/>
    <w:rsid w:val="00D404D8"/>
    <w:rsid w:val="00D40FF6"/>
    <w:rsid w:val="00D54AA0"/>
    <w:rsid w:val="00D56BE3"/>
    <w:rsid w:val="00D57FE7"/>
    <w:rsid w:val="00D6325E"/>
    <w:rsid w:val="00D6504A"/>
    <w:rsid w:val="00D65096"/>
    <w:rsid w:val="00D67442"/>
    <w:rsid w:val="00D67653"/>
    <w:rsid w:val="00D701EC"/>
    <w:rsid w:val="00D772F3"/>
    <w:rsid w:val="00D8345E"/>
    <w:rsid w:val="00D85DCA"/>
    <w:rsid w:val="00D90FE5"/>
    <w:rsid w:val="00D9130A"/>
    <w:rsid w:val="00D914AB"/>
    <w:rsid w:val="00D94EA3"/>
    <w:rsid w:val="00D94FC9"/>
    <w:rsid w:val="00D97B4A"/>
    <w:rsid w:val="00D97D5D"/>
    <w:rsid w:val="00DA19C7"/>
    <w:rsid w:val="00DA2C06"/>
    <w:rsid w:val="00DA67ED"/>
    <w:rsid w:val="00DA68CA"/>
    <w:rsid w:val="00DB0E16"/>
    <w:rsid w:val="00DB0F09"/>
    <w:rsid w:val="00DB267A"/>
    <w:rsid w:val="00DB2E3D"/>
    <w:rsid w:val="00DB3317"/>
    <w:rsid w:val="00DB4DB4"/>
    <w:rsid w:val="00DC5804"/>
    <w:rsid w:val="00DD3FFF"/>
    <w:rsid w:val="00DD4ED1"/>
    <w:rsid w:val="00DE157B"/>
    <w:rsid w:val="00DE3768"/>
    <w:rsid w:val="00DF1EC2"/>
    <w:rsid w:val="00DF3618"/>
    <w:rsid w:val="00DF6A61"/>
    <w:rsid w:val="00DF717C"/>
    <w:rsid w:val="00E00797"/>
    <w:rsid w:val="00E01073"/>
    <w:rsid w:val="00E04452"/>
    <w:rsid w:val="00E22B82"/>
    <w:rsid w:val="00E30A61"/>
    <w:rsid w:val="00E32969"/>
    <w:rsid w:val="00E33C19"/>
    <w:rsid w:val="00E42B87"/>
    <w:rsid w:val="00E43500"/>
    <w:rsid w:val="00E4752B"/>
    <w:rsid w:val="00E557CB"/>
    <w:rsid w:val="00E674C7"/>
    <w:rsid w:val="00E722D1"/>
    <w:rsid w:val="00E806ED"/>
    <w:rsid w:val="00E813DC"/>
    <w:rsid w:val="00E825B7"/>
    <w:rsid w:val="00E93C84"/>
    <w:rsid w:val="00E96D2A"/>
    <w:rsid w:val="00E97A34"/>
    <w:rsid w:val="00EA3195"/>
    <w:rsid w:val="00EA6875"/>
    <w:rsid w:val="00EB69AD"/>
    <w:rsid w:val="00EC0299"/>
    <w:rsid w:val="00EC0BDC"/>
    <w:rsid w:val="00EC0FF7"/>
    <w:rsid w:val="00EC2F29"/>
    <w:rsid w:val="00EC73C9"/>
    <w:rsid w:val="00ED0DDB"/>
    <w:rsid w:val="00ED2B28"/>
    <w:rsid w:val="00ED5714"/>
    <w:rsid w:val="00ED6BF3"/>
    <w:rsid w:val="00EE059C"/>
    <w:rsid w:val="00EF61E3"/>
    <w:rsid w:val="00EF6F6E"/>
    <w:rsid w:val="00F01999"/>
    <w:rsid w:val="00F04C1A"/>
    <w:rsid w:val="00F0767A"/>
    <w:rsid w:val="00F12E06"/>
    <w:rsid w:val="00F13678"/>
    <w:rsid w:val="00F206BD"/>
    <w:rsid w:val="00F22BC5"/>
    <w:rsid w:val="00F44838"/>
    <w:rsid w:val="00F5778F"/>
    <w:rsid w:val="00F57CC9"/>
    <w:rsid w:val="00F608EC"/>
    <w:rsid w:val="00F65ECD"/>
    <w:rsid w:val="00F66EDA"/>
    <w:rsid w:val="00F737CC"/>
    <w:rsid w:val="00F806D7"/>
    <w:rsid w:val="00F81204"/>
    <w:rsid w:val="00F82A82"/>
    <w:rsid w:val="00F82FCD"/>
    <w:rsid w:val="00F85EF9"/>
    <w:rsid w:val="00F9015B"/>
    <w:rsid w:val="00F901A2"/>
    <w:rsid w:val="00F92399"/>
    <w:rsid w:val="00F93937"/>
    <w:rsid w:val="00FA051C"/>
    <w:rsid w:val="00FB2828"/>
    <w:rsid w:val="00FB4F8D"/>
    <w:rsid w:val="00FB7FB5"/>
    <w:rsid w:val="00FC30B4"/>
    <w:rsid w:val="00FC7421"/>
    <w:rsid w:val="00FD1B3A"/>
    <w:rsid w:val="00FE7B2E"/>
    <w:rsid w:val="00FF027D"/>
    <w:rsid w:val="00FF6AA9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51"/>
  </w:style>
  <w:style w:type="paragraph" w:styleId="Titre1">
    <w:name w:val="heading 1"/>
    <w:basedOn w:val="Normal"/>
    <w:next w:val="Normal"/>
    <w:link w:val="Titre1Car"/>
    <w:uiPriority w:val="9"/>
    <w:qFormat/>
    <w:rsid w:val="000C5D5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5D5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5D5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5D5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5D5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5D5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5D5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5D5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5D5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C5D5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0C5D5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C5D5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0C5D5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C5D5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C5D5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C5D5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0C5D5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0C5D5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C5D5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C5D5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C5D51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5D5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C5D51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0C5D51"/>
    <w:rPr>
      <w:b/>
      <w:bCs/>
      <w:spacing w:val="0"/>
    </w:rPr>
  </w:style>
  <w:style w:type="character" w:styleId="Accentuation">
    <w:name w:val="Emphasis"/>
    <w:uiPriority w:val="20"/>
    <w:qFormat/>
    <w:rsid w:val="000C5D51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0C5D51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C5D51"/>
  </w:style>
  <w:style w:type="paragraph" w:styleId="Paragraphedeliste">
    <w:name w:val="List Paragraph"/>
    <w:basedOn w:val="Normal"/>
    <w:uiPriority w:val="34"/>
    <w:qFormat/>
    <w:rsid w:val="000C5D5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C5D5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0C5D5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5D5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5D5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0C5D51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0C5D51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0C5D51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0C5D51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0C5D5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5D51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0C5D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5D51"/>
  </w:style>
  <w:style w:type="paragraph" w:styleId="Pieddepage">
    <w:name w:val="footer"/>
    <w:basedOn w:val="Normal"/>
    <w:link w:val="PieddepageCar"/>
    <w:uiPriority w:val="99"/>
    <w:unhideWhenUsed/>
    <w:rsid w:val="000C5D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5D51"/>
  </w:style>
  <w:style w:type="paragraph" w:styleId="Textedebulles">
    <w:name w:val="Balloon Text"/>
    <w:basedOn w:val="Normal"/>
    <w:link w:val="TextedebullesCar"/>
    <w:uiPriority w:val="99"/>
    <w:semiHidden/>
    <w:unhideWhenUsed/>
    <w:rsid w:val="000C5D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5D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11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81D02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E6F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E6F7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E6F71"/>
    <w:pPr>
      <w:spacing w:after="100"/>
      <w:ind w:left="440"/>
    </w:pPr>
  </w:style>
  <w:style w:type="table" w:styleId="Grillemoyenne1-Accent1">
    <w:name w:val="Medium Grid 1 Accent 1"/>
    <w:basedOn w:val="TableauNormal"/>
    <w:uiPriority w:val="67"/>
    <w:rsid w:val="005D42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532E6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6D24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51"/>
  </w:style>
  <w:style w:type="paragraph" w:styleId="Titre1">
    <w:name w:val="heading 1"/>
    <w:basedOn w:val="Normal"/>
    <w:next w:val="Normal"/>
    <w:link w:val="Titre1Car"/>
    <w:uiPriority w:val="9"/>
    <w:qFormat/>
    <w:rsid w:val="000C5D5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5D5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5D5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5D5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5D5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5D5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5D5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5D5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5D5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C5D5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0C5D5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C5D5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0C5D5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C5D5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C5D5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C5D5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0C5D5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0C5D5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C5D5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C5D5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C5D51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5D5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C5D51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0C5D51"/>
    <w:rPr>
      <w:b/>
      <w:bCs/>
      <w:spacing w:val="0"/>
    </w:rPr>
  </w:style>
  <w:style w:type="character" w:styleId="Accentuation">
    <w:name w:val="Emphasis"/>
    <w:uiPriority w:val="20"/>
    <w:qFormat/>
    <w:rsid w:val="000C5D51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0C5D51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C5D51"/>
  </w:style>
  <w:style w:type="paragraph" w:styleId="Paragraphedeliste">
    <w:name w:val="List Paragraph"/>
    <w:basedOn w:val="Normal"/>
    <w:uiPriority w:val="34"/>
    <w:qFormat/>
    <w:rsid w:val="000C5D5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C5D5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0C5D5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5D5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5D5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0C5D51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0C5D51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0C5D51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0C5D51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0C5D5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5D51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0C5D5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5D51"/>
  </w:style>
  <w:style w:type="paragraph" w:styleId="Pieddepage">
    <w:name w:val="footer"/>
    <w:basedOn w:val="Normal"/>
    <w:link w:val="PieddepageCar"/>
    <w:uiPriority w:val="99"/>
    <w:unhideWhenUsed/>
    <w:rsid w:val="000C5D5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5D51"/>
  </w:style>
  <w:style w:type="paragraph" w:styleId="Textedebulles">
    <w:name w:val="Balloon Text"/>
    <w:basedOn w:val="Normal"/>
    <w:link w:val="TextedebullesCar"/>
    <w:uiPriority w:val="99"/>
    <w:semiHidden/>
    <w:unhideWhenUsed/>
    <w:rsid w:val="000C5D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5D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11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81D02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E6F7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E6F7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E6F71"/>
    <w:pPr>
      <w:spacing w:after="100"/>
      <w:ind w:left="440"/>
    </w:pPr>
  </w:style>
  <w:style w:type="table" w:styleId="Grillemoyenne1-Accent1">
    <w:name w:val="Medium Grid 1 Accent 1"/>
    <w:basedOn w:val="TableauNormal"/>
    <w:uiPriority w:val="67"/>
    <w:rsid w:val="005D42D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532E6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6D24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0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arfp.asso.fr" TargetMode="External"/><Relationship Id="rId18" Type="http://schemas.openxmlformats.org/officeDocument/2006/relationships/image" Target="media/image9.png"/><Relationship Id="rId26" Type="http://schemas.openxmlformats.org/officeDocument/2006/relationships/customXml" Target="../customXml/item3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rfp.asso.fr" TargetMode="External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28" Type="http://schemas.openxmlformats.org/officeDocument/2006/relationships/customXml" Target="../customXml/item5.xm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976290F7964E01B2261DE4614331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0BFE0E-A236-43AC-9F6E-515921A05F4B}"/>
      </w:docPartPr>
      <w:docPartBody>
        <w:p w:rsidR="00595CF4" w:rsidRDefault="00EE4C5C" w:rsidP="00EE4C5C">
          <w:pPr>
            <w:pStyle w:val="E4976290F7964E01B2261DE46143319E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BABB0467D9D64B9ABAFE07A8537943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FB311C-3AD8-4250-B893-EAE9888C77A2}"/>
      </w:docPartPr>
      <w:docPartBody>
        <w:p w:rsidR="0045411A" w:rsidRDefault="00595CF4" w:rsidP="00595CF4">
          <w:pPr>
            <w:pStyle w:val="BABB0467D9D64B9ABAFE07A8537943C6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F977DE2699B04D638B14037E20E0C1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8F6E2F-CDDE-4EBD-A3FE-051EE2A13E66}"/>
      </w:docPartPr>
      <w:docPartBody>
        <w:p w:rsidR="0045411A" w:rsidRDefault="00595CF4" w:rsidP="00595CF4">
          <w:pPr>
            <w:pStyle w:val="F977DE2699B04D638B14037E20E0C1C2"/>
          </w:pPr>
          <w:r>
            <w:rPr>
              <w:b/>
              <w:bCs/>
            </w:rPr>
            <w:t>[Choisir la date]</w:t>
          </w:r>
        </w:p>
      </w:docPartBody>
    </w:docPart>
    <w:docPart>
      <w:docPartPr>
        <w:name w:val="063572C9A8664828919C821B4DDD01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41DD41-2303-4993-82D4-1C3EBCA4C516}"/>
      </w:docPartPr>
      <w:docPartBody>
        <w:p w:rsidR="0045411A" w:rsidRDefault="00595CF4" w:rsidP="00595CF4">
          <w:pPr>
            <w:pStyle w:val="063572C9A8664828919C821B4DDD0195"/>
          </w:pPr>
          <w: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  <w:docPart>
      <w:docPartPr>
        <w:name w:val="61AD3E1C941747A29DE57E81FE6315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B9B695-6F07-4FDA-B3D8-2FC8DB55C970}"/>
      </w:docPartPr>
      <w:docPartBody>
        <w:p w:rsidR="0045411A" w:rsidRDefault="00595CF4" w:rsidP="00595CF4">
          <w:pPr>
            <w:pStyle w:val="61AD3E1C941747A29DE57E81FE63154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1484AB3CD9644ECDA4FA98BEDCA482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8622EA-2C14-406E-BE2E-6496F8483DC9}"/>
      </w:docPartPr>
      <w:docPartBody>
        <w:p w:rsidR="0045411A" w:rsidRDefault="00595CF4" w:rsidP="00595CF4">
          <w:pPr>
            <w:pStyle w:val="1484AB3CD9644ECDA4FA98BEDCA4824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7AAB782721A74122B5DFC457F3FCB3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91F11B-07FE-4FF1-9236-0F99859789AC}"/>
      </w:docPartPr>
      <w:docPartBody>
        <w:p w:rsidR="00CC71FE" w:rsidRDefault="0045411A">
          <w:r w:rsidRPr="00E437DC">
            <w:rPr>
              <w:rStyle w:val="Textedelespacerserv"/>
            </w:rPr>
            <w:t>[Titre ]</w:t>
          </w:r>
        </w:p>
      </w:docPartBody>
    </w:docPart>
    <w:docPart>
      <w:docPartPr>
        <w:name w:val="D9D7F9E31A524B1081A34AEC068C92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4AB25C-5CFC-403E-8FF3-FA35E375A7A0}"/>
      </w:docPartPr>
      <w:docPartBody>
        <w:p w:rsidR="00CC71FE" w:rsidRDefault="0045411A">
          <w:r w:rsidRPr="00E437DC">
            <w:rPr>
              <w:rStyle w:val="Textedelespacerserv"/>
            </w:rPr>
            <w:t>[Catégorie ]</w:t>
          </w:r>
        </w:p>
      </w:docPartBody>
    </w:docPart>
    <w:docPart>
      <w:docPartPr>
        <w:name w:val="5746425B64774198B377D296EF65D0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3D2602-7D5B-4D4B-9529-E938D60EC72C}"/>
      </w:docPartPr>
      <w:docPartBody>
        <w:p w:rsidR="00335F37" w:rsidRDefault="00CC71FE">
          <w:r w:rsidRPr="001B7854">
            <w:rPr>
              <w:rStyle w:val="Textedelespacerserv"/>
            </w:rPr>
            <w:t>[Responsable]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5C"/>
    <w:rsid w:val="001A2FCF"/>
    <w:rsid w:val="00335F37"/>
    <w:rsid w:val="0045411A"/>
    <w:rsid w:val="00595CF4"/>
    <w:rsid w:val="00643C66"/>
    <w:rsid w:val="00655BEC"/>
    <w:rsid w:val="007108C3"/>
    <w:rsid w:val="00825FC5"/>
    <w:rsid w:val="0088581C"/>
    <w:rsid w:val="00B54D0A"/>
    <w:rsid w:val="00CC71FE"/>
    <w:rsid w:val="00DD7AFB"/>
    <w:rsid w:val="00EE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E1863F00CF4BA388B84BFDC7C6EE87">
    <w:name w:val="FEE1863F00CF4BA388B84BFDC7C6EE87"/>
    <w:rsid w:val="00EE4C5C"/>
  </w:style>
  <w:style w:type="paragraph" w:customStyle="1" w:styleId="8F009F45248A4D4FB2F1FA0600C4D1EF">
    <w:name w:val="8F009F45248A4D4FB2F1FA0600C4D1EF"/>
    <w:rsid w:val="00EE4C5C"/>
  </w:style>
  <w:style w:type="paragraph" w:customStyle="1" w:styleId="3F879CEFD77345F8A996E8DCD4BBF6D3">
    <w:name w:val="3F879CEFD77345F8A996E8DCD4BBF6D3"/>
    <w:rsid w:val="00EE4C5C"/>
  </w:style>
  <w:style w:type="paragraph" w:customStyle="1" w:styleId="2D4CDBCE603A4CB3820F731A93321DD0">
    <w:name w:val="2D4CDBCE603A4CB3820F731A93321DD0"/>
    <w:rsid w:val="00EE4C5C"/>
  </w:style>
  <w:style w:type="paragraph" w:customStyle="1" w:styleId="30B5DA145D484FC4819DCE17DA2D2FB2">
    <w:name w:val="30B5DA145D484FC4819DCE17DA2D2FB2"/>
    <w:rsid w:val="00EE4C5C"/>
  </w:style>
  <w:style w:type="paragraph" w:customStyle="1" w:styleId="2D6C443142D245E19CE1D2FE5EE33E60">
    <w:name w:val="2D6C443142D245E19CE1D2FE5EE33E60"/>
    <w:rsid w:val="00EE4C5C"/>
  </w:style>
  <w:style w:type="paragraph" w:customStyle="1" w:styleId="3A92227C86E5417EB6CEA72546DF4FCE">
    <w:name w:val="3A92227C86E5417EB6CEA72546DF4FCE"/>
    <w:rsid w:val="00EE4C5C"/>
  </w:style>
  <w:style w:type="paragraph" w:customStyle="1" w:styleId="889CC593CAAD41DC8C67D93E6EA5BF9A">
    <w:name w:val="889CC593CAAD41DC8C67D93E6EA5BF9A"/>
    <w:rsid w:val="00EE4C5C"/>
  </w:style>
  <w:style w:type="paragraph" w:customStyle="1" w:styleId="4468C513E0984674A1CB948169DE3E3C">
    <w:name w:val="4468C513E0984674A1CB948169DE3E3C"/>
    <w:rsid w:val="00EE4C5C"/>
  </w:style>
  <w:style w:type="paragraph" w:customStyle="1" w:styleId="E88DA48F4DA9452CBECC584BE0700548">
    <w:name w:val="E88DA48F4DA9452CBECC584BE0700548"/>
    <w:rsid w:val="00EE4C5C"/>
  </w:style>
  <w:style w:type="paragraph" w:customStyle="1" w:styleId="DA954AB760EE4016B34ADB44076A40C3">
    <w:name w:val="DA954AB760EE4016B34ADB44076A40C3"/>
    <w:rsid w:val="00EE4C5C"/>
  </w:style>
  <w:style w:type="paragraph" w:customStyle="1" w:styleId="7C64AB23A3A344C9AFE63F9B500FEB7F">
    <w:name w:val="7C64AB23A3A344C9AFE63F9B500FEB7F"/>
    <w:rsid w:val="00EE4C5C"/>
  </w:style>
  <w:style w:type="paragraph" w:customStyle="1" w:styleId="01069A1373344114977BA42B03B40FA5">
    <w:name w:val="01069A1373344114977BA42B03B40FA5"/>
    <w:rsid w:val="00EE4C5C"/>
  </w:style>
  <w:style w:type="paragraph" w:customStyle="1" w:styleId="E971D3D904844A2B87889520E2AEE46E">
    <w:name w:val="E971D3D904844A2B87889520E2AEE46E"/>
    <w:rsid w:val="00EE4C5C"/>
  </w:style>
  <w:style w:type="paragraph" w:customStyle="1" w:styleId="2F1B3525E86142A6989B861FCD9D5EE4">
    <w:name w:val="2F1B3525E86142A6989B861FCD9D5EE4"/>
    <w:rsid w:val="00EE4C5C"/>
  </w:style>
  <w:style w:type="paragraph" w:customStyle="1" w:styleId="0EE066F76AFD4BB7AC748F72115231AC">
    <w:name w:val="0EE066F76AFD4BB7AC748F72115231AC"/>
    <w:rsid w:val="00EE4C5C"/>
  </w:style>
  <w:style w:type="paragraph" w:customStyle="1" w:styleId="6510E3458FBA4233B7250D61751910FE">
    <w:name w:val="6510E3458FBA4233B7250D61751910FE"/>
    <w:rsid w:val="00EE4C5C"/>
  </w:style>
  <w:style w:type="paragraph" w:customStyle="1" w:styleId="DD762B7D1F144BCE972436AEFD3A0BF8">
    <w:name w:val="DD762B7D1F144BCE972436AEFD3A0BF8"/>
    <w:rsid w:val="00EE4C5C"/>
  </w:style>
  <w:style w:type="paragraph" w:customStyle="1" w:styleId="8506910288254594BE0F8F5247FEBB2F">
    <w:name w:val="8506910288254594BE0F8F5247FEBB2F"/>
    <w:rsid w:val="00EE4C5C"/>
  </w:style>
  <w:style w:type="paragraph" w:customStyle="1" w:styleId="DC651B9723AC420094AE094321127B40">
    <w:name w:val="DC651B9723AC420094AE094321127B40"/>
    <w:rsid w:val="00EE4C5C"/>
  </w:style>
  <w:style w:type="paragraph" w:customStyle="1" w:styleId="CDAE52F2A711484DA20423FAEF5EE9E8">
    <w:name w:val="CDAE52F2A711484DA20423FAEF5EE9E8"/>
    <w:rsid w:val="00EE4C5C"/>
  </w:style>
  <w:style w:type="paragraph" w:customStyle="1" w:styleId="2A18BD1F0F5A4930BF2879B834C4E363">
    <w:name w:val="2A18BD1F0F5A4930BF2879B834C4E363"/>
    <w:rsid w:val="00EE4C5C"/>
  </w:style>
  <w:style w:type="paragraph" w:customStyle="1" w:styleId="14C7B374E546411CBF4638B6079F5517">
    <w:name w:val="14C7B374E546411CBF4638B6079F5517"/>
    <w:rsid w:val="00EE4C5C"/>
  </w:style>
  <w:style w:type="paragraph" w:customStyle="1" w:styleId="BFD324159DA14CD7B531C226C64E664D">
    <w:name w:val="BFD324159DA14CD7B531C226C64E664D"/>
    <w:rsid w:val="00EE4C5C"/>
  </w:style>
  <w:style w:type="paragraph" w:customStyle="1" w:styleId="D7FC7E9009C740DCBC44EC25C9AC062C">
    <w:name w:val="D7FC7E9009C740DCBC44EC25C9AC062C"/>
    <w:rsid w:val="00EE4C5C"/>
  </w:style>
  <w:style w:type="paragraph" w:customStyle="1" w:styleId="BF857801246E4DF1BD2A91E729031AD5">
    <w:name w:val="BF857801246E4DF1BD2A91E729031AD5"/>
    <w:rsid w:val="00EE4C5C"/>
  </w:style>
  <w:style w:type="paragraph" w:customStyle="1" w:styleId="2078CC9230324F37A716899C60DAABE6">
    <w:name w:val="2078CC9230324F37A716899C60DAABE6"/>
    <w:rsid w:val="00EE4C5C"/>
  </w:style>
  <w:style w:type="paragraph" w:customStyle="1" w:styleId="536F714D15964222B5CB7D35A1A8465C">
    <w:name w:val="536F714D15964222B5CB7D35A1A8465C"/>
    <w:rsid w:val="00EE4C5C"/>
  </w:style>
  <w:style w:type="paragraph" w:customStyle="1" w:styleId="5DCFB60A5B004F26A483062FB834629C">
    <w:name w:val="5DCFB60A5B004F26A483062FB834629C"/>
    <w:rsid w:val="00EE4C5C"/>
  </w:style>
  <w:style w:type="paragraph" w:customStyle="1" w:styleId="CFBED0E2B1C7467FA3FA829F41D7A46F">
    <w:name w:val="CFBED0E2B1C7467FA3FA829F41D7A46F"/>
    <w:rsid w:val="00EE4C5C"/>
  </w:style>
  <w:style w:type="paragraph" w:customStyle="1" w:styleId="EB3A99D591364644B24EBC4AB937CF7B">
    <w:name w:val="EB3A99D591364644B24EBC4AB937CF7B"/>
    <w:rsid w:val="00EE4C5C"/>
  </w:style>
  <w:style w:type="paragraph" w:customStyle="1" w:styleId="06D1B53E974A4B43A0D065593D83C27E">
    <w:name w:val="06D1B53E974A4B43A0D065593D83C27E"/>
    <w:rsid w:val="00EE4C5C"/>
  </w:style>
  <w:style w:type="paragraph" w:customStyle="1" w:styleId="0EA2FAAB92584E96BFD04C155D93BCBF">
    <w:name w:val="0EA2FAAB92584E96BFD04C155D93BCBF"/>
    <w:rsid w:val="00EE4C5C"/>
  </w:style>
  <w:style w:type="paragraph" w:customStyle="1" w:styleId="9094C6D10255448D984A0017E2DF9C4E">
    <w:name w:val="9094C6D10255448D984A0017E2DF9C4E"/>
    <w:rsid w:val="00EE4C5C"/>
  </w:style>
  <w:style w:type="paragraph" w:customStyle="1" w:styleId="569374F7DA27443D86EE154D76E77FEA">
    <w:name w:val="569374F7DA27443D86EE154D76E77FEA"/>
    <w:rsid w:val="00EE4C5C"/>
  </w:style>
  <w:style w:type="paragraph" w:customStyle="1" w:styleId="DA11034728064EEC9DE3FD7A7832AE0B">
    <w:name w:val="DA11034728064EEC9DE3FD7A7832AE0B"/>
    <w:rsid w:val="00EE4C5C"/>
  </w:style>
  <w:style w:type="paragraph" w:customStyle="1" w:styleId="AAF1B70C15E548328C1A0A6BB2E2CC5D">
    <w:name w:val="AAF1B70C15E548328C1A0A6BB2E2CC5D"/>
    <w:rsid w:val="00EE4C5C"/>
  </w:style>
  <w:style w:type="paragraph" w:customStyle="1" w:styleId="22FD87E2444A45718B29731A0776D65F">
    <w:name w:val="22FD87E2444A45718B29731A0776D65F"/>
    <w:rsid w:val="00EE4C5C"/>
  </w:style>
  <w:style w:type="paragraph" w:customStyle="1" w:styleId="2347067979F148D3986DE57EF53F8FFC">
    <w:name w:val="2347067979F148D3986DE57EF53F8FFC"/>
    <w:rsid w:val="00EE4C5C"/>
  </w:style>
  <w:style w:type="paragraph" w:customStyle="1" w:styleId="6C7C0FDFEF44480592E6F070B1C08F7E">
    <w:name w:val="6C7C0FDFEF44480592E6F070B1C08F7E"/>
    <w:rsid w:val="00EE4C5C"/>
  </w:style>
  <w:style w:type="paragraph" w:customStyle="1" w:styleId="D49C5620CAAD4FEE82C4094FD7C51A90">
    <w:name w:val="D49C5620CAAD4FEE82C4094FD7C51A90"/>
    <w:rsid w:val="00EE4C5C"/>
  </w:style>
  <w:style w:type="paragraph" w:customStyle="1" w:styleId="98223C783192400CAD47659426C250F9">
    <w:name w:val="98223C783192400CAD47659426C250F9"/>
    <w:rsid w:val="00EE4C5C"/>
  </w:style>
  <w:style w:type="paragraph" w:customStyle="1" w:styleId="E4976290F7964E01B2261DE46143319E">
    <w:name w:val="E4976290F7964E01B2261DE46143319E"/>
    <w:rsid w:val="00EE4C5C"/>
  </w:style>
  <w:style w:type="paragraph" w:customStyle="1" w:styleId="2D89A922DD65410A91FAAF92B19F6120">
    <w:name w:val="2D89A922DD65410A91FAAF92B19F6120"/>
    <w:rsid w:val="00EE4C5C"/>
  </w:style>
  <w:style w:type="paragraph" w:customStyle="1" w:styleId="F69751F93FE949D9B39ED534E04BDC25">
    <w:name w:val="F69751F93FE949D9B39ED534E04BDC25"/>
    <w:rsid w:val="00EE4C5C"/>
  </w:style>
  <w:style w:type="paragraph" w:customStyle="1" w:styleId="37E9EE080E584E19B5E83F35C2032B1A">
    <w:name w:val="37E9EE080E584E19B5E83F35C2032B1A"/>
    <w:rsid w:val="00EE4C5C"/>
  </w:style>
  <w:style w:type="paragraph" w:customStyle="1" w:styleId="0AD21FAAB5AD45E68515033A954EB0CE">
    <w:name w:val="0AD21FAAB5AD45E68515033A954EB0CE"/>
    <w:rsid w:val="00EE4C5C"/>
  </w:style>
  <w:style w:type="paragraph" w:customStyle="1" w:styleId="55B4EA973DE0462C9F9E9294DB1CF0AC">
    <w:name w:val="55B4EA973DE0462C9F9E9294DB1CF0AC"/>
    <w:rsid w:val="00EE4C5C"/>
  </w:style>
  <w:style w:type="paragraph" w:customStyle="1" w:styleId="181C9CC1AC8E40BC86B57B51211B32A6">
    <w:name w:val="181C9CC1AC8E40BC86B57B51211B32A6"/>
    <w:rsid w:val="00EE4C5C"/>
  </w:style>
  <w:style w:type="paragraph" w:customStyle="1" w:styleId="E655F906BA4C4C348A2609BE12789AB2">
    <w:name w:val="E655F906BA4C4C348A2609BE12789AB2"/>
    <w:rsid w:val="00EE4C5C"/>
  </w:style>
  <w:style w:type="paragraph" w:customStyle="1" w:styleId="4441E88458314DD89190B53B185EA3F6">
    <w:name w:val="4441E88458314DD89190B53B185EA3F6"/>
    <w:rsid w:val="00EE4C5C"/>
  </w:style>
  <w:style w:type="paragraph" w:customStyle="1" w:styleId="88BBD3B3B6414950BEC3A81B354B58D5">
    <w:name w:val="88BBD3B3B6414950BEC3A81B354B58D5"/>
    <w:rsid w:val="00EE4C5C"/>
  </w:style>
  <w:style w:type="paragraph" w:customStyle="1" w:styleId="E25FBB3D206844DC803769F754266E3F">
    <w:name w:val="E25FBB3D206844DC803769F754266E3F"/>
    <w:rsid w:val="00EE4C5C"/>
  </w:style>
  <w:style w:type="paragraph" w:customStyle="1" w:styleId="BE8319B8F074405AA7C9E5363516B73E">
    <w:name w:val="BE8319B8F074405AA7C9E5363516B73E"/>
    <w:rsid w:val="00EE4C5C"/>
  </w:style>
  <w:style w:type="paragraph" w:customStyle="1" w:styleId="8F816887BC93409AA2E68101CE570A03">
    <w:name w:val="8F816887BC93409AA2E68101CE570A03"/>
    <w:rsid w:val="00EE4C5C"/>
  </w:style>
  <w:style w:type="paragraph" w:customStyle="1" w:styleId="44DD1A40BBBB4FD09EB68CD18B097DF8">
    <w:name w:val="44DD1A40BBBB4FD09EB68CD18B097DF8"/>
    <w:rsid w:val="00EE4C5C"/>
  </w:style>
  <w:style w:type="paragraph" w:customStyle="1" w:styleId="6915CF5A6E42477E951F9AAF0EEF00F7">
    <w:name w:val="6915CF5A6E42477E951F9AAF0EEF00F7"/>
    <w:rsid w:val="00EE4C5C"/>
  </w:style>
  <w:style w:type="paragraph" w:customStyle="1" w:styleId="BABB0467D9D64B9ABAFE07A8537943C6">
    <w:name w:val="BABB0467D9D64B9ABAFE07A8537943C6"/>
    <w:rsid w:val="00595CF4"/>
  </w:style>
  <w:style w:type="paragraph" w:customStyle="1" w:styleId="F977DE2699B04D638B14037E20E0C1C2">
    <w:name w:val="F977DE2699B04D638B14037E20E0C1C2"/>
    <w:rsid w:val="00595CF4"/>
  </w:style>
  <w:style w:type="paragraph" w:customStyle="1" w:styleId="063572C9A8664828919C821B4DDD0195">
    <w:name w:val="063572C9A8664828919C821B4DDD0195"/>
    <w:rsid w:val="00595CF4"/>
  </w:style>
  <w:style w:type="character" w:styleId="Textedelespacerserv">
    <w:name w:val="Placeholder Text"/>
    <w:basedOn w:val="Policepardfaut"/>
    <w:uiPriority w:val="99"/>
    <w:semiHidden/>
    <w:rsid w:val="00CC71FE"/>
    <w:rPr>
      <w:color w:val="808080"/>
    </w:rPr>
  </w:style>
  <w:style w:type="paragraph" w:customStyle="1" w:styleId="E156097E5CF74671B80FDE587FAB8F29">
    <w:name w:val="E156097E5CF74671B80FDE587FAB8F29"/>
    <w:rsid w:val="00595CF4"/>
  </w:style>
  <w:style w:type="paragraph" w:customStyle="1" w:styleId="61AD3E1C941747A29DE57E81FE63154F">
    <w:name w:val="61AD3E1C941747A29DE57E81FE63154F"/>
    <w:rsid w:val="00595CF4"/>
  </w:style>
  <w:style w:type="paragraph" w:customStyle="1" w:styleId="1484AB3CD9644ECDA4FA98BEDCA48240">
    <w:name w:val="1484AB3CD9644ECDA4FA98BEDCA48240"/>
    <w:rsid w:val="00595CF4"/>
  </w:style>
  <w:style w:type="paragraph" w:customStyle="1" w:styleId="49B3BFDC5D2741B6BF1A60E992C0EEBC">
    <w:name w:val="49B3BFDC5D2741B6BF1A60E992C0EEBC"/>
    <w:rsid w:val="00CC71FE"/>
  </w:style>
  <w:style w:type="paragraph" w:customStyle="1" w:styleId="FE38F3EAD6E14716AAE3342E649FC123">
    <w:name w:val="FE38F3EAD6E14716AAE3342E649FC123"/>
    <w:rsid w:val="00CC71FE"/>
  </w:style>
  <w:style w:type="paragraph" w:customStyle="1" w:styleId="76811A3024214DCD874FD825800C6B52">
    <w:name w:val="76811A3024214DCD874FD825800C6B52"/>
    <w:rsid w:val="00CC71FE"/>
  </w:style>
  <w:style w:type="paragraph" w:customStyle="1" w:styleId="5D0448ECFBE64081A8A5A370E9A286A5">
    <w:name w:val="5D0448ECFBE64081A8A5A370E9A286A5"/>
    <w:rsid w:val="00B54D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E1863F00CF4BA388B84BFDC7C6EE87">
    <w:name w:val="FEE1863F00CF4BA388B84BFDC7C6EE87"/>
    <w:rsid w:val="00EE4C5C"/>
  </w:style>
  <w:style w:type="paragraph" w:customStyle="1" w:styleId="8F009F45248A4D4FB2F1FA0600C4D1EF">
    <w:name w:val="8F009F45248A4D4FB2F1FA0600C4D1EF"/>
    <w:rsid w:val="00EE4C5C"/>
  </w:style>
  <w:style w:type="paragraph" w:customStyle="1" w:styleId="3F879CEFD77345F8A996E8DCD4BBF6D3">
    <w:name w:val="3F879CEFD77345F8A996E8DCD4BBF6D3"/>
    <w:rsid w:val="00EE4C5C"/>
  </w:style>
  <w:style w:type="paragraph" w:customStyle="1" w:styleId="2D4CDBCE603A4CB3820F731A93321DD0">
    <w:name w:val="2D4CDBCE603A4CB3820F731A93321DD0"/>
    <w:rsid w:val="00EE4C5C"/>
  </w:style>
  <w:style w:type="paragraph" w:customStyle="1" w:styleId="30B5DA145D484FC4819DCE17DA2D2FB2">
    <w:name w:val="30B5DA145D484FC4819DCE17DA2D2FB2"/>
    <w:rsid w:val="00EE4C5C"/>
  </w:style>
  <w:style w:type="paragraph" w:customStyle="1" w:styleId="2D6C443142D245E19CE1D2FE5EE33E60">
    <w:name w:val="2D6C443142D245E19CE1D2FE5EE33E60"/>
    <w:rsid w:val="00EE4C5C"/>
  </w:style>
  <w:style w:type="paragraph" w:customStyle="1" w:styleId="3A92227C86E5417EB6CEA72546DF4FCE">
    <w:name w:val="3A92227C86E5417EB6CEA72546DF4FCE"/>
    <w:rsid w:val="00EE4C5C"/>
  </w:style>
  <w:style w:type="paragraph" w:customStyle="1" w:styleId="889CC593CAAD41DC8C67D93E6EA5BF9A">
    <w:name w:val="889CC593CAAD41DC8C67D93E6EA5BF9A"/>
    <w:rsid w:val="00EE4C5C"/>
  </w:style>
  <w:style w:type="paragraph" w:customStyle="1" w:styleId="4468C513E0984674A1CB948169DE3E3C">
    <w:name w:val="4468C513E0984674A1CB948169DE3E3C"/>
    <w:rsid w:val="00EE4C5C"/>
  </w:style>
  <w:style w:type="paragraph" w:customStyle="1" w:styleId="E88DA48F4DA9452CBECC584BE0700548">
    <w:name w:val="E88DA48F4DA9452CBECC584BE0700548"/>
    <w:rsid w:val="00EE4C5C"/>
  </w:style>
  <w:style w:type="paragraph" w:customStyle="1" w:styleId="DA954AB760EE4016B34ADB44076A40C3">
    <w:name w:val="DA954AB760EE4016B34ADB44076A40C3"/>
    <w:rsid w:val="00EE4C5C"/>
  </w:style>
  <w:style w:type="paragraph" w:customStyle="1" w:styleId="7C64AB23A3A344C9AFE63F9B500FEB7F">
    <w:name w:val="7C64AB23A3A344C9AFE63F9B500FEB7F"/>
    <w:rsid w:val="00EE4C5C"/>
  </w:style>
  <w:style w:type="paragraph" w:customStyle="1" w:styleId="01069A1373344114977BA42B03B40FA5">
    <w:name w:val="01069A1373344114977BA42B03B40FA5"/>
    <w:rsid w:val="00EE4C5C"/>
  </w:style>
  <w:style w:type="paragraph" w:customStyle="1" w:styleId="E971D3D904844A2B87889520E2AEE46E">
    <w:name w:val="E971D3D904844A2B87889520E2AEE46E"/>
    <w:rsid w:val="00EE4C5C"/>
  </w:style>
  <w:style w:type="paragraph" w:customStyle="1" w:styleId="2F1B3525E86142A6989B861FCD9D5EE4">
    <w:name w:val="2F1B3525E86142A6989B861FCD9D5EE4"/>
    <w:rsid w:val="00EE4C5C"/>
  </w:style>
  <w:style w:type="paragraph" w:customStyle="1" w:styleId="0EE066F76AFD4BB7AC748F72115231AC">
    <w:name w:val="0EE066F76AFD4BB7AC748F72115231AC"/>
    <w:rsid w:val="00EE4C5C"/>
  </w:style>
  <w:style w:type="paragraph" w:customStyle="1" w:styleId="6510E3458FBA4233B7250D61751910FE">
    <w:name w:val="6510E3458FBA4233B7250D61751910FE"/>
    <w:rsid w:val="00EE4C5C"/>
  </w:style>
  <w:style w:type="paragraph" w:customStyle="1" w:styleId="DD762B7D1F144BCE972436AEFD3A0BF8">
    <w:name w:val="DD762B7D1F144BCE972436AEFD3A0BF8"/>
    <w:rsid w:val="00EE4C5C"/>
  </w:style>
  <w:style w:type="paragraph" w:customStyle="1" w:styleId="8506910288254594BE0F8F5247FEBB2F">
    <w:name w:val="8506910288254594BE0F8F5247FEBB2F"/>
    <w:rsid w:val="00EE4C5C"/>
  </w:style>
  <w:style w:type="paragraph" w:customStyle="1" w:styleId="DC651B9723AC420094AE094321127B40">
    <w:name w:val="DC651B9723AC420094AE094321127B40"/>
    <w:rsid w:val="00EE4C5C"/>
  </w:style>
  <w:style w:type="paragraph" w:customStyle="1" w:styleId="CDAE52F2A711484DA20423FAEF5EE9E8">
    <w:name w:val="CDAE52F2A711484DA20423FAEF5EE9E8"/>
    <w:rsid w:val="00EE4C5C"/>
  </w:style>
  <w:style w:type="paragraph" w:customStyle="1" w:styleId="2A18BD1F0F5A4930BF2879B834C4E363">
    <w:name w:val="2A18BD1F0F5A4930BF2879B834C4E363"/>
    <w:rsid w:val="00EE4C5C"/>
  </w:style>
  <w:style w:type="paragraph" w:customStyle="1" w:styleId="14C7B374E546411CBF4638B6079F5517">
    <w:name w:val="14C7B374E546411CBF4638B6079F5517"/>
    <w:rsid w:val="00EE4C5C"/>
  </w:style>
  <w:style w:type="paragraph" w:customStyle="1" w:styleId="BFD324159DA14CD7B531C226C64E664D">
    <w:name w:val="BFD324159DA14CD7B531C226C64E664D"/>
    <w:rsid w:val="00EE4C5C"/>
  </w:style>
  <w:style w:type="paragraph" w:customStyle="1" w:styleId="D7FC7E9009C740DCBC44EC25C9AC062C">
    <w:name w:val="D7FC7E9009C740DCBC44EC25C9AC062C"/>
    <w:rsid w:val="00EE4C5C"/>
  </w:style>
  <w:style w:type="paragraph" w:customStyle="1" w:styleId="BF857801246E4DF1BD2A91E729031AD5">
    <w:name w:val="BF857801246E4DF1BD2A91E729031AD5"/>
    <w:rsid w:val="00EE4C5C"/>
  </w:style>
  <w:style w:type="paragraph" w:customStyle="1" w:styleId="2078CC9230324F37A716899C60DAABE6">
    <w:name w:val="2078CC9230324F37A716899C60DAABE6"/>
    <w:rsid w:val="00EE4C5C"/>
  </w:style>
  <w:style w:type="paragraph" w:customStyle="1" w:styleId="536F714D15964222B5CB7D35A1A8465C">
    <w:name w:val="536F714D15964222B5CB7D35A1A8465C"/>
    <w:rsid w:val="00EE4C5C"/>
  </w:style>
  <w:style w:type="paragraph" w:customStyle="1" w:styleId="5DCFB60A5B004F26A483062FB834629C">
    <w:name w:val="5DCFB60A5B004F26A483062FB834629C"/>
    <w:rsid w:val="00EE4C5C"/>
  </w:style>
  <w:style w:type="paragraph" w:customStyle="1" w:styleId="CFBED0E2B1C7467FA3FA829F41D7A46F">
    <w:name w:val="CFBED0E2B1C7467FA3FA829F41D7A46F"/>
    <w:rsid w:val="00EE4C5C"/>
  </w:style>
  <w:style w:type="paragraph" w:customStyle="1" w:styleId="EB3A99D591364644B24EBC4AB937CF7B">
    <w:name w:val="EB3A99D591364644B24EBC4AB937CF7B"/>
    <w:rsid w:val="00EE4C5C"/>
  </w:style>
  <w:style w:type="paragraph" w:customStyle="1" w:styleId="06D1B53E974A4B43A0D065593D83C27E">
    <w:name w:val="06D1B53E974A4B43A0D065593D83C27E"/>
    <w:rsid w:val="00EE4C5C"/>
  </w:style>
  <w:style w:type="paragraph" w:customStyle="1" w:styleId="0EA2FAAB92584E96BFD04C155D93BCBF">
    <w:name w:val="0EA2FAAB92584E96BFD04C155D93BCBF"/>
    <w:rsid w:val="00EE4C5C"/>
  </w:style>
  <w:style w:type="paragraph" w:customStyle="1" w:styleId="9094C6D10255448D984A0017E2DF9C4E">
    <w:name w:val="9094C6D10255448D984A0017E2DF9C4E"/>
    <w:rsid w:val="00EE4C5C"/>
  </w:style>
  <w:style w:type="paragraph" w:customStyle="1" w:styleId="569374F7DA27443D86EE154D76E77FEA">
    <w:name w:val="569374F7DA27443D86EE154D76E77FEA"/>
    <w:rsid w:val="00EE4C5C"/>
  </w:style>
  <w:style w:type="paragraph" w:customStyle="1" w:styleId="DA11034728064EEC9DE3FD7A7832AE0B">
    <w:name w:val="DA11034728064EEC9DE3FD7A7832AE0B"/>
    <w:rsid w:val="00EE4C5C"/>
  </w:style>
  <w:style w:type="paragraph" w:customStyle="1" w:styleId="AAF1B70C15E548328C1A0A6BB2E2CC5D">
    <w:name w:val="AAF1B70C15E548328C1A0A6BB2E2CC5D"/>
    <w:rsid w:val="00EE4C5C"/>
  </w:style>
  <w:style w:type="paragraph" w:customStyle="1" w:styleId="22FD87E2444A45718B29731A0776D65F">
    <w:name w:val="22FD87E2444A45718B29731A0776D65F"/>
    <w:rsid w:val="00EE4C5C"/>
  </w:style>
  <w:style w:type="paragraph" w:customStyle="1" w:styleId="2347067979F148D3986DE57EF53F8FFC">
    <w:name w:val="2347067979F148D3986DE57EF53F8FFC"/>
    <w:rsid w:val="00EE4C5C"/>
  </w:style>
  <w:style w:type="paragraph" w:customStyle="1" w:styleId="6C7C0FDFEF44480592E6F070B1C08F7E">
    <w:name w:val="6C7C0FDFEF44480592E6F070B1C08F7E"/>
    <w:rsid w:val="00EE4C5C"/>
  </w:style>
  <w:style w:type="paragraph" w:customStyle="1" w:styleId="D49C5620CAAD4FEE82C4094FD7C51A90">
    <w:name w:val="D49C5620CAAD4FEE82C4094FD7C51A90"/>
    <w:rsid w:val="00EE4C5C"/>
  </w:style>
  <w:style w:type="paragraph" w:customStyle="1" w:styleId="98223C783192400CAD47659426C250F9">
    <w:name w:val="98223C783192400CAD47659426C250F9"/>
    <w:rsid w:val="00EE4C5C"/>
  </w:style>
  <w:style w:type="paragraph" w:customStyle="1" w:styleId="E4976290F7964E01B2261DE46143319E">
    <w:name w:val="E4976290F7964E01B2261DE46143319E"/>
    <w:rsid w:val="00EE4C5C"/>
  </w:style>
  <w:style w:type="paragraph" w:customStyle="1" w:styleId="2D89A922DD65410A91FAAF92B19F6120">
    <w:name w:val="2D89A922DD65410A91FAAF92B19F6120"/>
    <w:rsid w:val="00EE4C5C"/>
  </w:style>
  <w:style w:type="paragraph" w:customStyle="1" w:styleId="F69751F93FE949D9B39ED534E04BDC25">
    <w:name w:val="F69751F93FE949D9B39ED534E04BDC25"/>
    <w:rsid w:val="00EE4C5C"/>
  </w:style>
  <w:style w:type="paragraph" w:customStyle="1" w:styleId="37E9EE080E584E19B5E83F35C2032B1A">
    <w:name w:val="37E9EE080E584E19B5E83F35C2032B1A"/>
    <w:rsid w:val="00EE4C5C"/>
  </w:style>
  <w:style w:type="paragraph" w:customStyle="1" w:styleId="0AD21FAAB5AD45E68515033A954EB0CE">
    <w:name w:val="0AD21FAAB5AD45E68515033A954EB0CE"/>
    <w:rsid w:val="00EE4C5C"/>
  </w:style>
  <w:style w:type="paragraph" w:customStyle="1" w:styleId="55B4EA973DE0462C9F9E9294DB1CF0AC">
    <w:name w:val="55B4EA973DE0462C9F9E9294DB1CF0AC"/>
    <w:rsid w:val="00EE4C5C"/>
  </w:style>
  <w:style w:type="paragraph" w:customStyle="1" w:styleId="181C9CC1AC8E40BC86B57B51211B32A6">
    <w:name w:val="181C9CC1AC8E40BC86B57B51211B32A6"/>
    <w:rsid w:val="00EE4C5C"/>
  </w:style>
  <w:style w:type="paragraph" w:customStyle="1" w:styleId="E655F906BA4C4C348A2609BE12789AB2">
    <w:name w:val="E655F906BA4C4C348A2609BE12789AB2"/>
    <w:rsid w:val="00EE4C5C"/>
  </w:style>
  <w:style w:type="paragraph" w:customStyle="1" w:styleId="4441E88458314DD89190B53B185EA3F6">
    <w:name w:val="4441E88458314DD89190B53B185EA3F6"/>
    <w:rsid w:val="00EE4C5C"/>
  </w:style>
  <w:style w:type="paragraph" w:customStyle="1" w:styleId="88BBD3B3B6414950BEC3A81B354B58D5">
    <w:name w:val="88BBD3B3B6414950BEC3A81B354B58D5"/>
    <w:rsid w:val="00EE4C5C"/>
  </w:style>
  <w:style w:type="paragraph" w:customStyle="1" w:styleId="E25FBB3D206844DC803769F754266E3F">
    <w:name w:val="E25FBB3D206844DC803769F754266E3F"/>
    <w:rsid w:val="00EE4C5C"/>
  </w:style>
  <w:style w:type="paragraph" w:customStyle="1" w:styleId="BE8319B8F074405AA7C9E5363516B73E">
    <w:name w:val="BE8319B8F074405AA7C9E5363516B73E"/>
    <w:rsid w:val="00EE4C5C"/>
  </w:style>
  <w:style w:type="paragraph" w:customStyle="1" w:styleId="8F816887BC93409AA2E68101CE570A03">
    <w:name w:val="8F816887BC93409AA2E68101CE570A03"/>
    <w:rsid w:val="00EE4C5C"/>
  </w:style>
  <w:style w:type="paragraph" w:customStyle="1" w:styleId="44DD1A40BBBB4FD09EB68CD18B097DF8">
    <w:name w:val="44DD1A40BBBB4FD09EB68CD18B097DF8"/>
    <w:rsid w:val="00EE4C5C"/>
  </w:style>
  <w:style w:type="paragraph" w:customStyle="1" w:styleId="6915CF5A6E42477E951F9AAF0EEF00F7">
    <w:name w:val="6915CF5A6E42477E951F9AAF0EEF00F7"/>
    <w:rsid w:val="00EE4C5C"/>
  </w:style>
  <w:style w:type="paragraph" w:customStyle="1" w:styleId="BABB0467D9D64B9ABAFE07A8537943C6">
    <w:name w:val="BABB0467D9D64B9ABAFE07A8537943C6"/>
    <w:rsid w:val="00595CF4"/>
  </w:style>
  <w:style w:type="paragraph" w:customStyle="1" w:styleId="F977DE2699B04D638B14037E20E0C1C2">
    <w:name w:val="F977DE2699B04D638B14037E20E0C1C2"/>
    <w:rsid w:val="00595CF4"/>
  </w:style>
  <w:style w:type="paragraph" w:customStyle="1" w:styleId="063572C9A8664828919C821B4DDD0195">
    <w:name w:val="063572C9A8664828919C821B4DDD0195"/>
    <w:rsid w:val="00595CF4"/>
  </w:style>
  <w:style w:type="character" w:styleId="Textedelespacerserv">
    <w:name w:val="Placeholder Text"/>
    <w:basedOn w:val="Policepardfaut"/>
    <w:uiPriority w:val="99"/>
    <w:semiHidden/>
    <w:rsid w:val="00CC71FE"/>
    <w:rPr>
      <w:color w:val="808080"/>
    </w:rPr>
  </w:style>
  <w:style w:type="paragraph" w:customStyle="1" w:styleId="E156097E5CF74671B80FDE587FAB8F29">
    <w:name w:val="E156097E5CF74671B80FDE587FAB8F29"/>
    <w:rsid w:val="00595CF4"/>
  </w:style>
  <w:style w:type="paragraph" w:customStyle="1" w:styleId="61AD3E1C941747A29DE57E81FE63154F">
    <w:name w:val="61AD3E1C941747A29DE57E81FE63154F"/>
    <w:rsid w:val="00595CF4"/>
  </w:style>
  <w:style w:type="paragraph" w:customStyle="1" w:styleId="1484AB3CD9644ECDA4FA98BEDCA48240">
    <w:name w:val="1484AB3CD9644ECDA4FA98BEDCA48240"/>
    <w:rsid w:val="00595CF4"/>
  </w:style>
  <w:style w:type="paragraph" w:customStyle="1" w:styleId="49B3BFDC5D2741B6BF1A60E992C0EEBC">
    <w:name w:val="49B3BFDC5D2741B6BF1A60E992C0EEBC"/>
    <w:rsid w:val="00CC71FE"/>
  </w:style>
  <w:style w:type="paragraph" w:customStyle="1" w:styleId="FE38F3EAD6E14716AAE3342E649FC123">
    <w:name w:val="FE38F3EAD6E14716AAE3342E649FC123"/>
    <w:rsid w:val="00CC71FE"/>
  </w:style>
  <w:style w:type="paragraph" w:customStyle="1" w:styleId="76811A3024214DCD874FD825800C6B52">
    <w:name w:val="76811A3024214DCD874FD825800C6B52"/>
    <w:rsid w:val="00CC71FE"/>
  </w:style>
  <w:style w:type="paragraph" w:customStyle="1" w:styleId="5D0448ECFBE64081A8A5A370E9A286A5">
    <w:name w:val="5D0448ECFBE64081A8A5A370E9A286A5"/>
    <w:rsid w:val="00B54D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84DBE5F6E184A9CC5F1C28F632A8D" ma:contentTypeVersion="0" ma:contentTypeDescription="Crée un document." ma:contentTypeScope="" ma:versionID="db4881d2ec2e883a7c6e8e1b8dc147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overPageProperties xmlns="http://schemas.microsoft.com/office/2006/coverPageProps">
  <PublishDate>2018-07-25T00:00:00</PublishDate>
  <Abstract>La reproduction partielle ou intégrale du présent document sur un support, quel qu’il soit, est formellement interdite sans l’accord écrit et préalable du Centre de Réadaptation de Mulhouse.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660548-529A-49DB-AB62-728FE1DD4AE0}"/>
</file>

<file path=customXml/itemProps2.xml><?xml version="1.0" encoding="utf-8"?>
<ds:datastoreItem xmlns:ds="http://schemas.openxmlformats.org/officeDocument/2006/customXml" ds:itemID="{55AF091B-3C7A-41E3-B477-F2FDAA23CFDA}"/>
</file>

<file path=customXml/itemProps3.xml><?xml version="1.0" encoding="utf-8"?>
<ds:datastoreItem xmlns:ds="http://schemas.openxmlformats.org/officeDocument/2006/customXml" ds:itemID="{9E22ECFD-7F82-480A-A1CE-0E89780654CF}"/>
</file>

<file path=customXml/itemProps4.xml><?xml version="1.0" encoding="utf-8"?>
<ds:datastoreItem xmlns:ds="http://schemas.openxmlformats.org/officeDocument/2006/customXml" ds:itemID="{69BCA351-206A-42DF-8BD1-BA338C53F574}"/>
</file>

<file path=customXml/itemProps5.xml><?xml version="1.0" encoding="utf-8"?>
<ds:datastoreItem xmlns:ds="http://schemas.openxmlformats.org/officeDocument/2006/customXml" ds:itemID="{1A6F168C-0C32-49E6-A1CC-FB7C17C188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897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</vt:lpstr>
    </vt:vector>
  </TitlesOfParts>
  <Manager>MD v2.0.0</Manager>
  <Company>Association pour la RÉadaptation et la Formation Professionnelle</Company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Algorithme – Premières notions</dc:title>
  <dc:subject>Accès aux Bases et Compétences  </dc:subject>
  <dc:creator>Mickaël DEVOLDÈRE</dc:creator>
  <cp:lastModifiedBy>CRM</cp:lastModifiedBy>
  <cp:revision>62</cp:revision>
  <cp:lastPrinted>2018-02-23T08:45:00Z</cp:lastPrinted>
  <dcterms:created xsi:type="dcterms:W3CDTF">2018-03-05T07:55:00Z</dcterms:created>
  <dcterms:modified xsi:type="dcterms:W3CDTF">2018-07-25T11:59:00Z</dcterms:modified>
  <cp:category>Algorithmique, pseudocode, organigramme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0x0101001F084DBE5F6E184A9CC5F1C28F632A8D</vt:lpwstr>
  </property>
</Properties>
</file>