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49AB" w:rsidRPr="009649AB" w:rsidRDefault="009649AB" w:rsidP="009649AB">
      <w:pPr>
        <w:pBdr>
          <w:bottom w:val="single" w:sz="4" w:space="1" w:color="auto"/>
        </w:pBdr>
        <w:rPr>
          <w:b/>
        </w:rPr>
      </w:pPr>
      <w:r w:rsidRPr="009649AB">
        <w:rPr>
          <w:b/>
        </w:rPr>
        <w:t>Analysis/Big-O</w:t>
      </w:r>
    </w:p>
    <w:p w:rsidR="00DC2D8B" w:rsidRPr="00DC2D8B" w:rsidRDefault="00DC2D8B" w:rsidP="009649AB">
      <w:pPr>
        <w:rPr>
          <w:rFonts w:ascii="Times New Roman" w:eastAsia="Times New Roman" w:hAnsi="Times New Roman" w:cs="Times New Roman"/>
        </w:rPr>
      </w:pPr>
      <w:r>
        <w:t xml:space="preserve">O – upper bound, </w:t>
      </w:r>
      <w:r w:rsidRPr="00DC2D8B">
        <w:rPr>
          <w:rFonts w:ascii="Arial" w:eastAsia="Times New Roman" w:hAnsi="Arial" w:cs="Arial"/>
          <w:color w:val="222222"/>
          <w:shd w:val="clear" w:color="auto" w:fill="FFFFFF"/>
        </w:rPr>
        <w:t>Ω</w:t>
      </w:r>
      <w:r>
        <w:rPr>
          <w:rFonts w:ascii="Times New Roman" w:eastAsia="Times New Roman" w:hAnsi="Times New Roman" w:cs="Times New Roman"/>
        </w:rPr>
        <w:t xml:space="preserve"> – lower bound, </w:t>
      </w:r>
      <w:r w:rsidRPr="00DC2D8B">
        <w:rPr>
          <w:rFonts w:ascii="Arial" w:eastAsia="Times New Roman" w:hAnsi="Arial" w:cs="Arial"/>
          <w:color w:val="222222"/>
          <w:shd w:val="clear" w:color="auto" w:fill="FFFFFF"/>
        </w:rPr>
        <w:t>Ө</w:t>
      </w:r>
      <w:r>
        <w:rPr>
          <w:rFonts w:ascii="Times New Roman" w:eastAsia="Times New Roman" w:hAnsi="Times New Roman" w:cs="Times New Roman"/>
        </w:rPr>
        <w:t xml:space="preserve"> – both</w:t>
      </w:r>
    </w:p>
    <w:p w:rsidR="009649AB" w:rsidRDefault="00DC2D8B" w:rsidP="009649AB">
      <w:r>
        <w:rPr>
          <w:noProof/>
        </w:rPr>
        <w:drawing>
          <wp:inline distT="0" distB="0" distL="0" distR="0">
            <wp:extent cx="2565601" cy="229374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3 at 5.59.1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733" cy="232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FF1" w:rsidRPr="004A3FF1">
        <w:drawing>
          <wp:inline distT="0" distB="0" distL="0" distR="0" wp14:anchorId="5A81D59D" wp14:editId="37852A1E">
            <wp:extent cx="3363686" cy="208755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9742" cy="211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8B" w:rsidRDefault="00DC2D8B" w:rsidP="00DC2D8B">
      <w:pPr>
        <w:pBdr>
          <w:top w:val="single" w:sz="4" w:space="1" w:color="auto"/>
        </w:pBdr>
      </w:pPr>
      <w:r>
        <w:t>Stacks: LIFO. Push, Pop</w:t>
      </w:r>
    </w:p>
    <w:p w:rsidR="00DC2D8B" w:rsidRDefault="00DC2D8B" w:rsidP="00DC2D8B">
      <w:pPr>
        <w:pBdr>
          <w:top w:val="single" w:sz="4" w:space="1" w:color="auto"/>
        </w:pBdr>
      </w:pPr>
      <w:r>
        <w:t>Queues: FIFO. Enqueue, Dequeue</w:t>
      </w:r>
    </w:p>
    <w:p w:rsidR="00DC2D8B" w:rsidRDefault="00DC2D8B" w:rsidP="00DC2D8B">
      <w:pPr>
        <w:pBdr>
          <w:top w:val="single" w:sz="4" w:space="1" w:color="auto"/>
        </w:pBdr>
      </w:pPr>
      <w:r>
        <w:t>Linked Lists: pointer to next element. Doubly Linked Lists: net and prev. pointers</w:t>
      </w:r>
    </w:p>
    <w:p w:rsidR="00DC2D8B" w:rsidRDefault="00DC2D8B" w:rsidP="00DC2D8B">
      <w:pPr>
        <w:pBdr>
          <w:top w:val="single" w:sz="4" w:space="1" w:color="auto"/>
        </w:pBdr>
      </w:pPr>
      <w:r>
        <w:t xml:space="preserve">Binary Trees: </w:t>
      </w:r>
      <w:proofErr w:type="spellStart"/>
      <w:r>
        <w:t>lchild</w:t>
      </w:r>
      <w:proofErr w:type="spellEnd"/>
      <w:r>
        <w:t xml:space="preserve"> and </w:t>
      </w:r>
      <w:proofErr w:type="spellStart"/>
      <w:r>
        <w:t>rchild</w:t>
      </w:r>
      <w:proofErr w:type="spellEnd"/>
      <w:r>
        <w:t xml:space="preserve"> pointers</w:t>
      </w:r>
    </w:p>
    <w:p w:rsidR="00DC2D8B" w:rsidRDefault="00DC2D8B" w:rsidP="00DC2D8B">
      <w:pPr>
        <w:pBdr>
          <w:top w:val="single" w:sz="4" w:space="1" w:color="auto"/>
        </w:pBdr>
      </w:pPr>
      <w:r>
        <w:t>Binary Heaps: Height = O(</w:t>
      </w:r>
      <w:proofErr w:type="spellStart"/>
      <w:r>
        <w:t>nlgn</w:t>
      </w:r>
      <w:proofErr w:type="spellEnd"/>
      <w:r>
        <w:t>). Parent in floor(</w:t>
      </w:r>
      <w:proofErr w:type="spellStart"/>
      <w:r>
        <w:t>i</w:t>
      </w:r>
      <w:proofErr w:type="spellEnd"/>
      <w:r>
        <w:t xml:space="preserve">/2), </w:t>
      </w:r>
      <w:proofErr w:type="spellStart"/>
      <w:r>
        <w:t>lchild</w:t>
      </w:r>
      <w:proofErr w:type="spellEnd"/>
      <w:r>
        <w:t xml:space="preserve"> in 2i, </w:t>
      </w:r>
      <w:proofErr w:type="spellStart"/>
      <w:r>
        <w:t>rchild</w:t>
      </w:r>
      <w:proofErr w:type="spellEnd"/>
      <w:r>
        <w:t xml:space="preserve"> in 2i + 1</w:t>
      </w:r>
    </w:p>
    <w:p w:rsidR="00E508CC" w:rsidRDefault="008B2753" w:rsidP="00E508CC">
      <w:bookmarkStart w:id="0" w:name="_GoBack"/>
      <w:r>
        <w:rPr>
          <w:noProof/>
        </w:rPr>
        <w:drawing>
          <wp:anchor distT="0" distB="0" distL="114300" distR="114300" simplePos="0" relativeHeight="251661312" behindDoc="1" locked="0" layoutInCell="1" allowOverlap="1" wp14:anchorId="7F0EAE9A">
            <wp:simplePos x="0" y="0"/>
            <wp:positionH relativeFrom="column">
              <wp:posOffset>3072384</wp:posOffset>
            </wp:positionH>
            <wp:positionV relativeFrom="paragraph">
              <wp:posOffset>408560</wp:posOffset>
            </wp:positionV>
            <wp:extent cx="2682240" cy="709078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2-03 at 6.19.4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766" cy="715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E508CC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3084576</wp:posOffset>
            </wp:positionH>
            <wp:positionV relativeFrom="paragraph">
              <wp:posOffset>42799</wp:posOffset>
            </wp:positionV>
            <wp:extent cx="2738873" cy="353568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2-03 at 6.19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960" cy="364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4EC">
        <w:rPr>
          <w:noProof/>
        </w:rPr>
        <w:drawing>
          <wp:inline distT="0" distB="0" distL="0" distR="0">
            <wp:extent cx="3009709" cy="1954060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3 at 6.17.5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471" cy="19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F1" w:rsidRDefault="00E67EF0" w:rsidP="00E508CC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3755118</wp:posOffset>
            </wp:positionH>
            <wp:positionV relativeFrom="paragraph">
              <wp:posOffset>136888</wp:posOffset>
            </wp:positionV>
            <wp:extent cx="1638300" cy="990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e12.g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FF1">
        <w:rPr>
          <w:noProof/>
        </w:rPr>
        <w:drawing>
          <wp:inline distT="0" distB="0" distL="0" distR="0">
            <wp:extent cx="3244867" cy="387928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2-03 at 6.33.4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404" cy="3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EC" w:rsidRDefault="00E67EF0" w:rsidP="00E67EF0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3249386</wp:posOffset>
            </wp:positionH>
            <wp:positionV relativeFrom="paragraph">
              <wp:posOffset>820329</wp:posOffset>
            </wp:positionV>
            <wp:extent cx="2841171" cy="772966"/>
            <wp:effectExtent l="0" t="0" r="3810" b="190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3 at 6.41.0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59" cy="777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FF1">
        <w:rPr>
          <w:noProof/>
        </w:rPr>
        <w:drawing>
          <wp:inline distT="0" distB="0" distL="0" distR="0">
            <wp:extent cx="3240604" cy="164869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2-03 at 6.33.5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119" cy="166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F0" w:rsidRDefault="00E67EF0" w:rsidP="00E67EF0"/>
    <w:p w:rsidR="00E67EF0" w:rsidRDefault="00E67EF0" w:rsidP="00E67EF0"/>
    <w:p w:rsidR="00E67EF0" w:rsidRDefault="00E67EF0" w:rsidP="00E67EF0"/>
    <w:p w:rsidR="00561182" w:rsidRDefault="00E67EF0" w:rsidP="00561182">
      <w:pPr>
        <w:pBdr>
          <w:bottom w:val="single" w:sz="4" w:space="1" w:color="auto"/>
        </w:pBdr>
      </w:pPr>
      <w:r w:rsidRPr="00590B2D">
        <w:rPr>
          <w:b/>
        </w:rPr>
        <w:lastRenderedPageBreak/>
        <w:t>BST</w:t>
      </w:r>
      <w:r>
        <w:t xml:space="preserve"> Delete: if leaf, remove. If one child, move up. If two, </w:t>
      </w:r>
      <w:r w:rsidR="00561182">
        <w:t>replace with successor (r, then far l)</w:t>
      </w:r>
    </w:p>
    <w:p w:rsidR="00561182" w:rsidRPr="00590B2D" w:rsidRDefault="00561182" w:rsidP="00561182">
      <w:pPr>
        <w:pBdr>
          <w:top w:val="single" w:sz="4" w:space="1" w:color="auto"/>
          <w:bottom w:val="single" w:sz="4" w:space="1" w:color="auto"/>
        </w:pBdr>
        <w:rPr>
          <w:b/>
        </w:rPr>
      </w:pPr>
      <w:r w:rsidRPr="00590B2D">
        <w:rPr>
          <w:b/>
        </w:rPr>
        <w:t>Red-Black Trees</w:t>
      </w:r>
    </w:p>
    <w:p w:rsidR="00561182" w:rsidRDefault="00561182" w:rsidP="00E67EF0">
      <w:r>
        <w:rPr>
          <w:noProof/>
        </w:rPr>
        <w:drawing>
          <wp:inline distT="0" distB="0" distL="0" distR="0" wp14:anchorId="46735350" wp14:editId="51500B17">
            <wp:extent cx="2883984" cy="12746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dBlackCase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072" cy="129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54170" wp14:editId="7FAC3854">
            <wp:extent cx="2895291" cy="1316182"/>
            <wp:effectExtent l="0" t="0" r="635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BlackCase3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44" cy="132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EC" w:rsidRDefault="00561182" w:rsidP="000A54EC">
      <w:r>
        <w:rPr>
          <w:noProof/>
        </w:rPr>
        <w:drawing>
          <wp:inline distT="0" distB="0" distL="0" distR="0">
            <wp:extent cx="2941888" cy="1094509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dBlackCase3a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49" cy="1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8506" cy="127461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dBlackCase3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506" cy="12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8727" cy="1189263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dBlackCase3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27" cy="118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E6B" w:rsidRDefault="00806E6B" w:rsidP="007C675F">
      <w:pPr>
        <w:pBdr>
          <w:top w:val="single" w:sz="4" w:space="1" w:color="auto"/>
          <w:bottom w:val="single" w:sz="4" w:space="1" w:color="auto"/>
        </w:pBdr>
      </w:pPr>
      <w:r w:rsidRPr="00806E6B">
        <w:rPr>
          <w:b/>
        </w:rPr>
        <w:t>B Trees</w:t>
      </w:r>
      <w:r>
        <w:t>: if t = 3, max 5 keys, 6 children per node. If keys &gt; 5, split at middle, move middle up</w:t>
      </w:r>
    </w:p>
    <w:p w:rsidR="00806E6B" w:rsidRDefault="00806E6B" w:rsidP="00806E6B">
      <w:pPr>
        <w:pBdr>
          <w:top w:val="single" w:sz="4" w:space="1" w:color="auto"/>
        </w:pBdr>
      </w:pPr>
      <w:proofErr w:type="gramStart"/>
      <w:r w:rsidRPr="00590B2D">
        <w:rPr>
          <w:b/>
        </w:rPr>
        <w:t>quicksort</w:t>
      </w:r>
      <w:r>
        <w:t>(</w:t>
      </w:r>
      <w:proofErr w:type="gramEnd"/>
      <w:r>
        <w:t xml:space="preserve">low, high) </w:t>
      </w:r>
      <w:r>
        <w:tab/>
      </w:r>
      <w:r>
        <w:tab/>
      </w:r>
      <w:r>
        <w:tab/>
      </w:r>
      <w:r>
        <w:tab/>
        <w:t>//starting index, ending index</w:t>
      </w:r>
    </w:p>
    <w:p w:rsidR="00806E6B" w:rsidRDefault="00806E6B" w:rsidP="00806E6B">
      <w:pPr>
        <w:pBdr>
          <w:top w:val="single" w:sz="4" w:space="1" w:color="auto"/>
        </w:pBdr>
      </w:pPr>
      <w:r>
        <w:tab/>
        <w:t xml:space="preserve">if(low&lt;high) </w:t>
      </w:r>
    </w:p>
    <w:p w:rsidR="00806E6B" w:rsidRDefault="00806E6B" w:rsidP="00806E6B">
      <w:pPr>
        <w:pBdr>
          <w:top w:val="single" w:sz="4" w:space="1" w:color="auto"/>
        </w:pBdr>
      </w:pPr>
      <w:r>
        <w:tab/>
      </w:r>
      <w:r>
        <w:tab/>
        <w:t>pi = partition(</w:t>
      </w:r>
      <w:proofErr w:type="spellStart"/>
      <w:proofErr w:type="gramStart"/>
      <w:r>
        <w:t>low,high</w:t>
      </w:r>
      <w:proofErr w:type="spellEnd"/>
      <w:proofErr w:type="gramEnd"/>
      <w:r>
        <w:t>)</w:t>
      </w:r>
      <w:r>
        <w:tab/>
        <w:t>//pi is partitioning index</w:t>
      </w:r>
      <w:r w:rsidR="007C675F">
        <w:t xml:space="preserve"> (good pi is median/</w:t>
      </w:r>
      <w:proofErr w:type="spellStart"/>
      <w:r w:rsidR="007C675F">
        <w:t>avg</w:t>
      </w:r>
      <w:proofErr w:type="spellEnd"/>
      <w:r w:rsidR="007C675F">
        <w:t>)</w:t>
      </w:r>
    </w:p>
    <w:p w:rsidR="00806E6B" w:rsidRDefault="00806E6B" w:rsidP="00806E6B">
      <w:pPr>
        <w:pBdr>
          <w:top w:val="single" w:sz="4" w:space="1" w:color="auto"/>
        </w:pBdr>
      </w:pPr>
      <w:r>
        <w:tab/>
      </w:r>
      <w:r>
        <w:tab/>
        <w:t>quicksort(</w:t>
      </w:r>
      <w:proofErr w:type="gramStart"/>
      <w:r>
        <w:t>low,pi</w:t>
      </w:r>
      <w:proofErr w:type="gramEnd"/>
      <w:r>
        <w:t>-1)</w:t>
      </w:r>
      <w:r>
        <w:tab/>
      </w:r>
      <w:r>
        <w:tab/>
        <w:t>//before pi</w:t>
      </w:r>
    </w:p>
    <w:p w:rsidR="00806E6B" w:rsidRDefault="00806E6B" w:rsidP="00806E6B">
      <w:pPr>
        <w:pBdr>
          <w:top w:val="single" w:sz="4" w:space="1" w:color="auto"/>
        </w:pBdr>
      </w:pPr>
      <w:r>
        <w:tab/>
      </w:r>
      <w:r>
        <w:tab/>
      </w:r>
      <w:proofErr w:type="gramStart"/>
      <w:r>
        <w:t>quicksort(</w:t>
      </w:r>
      <w:proofErr w:type="gramEnd"/>
      <w:r>
        <w:t>pi+1, high)</w:t>
      </w:r>
      <w:r>
        <w:tab/>
      </w:r>
      <w:r>
        <w:tab/>
        <w:t>//after pi</w:t>
      </w:r>
    </w:p>
    <w:p w:rsidR="007C675F" w:rsidRDefault="007C675F" w:rsidP="00806E6B">
      <w:pPr>
        <w:pBdr>
          <w:top w:val="single" w:sz="4" w:space="1" w:color="auto"/>
        </w:pBdr>
      </w:pPr>
    </w:p>
    <w:p w:rsidR="007C675F" w:rsidRDefault="007C675F" w:rsidP="007C675F">
      <w:pPr>
        <w:pBdr>
          <w:top w:val="single" w:sz="4" w:space="1" w:color="auto"/>
          <w:bottom w:val="single" w:sz="4" w:space="1" w:color="auto"/>
        </w:pBdr>
        <w:rPr>
          <w:rFonts w:ascii="Arial" w:eastAsia="Times New Roman" w:hAnsi="Arial" w:cs="Arial"/>
          <w:color w:val="222222"/>
          <w:shd w:val="clear" w:color="auto" w:fill="FFFFFF"/>
        </w:rPr>
      </w:pPr>
      <w:r>
        <w:t xml:space="preserve">Comparison-Based Sorts are worst-case (lower bounds) </w:t>
      </w:r>
      <w:r w:rsidRPr="00DC2D8B">
        <w:rPr>
          <w:rFonts w:ascii="Arial" w:eastAsia="Times New Roman" w:hAnsi="Arial" w:cs="Arial"/>
          <w:color w:val="222222"/>
          <w:shd w:val="clear" w:color="auto" w:fill="FFFFFF"/>
        </w:rPr>
        <w:t>Ω</w:t>
      </w:r>
      <w:r>
        <w:rPr>
          <w:rFonts w:ascii="Arial" w:eastAsia="Times New Roman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eastAsia="Times New Roman" w:hAnsi="Arial" w:cs="Arial"/>
          <w:color w:val="222222"/>
          <w:shd w:val="clear" w:color="auto" w:fill="FFFFFF"/>
        </w:rPr>
        <w:t>nlgn</w:t>
      </w:r>
      <w:proofErr w:type="spellEnd"/>
      <w:r>
        <w:rPr>
          <w:rFonts w:ascii="Arial" w:eastAsia="Times New Roman" w:hAnsi="Arial" w:cs="Arial"/>
          <w:color w:val="222222"/>
          <w:shd w:val="clear" w:color="auto" w:fill="FFFFFF"/>
        </w:rPr>
        <w:t>)</w:t>
      </w:r>
    </w:p>
    <w:p w:rsidR="007C675F" w:rsidRDefault="007C675F" w:rsidP="00806E6B">
      <w:pPr>
        <w:pBdr>
          <w:top w:val="single" w:sz="4" w:space="1" w:color="auto"/>
        </w:pBdr>
        <w:rPr>
          <w:rFonts w:ascii="Arial" w:eastAsia="Times New Roman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shd w:val="clear" w:color="auto" w:fill="FFFFFF"/>
        </w:rPr>
        <w:t xml:space="preserve">First-Order Statistic: </w:t>
      </w:r>
      <w:proofErr w:type="spellStart"/>
      <w:r>
        <w:rPr>
          <w:rFonts w:ascii="Arial" w:eastAsia="Times New Roman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hd w:val="clear" w:color="auto" w:fill="FFFFFF"/>
        </w:rPr>
        <w:t xml:space="preserve">=1, min. nth Order: </w:t>
      </w:r>
      <w:proofErr w:type="spellStart"/>
      <w:r>
        <w:rPr>
          <w:rFonts w:ascii="Arial" w:eastAsia="Times New Roman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hd w:val="clear" w:color="auto" w:fill="FFFFFF"/>
        </w:rPr>
        <w:t xml:space="preserve"> = n, max.</w:t>
      </w:r>
    </w:p>
    <w:p w:rsidR="007C675F" w:rsidRDefault="007C675F" w:rsidP="007C675F">
      <w:pPr>
        <w:pBdr>
          <w:top w:val="single" w:sz="4" w:space="1" w:color="auto"/>
          <w:bottom w:val="single" w:sz="4" w:space="1" w:color="auto"/>
        </w:pBdr>
        <w:rPr>
          <w:rFonts w:ascii="Arial" w:eastAsia="Times New Roman" w:hAnsi="Arial" w:cs="Arial"/>
          <w:color w:val="222222"/>
          <w:shd w:val="clear" w:color="auto" w:fill="FFFFFF"/>
        </w:rPr>
      </w:pPr>
      <w:r>
        <w:rPr>
          <w:rFonts w:ascii="Arial" w:eastAsia="Times New Roman" w:hAnsi="Arial" w:cs="Arial"/>
          <w:color w:val="222222"/>
          <w:shd w:val="clear" w:color="auto" w:fill="FFFFFF"/>
        </w:rPr>
        <w:t xml:space="preserve">Median: if </w:t>
      </w:r>
      <w:proofErr w:type="spellStart"/>
      <w:r>
        <w:rPr>
          <w:rFonts w:ascii="Arial" w:eastAsia="Times New Roman" w:hAnsi="Arial" w:cs="Arial"/>
          <w:color w:val="222222"/>
          <w:shd w:val="clear" w:color="auto" w:fill="FFFFFF"/>
        </w:rPr>
        <w:t>n</w:t>
      </w:r>
      <w:proofErr w:type="spellEnd"/>
      <w:r>
        <w:rPr>
          <w:rFonts w:ascii="Arial" w:eastAsia="Times New Roman" w:hAnsi="Arial" w:cs="Arial"/>
          <w:color w:val="222222"/>
          <w:shd w:val="clear" w:color="auto" w:fill="FFFFFF"/>
        </w:rPr>
        <w:t xml:space="preserve"> odd, </w:t>
      </w:r>
      <w:proofErr w:type="spellStart"/>
      <w:r>
        <w:rPr>
          <w:rFonts w:ascii="Arial" w:eastAsia="Times New Roman" w:hAnsi="Arial" w:cs="Arial"/>
          <w:color w:val="222222"/>
          <w:shd w:val="clear" w:color="auto" w:fill="FFFFFF"/>
        </w:rPr>
        <w:t>i</w:t>
      </w:r>
      <w:proofErr w:type="spellEnd"/>
      <w:r>
        <w:rPr>
          <w:rFonts w:ascii="Arial" w:eastAsia="Times New Roman" w:hAnsi="Arial" w:cs="Arial"/>
          <w:color w:val="222222"/>
          <w:shd w:val="clear" w:color="auto" w:fill="FFFFFF"/>
        </w:rPr>
        <w:t xml:space="preserve"> = (n+1)/2. If even, lower med = floor((n+1)/2), upper = ceiling((n+1)/2)</w:t>
      </w:r>
    </w:p>
    <w:p w:rsidR="00806E6B" w:rsidRPr="00590B2D" w:rsidRDefault="007C675F" w:rsidP="00590B2D">
      <w:pPr>
        <w:pBdr>
          <w:top w:val="single" w:sz="4" w:space="1" w:color="auto"/>
          <w:bottom w:val="single" w:sz="4" w:space="1" w:color="auto"/>
        </w:pBdr>
        <w:rPr>
          <w:rFonts w:ascii="Arial" w:eastAsia="Times New Roman" w:hAnsi="Arial" w:cs="Arial"/>
          <w:color w:val="222222"/>
          <w:shd w:val="clear" w:color="auto" w:fill="FFFFFF"/>
        </w:rPr>
      </w:pPr>
      <w:r w:rsidRPr="00590B2D">
        <w:rPr>
          <w:rFonts w:ascii="Arial" w:eastAsia="Times New Roman" w:hAnsi="Arial" w:cs="Arial"/>
          <w:b/>
          <w:color w:val="222222"/>
          <w:shd w:val="clear" w:color="auto" w:fill="FFFFFF"/>
        </w:rPr>
        <w:t>Randomized-Select</w:t>
      </w:r>
      <w:r w:rsidRPr="00590B2D">
        <w:rPr>
          <w:rFonts w:ascii="Arial" w:eastAsia="Times New Roman" w:hAnsi="Arial" w:cs="Arial"/>
          <w:color w:val="222222"/>
          <w:shd w:val="clear" w:color="auto" w:fill="FFFFFF"/>
        </w:rPr>
        <w:t>: O(n). like quicksort, but only analyze one side of the partition</w:t>
      </w:r>
    </w:p>
    <w:sectPr w:rsidR="00806E6B" w:rsidRPr="00590B2D" w:rsidSect="00627CB3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5928" w:rsidRDefault="005D5928" w:rsidP="009649AB">
      <w:r>
        <w:separator/>
      </w:r>
    </w:p>
  </w:endnote>
  <w:endnote w:type="continuationSeparator" w:id="0">
    <w:p w:rsidR="005D5928" w:rsidRDefault="005D5928" w:rsidP="009649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5928" w:rsidRDefault="005D5928" w:rsidP="009649AB">
      <w:r>
        <w:separator/>
      </w:r>
    </w:p>
  </w:footnote>
  <w:footnote w:type="continuationSeparator" w:id="0">
    <w:p w:rsidR="005D5928" w:rsidRDefault="005D5928" w:rsidP="009649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649AB" w:rsidRDefault="009649AB">
    <w:pPr>
      <w:pStyle w:val="Header"/>
    </w:pPr>
    <w:r>
      <w:t>313 FINAL</w:t>
    </w:r>
    <w:r>
      <w:tab/>
    </w:r>
    <w:r>
      <w:tab/>
      <w:t>Noah Tigner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3387F"/>
    <w:multiLevelType w:val="multilevel"/>
    <w:tmpl w:val="570037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9E211D"/>
    <w:multiLevelType w:val="hybridMultilevel"/>
    <w:tmpl w:val="0726B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AB"/>
    <w:rsid w:val="000A54EC"/>
    <w:rsid w:val="00135211"/>
    <w:rsid w:val="004A3FF1"/>
    <w:rsid w:val="00561182"/>
    <w:rsid w:val="00590B2D"/>
    <w:rsid w:val="005D5928"/>
    <w:rsid w:val="00627CB3"/>
    <w:rsid w:val="0076439F"/>
    <w:rsid w:val="007C675F"/>
    <w:rsid w:val="00806E6B"/>
    <w:rsid w:val="008B2753"/>
    <w:rsid w:val="009649AB"/>
    <w:rsid w:val="00AF25D1"/>
    <w:rsid w:val="00DC2D8B"/>
    <w:rsid w:val="00E508CC"/>
    <w:rsid w:val="00E67EF0"/>
    <w:rsid w:val="00F11D79"/>
    <w:rsid w:val="00FE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BA6C7"/>
  <w15:chartTrackingRefBased/>
  <w15:docId w15:val="{9689DF7F-AF81-7640-A91C-EDCA4C80E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49A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649AB"/>
  </w:style>
  <w:style w:type="paragraph" w:styleId="Footer">
    <w:name w:val="footer"/>
    <w:basedOn w:val="Normal"/>
    <w:link w:val="FooterChar"/>
    <w:uiPriority w:val="99"/>
    <w:unhideWhenUsed/>
    <w:rsid w:val="009649A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649AB"/>
  </w:style>
  <w:style w:type="paragraph" w:styleId="ListParagraph">
    <w:name w:val="List Paragraph"/>
    <w:basedOn w:val="Normal"/>
    <w:uiPriority w:val="34"/>
    <w:qFormat/>
    <w:rsid w:val="000A54E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A54EC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79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37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5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46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28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30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Noah Tigner</dc:creator>
  <cp:keywords/>
  <dc:description/>
  <cp:lastModifiedBy>Noah Tigner</cp:lastModifiedBy>
  <cp:revision>2</cp:revision>
  <dcterms:created xsi:type="dcterms:W3CDTF">2018-12-04T01:48:00Z</dcterms:created>
  <dcterms:modified xsi:type="dcterms:W3CDTF">2018-12-04T04:07:00Z</dcterms:modified>
</cp:coreProperties>
</file>