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7B505" w14:textId="059E3AE1" w:rsidR="001A52E5" w:rsidRDefault="00D417B5" w:rsidP="001A52E5">
      <w:pPr>
        <w:pStyle w:val="Text"/>
        <w:framePr w:w="9360" w:hSpace="187" w:vSpace="187" w:wrap="notBeside" w:vAnchor="text" w:hAnchor="page" w:x="1398" w:y="505"/>
        <w:ind w:firstLine="0"/>
        <w:jc w:val="center"/>
        <w:rPr>
          <w:sz w:val="48"/>
          <w:szCs w:val="48"/>
        </w:rPr>
      </w:pPr>
      <w:r>
        <w:rPr>
          <w:sz w:val="48"/>
          <w:szCs w:val="48"/>
        </w:rPr>
        <w:t xml:space="preserve"> </w:t>
      </w:r>
      <w:r w:rsidR="00926D4C">
        <w:rPr>
          <w:sz w:val="48"/>
          <w:szCs w:val="48"/>
        </w:rPr>
        <w:t>LQR Control of Furuta Pendulum</w:t>
      </w:r>
    </w:p>
    <w:p w14:paraId="2507B506" w14:textId="458F93BB" w:rsidR="001A52E5" w:rsidRDefault="006B3B00" w:rsidP="001A52E5">
      <w:pPr>
        <w:pStyle w:val="Text"/>
        <w:framePr w:w="9360" w:hSpace="187" w:vSpace="187" w:wrap="notBeside" w:vAnchor="text" w:hAnchor="page" w:x="1398" w:y="505"/>
        <w:ind w:firstLine="0"/>
        <w:jc w:val="center"/>
        <w:rPr>
          <w:sz w:val="40"/>
          <w:szCs w:val="40"/>
        </w:rPr>
      </w:pPr>
      <w:r>
        <w:rPr>
          <w:sz w:val="40"/>
          <w:szCs w:val="40"/>
        </w:rPr>
        <w:t>Touchton, Noah</w:t>
      </w:r>
    </w:p>
    <w:p w14:paraId="2507B507" w14:textId="787AAD6A" w:rsidR="001A52E5" w:rsidRDefault="001A52E5" w:rsidP="001A52E5">
      <w:pPr>
        <w:pStyle w:val="Text"/>
        <w:framePr w:w="9360" w:hSpace="187" w:vSpace="187" w:wrap="notBeside" w:vAnchor="text" w:hAnchor="page" w:x="1398" w:y="505"/>
        <w:ind w:firstLine="0"/>
        <w:jc w:val="center"/>
        <w:rPr>
          <w:sz w:val="40"/>
          <w:szCs w:val="40"/>
        </w:rPr>
      </w:pPr>
      <w:r>
        <w:rPr>
          <w:sz w:val="40"/>
          <w:szCs w:val="40"/>
        </w:rPr>
        <w:t xml:space="preserve">Section </w:t>
      </w:r>
      <w:r w:rsidR="006B3B00">
        <w:rPr>
          <w:sz w:val="40"/>
          <w:szCs w:val="40"/>
        </w:rPr>
        <w:t>12105</w:t>
      </w:r>
      <w:r>
        <w:rPr>
          <w:sz w:val="40"/>
          <w:szCs w:val="40"/>
        </w:rPr>
        <w:t xml:space="preserve">     </w:t>
      </w:r>
      <w:r w:rsidRPr="00EE78CC">
        <w:rPr>
          <w:sz w:val="40"/>
          <w:szCs w:val="40"/>
        </w:rPr>
        <w:t>Date</w:t>
      </w:r>
      <w:r w:rsidR="006B3B00">
        <w:rPr>
          <w:sz w:val="40"/>
          <w:szCs w:val="40"/>
        </w:rPr>
        <w:t xml:space="preserve"> </w:t>
      </w:r>
      <w:r w:rsidR="008B7260">
        <w:rPr>
          <w:sz w:val="40"/>
          <w:szCs w:val="40"/>
        </w:rPr>
        <w:t>1</w:t>
      </w:r>
      <w:r w:rsidR="00926D4C">
        <w:rPr>
          <w:sz w:val="40"/>
          <w:szCs w:val="40"/>
        </w:rPr>
        <w:t>2/3</w:t>
      </w:r>
      <w:r w:rsidR="006B3B00">
        <w:rPr>
          <w:sz w:val="40"/>
          <w:szCs w:val="40"/>
        </w:rPr>
        <w:t>/25</w:t>
      </w:r>
    </w:p>
    <w:p w14:paraId="2507B508" w14:textId="77777777" w:rsidR="002C649F" w:rsidRDefault="002C649F" w:rsidP="002C649F">
      <w:pPr>
        <w:pStyle w:val="Text"/>
        <w:ind w:firstLine="0"/>
        <w:jc w:val="center"/>
        <w:rPr>
          <w:sz w:val="48"/>
          <w:szCs w:val="48"/>
        </w:rPr>
      </w:pPr>
    </w:p>
    <w:p w14:paraId="2507B509" w14:textId="77777777" w:rsidR="002C649F" w:rsidRDefault="002C649F" w:rsidP="002C649F">
      <w:pPr>
        <w:pStyle w:val="Text"/>
        <w:ind w:firstLine="0"/>
        <w:jc w:val="center"/>
        <w:rPr>
          <w:sz w:val="18"/>
          <w:szCs w:val="18"/>
        </w:rPr>
        <w:sectPr w:rsidR="002C649F" w:rsidSect="00A9254E">
          <w:headerReference w:type="default" r:id="rId8"/>
          <w:footerReference w:type="even" r:id="rId9"/>
          <w:footerReference w:type="default" r:id="rId10"/>
          <w:headerReference w:type="first" r:id="rId11"/>
          <w:pgSz w:w="12240" w:h="15840" w:code="1"/>
          <w:pgMar w:top="1008" w:right="936" w:bottom="1008" w:left="936" w:header="432" w:footer="432" w:gutter="0"/>
          <w:pgNumType w:start="0"/>
          <w:cols w:space="288"/>
          <w:titlePg/>
        </w:sectPr>
      </w:pPr>
    </w:p>
    <w:p w14:paraId="5126039D" w14:textId="5620BF58" w:rsidR="00926D4C" w:rsidRDefault="006B3B00" w:rsidP="006B3B00">
      <w:pPr>
        <w:jc w:val="both"/>
        <w:rPr>
          <w:b/>
          <w:bCs/>
          <w:sz w:val="18"/>
          <w:szCs w:val="18"/>
        </w:rPr>
      </w:pPr>
      <w:bookmarkStart w:id="0" w:name="PointTmp"/>
      <w:r w:rsidRPr="006B3B00">
        <w:rPr>
          <w:b/>
          <w:bCs/>
          <w:i/>
          <w:iCs/>
          <w:sz w:val="18"/>
          <w:szCs w:val="18"/>
        </w:rPr>
        <w:t>Abstract—</w:t>
      </w:r>
      <w:r w:rsidR="008B7260" w:rsidRPr="008B7260">
        <w:rPr>
          <w:b/>
          <w:bCs/>
          <w:sz w:val="24"/>
          <w:szCs w:val="24"/>
        </w:rPr>
        <w:t xml:space="preserve"> </w:t>
      </w:r>
      <w:r w:rsidR="006C211F" w:rsidRPr="006C211F">
        <w:rPr>
          <w:b/>
          <w:bCs/>
          <w:sz w:val="18"/>
          <w:szCs w:val="18"/>
        </w:rPr>
        <w:t>This experiment investigates closed-loop control of a Furuta pendulum using manually tuned gains and model-based Linear Quadratic Regulator (LQR) control. The platen and pendulum angles were measured, filtered, and differentiated to compute state feedback for a five-state controller. Manual tuning stabilized the platen but could not suppress pendulum motion until pendulum feedback was added. LQR gains derived from system dynamics provided comparable or improved tracking with lower effort. Adjusting Q and R demonstrated tradeoffs between pendulum suppression, tracking, and motor aggressiveness. Performance was evaluated using RMS angle and command metrics.</w:t>
      </w:r>
    </w:p>
    <w:p w14:paraId="49FA2602" w14:textId="77777777" w:rsidR="006C211F" w:rsidRPr="006B3B00" w:rsidRDefault="006C211F" w:rsidP="006B3B00">
      <w:pPr>
        <w:jc w:val="both"/>
        <w:rPr>
          <w:b/>
          <w:bCs/>
          <w:i/>
          <w:iCs/>
          <w:sz w:val="18"/>
          <w:szCs w:val="18"/>
        </w:rPr>
      </w:pPr>
    </w:p>
    <w:p w14:paraId="49AA6229" w14:textId="2C78C74E" w:rsidR="00926D4C" w:rsidRPr="00926D4C" w:rsidRDefault="006B3B00">
      <w:pPr>
        <w:rPr>
          <w:sz w:val="18"/>
          <w:szCs w:val="18"/>
        </w:rPr>
      </w:pPr>
      <w:r w:rsidRPr="006B3B00">
        <w:rPr>
          <w:b/>
          <w:bCs/>
          <w:i/>
          <w:iCs/>
          <w:sz w:val="18"/>
          <w:szCs w:val="18"/>
        </w:rPr>
        <w:t>Index Terms—</w:t>
      </w:r>
      <w:r w:rsidR="008B7260" w:rsidRPr="008B7260">
        <w:rPr>
          <w:b/>
          <w:bCs/>
          <w:sz w:val="18"/>
          <w:szCs w:val="18"/>
        </w:rPr>
        <w:t xml:space="preserve"> </w:t>
      </w:r>
      <w:r w:rsidR="00926D4C">
        <w:rPr>
          <w:sz w:val="18"/>
          <w:szCs w:val="18"/>
        </w:rPr>
        <w:t xml:space="preserve">Bryson’s Rule, </w:t>
      </w:r>
      <w:r w:rsidR="00926D4C" w:rsidRPr="00926D4C">
        <w:rPr>
          <w:sz w:val="18"/>
          <w:szCs w:val="18"/>
        </w:rPr>
        <w:t>Furuta</w:t>
      </w:r>
      <w:r w:rsidR="00926D4C">
        <w:rPr>
          <w:sz w:val="18"/>
          <w:szCs w:val="18"/>
        </w:rPr>
        <w:t xml:space="preserve"> pendulum, LQR control, Pendulum stabilization</w:t>
      </w:r>
    </w:p>
    <w:bookmarkEnd w:id="0"/>
    <w:p w14:paraId="2507B50E" w14:textId="77777777" w:rsidR="00E97402" w:rsidRDefault="00E97402">
      <w:pPr>
        <w:pStyle w:val="Heading1"/>
      </w:pPr>
      <w:r>
        <w:t>I</w:t>
      </w:r>
      <w:r>
        <w:rPr>
          <w:sz w:val="16"/>
          <w:szCs w:val="16"/>
        </w:rPr>
        <w:t>NTRODUCTION</w:t>
      </w:r>
    </w:p>
    <w:p w14:paraId="2507B50F"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7ABEC91D" w14:textId="451D9EF2" w:rsidR="00D36F0F" w:rsidRDefault="00F55947" w:rsidP="000C6BF6">
      <w:pPr>
        <w:pStyle w:val="Text"/>
        <w:ind w:firstLine="0"/>
      </w:pPr>
      <w:r>
        <w:t xml:space="preserve">HE objective </w:t>
      </w:r>
      <w:r w:rsidR="00E22FAB">
        <w:t xml:space="preserve">of this lab </w:t>
      </w:r>
      <w:r w:rsidR="00695FF4">
        <w:t xml:space="preserve">is to </w:t>
      </w:r>
      <w:r w:rsidR="000C6BF6">
        <w:t xml:space="preserve">control a platen pendulum system using an LQR controller. By measuring the position and velocity of both the platen and the pendulum, the errors can be calculated and fed into a feedback loop to determine the input. Only the platen has a </w:t>
      </w:r>
      <w:r w:rsidR="00A2731B">
        <w:t>motor,</w:t>
      </w:r>
      <w:r w:rsidR="000C6BF6">
        <w:t xml:space="preserve"> so the dynamics of the system need to </w:t>
      </w:r>
      <w:proofErr w:type="gramStart"/>
      <w:r w:rsidR="000C6BF6">
        <w:t>be evaluated</w:t>
      </w:r>
      <w:proofErr w:type="gramEnd"/>
      <w:r w:rsidR="000C6BF6">
        <w:t xml:space="preserve"> to control both rotations.</w:t>
      </w:r>
    </w:p>
    <w:p w14:paraId="0289B608" w14:textId="2D4C70C4" w:rsidR="00360F50" w:rsidRDefault="00360F50" w:rsidP="000C6BF6">
      <w:pPr>
        <w:pStyle w:val="Text"/>
        <w:ind w:firstLine="0"/>
        <w:rPr>
          <w:i/>
          <w:iCs/>
        </w:rPr>
      </w:pPr>
      <w:r>
        <w:rPr>
          <w:i/>
          <w:iCs/>
        </w:rPr>
        <w:t>Furuta Pendulum</w:t>
      </w:r>
    </w:p>
    <w:p w14:paraId="0E17EAF1" w14:textId="0B26C8D9" w:rsidR="005D7584" w:rsidRDefault="00360F50" w:rsidP="000C6BF6">
      <w:pPr>
        <w:pStyle w:val="Text"/>
        <w:ind w:firstLine="0"/>
      </w:pPr>
      <w:r>
        <w:rPr>
          <w:i/>
          <w:iCs/>
        </w:rPr>
        <w:tab/>
      </w:r>
      <w:r>
        <w:t xml:space="preserve">The Furuta pendulum is a dynamic system that consists of </w:t>
      </w:r>
      <w:r w:rsidR="00A2731B">
        <w:t>both</w:t>
      </w:r>
      <w:r>
        <w:t xml:space="preserve"> a platen and a pendulum where a motor controls the platen. In this lab, both the platen angle and pendulum angle </w:t>
      </w:r>
      <w:proofErr w:type="gramStart"/>
      <w:r>
        <w:t xml:space="preserve">are </w:t>
      </w:r>
      <w:r w:rsidR="00A2731B">
        <w:t>measured</w:t>
      </w:r>
      <w:proofErr w:type="gramEnd"/>
      <w:r w:rsidR="00A2731B">
        <w:t>,</w:t>
      </w:r>
      <w:r>
        <w:t xml:space="preserve"> and the angle signals </w:t>
      </w:r>
      <w:proofErr w:type="gramStart"/>
      <w:r>
        <w:t xml:space="preserve">are </w:t>
      </w:r>
      <w:r w:rsidR="00A2731B">
        <w:t>filtered</w:t>
      </w:r>
      <w:proofErr w:type="gramEnd"/>
      <w:r w:rsidR="00A2731B">
        <w:t>,</w:t>
      </w:r>
      <w:r>
        <w:t xml:space="preserve"> and the derivatives </w:t>
      </w:r>
      <w:proofErr w:type="gramStart"/>
      <w:r>
        <w:t>are taken</w:t>
      </w:r>
      <w:proofErr w:type="gramEnd"/>
      <w:r>
        <w:t xml:space="preserve"> to find the angular velocities. </w:t>
      </w:r>
      <w:r w:rsidR="00574D3B">
        <w:t xml:space="preserve">When the pendulum </w:t>
      </w:r>
      <w:proofErr w:type="gramStart"/>
      <w:r w:rsidR="00574D3B">
        <w:t>is inverted</w:t>
      </w:r>
      <w:proofErr w:type="gramEnd"/>
      <w:r w:rsidR="00574D3B">
        <w:t xml:space="preserve"> this is </w:t>
      </w:r>
      <w:r w:rsidR="00A2731B">
        <w:t>an</w:t>
      </w:r>
      <w:r w:rsidR="00574D3B">
        <w:t xml:space="preserve"> </w:t>
      </w:r>
      <w:r w:rsidR="00A2731B">
        <w:t>un</w:t>
      </w:r>
      <w:r w:rsidR="00574D3B">
        <w:t xml:space="preserve">stable system which requires control. The hardware is </w:t>
      </w:r>
      <w:r w:rsidR="00A2731B">
        <w:t>set up</w:t>
      </w:r>
      <w:r w:rsidR="00574D3B">
        <w:t xml:space="preserve"> to use a feedback loop to determine the input based on the current value of the states.</w:t>
      </w:r>
      <w:r w:rsidR="00657DBB">
        <w:t xml:space="preserve"> Knowing the resistance of the motor and calculating the voltages based on the input command, the current could </w:t>
      </w:r>
      <w:proofErr w:type="gramStart"/>
      <w:r w:rsidR="00657DBB">
        <w:t>be calculated</w:t>
      </w:r>
      <w:proofErr w:type="gramEnd"/>
      <w:r w:rsidR="00657DBB">
        <w:t>.</w:t>
      </w:r>
    </w:p>
    <w:p w14:paraId="32C44519" w14:textId="101D1F63" w:rsidR="005D7584" w:rsidRDefault="005D7584" w:rsidP="000C6BF6">
      <w:pPr>
        <w:pStyle w:val="Text"/>
        <w:ind w:firstLine="0"/>
        <w:rPr>
          <w:i/>
          <w:iCs/>
        </w:rPr>
      </w:pPr>
      <w:r>
        <w:rPr>
          <w:i/>
          <w:iCs/>
        </w:rPr>
        <w:t>LQR Control</w:t>
      </w:r>
    </w:p>
    <w:p w14:paraId="546283A2" w14:textId="53B89244" w:rsidR="005D7584" w:rsidRDefault="005D7584" w:rsidP="000C6BF6">
      <w:pPr>
        <w:pStyle w:val="Text"/>
        <w:ind w:firstLine="0"/>
      </w:pPr>
      <w:r>
        <w:rPr>
          <w:i/>
          <w:iCs/>
        </w:rPr>
        <w:tab/>
      </w:r>
      <w:r>
        <w:t xml:space="preserve">Linear-quadratic regulator control aims to weigh the costs of the inputs and outputs of a system to generate the ideal input. The system </w:t>
      </w:r>
      <w:proofErr w:type="gramStart"/>
      <w:r>
        <w:t>is modeled</w:t>
      </w:r>
      <w:proofErr w:type="gramEnd"/>
      <w:r>
        <w:t xml:space="preserve"> as a state space model as shown in (1). Where x is a matrix of the states and u is the input into the system. The control theory </w:t>
      </w:r>
      <w:proofErr w:type="gramStart"/>
      <w:r>
        <w:t>is derived</w:t>
      </w:r>
      <w:proofErr w:type="gramEnd"/>
      <w:r>
        <w:t xml:space="preserve"> from the optimization problem shown in (2).</w:t>
      </w:r>
    </w:p>
    <w:p w14:paraId="73263A04" w14:textId="77777777" w:rsidR="00926D4C" w:rsidRDefault="00926D4C" w:rsidP="000C6BF6">
      <w:pPr>
        <w:pStyle w:val="Text"/>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5D7584" w14:paraId="76D3ED9D" w14:textId="77777777" w:rsidTr="00974393">
        <w:tc>
          <w:tcPr>
            <w:tcW w:w="4314" w:type="dxa"/>
          </w:tcPr>
          <w:p w14:paraId="504B8DE3" w14:textId="5E03FD3A" w:rsidR="005D7584" w:rsidRPr="005D7584" w:rsidRDefault="005D7584" w:rsidP="00974393">
            <w:pPr>
              <w:pStyle w:val="Text"/>
              <w:ind w:firstLine="0"/>
              <w:rPr>
                <w:b/>
                <w:bCs/>
              </w:rPr>
            </w:pPr>
            <m:oMathPara>
              <m:oMath>
                <m:acc>
                  <m:accPr>
                    <m:chr m:val="̇"/>
                    <m:ctrlPr>
                      <w:rPr>
                        <w:rFonts w:ascii="Cambria Math" w:hAnsi="Cambria Math"/>
                        <w:i/>
                      </w:rPr>
                    </m:ctrlPr>
                  </m:accPr>
                  <m:e>
                    <m:r>
                      <m:rPr>
                        <m:sty m:val="bi"/>
                      </m:rPr>
                      <w:rPr>
                        <w:rFonts w:ascii="Cambria Math" w:hAnsi="Cambria Math"/>
                      </w:rPr>
                      <m:t>x</m:t>
                    </m:r>
                  </m:e>
                </m:acc>
                <m:r>
                  <w:rPr>
                    <w:rFonts w:ascii="Cambria Math" w:hAnsi="Cambria Math"/>
                  </w:rPr>
                  <m:t>=A</m:t>
                </m:r>
                <m:r>
                  <m:rPr>
                    <m:sty m:val="bi"/>
                  </m:rPr>
                  <w:rPr>
                    <w:rFonts w:ascii="Cambria Math" w:hAnsi="Cambria Math"/>
                  </w:rPr>
                  <m:t>x+</m:t>
                </m:r>
                <m:r>
                  <w:rPr>
                    <w:rFonts w:ascii="Cambria Math" w:hAnsi="Cambria Math"/>
                  </w:rPr>
                  <m:t>B</m:t>
                </m:r>
                <m:r>
                  <m:rPr>
                    <m:sty m:val="bi"/>
                  </m:rPr>
                  <w:rPr>
                    <w:rFonts w:ascii="Cambria Math" w:hAnsi="Cambria Math"/>
                  </w:rPr>
                  <m:t>u</m:t>
                </m:r>
              </m:oMath>
            </m:oMathPara>
          </w:p>
        </w:tc>
        <w:tc>
          <w:tcPr>
            <w:tcW w:w="474" w:type="dxa"/>
          </w:tcPr>
          <w:p w14:paraId="7D8F2038" w14:textId="77777777" w:rsidR="005D7584" w:rsidRDefault="005D7584" w:rsidP="00974393">
            <w:pPr>
              <w:pStyle w:val="Text"/>
              <w:ind w:firstLine="0"/>
            </w:pPr>
            <w:r w:rsidRPr="00E84188">
              <w:t>(</w:t>
            </w:r>
            <w:r>
              <w:t>1</w:t>
            </w:r>
            <w:r w:rsidRPr="00E84188">
              <w:t>)</w:t>
            </w:r>
          </w:p>
        </w:tc>
      </w:tr>
    </w:tbl>
    <w:p w14:paraId="3BE39628" w14:textId="5367F334" w:rsidR="00CA611E" w:rsidRDefault="00CA611E" w:rsidP="00EA6307">
      <w:pPr>
        <w:pStyle w:val="Text"/>
        <w:ind w:firstLine="0"/>
        <w:rPr>
          <w:color w:val="000000" w:themeColor="text1"/>
        </w:rPr>
      </w:pPr>
    </w:p>
    <w:p w14:paraId="13FFE9D5" w14:textId="77777777" w:rsidR="006C211F" w:rsidRDefault="006C211F" w:rsidP="00EA6307">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D36F0F" w14:paraId="4EAB1489" w14:textId="77777777" w:rsidTr="000349B2">
        <w:tc>
          <w:tcPr>
            <w:tcW w:w="4314" w:type="dxa"/>
          </w:tcPr>
          <w:p w14:paraId="49576543" w14:textId="3B92062B" w:rsidR="00D36F0F" w:rsidRPr="00E84188" w:rsidRDefault="005D7584" w:rsidP="000349B2">
            <w:pPr>
              <w:pStyle w:val="Text"/>
              <w:ind w:firstLine="0"/>
            </w:pPr>
            <m:oMathPara>
              <m:oMath>
                <m:r>
                  <w:rPr>
                    <w:rFonts w:ascii="Cambria Math" w:hAnsi="Cambria Math"/>
                  </w:rPr>
                  <m:t>J=</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Q</m:t>
                    </m:r>
                    <m:r>
                      <m:rPr>
                        <m:sty m:val="bi"/>
                      </m:rPr>
                      <w:rPr>
                        <w:rFonts w:ascii="Cambria Math" w:hAnsi="Cambria Math"/>
                      </w:rPr>
                      <m:t>x</m:t>
                    </m:r>
                    <m:r>
                      <w:rPr>
                        <w:rFonts w:ascii="Cambria Math" w:hAnsi="Cambria Math"/>
                      </w:rPr>
                      <m:t xml:space="preserve">+ </m:t>
                    </m:r>
                    <m:sSup>
                      <m:sSupPr>
                        <m:ctrlPr>
                          <w:rPr>
                            <w:rFonts w:ascii="Cambria Math" w:hAnsi="Cambria Math"/>
                            <w:i/>
                          </w:rPr>
                        </m:ctrlPr>
                      </m:sSupPr>
                      <m:e>
                        <m:r>
                          <m:rPr>
                            <m:sty m:val="bi"/>
                          </m:rPr>
                          <w:rPr>
                            <w:rFonts w:ascii="Cambria Math" w:hAnsi="Cambria Math"/>
                          </w:rPr>
                          <m:t>u</m:t>
                        </m:r>
                      </m:e>
                      <m:sup>
                        <m:r>
                          <w:rPr>
                            <w:rFonts w:ascii="Cambria Math" w:hAnsi="Cambria Math"/>
                          </w:rPr>
                          <m:t>T</m:t>
                        </m:r>
                      </m:sup>
                    </m:sSup>
                    <m:r>
                      <w:rPr>
                        <w:rFonts w:ascii="Cambria Math" w:hAnsi="Cambria Math"/>
                      </w:rPr>
                      <m:t>R</m:t>
                    </m:r>
                    <m:r>
                      <m:rPr>
                        <m:sty m:val="bi"/>
                      </m:rPr>
                      <w:rPr>
                        <w:rFonts w:ascii="Cambria Math" w:hAnsi="Cambria Math"/>
                      </w:rPr>
                      <m:t>u)</m:t>
                    </m:r>
                  </m:e>
                </m:nary>
                <m:r>
                  <w:rPr>
                    <w:rFonts w:ascii="Cambria Math" w:hAnsi="Cambria Math"/>
                  </w:rPr>
                  <m:t>dt</m:t>
                </m:r>
              </m:oMath>
            </m:oMathPara>
          </w:p>
        </w:tc>
        <w:tc>
          <w:tcPr>
            <w:tcW w:w="474" w:type="dxa"/>
          </w:tcPr>
          <w:p w14:paraId="38D496D4" w14:textId="5CCB734A" w:rsidR="00D36F0F" w:rsidRDefault="00D36F0F" w:rsidP="000349B2">
            <w:pPr>
              <w:pStyle w:val="Text"/>
              <w:ind w:firstLine="0"/>
            </w:pPr>
            <w:r w:rsidRPr="00E84188">
              <w:t>(</w:t>
            </w:r>
            <w:r w:rsidR="005D7584">
              <w:t>2</w:t>
            </w:r>
            <w:r w:rsidRPr="00E84188">
              <w:t>)</w:t>
            </w:r>
          </w:p>
        </w:tc>
      </w:tr>
    </w:tbl>
    <w:p w14:paraId="73750603" w14:textId="7690C49D" w:rsidR="00711049" w:rsidRDefault="005D7584" w:rsidP="006C211F">
      <w:pPr>
        <w:pStyle w:val="Text"/>
        <w:rPr>
          <w:color w:val="000000" w:themeColor="text1"/>
        </w:rPr>
      </w:pPr>
      <w:r>
        <w:rPr>
          <w:color w:val="000000" w:themeColor="text1"/>
        </w:rPr>
        <w:t>J represents the cost</w:t>
      </w:r>
      <w:r w:rsidR="00711049">
        <w:rPr>
          <w:color w:val="000000" w:themeColor="text1"/>
        </w:rPr>
        <w:t>,</w:t>
      </w:r>
      <w:r>
        <w:rPr>
          <w:color w:val="000000" w:themeColor="text1"/>
        </w:rPr>
        <w:t xml:space="preserve"> and LQR attempts to find gain values that minimize J based on a chosen Q and R matrix.</w:t>
      </w:r>
      <w:r w:rsidR="00D73EFE">
        <w:rPr>
          <w:color w:val="000000" w:themeColor="text1"/>
        </w:rPr>
        <w:t xml:space="preserve"> The Q matrix must be positive </w:t>
      </w:r>
      <w:r w:rsidR="00A2731B">
        <w:rPr>
          <w:color w:val="000000" w:themeColor="text1"/>
        </w:rPr>
        <w:t>semidefinite,</w:t>
      </w:r>
      <w:r w:rsidR="00D73EFE">
        <w:rPr>
          <w:color w:val="000000" w:themeColor="text1"/>
        </w:rPr>
        <w:t xml:space="preserve"> and the R matrix must be positive definite</w:t>
      </w:r>
      <w:r w:rsidR="00711049">
        <w:rPr>
          <w:color w:val="000000" w:themeColor="text1"/>
        </w:rPr>
        <w:t xml:space="preserve"> which</w:t>
      </w:r>
      <w:r w:rsidR="00D73EFE">
        <w:rPr>
          <w:color w:val="000000" w:themeColor="text1"/>
        </w:rPr>
        <w:t xml:space="preserve"> ensures that both </w:t>
      </w:r>
      <w:r w:rsidR="00711049">
        <w:rPr>
          <w:color w:val="000000" w:themeColor="text1"/>
        </w:rPr>
        <w:t xml:space="preserve">cost </w:t>
      </w:r>
      <w:r w:rsidR="00D73EFE">
        <w:rPr>
          <w:color w:val="000000" w:themeColor="text1"/>
        </w:rPr>
        <w:t xml:space="preserve">terms are always positive. Since it is an integral </w:t>
      </w:r>
      <w:r w:rsidR="00711049">
        <w:rPr>
          <w:color w:val="000000" w:themeColor="text1"/>
        </w:rPr>
        <w:t>accumulates</w:t>
      </w:r>
      <w:r w:rsidR="00D73EFE">
        <w:rPr>
          <w:color w:val="000000" w:themeColor="text1"/>
        </w:rPr>
        <w:t xml:space="preserve"> positive values </w:t>
      </w:r>
      <w:r w:rsidR="00711049">
        <w:rPr>
          <w:color w:val="000000" w:themeColor="text1"/>
        </w:rPr>
        <w:t>over time</w:t>
      </w:r>
      <w:r w:rsidR="00D73EFE">
        <w:rPr>
          <w:color w:val="000000" w:themeColor="text1"/>
        </w:rPr>
        <w:t xml:space="preserve">, the </w:t>
      </w:r>
      <w:r w:rsidR="00711049">
        <w:rPr>
          <w:color w:val="000000" w:themeColor="text1"/>
        </w:rPr>
        <w:t xml:space="preserve">controller </w:t>
      </w:r>
      <w:r w:rsidR="00D73EFE">
        <w:rPr>
          <w:color w:val="000000" w:themeColor="text1"/>
        </w:rPr>
        <w:t>choose</w:t>
      </w:r>
      <w:r w:rsidR="00711049">
        <w:rPr>
          <w:color w:val="000000" w:themeColor="text1"/>
        </w:rPr>
        <w:t>s</w:t>
      </w:r>
      <w:r w:rsidR="00D73EFE">
        <w:rPr>
          <w:color w:val="000000" w:themeColor="text1"/>
        </w:rPr>
        <w:t xml:space="preserve"> </w:t>
      </w:r>
      <w:r w:rsidR="00711049">
        <w:rPr>
          <w:color w:val="000000" w:themeColor="text1"/>
        </w:rPr>
        <w:t>input values</w:t>
      </w:r>
      <w:r w:rsidR="00D73EFE">
        <w:rPr>
          <w:color w:val="000000" w:themeColor="text1"/>
        </w:rPr>
        <w:t xml:space="preserve"> that drive the state to zero to minimize the integral. </w:t>
      </w:r>
      <w:r w:rsidR="006C211F" w:rsidRPr="006C211F">
        <w:rPr>
          <w:color w:val="000000" w:themeColor="text1"/>
        </w:rPr>
        <w:t>In general, a large Q and small R penalize state error more than input effort, producing faster and more aggressive control. A larger R has the opposite effect, discouraging large inputs and yielding a slower but smoother response.</w:t>
      </w:r>
      <w:r w:rsidR="00711049">
        <w:rPr>
          <w:color w:val="000000" w:themeColor="text1"/>
        </w:rPr>
        <w:t xml:space="preserve"> This can be useful in situations where the input </w:t>
      </w:r>
      <w:proofErr w:type="gramStart"/>
      <w:r w:rsidR="00711049">
        <w:rPr>
          <w:color w:val="000000" w:themeColor="text1"/>
        </w:rPr>
        <w:t>is limited</w:t>
      </w:r>
      <w:proofErr w:type="gramEnd"/>
      <w:r w:rsidR="00711049">
        <w:rPr>
          <w:color w:val="000000" w:themeColor="text1"/>
        </w:rPr>
        <w:t xml:space="preserve"> such as fuel on a spacecraft. A small input that uses little fuel is much more “valuable” than reaching the target destination as quickly as possible. Q and R are both matrices </w:t>
      </w:r>
      <w:r w:rsidR="00122521">
        <w:rPr>
          <w:color w:val="000000" w:themeColor="text1"/>
        </w:rPr>
        <w:t xml:space="preserve">so “value” here </w:t>
      </w:r>
      <w:proofErr w:type="gramStart"/>
      <w:r w:rsidR="00122521">
        <w:rPr>
          <w:color w:val="000000" w:themeColor="text1"/>
        </w:rPr>
        <w:t>is used</w:t>
      </w:r>
      <w:proofErr w:type="gramEnd"/>
      <w:r w:rsidR="00122521">
        <w:rPr>
          <w:color w:val="000000" w:themeColor="text1"/>
        </w:rPr>
        <w:t xml:space="preserve"> informally. More precisely, the magnitude and eigenvalues of the matrix determine the optimization trade</w:t>
      </w:r>
      <w:r w:rsidR="00A2731B">
        <w:rPr>
          <w:color w:val="000000" w:themeColor="text1"/>
        </w:rPr>
        <w:t>-</w:t>
      </w:r>
      <w:r w:rsidR="00122521">
        <w:rPr>
          <w:color w:val="000000" w:themeColor="text1"/>
        </w:rPr>
        <w:t>offs.</w:t>
      </w:r>
    </w:p>
    <w:p w14:paraId="3ABA8C7F" w14:textId="14842A5C" w:rsidR="005D7584" w:rsidRDefault="00D73EFE" w:rsidP="00122521">
      <w:pPr>
        <w:pStyle w:val="Text"/>
        <w:rPr>
          <w:color w:val="000000" w:themeColor="text1"/>
        </w:rPr>
      </w:pPr>
      <w:r>
        <w:rPr>
          <w:color w:val="000000" w:themeColor="text1"/>
        </w:rPr>
        <w:t xml:space="preserve">Q </w:t>
      </w:r>
      <w:proofErr w:type="gramStart"/>
      <w:r>
        <w:rPr>
          <w:color w:val="000000" w:themeColor="text1"/>
        </w:rPr>
        <w:t>is usually chosen</w:t>
      </w:r>
      <w:proofErr w:type="gramEnd"/>
      <w:r>
        <w:rPr>
          <w:color w:val="000000" w:themeColor="text1"/>
        </w:rPr>
        <w:t xml:space="preserve"> to be a diagonal matrix and is a square matrix the same size as the state matrix. This means there is a constant that pairs with each state which </w:t>
      </w:r>
      <w:r w:rsidR="00A2731B">
        <w:rPr>
          <w:color w:val="000000" w:themeColor="text1"/>
        </w:rPr>
        <w:t>allows</w:t>
      </w:r>
      <w:r>
        <w:rPr>
          <w:color w:val="000000" w:themeColor="text1"/>
        </w:rPr>
        <w:t xml:space="preserve"> each state can </w:t>
      </w:r>
      <w:proofErr w:type="gramStart"/>
      <w:r>
        <w:rPr>
          <w:color w:val="000000" w:themeColor="text1"/>
        </w:rPr>
        <w:t>be given</w:t>
      </w:r>
      <w:proofErr w:type="gramEnd"/>
      <w:r>
        <w:rPr>
          <w:color w:val="000000" w:themeColor="text1"/>
        </w:rPr>
        <w:t xml:space="preserve"> a value based on how important it is for that value to </w:t>
      </w:r>
      <w:proofErr w:type="gramStart"/>
      <w:r>
        <w:rPr>
          <w:color w:val="000000" w:themeColor="text1"/>
        </w:rPr>
        <w:t>be minimized</w:t>
      </w:r>
      <w:proofErr w:type="gramEnd"/>
      <w:r>
        <w:rPr>
          <w:color w:val="000000" w:themeColor="text1"/>
        </w:rPr>
        <w:t>. In the context of the pendulum, it may be determined that the pendulum angle error being zero is the most critical so the value that lines up with that state should be the largest. Looking at the optimization equation in (1), thi</w:t>
      </w:r>
      <w:r w:rsidR="00122521">
        <w:rPr>
          <w:color w:val="000000" w:themeColor="text1"/>
        </w:rPr>
        <w:t>s allows control over each state by choosing a proper Q matrix.</w:t>
      </w:r>
    </w:p>
    <w:p w14:paraId="217F7EC1" w14:textId="79B2D1D8" w:rsidR="00360F50" w:rsidRDefault="00122521" w:rsidP="00657DBB">
      <w:pPr>
        <w:pStyle w:val="Text"/>
        <w:rPr>
          <w:color w:val="000000" w:themeColor="text1"/>
        </w:rPr>
      </w:pPr>
      <w:r>
        <w:rPr>
          <w:color w:val="000000" w:themeColor="text1"/>
        </w:rPr>
        <w:t xml:space="preserve">R is a column matrix corresponding to the number of inputs of the system. This mean each input can </w:t>
      </w:r>
      <w:proofErr w:type="gramStart"/>
      <w:r>
        <w:rPr>
          <w:color w:val="000000" w:themeColor="text1"/>
        </w:rPr>
        <w:t>be given</w:t>
      </w:r>
      <w:proofErr w:type="gramEnd"/>
      <w:r>
        <w:rPr>
          <w:color w:val="000000" w:themeColor="text1"/>
        </w:rPr>
        <w:t xml:space="preserve"> a weight of how “expensive” it 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122521" w14:paraId="08F7F207" w14:textId="77777777" w:rsidTr="00974393">
        <w:tc>
          <w:tcPr>
            <w:tcW w:w="4314" w:type="dxa"/>
          </w:tcPr>
          <w:p w14:paraId="2A9C5B55" w14:textId="16CE4731" w:rsidR="00122521" w:rsidRPr="00E84188" w:rsidRDefault="00122521" w:rsidP="00974393">
            <w:pPr>
              <w:pStyle w:val="Text"/>
              <w:ind w:firstLine="0"/>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P+PA-PB</m:t>
                </m:r>
                <m:sSup>
                  <m:sSupPr>
                    <m:ctrlPr>
                      <w:rPr>
                        <w:rFonts w:ascii="Cambria Math" w:hAnsi="Cambria Math"/>
                        <w:i/>
                      </w:rPr>
                    </m:ctrlPr>
                  </m:sSupPr>
                  <m:e>
                    <m:r>
                      <w:rPr>
                        <w:rFonts w:ascii="Cambria Math" w:hAnsi="Cambria Math"/>
                      </w:rPr>
                      <m:t>R</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P+Q=0</m:t>
                </m:r>
              </m:oMath>
            </m:oMathPara>
          </w:p>
        </w:tc>
        <w:tc>
          <w:tcPr>
            <w:tcW w:w="474" w:type="dxa"/>
          </w:tcPr>
          <w:p w14:paraId="4B68A7BE" w14:textId="2F96BDFD" w:rsidR="00122521" w:rsidRDefault="00122521" w:rsidP="00974393">
            <w:pPr>
              <w:pStyle w:val="Text"/>
              <w:ind w:firstLine="0"/>
            </w:pPr>
            <w:r w:rsidRPr="00E84188">
              <w:t>(</w:t>
            </w:r>
            <w:r>
              <w:t>3</w:t>
            </w:r>
            <w:r w:rsidRPr="00E84188">
              <w:t>)</w:t>
            </w:r>
          </w:p>
        </w:tc>
      </w:tr>
    </w:tbl>
    <w:p w14:paraId="1F26B28C" w14:textId="77777777" w:rsidR="00122521" w:rsidRDefault="00122521" w:rsidP="00122521">
      <w:pPr>
        <w:pStyle w:val="Text"/>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122521" w14:paraId="50406760" w14:textId="77777777" w:rsidTr="00974393">
        <w:tc>
          <w:tcPr>
            <w:tcW w:w="4314" w:type="dxa"/>
          </w:tcPr>
          <w:p w14:paraId="15F5AF0D" w14:textId="7A2239D1" w:rsidR="00122521" w:rsidRPr="00E84188" w:rsidRDefault="00122521" w:rsidP="00974393">
            <w:pPr>
              <w:pStyle w:val="Text"/>
              <w:ind w:firstLine="0"/>
            </w:pPr>
            <m:oMathPara>
              <m:oMath>
                <m:r>
                  <w:rPr>
                    <w:rFonts w:ascii="Cambria Math" w:hAnsi="Cambria Math"/>
                  </w:rPr>
                  <m:t>K=</m:t>
                </m:r>
                <m:sSup>
                  <m:sSupPr>
                    <m:ctrlPr>
                      <w:rPr>
                        <w:rFonts w:ascii="Cambria Math" w:hAnsi="Cambria Math"/>
                        <w:i/>
                      </w:rPr>
                    </m:ctrlPr>
                  </m:sSupPr>
                  <m:e>
                    <m:r>
                      <w:rPr>
                        <w:rFonts w:ascii="Cambria Math" w:hAnsi="Cambria Math"/>
                      </w:rPr>
                      <m:t>R</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P</m:t>
                </m:r>
              </m:oMath>
            </m:oMathPara>
          </w:p>
        </w:tc>
        <w:tc>
          <w:tcPr>
            <w:tcW w:w="474" w:type="dxa"/>
          </w:tcPr>
          <w:p w14:paraId="0D494DF5" w14:textId="5F4945B0" w:rsidR="00122521" w:rsidRDefault="00122521" w:rsidP="00974393">
            <w:pPr>
              <w:pStyle w:val="Text"/>
              <w:ind w:firstLine="0"/>
            </w:pPr>
            <w:r w:rsidRPr="00E84188">
              <w:t>(</w:t>
            </w:r>
            <w:r>
              <w:t>4</w:t>
            </w:r>
            <w:r w:rsidRPr="00E84188">
              <w:t>)</w:t>
            </w:r>
          </w:p>
        </w:tc>
      </w:tr>
    </w:tbl>
    <w:p w14:paraId="38B5150F" w14:textId="77777777" w:rsidR="00122521" w:rsidRDefault="00122521" w:rsidP="00926D4C">
      <w:pPr>
        <w:pStyle w:val="Text"/>
        <w:ind w:firstLine="0"/>
        <w:rPr>
          <w:color w:val="000000" w:themeColor="text1"/>
        </w:rPr>
      </w:pPr>
    </w:p>
    <w:p w14:paraId="1A9F4E1E" w14:textId="650AE381" w:rsidR="00360F50" w:rsidRDefault="00122521" w:rsidP="00657DBB">
      <w:pPr>
        <w:pStyle w:val="Text"/>
        <w:rPr>
          <w:color w:val="000000" w:themeColor="text1"/>
        </w:rPr>
      </w:pPr>
      <w:r>
        <w:rPr>
          <w:color w:val="000000" w:themeColor="text1"/>
        </w:rPr>
        <w:t xml:space="preserve">To find the K matrix from this optimization problem, the Continuous Algebraic </w:t>
      </w:r>
      <w:proofErr w:type="spellStart"/>
      <w:r>
        <w:rPr>
          <w:color w:val="000000" w:themeColor="text1"/>
        </w:rPr>
        <w:t>Riccati</w:t>
      </w:r>
      <w:proofErr w:type="spellEnd"/>
      <w:r>
        <w:rPr>
          <w:color w:val="000000" w:themeColor="text1"/>
        </w:rPr>
        <w:t xml:space="preserve"> Equation shown in (3) can </w:t>
      </w:r>
      <w:proofErr w:type="gramStart"/>
      <w:r>
        <w:rPr>
          <w:color w:val="000000" w:themeColor="text1"/>
        </w:rPr>
        <w:t>be solved</w:t>
      </w:r>
      <w:proofErr w:type="gramEnd"/>
      <w:r>
        <w:rPr>
          <w:color w:val="000000" w:themeColor="text1"/>
        </w:rPr>
        <w:t xml:space="preserve"> for P which </w:t>
      </w:r>
      <w:proofErr w:type="gramStart"/>
      <w:r>
        <w:rPr>
          <w:color w:val="000000" w:themeColor="text1"/>
        </w:rPr>
        <w:t>is used</w:t>
      </w:r>
      <w:proofErr w:type="gramEnd"/>
      <w:r>
        <w:rPr>
          <w:color w:val="000000" w:themeColor="text1"/>
        </w:rPr>
        <w:t xml:space="preserve"> to find K as shown in (4).</w:t>
      </w:r>
      <w:r w:rsidR="00360F50">
        <w:rPr>
          <w:color w:val="000000" w:themeColor="text1"/>
        </w:rPr>
        <w:t xml:space="preserve"> This </w:t>
      </w:r>
      <w:proofErr w:type="gramStart"/>
      <w:r w:rsidR="00360F50">
        <w:rPr>
          <w:color w:val="000000" w:themeColor="text1"/>
        </w:rPr>
        <w:t>takes into account</w:t>
      </w:r>
      <w:proofErr w:type="gramEnd"/>
      <w:r w:rsidR="00360F50">
        <w:rPr>
          <w:color w:val="000000" w:themeColor="text1"/>
        </w:rPr>
        <w:t xml:space="preserve"> the dynamics of the system using the A and B matrix to </w:t>
      </w:r>
      <w:proofErr w:type="gramStart"/>
      <w:r w:rsidR="00360F50">
        <w:rPr>
          <w:color w:val="000000" w:themeColor="text1"/>
        </w:rPr>
        <w:t>come up with</w:t>
      </w:r>
      <w:proofErr w:type="gramEnd"/>
      <w:r w:rsidR="00360F50">
        <w:rPr>
          <w:color w:val="000000" w:themeColor="text1"/>
        </w:rPr>
        <w:t xml:space="preserve"> control specific to the system.</w:t>
      </w:r>
      <w:r>
        <w:rPr>
          <w:color w:val="000000" w:themeColor="text1"/>
        </w:rPr>
        <w:t xml:space="preserve"> This will generate a </w:t>
      </w:r>
      <w:r w:rsidR="00360F50">
        <w:rPr>
          <w:color w:val="000000" w:themeColor="text1"/>
        </w:rPr>
        <w:t>matrix with the same number of columns as states and the same number of rows as inputs.</w:t>
      </w:r>
    </w:p>
    <w:p w14:paraId="42D68B26" w14:textId="77777777" w:rsidR="00122521" w:rsidRDefault="00122521" w:rsidP="00122521">
      <w:pPr>
        <w:pStyle w:val="Text"/>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122521" w14:paraId="006F4D23" w14:textId="77777777" w:rsidTr="00974393">
        <w:tc>
          <w:tcPr>
            <w:tcW w:w="4314" w:type="dxa"/>
          </w:tcPr>
          <w:p w14:paraId="425BC73B" w14:textId="38E4D820" w:rsidR="00122521" w:rsidRPr="00172571" w:rsidRDefault="00172571" w:rsidP="00974393">
            <w:pPr>
              <w:pStyle w:val="Text"/>
              <w:ind w:firstLine="0"/>
              <w:rPr>
                <w:b/>
                <w:bCs/>
              </w:rPr>
            </w:pPr>
            <m:oMathPara>
              <m:oMath>
                <m:r>
                  <m:rPr>
                    <m:sty m:val="bi"/>
                  </m:rPr>
                  <w:rPr>
                    <w:rFonts w:ascii="Cambria Math" w:hAnsi="Cambria Math"/>
                  </w:rPr>
                  <m:t>u</m:t>
                </m:r>
                <m:r>
                  <w:rPr>
                    <w:rFonts w:ascii="Cambria Math" w:hAnsi="Cambria Math"/>
                  </w:rPr>
                  <m:t>=-K</m:t>
                </m:r>
                <m:r>
                  <m:rPr>
                    <m:sty m:val="bi"/>
                  </m:rPr>
                  <w:rPr>
                    <w:rFonts w:ascii="Cambria Math" w:hAnsi="Cambria Math"/>
                  </w:rPr>
                  <m:t>x</m:t>
                </m:r>
              </m:oMath>
            </m:oMathPara>
          </w:p>
        </w:tc>
        <w:tc>
          <w:tcPr>
            <w:tcW w:w="474" w:type="dxa"/>
          </w:tcPr>
          <w:p w14:paraId="55F7045D" w14:textId="35AF4F10" w:rsidR="00122521" w:rsidRDefault="00122521" w:rsidP="00974393">
            <w:pPr>
              <w:pStyle w:val="Text"/>
              <w:ind w:firstLine="0"/>
            </w:pPr>
            <w:r w:rsidRPr="00E84188">
              <w:t>(</w:t>
            </w:r>
            <w:r w:rsidR="00172571">
              <w:t>5</w:t>
            </w:r>
            <w:r w:rsidRPr="00E84188">
              <w:t>)</w:t>
            </w:r>
          </w:p>
        </w:tc>
      </w:tr>
    </w:tbl>
    <w:p w14:paraId="6B6C974D" w14:textId="77777777" w:rsidR="00122521" w:rsidRDefault="00122521" w:rsidP="00122521">
      <w:pPr>
        <w:pStyle w:val="Text"/>
        <w:rPr>
          <w:color w:val="000000" w:themeColor="text1"/>
        </w:rPr>
      </w:pPr>
    </w:p>
    <w:p w14:paraId="7DBFCE56" w14:textId="6EF1C4A6" w:rsidR="00122521" w:rsidRDefault="00360F50" w:rsidP="00122521">
      <w:pPr>
        <w:pStyle w:val="Text"/>
        <w:rPr>
          <w:color w:val="000000" w:themeColor="text1"/>
        </w:rPr>
      </w:pPr>
      <w:r>
        <w:rPr>
          <w:color w:val="000000" w:themeColor="text1"/>
        </w:rPr>
        <w:t xml:space="preserve">The error in the state </w:t>
      </w:r>
      <w:proofErr w:type="gramStart"/>
      <w:r>
        <w:rPr>
          <w:color w:val="000000" w:themeColor="text1"/>
        </w:rPr>
        <w:t>is multiplied</w:t>
      </w:r>
      <w:proofErr w:type="gramEnd"/>
      <w:r>
        <w:rPr>
          <w:color w:val="000000" w:themeColor="text1"/>
        </w:rPr>
        <w:t xml:space="preserve"> by the calculated -K matrix as shown in (5) to find the ideal input.</w:t>
      </w:r>
    </w:p>
    <w:p w14:paraId="1D461B49" w14:textId="57F9C50A" w:rsidR="00574D3B" w:rsidRDefault="00574D3B" w:rsidP="00574D3B">
      <w:pPr>
        <w:pStyle w:val="Text"/>
        <w:ind w:firstLine="0"/>
        <w:rPr>
          <w:i/>
          <w:iCs/>
          <w:color w:val="000000" w:themeColor="text1"/>
        </w:rPr>
      </w:pPr>
      <w:r>
        <w:rPr>
          <w:i/>
          <w:iCs/>
          <w:color w:val="000000" w:themeColor="text1"/>
        </w:rPr>
        <w:lastRenderedPageBreak/>
        <w:t>States</w:t>
      </w:r>
    </w:p>
    <w:p w14:paraId="23B828B6" w14:textId="096CAF26" w:rsidR="0035557C" w:rsidRPr="00657DBB" w:rsidRDefault="00574D3B" w:rsidP="00852442">
      <w:pPr>
        <w:pStyle w:val="Text"/>
        <w:ind w:firstLine="0"/>
        <w:rPr>
          <w:color w:val="EE0000"/>
        </w:rPr>
      </w:pPr>
      <w:r>
        <w:rPr>
          <w:color w:val="000000" w:themeColor="text1"/>
        </w:rPr>
        <w:tab/>
        <w:t xml:space="preserve">There were </w:t>
      </w:r>
      <w:proofErr w:type="gramStart"/>
      <w:r>
        <w:rPr>
          <w:color w:val="000000" w:themeColor="text1"/>
        </w:rPr>
        <w:t>5</w:t>
      </w:r>
      <w:proofErr w:type="gramEnd"/>
      <w:r>
        <w:rPr>
          <w:color w:val="000000" w:themeColor="text1"/>
        </w:rPr>
        <w:t xml:space="preserve"> states used in the calculations for this lab. The states were platen angle, pendulum angle, platen velocity, pendulum velocity, and current. </w:t>
      </w:r>
      <w:r w:rsidR="006C211F" w:rsidRPr="006C211F">
        <w:rPr>
          <w:color w:val="000000" w:themeColor="text1"/>
        </w:rPr>
        <w:t xml:space="preserve">Current </w:t>
      </w:r>
      <w:proofErr w:type="gramStart"/>
      <w:r w:rsidR="006C211F" w:rsidRPr="006C211F">
        <w:rPr>
          <w:color w:val="000000" w:themeColor="text1"/>
        </w:rPr>
        <w:t>was included</w:t>
      </w:r>
      <w:proofErr w:type="gramEnd"/>
      <w:r w:rsidR="006C211F" w:rsidRPr="006C211F">
        <w:rPr>
          <w:color w:val="000000" w:themeColor="text1"/>
        </w:rPr>
        <w:t xml:space="preserve"> as the fifth state because the DAQ commands voltage indirectly, making current the true input</w:t>
      </w:r>
      <w:r w:rsidR="006C211F">
        <w:rPr>
          <w:color w:val="000000" w:themeColor="text1"/>
        </w:rPr>
        <w:t xml:space="preserve">. </w:t>
      </w:r>
      <w:r w:rsidR="00926D4C" w:rsidRPr="00926D4C">
        <w:rPr>
          <w:color w:val="000000" w:themeColor="text1"/>
        </w:rPr>
        <w:t xml:space="preserve">The full nonlinear dynamics of the Furuta pendulum have </w:t>
      </w:r>
      <w:proofErr w:type="gramStart"/>
      <w:r w:rsidR="00926D4C" w:rsidRPr="00926D4C">
        <w:rPr>
          <w:color w:val="000000" w:themeColor="text1"/>
        </w:rPr>
        <w:t>been derived</w:t>
      </w:r>
      <w:proofErr w:type="gramEnd"/>
      <w:r w:rsidR="00926D4C" w:rsidRPr="00926D4C">
        <w:rPr>
          <w:color w:val="000000" w:themeColor="text1"/>
        </w:rPr>
        <w:t xml:space="preserve"> using both </w:t>
      </w:r>
      <w:proofErr w:type="spellStart"/>
      <w:r w:rsidR="00926D4C" w:rsidRPr="00926D4C">
        <w:rPr>
          <w:color w:val="000000" w:themeColor="text1"/>
        </w:rPr>
        <w:t>Lagrangian</w:t>
      </w:r>
      <w:proofErr w:type="spellEnd"/>
      <w:r w:rsidR="00926D4C" w:rsidRPr="00926D4C">
        <w:rPr>
          <w:color w:val="000000" w:themeColor="text1"/>
        </w:rPr>
        <w:t xml:space="preserve"> and Newton–Euler methods, </w:t>
      </w:r>
      <w:r w:rsidR="00926D4C">
        <w:rPr>
          <w:color w:val="000000" w:themeColor="text1"/>
        </w:rPr>
        <w:t xml:space="preserve">then they </w:t>
      </w:r>
      <w:proofErr w:type="gramStart"/>
      <w:r w:rsidR="00926D4C">
        <w:rPr>
          <w:color w:val="000000" w:themeColor="text1"/>
        </w:rPr>
        <w:t>were linearized</w:t>
      </w:r>
      <w:proofErr w:type="gramEnd"/>
      <w:r w:rsidR="00926D4C">
        <w:rPr>
          <w:color w:val="000000" w:themeColor="text1"/>
        </w:rPr>
        <w:t xml:space="preserve">, </w:t>
      </w:r>
      <w:r w:rsidR="00926D4C" w:rsidRPr="00926D4C">
        <w:rPr>
          <w:color w:val="000000" w:themeColor="text1"/>
        </w:rPr>
        <w:t>providing a validated foundation for our state-space model and control design.</w:t>
      </w:r>
      <w:r w:rsidR="00926D4C">
        <w:rPr>
          <w:color w:val="000000" w:themeColor="text1"/>
        </w:rPr>
        <w:t xml:space="preserve"> [2]</w:t>
      </w:r>
    </w:p>
    <w:p w14:paraId="5106F849" w14:textId="300AFF7F" w:rsidR="006B3B00" w:rsidRPr="00C21BA1" w:rsidRDefault="009C3528" w:rsidP="00C21BA1">
      <w:pPr>
        <w:pStyle w:val="Heading1"/>
      </w:pPr>
      <w:r>
        <w:t>Methods</w:t>
      </w:r>
    </w:p>
    <w:p w14:paraId="6C4C9ADC" w14:textId="7F3058DF" w:rsidR="009C3528" w:rsidRDefault="004605FD" w:rsidP="009C3528">
      <w:pPr>
        <w:pStyle w:val="Text"/>
        <w:ind w:firstLine="0"/>
        <w:rPr>
          <w:i/>
          <w:iCs/>
          <w:color w:val="000000" w:themeColor="text1"/>
        </w:rPr>
      </w:pPr>
      <w:r>
        <w:rPr>
          <w:i/>
          <w:iCs/>
          <w:color w:val="000000" w:themeColor="text1"/>
        </w:rPr>
        <w:t>Hardware</w:t>
      </w:r>
    </w:p>
    <w:p w14:paraId="44027C82" w14:textId="6944D4F9" w:rsidR="008B7260" w:rsidRDefault="009C3528" w:rsidP="009C3528">
      <w:pPr>
        <w:pStyle w:val="Text"/>
        <w:ind w:firstLine="0"/>
        <w:rPr>
          <w:color w:val="000000" w:themeColor="text1"/>
        </w:rPr>
      </w:pPr>
      <w:r>
        <w:rPr>
          <w:i/>
          <w:iCs/>
          <w:color w:val="000000" w:themeColor="text1"/>
        </w:rPr>
        <w:tab/>
      </w:r>
      <w:r w:rsidR="0029392A">
        <w:rPr>
          <w:color w:val="000000" w:themeColor="text1"/>
        </w:rPr>
        <w:t xml:space="preserve">This lab uses a platen with a slip ring controlled by a motor with a motor driver. The driver has a </w:t>
      </w:r>
      <w:r w:rsidR="00A2731B">
        <w:rPr>
          <w:color w:val="000000" w:themeColor="text1"/>
        </w:rPr>
        <w:t>built-in</w:t>
      </w:r>
      <w:r w:rsidR="0029392A">
        <w:rPr>
          <w:color w:val="000000" w:themeColor="text1"/>
        </w:rPr>
        <w:t xml:space="preserve"> angle sensor to measure the position. The platen </w:t>
      </w:r>
      <w:proofErr w:type="gramStart"/>
      <w:r w:rsidR="0029392A">
        <w:rPr>
          <w:color w:val="000000" w:themeColor="text1"/>
        </w:rPr>
        <w:t>is connected</w:t>
      </w:r>
      <w:proofErr w:type="gramEnd"/>
      <w:r w:rsidR="0029392A">
        <w:rPr>
          <w:color w:val="000000" w:themeColor="text1"/>
        </w:rPr>
        <w:t xml:space="preserve"> to a swinging pendulum that uses a</w:t>
      </w:r>
      <w:r w:rsidR="00A2731B">
        <w:rPr>
          <w:color w:val="000000" w:themeColor="text1"/>
        </w:rPr>
        <w:t>n</w:t>
      </w:r>
      <w:r w:rsidR="0029392A">
        <w:rPr>
          <w:color w:val="000000" w:themeColor="text1"/>
        </w:rPr>
        <w:t xml:space="preserve"> encoder to track the angle of the pendulum. A DAQ </w:t>
      </w:r>
      <w:proofErr w:type="gramStart"/>
      <w:r w:rsidR="0029392A">
        <w:rPr>
          <w:color w:val="000000" w:themeColor="text1"/>
        </w:rPr>
        <w:t>was connected</w:t>
      </w:r>
      <w:proofErr w:type="gramEnd"/>
      <w:r w:rsidR="0029392A">
        <w:rPr>
          <w:color w:val="000000" w:themeColor="text1"/>
        </w:rPr>
        <w:t xml:space="preserve"> to the motor driver and was able to send and receive via LabV</w:t>
      </w:r>
      <w:r w:rsidR="00A2731B">
        <w:rPr>
          <w:color w:val="000000" w:themeColor="text1"/>
        </w:rPr>
        <w:t>IEW</w:t>
      </w:r>
      <w:r w:rsidR="0029392A">
        <w:rPr>
          <w:color w:val="000000" w:themeColor="text1"/>
        </w:rPr>
        <w:t>.</w:t>
      </w:r>
    </w:p>
    <w:p w14:paraId="6B534A72" w14:textId="2BDA5BBC" w:rsidR="004605FD" w:rsidRDefault="004605FD" w:rsidP="009C3528">
      <w:pPr>
        <w:pStyle w:val="Text"/>
        <w:ind w:firstLine="0"/>
        <w:rPr>
          <w:i/>
          <w:iCs/>
          <w:color w:val="000000" w:themeColor="text1"/>
        </w:rPr>
      </w:pPr>
      <w:r>
        <w:rPr>
          <w:i/>
          <w:iCs/>
          <w:color w:val="000000" w:themeColor="text1"/>
        </w:rPr>
        <w:t>Software</w:t>
      </w:r>
    </w:p>
    <w:p w14:paraId="1A229323" w14:textId="3B55ED18" w:rsidR="000D6ACB" w:rsidRPr="0029392A" w:rsidRDefault="004605FD" w:rsidP="0029392A">
      <w:pPr>
        <w:pStyle w:val="Text"/>
        <w:ind w:firstLine="0"/>
        <w:rPr>
          <w:i/>
          <w:iCs/>
          <w:color w:val="EE0000"/>
        </w:rPr>
      </w:pPr>
      <w:r>
        <w:rPr>
          <w:color w:val="000000" w:themeColor="text1"/>
        </w:rPr>
        <w:tab/>
      </w:r>
      <w:r w:rsidR="00BC0351">
        <w:rPr>
          <w:color w:val="000000" w:themeColor="text1"/>
        </w:rPr>
        <w:t xml:space="preserve">A custom LabVIEW VI </w:t>
      </w:r>
      <w:proofErr w:type="gramStart"/>
      <w:r w:rsidR="00BC0351">
        <w:rPr>
          <w:color w:val="000000" w:themeColor="text1"/>
        </w:rPr>
        <w:t>was developed</w:t>
      </w:r>
      <w:proofErr w:type="gramEnd"/>
      <w:r w:rsidR="00BC0351">
        <w:rPr>
          <w:color w:val="000000" w:themeColor="text1"/>
        </w:rPr>
        <w:t xml:space="preserve"> to implement controllers. The VI contains a signal generator </w:t>
      </w:r>
      <w:r w:rsidR="00E73E79">
        <w:rPr>
          <w:color w:val="000000" w:themeColor="text1"/>
        </w:rPr>
        <w:t>as described in [1].</w:t>
      </w:r>
      <w:r w:rsidR="007358C3">
        <w:rPr>
          <w:color w:val="000000" w:themeColor="text1"/>
        </w:rPr>
        <w:t xml:space="preserve"> </w:t>
      </w:r>
      <w:r w:rsidR="00BC0351">
        <w:rPr>
          <w:color w:val="000000" w:themeColor="text1"/>
        </w:rPr>
        <w:t xml:space="preserve">The signal </w:t>
      </w:r>
      <w:r w:rsidR="00822C66">
        <w:rPr>
          <w:color w:val="000000" w:themeColor="text1"/>
        </w:rPr>
        <w:t>generator serves</w:t>
      </w:r>
      <w:r w:rsidR="00BC0351">
        <w:rPr>
          <w:color w:val="000000" w:themeColor="text1"/>
        </w:rPr>
        <w:t xml:space="preserve"> as the desired angular position, which </w:t>
      </w:r>
      <w:r w:rsidR="00E22FAB">
        <w:rPr>
          <w:color w:val="000000" w:themeColor="text1"/>
        </w:rPr>
        <w:t xml:space="preserve">when </w:t>
      </w:r>
      <w:r w:rsidR="00BC0351">
        <w:rPr>
          <w:color w:val="000000" w:themeColor="text1"/>
        </w:rPr>
        <w:t xml:space="preserve">the measured angular position </w:t>
      </w:r>
      <w:proofErr w:type="gramStart"/>
      <w:r w:rsidR="00E22FAB">
        <w:rPr>
          <w:color w:val="000000" w:themeColor="text1"/>
        </w:rPr>
        <w:t>is subtracted</w:t>
      </w:r>
      <w:proofErr w:type="gramEnd"/>
      <w:r w:rsidR="00E22FAB">
        <w:rPr>
          <w:color w:val="000000" w:themeColor="text1"/>
        </w:rPr>
        <w:t xml:space="preserve"> from, </w:t>
      </w:r>
      <w:r w:rsidR="00BC0351">
        <w:rPr>
          <w:color w:val="000000" w:themeColor="text1"/>
        </w:rPr>
        <w:t>create</w:t>
      </w:r>
      <w:r w:rsidR="00E22FAB">
        <w:rPr>
          <w:color w:val="000000" w:themeColor="text1"/>
        </w:rPr>
        <w:t>s</w:t>
      </w:r>
      <w:r w:rsidR="00BC0351">
        <w:rPr>
          <w:color w:val="000000" w:themeColor="text1"/>
        </w:rPr>
        <w:t xml:space="preserve"> an error signal. This signal </w:t>
      </w:r>
      <w:proofErr w:type="gramStart"/>
      <w:r w:rsidR="00BC0351">
        <w:rPr>
          <w:color w:val="000000" w:themeColor="text1"/>
        </w:rPr>
        <w:t>is fed</w:t>
      </w:r>
      <w:proofErr w:type="gramEnd"/>
      <w:r w:rsidR="00BC0351">
        <w:rPr>
          <w:color w:val="000000" w:themeColor="text1"/>
        </w:rPr>
        <w:t xml:space="preserve"> into the controller to create a feedback loop. </w:t>
      </w:r>
      <w:r w:rsidR="0029392A">
        <w:rPr>
          <w:color w:val="000000" w:themeColor="text1"/>
        </w:rPr>
        <w:t xml:space="preserve">The errors </w:t>
      </w:r>
      <w:proofErr w:type="gramStart"/>
      <w:r w:rsidR="0029392A">
        <w:rPr>
          <w:color w:val="000000" w:themeColor="text1"/>
        </w:rPr>
        <w:t>are multiplied</w:t>
      </w:r>
      <w:proofErr w:type="gramEnd"/>
      <w:r w:rsidR="0029392A">
        <w:rPr>
          <w:color w:val="000000" w:themeColor="text1"/>
        </w:rPr>
        <w:t xml:space="preserve"> by the calculated gain constants to determine the input signal to the motor. </w:t>
      </w:r>
    </w:p>
    <w:p w14:paraId="0CEED1D3" w14:textId="48C7BA38" w:rsidR="0029392A" w:rsidRDefault="0029392A" w:rsidP="0029392A">
      <w:pPr>
        <w:pStyle w:val="Text"/>
        <w:ind w:firstLine="0"/>
        <w:rPr>
          <w:color w:val="000000" w:themeColor="text1"/>
        </w:rPr>
      </w:pPr>
      <w:r>
        <w:rPr>
          <w:i/>
          <w:iCs/>
          <w:color w:val="000000" w:themeColor="text1"/>
        </w:rPr>
        <w:tab/>
      </w:r>
      <w:r>
        <w:rPr>
          <w:color w:val="000000" w:themeColor="text1"/>
        </w:rPr>
        <w:t xml:space="preserve">In </w:t>
      </w:r>
      <w:r w:rsidR="00247C90">
        <w:rPr>
          <w:color w:val="000000" w:themeColor="text1"/>
        </w:rPr>
        <w:t>MATLAB</w:t>
      </w:r>
      <w:r>
        <w:rPr>
          <w:color w:val="000000" w:themeColor="text1"/>
        </w:rPr>
        <w:t xml:space="preserve">, the A and B </w:t>
      </w:r>
      <w:r w:rsidR="00247C90">
        <w:rPr>
          <w:color w:val="000000" w:themeColor="text1"/>
        </w:rPr>
        <w:t>matrices</w:t>
      </w:r>
      <w:r>
        <w:rPr>
          <w:color w:val="000000" w:themeColor="text1"/>
        </w:rPr>
        <w:t xml:space="preserve"> calculated in Lab 3 </w:t>
      </w:r>
      <w:proofErr w:type="gramStart"/>
      <w:r>
        <w:rPr>
          <w:color w:val="000000" w:themeColor="text1"/>
        </w:rPr>
        <w:t>were used</w:t>
      </w:r>
      <w:proofErr w:type="gramEnd"/>
      <w:r>
        <w:rPr>
          <w:color w:val="000000" w:themeColor="text1"/>
        </w:rPr>
        <w:t xml:space="preserve"> to solve (3) and (4) for the </w:t>
      </w:r>
      <w:r w:rsidR="00247C90">
        <w:rPr>
          <w:color w:val="000000" w:themeColor="text1"/>
        </w:rPr>
        <w:t>K matrix given a Q and R matrix.</w:t>
      </w:r>
      <w:r w:rsidR="00247C90">
        <w:rPr>
          <w:i/>
          <w:iCs/>
          <w:color w:val="000000" w:themeColor="text1"/>
        </w:rPr>
        <w:t xml:space="preserve"> </w:t>
      </w:r>
      <w:r w:rsidR="00247C90">
        <w:rPr>
          <w:color w:val="000000" w:themeColor="text1"/>
        </w:rPr>
        <w:t xml:space="preserve">MATLAB’s built in </w:t>
      </w:r>
      <w:proofErr w:type="spellStart"/>
      <w:r w:rsidR="00247C90">
        <w:rPr>
          <w:color w:val="000000" w:themeColor="text1"/>
        </w:rPr>
        <w:t>lqr</w:t>
      </w:r>
      <w:proofErr w:type="spellEnd"/>
      <w:r w:rsidR="00247C90">
        <w:rPr>
          <w:color w:val="000000" w:themeColor="text1"/>
        </w:rPr>
        <w:t xml:space="preserve"> function </w:t>
      </w:r>
      <w:proofErr w:type="gramStart"/>
      <w:r w:rsidR="00247C90">
        <w:rPr>
          <w:color w:val="000000" w:themeColor="text1"/>
        </w:rPr>
        <w:t>is able to</w:t>
      </w:r>
      <w:proofErr w:type="gramEnd"/>
      <w:r w:rsidR="00247C90">
        <w:rPr>
          <w:color w:val="000000" w:themeColor="text1"/>
        </w:rPr>
        <w:t xml:space="preserve"> streamline this process and easily calculate K.</w:t>
      </w:r>
      <w:r w:rsidR="001653B7">
        <w:rPr>
          <w:color w:val="000000" w:themeColor="text1"/>
        </w:rPr>
        <w:t xml:space="preserve"> Bryson’s rule </w:t>
      </w:r>
      <w:proofErr w:type="gramStart"/>
      <w:r w:rsidR="001653B7">
        <w:rPr>
          <w:color w:val="000000" w:themeColor="text1"/>
        </w:rPr>
        <w:t>was used</w:t>
      </w:r>
      <w:proofErr w:type="gramEnd"/>
      <w:r w:rsidR="001653B7">
        <w:rPr>
          <w:color w:val="000000" w:themeColor="text1"/>
        </w:rPr>
        <w:t xml:space="preserve"> to find the starting points for the Q and R weights. Bryson’s rule says that the diagonal entries of Q and R should be equal to the inverse of the square of the maximum accepted value of the state or input as shown in (6,7).</w:t>
      </w:r>
    </w:p>
    <w:p w14:paraId="0B38A8A5" w14:textId="77777777" w:rsidR="00247C90" w:rsidRDefault="00247C90" w:rsidP="0029392A">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1653B7" w14:paraId="7BA3C17A" w14:textId="77777777" w:rsidTr="00974393">
        <w:tc>
          <w:tcPr>
            <w:tcW w:w="4314" w:type="dxa"/>
          </w:tcPr>
          <w:p w14:paraId="7301D9F8" w14:textId="06A2B3F2" w:rsidR="001653B7" w:rsidRPr="00172571" w:rsidRDefault="001653B7" w:rsidP="00974393">
            <w:pPr>
              <w:pStyle w:val="Text"/>
              <w:ind w:firstLine="0"/>
              <w:rPr>
                <w:b/>
                <w:bCs/>
              </w:rPr>
            </w:pPr>
            <m:oMathPara>
              <m:oMath>
                <m:sSub>
                  <m:sSubPr>
                    <m:ctrlPr>
                      <w:rPr>
                        <w:rFonts w:ascii="Cambria Math" w:hAnsi="Cambria Math"/>
                        <w:b/>
                        <w:bCs/>
                        <w:i/>
                      </w:rPr>
                    </m:ctrlPr>
                  </m:sSubPr>
                  <m:e>
                    <m:r>
                      <m:rPr>
                        <m:sty m:val="bi"/>
                      </m:rPr>
                      <w:rPr>
                        <w:rFonts w:ascii="Cambria Math" w:hAnsi="Cambria Math"/>
                      </w:rPr>
                      <m:t>Q</m:t>
                    </m:r>
                  </m:e>
                  <m:sub>
                    <m:r>
                      <m:rPr>
                        <m:sty m:val="bi"/>
                      </m:rPr>
                      <w:rPr>
                        <w:rFonts w:ascii="Cambria Math" w:hAnsi="Cambria Math"/>
                      </w:rPr>
                      <m:t>ii</m:t>
                    </m:r>
                  </m:sub>
                </m:sSub>
                <m:r>
                  <m:rPr>
                    <m:sty m:val="bi"/>
                  </m:rPr>
                  <w:rPr>
                    <w:rFonts w:ascii="Cambria Math" w:hAnsi="Cambria Math"/>
                  </w:rPr>
                  <m:t>=</m:t>
                </m:r>
                <m:f>
                  <m:fPr>
                    <m:ctrlPr>
                      <w:rPr>
                        <w:rFonts w:ascii="Cambria Math" w:hAnsi="Cambria Math"/>
                        <w:b/>
                        <w:bCs/>
                        <w:i/>
                      </w:rPr>
                    </m:ctrlPr>
                  </m:fPr>
                  <m:num>
                    <m:r>
                      <m:rPr>
                        <m:sty m:val="bi"/>
                      </m:rPr>
                      <w:rPr>
                        <w:rFonts w:ascii="Cambria Math" w:hAnsi="Cambria Math"/>
                      </w:rPr>
                      <m:t>1</m:t>
                    </m:r>
                  </m:num>
                  <m:den>
                    <m:sSup>
                      <m:sSupPr>
                        <m:ctrlPr>
                          <w:rPr>
                            <w:rFonts w:ascii="Cambria Math" w:hAnsi="Cambria Math"/>
                            <w:b/>
                            <w:bCs/>
                            <w:i/>
                          </w:rPr>
                        </m:ctrlPr>
                      </m:sSupPr>
                      <m:e>
                        <m:r>
                          <m:rPr>
                            <m:sty m:val="bi"/>
                          </m:rPr>
                          <w:rPr>
                            <w:rFonts w:ascii="Cambria Math" w:hAnsi="Cambria Math"/>
                          </w:rPr>
                          <m:t>(max acceptable value of state i)</m:t>
                        </m:r>
                      </m:e>
                      <m:sup>
                        <m:r>
                          <m:rPr>
                            <m:sty m:val="bi"/>
                          </m:rPr>
                          <w:rPr>
                            <w:rFonts w:ascii="Cambria Math" w:hAnsi="Cambria Math"/>
                          </w:rPr>
                          <m:t>2</m:t>
                        </m:r>
                      </m:sup>
                    </m:sSup>
                  </m:den>
                </m:f>
              </m:oMath>
            </m:oMathPara>
          </w:p>
        </w:tc>
        <w:tc>
          <w:tcPr>
            <w:tcW w:w="474" w:type="dxa"/>
          </w:tcPr>
          <w:p w14:paraId="2913E778" w14:textId="3A83EAB4" w:rsidR="001653B7" w:rsidRDefault="001653B7" w:rsidP="00974393">
            <w:pPr>
              <w:pStyle w:val="Text"/>
              <w:ind w:firstLine="0"/>
            </w:pPr>
            <w:r w:rsidRPr="00E84188">
              <w:t>(</w:t>
            </w:r>
            <w:r>
              <w:t>6</w:t>
            </w:r>
            <w:r w:rsidRPr="00E84188">
              <w:t>)</w:t>
            </w:r>
          </w:p>
        </w:tc>
      </w:tr>
    </w:tbl>
    <w:p w14:paraId="7A10D680" w14:textId="77777777" w:rsidR="001653B7" w:rsidRDefault="001653B7" w:rsidP="0029392A">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1653B7" w14:paraId="77F7D6C6" w14:textId="77777777" w:rsidTr="00974393">
        <w:tc>
          <w:tcPr>
            <w:tcW w:w="4314" w:type="dxa"/>
          </w:tcPr>
          <w:p w14:paraId="140B743F" w14:textId="04020C90" w:rsidR="001653B7" w:rsidRPr="00172571" w:rsidRDefault="001653B7" w:rsidP="00974393">
            <w:pPr>
              <w:pStyle w:val="Text"/>
              <w:ind w:firstLine="0"/>
              <w:rPr>
                <w:b/>
                <w:bCs/>
              </w:rPr>
            </w:pPr>
            <m:oMathPara>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jj</m:t>
                    </m:r>
                  </m:sub>
                </m:sSub>
                <m:r>
                  <m:rPr>
                    <m:sty m:val="bi"/>
                  </m:rPr>
                  <w:rPr>
                    <w:rFonts w:ascii="Cambria Math" w:hAnsi="Cambria Math"/>
                  </w:rPr>
                  <m:t>=</m:t>
                </m:r>
                <m:f>
                  <m:fPr>
                    <m:ctrlPr>
                      <w:rPr>
                        <w:rFonts w:ascii="Cambria Math" w:hAnsi="Cambria Math"/>
                        <w:b/>
                        <w:bCs/>
                        <w:i/>
                      </w:rPr>
                    </m:ctrlPr>
                  </m:fPr>
                  <m:num>
                    <m:r>
                      <m:rPr>
                        <m:sty m:val="bi"/>
                      </m:rPr>
                      <w:rPr>
                        <w:rFonts w:ascii="Cambria Math" w:hAnsi="Cambria Math"/>
                      </w:rPr>
                      <m:t>1</m:t>
                    </m:r>
                  </m:num>
                  <m:den>
                    <m:sSup>
                      <m:sSupPr>
                        <m:ctrlPr>
                          <w:rPr>
                            <w:rFonts w:ascii="Cambria Math" w:hAnsi="Cambria Math"/>
                            <w:b/>
                            <w:bCs/>
                            <w:i/>
                          </w:rPr>
                        </m:ctrlPr>
                      </m:sSupPr>
                      <m:e>
                        <m:r>
                          <m:rPr>
                            <m:sty m:val="bi"/>
                          </m:rPr>
                          <w:rPr>
                            <w:rFonts w:ascii="Cambria Math" w:hAnsi="Cambria Math"/>
                          </w:rPr>
                          <m:t xml:space="preserve">(max acceptable value of </m:t>
                        </m:r>
                        <m:r>
                          <m:rPr>
                            <m:sty m:val="bi"/>
                          </m:rPr>
                          <w:rPr>
                            <w:rFonts w:ascii="Cambria Math" w:hAnsi="Cambria Math"/>
                          </w:rPr>
                          <m:t>input j</m:t>
                        </m:r>
                        <m:r>
                          <m:rPr>
                            <m:sty m:val="bi"/>
                          </m:rPr>
                          <w:rPr>
                            <w:rFonts w:ascii="Cambria Math" w:hAnsi="Cambria Math"/>
                          </w:rPr>
                          <m:t>)</m:t>
                        </m:r>
                      </m:e>
                      <m:sup>
                        <m:r>
                          <m:rPr>
                            <m:sty m:val="bi"/>
                          </m:rPr>
                          <w:rPr>
                            <w:rFonts w:ascii="Cambria Math" w:hAnsi="Cambria Math"/>
                          </w:rPr>
                          <m:t>2</m:t>
                        </m:r>
                      </m:sup>
                    </m:sSup>
                  </m:den>
                </m:f>
              </m:oMath>
            </m:oMathPara>
          </w:p>
        </w:tc>
        <w:tc>
          <w:tcPr>
            <w:tcW w:w="474" w:type="dxa"/>
          </w:tcPr>
          <w:p w14:paraId="167740A6" w14:textId="2A21BF3B" w:rsidR="001653B7" w:rsidRDefault="001653B7" w:rsidP="00974393">
            <w:pPr>
              <w:pStyle w:val="Text"/>
              <w:ind w:firstLine="0"/>
            </w:pPr>
            <w:r w:rsidRPr="00E84188">
              <w:t>(</w:t>
            </w:r>
            <w:r>
              <w:t>7</w:t>
            </w:r>
            <w:r w:rsidRPr="00E84188">
              <w:t>)</w:t>
            </w:r>
          </w:p>
        </w:tc>
      </w:tr>
    </w:tbl>
    <w:p w14:paraId="0377552E" w14:textId="77777777" w:rsidR="001653B7" w:rsidRDefault="001653B7" w:rsidP="0029392A">
      <w:pPr>
        <w:pStyle w:val="Text"/>
        <w:ind w:firstLine="0"/>
        <w:rPr>
          <w:color w:val="000000" w:themeColor="text1"/>
        </w:rPr>
      </w:pPr>
    </w:p>
    <w:p w14:paraId="59BF40E8" w14:textId="362E1C08" w:rsidR="00C163E6" w:rsidRDefault="00C163E6" w:rsidP="0029392A">
      <w:pPr>
        <w:pStyle w:val="Text"/>
        <w:ind w:firstLine="0"/>
        <w:rPr>
          <w:color w:val="000000" w:themeColor="text1"/>
        </w:rPr>
      </w:pPr>
      <w:r>
        <w:rPr>
          <w:color w:val="000000" w:themeColor="text1"/>
        </w:rPr>
        <w:t xml:space="preserve">A python script </w:t>
      </w:r>
      <w:proofErr w:type="gramStart"/>
      <w:r>
        <w:rPr>
          <w:color w:val="000000" w:themeColor="text1"/>
        </w:rPr>
        <w:t>was used</w:t>
      </w:r>
      <w:proofErr w:type="gramEnd"/>
      <w:r>
        <w:rPr>
          <w:color w:val="000000" w:themeColor="text1"/>
        </w:rPr>
        <w:t xml:space="preserve"> to analyze </w:t>
      </w:r>
      <w:proofErr w:type="gramStart"/>
      <w:r>
        <w:rPr>
          <w:color w:val="000000" w:themeColor="text1"/>
        </w:rPr>
        <w:t>all of</w:t>
      </w:r>
      <w:proofErr w:type="gramEnd"/>
      <w:r>
        <w:rPr>
          <w:color w:val="000000" w:themeColor="text1"/>
        </w:rPr>
        <w:t xml:space="preserve"> the data. The python script parses through </w:t>
      </w:r>
      <w:proofErr w:type="gramStart"/>
      <w:r>
        <w:rPr>
          <w:color w:val="000000" w:themeColor="text1"/>
        </w:rPr>
        <w:t>all of</w:t>
      </w:r>
      <w:proofErr w:type="gramEnd"/>
      <w:r>
        <w:rPr>
          <w:color w:val="000000" w:themeColor="text1"/>
        </w:rPr>
        <w:t xml:space="preserve"> the data and </w:t>
      </w:r>
      <w:r w:rsidR="00A2731B">
        <w:rPr>
          <w:color w:val="000000" w:themeColor="text1"/>
        </w:rPr>
        <w:t>finds</w:t>
      </w:r>
      <w:r>
        <w:rPr>
          <w:color w:val="000000" w:themeColor="text1"/>
        </w:rPr>
        <w:t xml:space="preserve"> the </w:t>
      </w:r>
      <w:r w:rsidR="00A2731B">
        <w:rPr>
          <w:color w:val="000000" w:themeColor="text1"/>
        </w:rPr>
        <w:t>RMS</w:t>
      </w:r>
      <w:r>
        <w:rPr>
          <w:color w:val="000000" w:themeColor="text1"/>
        </w:rPr>
        <w:t xml:space="preserve"> for the two angles and the command. These can </w:t>
      </w:r>
      <w:proofErr w:type="gramStart"/>
      <w:r>
        <w:rPr>
          <w:color w:val="000000" w:themeColor="text1"/>
        </w:rPr>
        <w:t>be used</w:t>
      </w:r>
      <w:proofErr w:type="gramEnd"/>
      <w:r>
        <w:rPr>
          <w:color w:val="000000" w:themeColor="text1"/>
        </w:rPr>
        <w:t xml:space="preserve"> the quantify how good the controller was. </w:t>
      </w:r>
    </w:p>
    <w:p w14:paraId="0030E984" w14:textId="76C957D8" w:rsidR="00247C90" w:rsidRDefault="00247C90" w:rsidP="0029392A">
      <w:pPr>
        <w:pStyle w:val="Text"/>
        <w:ind w:firstLine="0"/>
        <w:rPr>
          <w:i/>
          <w:iCs/>
          <w:color w:val="000000" w:themeColor="text1"/>
        </w:rPr>
      </w:pPr>
      <w:r>
        <w:rPr>
          <w:i/>
          <w:iCs/>
          <w:color w:val="000000" w:themeColor="text1"/>
        </w:rPr>
        <w:t>Procedure</w:t>
      </w:r>
    </w:p>
    <w:p w14:paraId="0808B745" w14:textId="1306B14D" w:rsidR="00247C90" w:rsidRDefault="00247C90" w:rsidP="0029392A">
      <w:pPr>
        <w:pStyle w:val="Text"/>
        <w:ind w:firstLine="0"/>
        <w:rPr>
          <w:color w:val="000000" w:themeColor="text1"/>
        </w:rPr>
      </w:pPr>
      <w:r>
        <w:rPr>
          <w:color w:val="000000" w:themeColor="text1"/>
        </w:rPr>
        <w:tab/>
        <w:t xml:space="preserve">First, the pendulum </w:t>
      </w:r>
      <w:proofErr w:type="gramStart"/>
      <w:r>
        <w:rPr>
          <w:color w:val="000000" w:themeColor="text1"/>
        </w:rPr>
        <w:t>was installed</w:t>
      </w:r>
      <w:proofErr w:type="gramEnd"/>
      <w:r>
        <w:rPr>
          <w:color w:val="000000" w:themeColor="text1"/>
        </w:rPr>
        <w:t xml:space="preserve"> but taped so that it would not rotate. The square wave amplitude and frequency were set to 60 degrees and 0.25hz. K</w:t>
      </w:r>
      <w:r>
        <w:rPr>
          <w:color w:val="000000" w:themeColor="text1"/>
          <w:vertAlign w:val="subscript"/>
        </w:rPr>
        <w:t xml:space="preserve">1 </w:t>
      </w:r>
      <w:r>
        <w:rPr>
          <w:color w:val="000000" w:themeColor="text1"/>
        </w:rPr>
        <w:t>and K</w:t>
      </w:r>
      <w:r>
        <w:rPr>
          <w:color w:val="000000" w:themeColor="text1"/>
          <w:vertAlign w:val="subscript"/>
        </w:rPr>
        <w:t>3</w:t>
      </w:r>
      <w:r>
        <w:rPr>
          <w:color w:val="000000" w:themeColor="text1"/>
        </w:rPr>
        <w:t xml:space="preserve"> correspond to the platen angle and platen </w:t>
      </w:r>
      <w:r w:rsidR="00A2731B">
        <w:rPr>
          <w:color w:val="000000" w:themeColor="text1"/>
        </w:rPr>
        <w:t>velocity,</w:t>
      </w:r>
      <w:r>
        <w:rPr>
          <w:color w:val="000000" w:themeColor="text1"/>
        </w:rPr>
        <w:t xml:space="preserve"> and these values </w:t>
      </w:r>
      <w:proofErr w:type="gramStart"/>
      <w:r>
        <w:rPr>
          <w:color w:val="000000" w:themeColor="text1"/>
        </w:rPr>
        <w:t>were tuned</w:t>
      </w:r>
      <w:proofErr w:type="gramEnd"/>
      <w:r>
        <w:rPr>
          <w:color w:val="000000" w:themeColor="text1"/>
        </w:rPr>
        <w:t xml:space="preserve"> to have the platen angle smoothly follow the square wave input.</w:t>
      </w:r>
      <w:r w:rsidR="001653B7">
        <w:rPr>
          <w:color w:val="000000" w:themeColor="text1"/>
        </w:rPr>
        <w:t xml:space="preserve"> Once the platen reached the target amplitude with little overshoot and an acceptable rise time the K values </w:t>
      </w:r>
      <w:proofErr w:type="gramStart"/>
      <w:r w:rsidR="001653B7">
        <w:rPr>
          <w:color w:val="000000" w:themeColor="text1"/>
        </w:rPr>
        <w:t>were saved</w:t>
      </w:r>
      <w:proofErr w:type="gramEnd"/>
      <w:r w:rsidR="001653B7">
        <w:rPr>
          <w:color w:val="000000" w:themeColor="text1"/>
        </w:rPr>
        <w:t>.</w:t>
      </w:r>
      <w:r>
        <w:rPr>
          <w:color w:val="000000" w:themeColor="text1"/>
        </w:rPr>
        <w:t xml:space="preserve"> This data </w:t>
      </w:r>
      <w:proofErr w:type="gramStart"/>
      <w:r>
        <w:rPr>
          <w:color w:val="000000" w:themeColor="text1"/>
        </w:rPr>
        <w:t>was recorded</w:t>
      </w:r>
      <w:proofErr w:type="gramEnd"/>
      <w:r>
        <w:rPr>
          <w:color w:val="000000" w:themeColor="text1"/>
        </w:rPr>
        <w:t xml:space="preserve"> and then the tape </w:t>
      </w:r>
      <w:proofErr w:type="gramStart"/>
      <w:r>
        <w:rPr>
          <w:color w:val="000000" w:themeColor="text1"/>
        </w:rPr>
        <w:t>was taken</w:t>
      </w:r>
      <w:proofErr w:type="gramEnd"/>
      <w:r>
        <w:rPr>
          <w:color w:val="000000" w:themeColor="text1"/>
        </w:rPr>
        <w:t xml:space="preserve"> off the </w:t>
      </w:r>
      <w:r w:rsidR="00A2731B">
        <w:rPr>
          <w:color w:val="000000" w:themeColor="text1"/>
        </w:rPr>
        <w:t>pendulum,</w:t>
      </w:r>
      <w:r>
        <w:rPr>
          <w:color w:val="000000" w:themeColor="text1"/>
        </w:rPr>
        <w:t xml:space="preserve"> and the </w:t>
      </w:r>
      <w:r>
        <w:rPr>
          <w:color w:val="000000" w:themeColor="text1"/>
        </w:rPr>
        <w:t xml:space="preserve">data </w:t>
      </w:r>
      <w:proofErr w:type="gramStart"/>
      <w:r>
        <w:rPr>
          <w:color w:val="000000" w:themeColor="text1"/>
        </w:rPr>
        <w:t>was recorded</w:t>
      </w:r>
      <w:proofErr w:type="gramEnd"/>
      <w:r>
        <w:rPr>
          <w:color w:val="000000" w:themeColor="text1"/>
        </w:rPr>
        <w:t xml:space="preserve"> again when the pendulum could swing freely.</w:t>
      </w:r>
      <w:r w:rsidR="001653B7">
        <w:rPr>
          <w:color w:val="000000" w:themeColor="text1"/>
        </w:rPr>
        <w:t xml:space="preserve"> </w:t>
      </w:r>
    </w:p>
    <w:p w14:paraId="5C3AEACE" w14:textId="11D92BF6" w:rsidR="001653B7" w:rsidRDefault="001653B7" w:rsidP="0029392A">
      <w:pPr>
        <w:pStyle w:val="Text"/>
        <w:ind w:firstLine="0"/>
        <w:rPr>
          <w:color w:val="000000" w:themeColor="text1"/>
        </w:rPr>
      </w:pPr>
      <w:r>
        <w:rPr>
          <w:color w:val="000000" w:themeColor="text1"/>
        </w:rPr>
        <w:tab/>
        <w:t>Next, K</w:t>
      </w:r>
      <w:r>
        <w:rPr>
          <w:color w:val="000000" w:themeColor="text1"/>
          <w:vertAlign w:val="subscript"/>
        </w:rPr>
        <w:t xml:space="preserve">2 </w:t>
      </w:r>
      <w:r>
        <w:rPr>
          <w:color w:val="000000" w:themeColor="text1"/>
        </w:rPr>
        <w:t xml:space="preserve">and </w:t>
      </w:r>
      <w:r w:rsidR="00A2731B">
        <w:rPr>
          <w:color w:val="000000" w:themeColor="text1"/>
        </w:rPr>
        <w:t>K</w:t>
      </w:r>
      <w:r w:rsidR="00A2731B">
        <w:rPr>
          <w:color w:val="000000" w:themeColor="text1"/>
          <w:vertAlign w:val="subscript"/>
        </w:rPr>
        <w:t>4,</w:t>
      </w:r>
      <w:r>
        <w:rPr>
          <w:color w:val="000000" w:themeColor="text1"/>
        </w:rPr>
        <w:t xml:space="preserve"> which correspond to the pendulum angle and velocity </w:t>
      </w:r>
      <w:proofErr w:type="gramStart"/>
      <w:r>
        <w:rPr>
          <w:color w:val="000000" w:themeColor="text1"/>
        </w:rPr>
        <w:t>were tuned</w:t>
      </w:r>
      <w:proofErr w:type="gramEnd"/>
      <w:r w:rsidR="00514DA7">
        <w:rPr>
          <w:color w:val="000000" w:themeColor="text1"/>
        </w:rPr>
        <w:t>. One important thing to note is the K</w:t>
      </w:r>
      <w:r w:rsidR="00514DA7">
        <w:rPr>
          <w:color w:val="000000" w:themeColor="text1"/>
          <w:vertAlign w:val="subscript"/>
        </w:rPr>
        <w:t>2</w:t>
      </w:r>
      <w:r w:rsidR="00514DA7">
        <w:rPr>
          <w:color w:val="000000" w:themeColor="text1"/>
        </w:rPr>
        <w:t xml:space="preserve"> </w:t>
      </w:r>
      <w:r w:rsidR="00DE5A9F">
        <w:rPr>
          <w:color w:val="000000" w:themeColor="text1"/>
        </w:rPr>
        <w:t xml:space="preserve">and </w:t>
      </w:r>
      <w:r w:rsidR="00DE5A9F" w:rsidRPr="00DE5A9F">
        <w:rPr>
          <w:color w:val="000000" w:themeColor="text1"/>
        </w:rPr>
        <w:t>K</w:t>
      </w:r>
      <w:r w:rsidR="00DE5A9F">
        <w:rPr>
          <w:color w:val="000000" w:themeColor="text1"/>
          <w:vertAlign w:val="subscript"/>
        </w:rPr>
        <w:t>4</w:t>
      </w:r>
      <w:r w:rsidR="00DE5A9F" w:rsidRPr="00DE5A9F">
        <w:rPr>
          <w:color w:val="000000" w:themeColor="text1"/>
        </w:rPr>
        <w:t xml:space="preserve"> </w:t>
      </w:r>
      <w:r w:rsidR="00514DA7" w:rsidRPr="00DE5A9F">
        <w:rPr>
          <w:color w:val="000000" w:themeColor="text1"/>
        </w:rPr>
        <w:t>must</w:t>
      </w:r>
      <w:r w:rsidR="00514DA7">
        <w:rPr>
          <w:color w:val="000000" w:themeColor="text1"/>
        </w:rPr>
        <w:t xml:space="preserve"> </w:t>
      </w:r>
      <w:proofErr w:type="gramStart"/>
      <w:r w:rsidR="00514DA7">
        <w:rPr>
          <w:color w:val="000000" w:themeColor="text1"/>
        </w:rPr>
        <w:t>be inverted</w:t>
      </w:r>
      <w:proofErr w:type="gramEnd"/>
      <w:r w:rsidR="00514DA7">
        <w:rPr>
          <w:color w:val="000000" w:themeColor="text1"/>
        </w:rPr>
        <w:t xml:space="preserve"> to capture the correct dynamics of the non-inverted pendulum. This is because the A matrix assumes the pendulum is in the up position and the down position has an opposite error sign. These values </w:t>
      </w:r>
      <w:proofErr w:type="gramStart"/>
      <w:r w:rsidR="00514DA7">
        <w:rPr>
          <w:color w:val="000000" w:themeColor="text1"/>
        </w:rPr>
        <w:t>were increased</w:t>
      </w:r>
      <w:proofErr w:type="gramEnd"/>
      <w:r w:rsidR="00514DA7">
        <w:rPr>
          <w:color w:val="000000" w:themeColor="text1"/>
        </w:rPr>
        <w:t xml:space="preserve"> from zero until the pendulum angle stayed as close to zero as possible throughout the sweep.</w:t>
      </w:r>
    </w:p>
    <w:p w14:paraId="4FF60B5D" w14:textId="633F6A6B" w:rsidR="00514DA7" w:rsidRDefault="00514DA7" w:rsidP="0029392A">
      <w:pPr>
        <w:pStyle w:val="Text"/>
        <w:ind w:firstLine="0"/>
        <w:rPr>
          <w:color w:val="000000" w:themeColor="text1"/>
        </w:rPr>
      </w:pPr>
      <w:r>
        <w:rPr>
          <w:color w:val="000000" w:themeColor="text1"/>
        </w:rPr>
        <w:tab/>
        <w:t xml:space="preserve">Next, the LQR method discussed earlier </w:t>
      </w:r>
      <w:proofErr w:type="gramStart"/>
      <w:r>
        <w:rPr>
          <w:color w:val="000000" w:themeColor="text1"/>
        </w:rPr>
        <w:t>was used</w:t>
      </w:r>
      <w:proofErr w:type="gramEnd"/>
      <w:r>
        <w:rPr>
          <w:color w:val="000000" w:themeColor="text1"/>
        </w:rPr>
        <w:t xml:space="preserve"> to calculate theoretical K values and those </w:t>
      </w:r>
      <w:proofErr w:type="gramStart"/>
      <w:r>
        <w:rPr>
          <w:color w:val="000000" w:themeColor="text1"/>
        </w:rPr>
        <w:t>were implemented</w:t>
      </w:r>
      <w:proofErr w:type="gramEnd"/>
      <w:r>
        <w:rPr>
          <w:color w:val="000000" w:themeColor="text1"/>
        </w:rPr>
        <w:t xml:space="preserve"> into the system. Bryson’s rule </w:t>
      </w:r>
      <w:proofErr w:type="gramStart"/>
      <w:r>
        <w:rPr>
          <w:color w:val="000000" w:themeColor="text1"/>
        </w:rPr>
        <w:t>was used</w:t>
      </w:r>
      <w:proofErr w:type="gramEnd"/>
      <w:r>
        <w:rPr>
          <w:color w:val="000000" w:themeColor="text1"/>
        </w:rPr>
        <w:t xml:space="preserve"> as a starting </w:t>
      </w:r>
      <w:r w:rsidR="00A2731B">
        <w:rPr>
          <w:color w:val="000000" w:themeColor="text1"/>
        </w:rPr>
        <w:t>point,</w:t>
      </w:r>
      <w:r>
        <w:rPr>
          <w:color w:val="000000" w:themeColor="text1"/>
        </w:rPr>
        <w:t xml:space="preserve"> and the Q and R weights </w:t>
      </w:r>
      <w:proofErr w:type="gramStart"/>
      <w:r>
        <w:rPr>
          <w:color w:val="000000" w:themeColor="text1"/>
        </w:rPr>
        <w:t>were modified</w:t>
      </w:r>
      <w:proofErr w:type="gramEnd"/>
      <w:r>
        <w:rPr>
          <w:color w:val="000000" w:themeColor="text1"/>
        </w:rPr>
        <w:t xml:space="preserve"> based on the system response. For example, the initial guess of Bryson’s rule made R </w:t>
      </w:r>
      <w:proofErr w:type="gramStart"/>
      <w:r>
        <w:rPr>
          <w:color w:val="000000" w:themeColor="text1"/>
        </w:rPr>
        <w:t>very small</w:t>
      </w:r>
      <w:proofErr w:type="gramEnd"/>
      <w:r>
        <w:rPr>
          <w:color w:val="000000" w:themeColor="text1"/>
        </w:rPr>
        <w:t xml:space="preserve"> which led to oversaturating the motor, this </w:t>
      </w:r>
      <w:proofErr w:type="gramStart"/>
      <w:r>
        <w:rPr>
          <w:color w:val="000000" w:themeColor="text1"/>
        </w:rPr>
        <w:t>was modified</w:t>
      </w:r>
      <w:proofErr w:type="gramEnd"/>
      <w:r>
        <w:rPr>
          <w:color w:val="000000" w:themeColor="text1"/>
        </w:rPr>
        <w:t xml:space="preserve"> to scale the numbers down.</w:t>
      </w:r>
    </w:p>
    <w:p w14:paraId="540B68CE" w14:textId="02D64D38" w:rsidR="00514DA7" w:rsidRDefault="00514DA7" w:rsidP="0029392A">
      <w:pPr>
        <w:pStyle w:val="Text"/>
        <w:ind w:firstLine="0"/>
        <w:rPr>
          <w:color w:val="000000" w:themeColor="text1"/>
        </w:rPr>
      </w:pPr>
      <w:r>
        <w:rPr>
          <w:color w:val="000000" w:themeColor="text1"/>
        </w:rPr>
        <w:tab/>
        <w:t xml:space="preserve">Next, the Q matrix </w:t>
      </w:r>
      <w:proofErr w:type="gramStart"/>
      <w:r>
        <w:rPr>
          <w:color w:val="000000" w:themeColor="text1"/>
        </w:rPr>
        <w:t>was modified</w:t>
      </w:r>
      <w:proofErr w:type="gramEnd"/>
      <w:r>
        <w:rPr>
          <w:color w:val="000000" w:themeColor="text1"/>
        </w:rPr>
        <w:t xml:space="preserve"> to attempt to force the pendulum to be even smaller. Q</w:t>
      </w:r>
      <w:r>
        <w:rPr>
          <w:color w:val="000000" w:themeColor="text1"/>
          <w:vertAlign w:val="subscript"/>
        </w:rPr>
        <w:t>22</w:t>
      </w:r>
      <w:r>
        <w:rPr>
          <w:color w:val="000000" w:themeColor="text1"/>
        </w:rPr>
        <w:t xml:space="preserve"> </w:t>
      </w:r>
      <w:proofErr w:type="gramStart"/>
      <w:r>
        <w:rPr>
          <w:color w:val="000000" w:themeColor="text1"/>
        </w:rPr>
        <w:t>was increased</w:t>
      </w:r>
      <w:proofErr w:type="gramEnd"/>
      <w:r>
        <w:rPr>
          <w:color w:val="000000" w:themeColor="text1"/>
        </w:rPr>
        <w:t xml:space="preserve"> by decreasing the max acceptable value of state </w:t>
      </w:r>
      <w:proofErr w:type="gramStart"/>
      <w:r>
        <w:rPr>
          <w:color w:val="000000" w:themeColor="text1"/>
        </w:rPr>
        <w:t>2</w:t>
      </w:r>
      <w:proofErr w:type="gramEnd"/>
      <w:r>
        <w:rPr>
          <w:color w:val="000000" w:themeColor="text1"/>
        </w:rPr>
        <w:t xml:space="preserve">. The new gains were </w:t>
      </w:r>
      <w:proofErr w:type="gramStart"/>
      <w:r>
        <w:rPr>
          <w:color w:val="000000" w:themeColor="text1"/>
        </w:rPr>
        <w:t>tested</w:t>
      </w:r>
      <w:proofErr w:type="gramEnd"/>
      <w:r>
        <w:rPr>
          <w:color w:val="000000" w:themeColor="text1"/>
        </w:rPr>
        <w:t xml:space="preserve"> and data </w:t>
      </w:r>
      <w:proofErr w:type="gramStart"/>
      <w:r>
        <w:rPr>
          <w:color w:val="000000" w:themeColor="text1"/>
        </w:rPr>
        <w:t>was collected</w:t>
      </w:r>
      <w:proofErr w:type="gramEnd"/>
      <w:r>
        <w:rPr>
          <w:color w:val="000000" w:themeColor="text1"/>
        </w:rPr>
        <w:t>.</w:t>
      </w:r>
    </w:p>
    <w:p w14:paraId="534B5746" w14:textId="5C2938A3" w:rsidR="000D6ACB" w:rsidRDefault="00514DA7" w:rsidP="00602F50">
      <w:pPr>
        <w:pStyle w:val="Text"/>
        <w:ind w:firstLine="0"/>
        <w:rPr>
          <w:color w:val="000000" w:themeColor="text1"/>
        </w:rPr>
      </w:pPr>
      <w:r>
        <w:rPr>
          <w:color w:val="000000" w:themeColor="text1"/>
        </w:rPr>
        <w:tab/>
        <w:t xml:space="preserve">Finally, R </w:t>
      </w:r>
      <w:proofErr w:type="gramStart"/>
      <w:r>
        <w:rPr>
          <w:color w:val="000000" w:themeColor="text1"/>
        </w:rPr>
        <w:t>was manipulated</w:t>
      </w:r>
      <w:proofErr w:type="gramEnd"/>
      <w:r>
        <w:rPr>
          <w:color w:val="000000" w:themeColor="text1"/>
        </w:rPr>
        <w:t xml:space="preserve"> by a factor of 0.1 and 10 to see how the system would respond. New K values </w:t>
      </w:r>
      <w:proofErr w:type="gramStart"/>
      <w:r>
        <w:rPr>
          <w:color w:val="000000" w:themeColor="text1"/>
        </w:rPr>
        <w:t>were computed</w:t>
      </w:r>
      <w:proofErr w:type="gramEnd"/>
      <w:r>
        <w:rPr>
          <w:color w:val="000000" w:themeColor="text1"/>
        </w:rPr>
        <w:t xml:space="preserve"> and implemented. The data </w:t>
      </w:r>
      <w:proofErr w:type="gramStart"/>
      <w:r>
        <w:rPr>
          <w:color w:val="000000" w:themeColor="text1"/>
        </w:rPr>
        <w:t>was collected</w:t>
      </w:r>
      <w:proofErr w:type="gramEnd"/>
      <w:r>
        <w:rPr>
          <w:color w:val="000000" w:themeColor="text1"/>
        </w:rPr>
        <w:t xml:space="preserve"> for these trials.</w:t>
      </w:r>
    </w:p>
    <w:p w14:paraId="4A8DB5E8" w14:textId="77777777" w:rsidR="00926D4C" w:rsidRDefault="00926D4C" w:rsidP="00926D4C">
      <w:pPr>
        <w:pStyle w:val="Text"/>
        <w:ind w:firstLine="0"/>
        <w:rPr>
          <w:i/>
          <w:iCs/>
          <w:color w:val="000000" w:themeColor="text1"/>
        </w:rPr>
      </w:pPr>
      <w:r>
        <w:rPr>
          <w:i/>
          <w:iCs/>
          <w:color w:val="000000" w:themeColor="text1"/>
        </w:rPr>
        <w:t>Root Mean Square</w:t>
      </w:r>
    </w:p>
    <w:p w14:paraId="3988547B" w14:textId="028A4970" w:rsidR="00926D4C" w:rsidRDefault="00926D4C" w:rsidP="00926D4C">
      <w:pPr>
        <w:pStyle w:val="Text"/>
        <w:ind w:firstLine="0"/>
        <w:rPr>
          <w:color w:val="000000" w:themeColor="text1"/>
        </w:rPr>
      </w:pPr>
      <w:r>
        <w:rPr>
          <w:color w:val="000000" w:themeColor="text1"/>
        </w:rPr>
        <w:tab/>
        <w:t xml:space="preserve">Root Mean Square (RMS) is a statistical measure that quantifies the magnitude of a varying signal. The equation for how it </w:t>
      </w:r>
      <w:proofErr w:type="gramStart"/>
      <w:r>
        <w:rPr>
          <w:color w:val="000000" w:themeColor="text1"/>
        </w:rPr>
        <w:t>is calculated</w:t>
      </w:r>
      <w:proofErr w:type="gramEnd"/>
      <w:r>
        <w:rPr>
          <w:color w:val="000000" w:themeColor="text1"/>
        </w:rPr>
        <w:t xml:space="preserve"> </w:t>
      </w:r>
      <w:proofErr w:type="gramStart"/>
      <w:r>
        <w:rPr>
          <w:color w:val="000000" w:themeColor="text1"/>
        </w:rPr>
        <w:t>is shown</w:t>
      </w:r>
      <w:proofErr w:type="gramEnd"/>
      <w:r>
        <w:rPr>
          <w:color w:val="000000" w:themeColor="text1"/>
        </w:rPr>
        <w:t xml:space="preserve"> in (</w:t>
      </w:r>
      <w:r>
        <w:rPr>
          <w:color w:val="000000" w:themeColor="text1"/>
        </w:rPr>
        <w:t>8</w:t>
      </w:r>
      <w:r>
        <w:rPr>
          <w:color w:val="000000" w:themeColor="text1"/>
        </w:rPr>
        <w:t>) as described in [</w:t>
      </w:r>
      <w:r>
        <w:rPr>
          <w:color w:val="000000" w:themeColor="text1"/>
        </w:rPr>
        <w:t>3</w:t>
      </w:r>
      <w:r>
        <w:rPr>
          <w:color w:val="000000" w:themeColor="text1"/>
        </w:rPr>
        <w:t>]. In the context of control signals, the RMS represents the average deviation between the desired and actual response. A low RMS means there is low error in the control method.</w:t>
      </w:r>
    </w:p>
    <w:p w14:paraId="3E1DCC4C" w14:textId="77777777" w:rsidR="00926D4C" w:rsidRDefault="00926D4C" w:rsidP="00926D4C">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926D4C" w14:paraId="2517F99C" w14:textId="77777777" w:rsidTr="00974393">
        <w:tc>
          <w:tcPr>
            <w:tcW w:w="4314" w:type="dxa"/>
          </w:tcPr>
          <w:p w14:paraId="183362BE" w14:textId="77777777" w:rsidR="00926D4C" w:rsidRPr="00E84188" w:rsidRDefault="00926D4C" w:rsidP="00974393">
            <w:pPr>
              <w:pStyle w:val="Text"/>
              <w:ind w:firstLine="0"/>
            </w:pPr>
            <m:oMathPara>
              <m:oMath>
                <m:sSub>
                  <m:sSubPr>
                    <m:ctrlPr>
                      <w:rPr>
                        <w:rFonts w:ascii="Cambria Math" w:hAnsi="Cambria Math"/>
                        <w:i/>
                      </w:rPr>
                    </m:ctrlPr>
                  </m:sSubPr>
                  <m:e>
                    <m:r>
                      <w:rPr>
                        <w:rFonts w:ascii="Cambria Math" w:hAnsi="Cambria Math"/>
                      </w:rPr>
                      <m:t>X</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tc>
        <w:tc>
          <w:tcPr>
            <w:tcW w:w="474" w:type="dxa"/>
          </w:tcPr>
          <w:p w14:paraId="065FD26B" w14:textId="55F7DF89" w:rsidR="00926D4C" w:rsidRDefault="00926D4C" w:rsidP="00974393">
            <w:pPr>
              <w:pStyle w:val="Text"/>
              <w:ind w:firstLine="0"/>
            </w:pPr>
            <w:r w:rsidRPr="00E84188">
              <w:t>(</w:t>
            </w:r>
            <w:r>
              <w:t>8</w:t>
            </w:r>
            <w:r w:rsidRPr="00E84188">
              <w:t>)</w:t>
            </w:r>
          </w:p>
        </w:tc>
      </w:tr>
    </w:tbl>
    <w:p w14:paraId="1BB18DCE" w14:textId="34B79773" w:rsidR="00E06EFD" w:rsidRPr="00700CAE" w:rsidRDefault="00E06EFD" w:rsidP="009C3528">
      <w:pPr>
        <w:pStyle w:val="Text"/>
        <w:ind w:firstLine="0"/>
        <w:rPr>
          <w:color w:val="000000" w:themeColor="text1"/>
        </w:rPr>
      </w:pPr>
    </w:p>
    <w:p w14:paraId="2507B52B" w14:textId="77777777" w:rsidR="00AA3A5F" w:rsidRDefault="00AA3A5F" w:rsidP="00AA3A5F">
      <w:pPr>
        <w:pStyle w:val="Heading1"/>
      </w:pPr>
      <w:r>
        <w:t>Results</w:t>
      </w:r>
    </w:p>
    <w:p w14:paraId="15EBCEBB" w14:textId="5A1B7E42" w:rsidR="00AE75C4" w:rsidRDefault="00C163E6" w:rsidP="005D3F59">
      <w:pPr>
        <w:jc w:val="both"/>
        <w:rPr>
          <w:i/>
          <w:iCs/>
        </w:rPr>
      </w:pPr>
      <w:r>
        <w:rPr>
          <w:i/>
          <w:iCs/>
        </w:rPr>
        <w:t>Pendulum Down Response</w:t>
      </w:r>
    </w:p>
    <w:p w14:paraId="2AB9E6DD" w14:textId="14BC8F15" w:rsidR="006C211F" w:rsidRPr="00890EC0" w:rsidRDefault="00C163E6" w:rsidP="006C211F">
      <w:pPr>
        <w:ind w:firstLine="202"/>
        <w:jc w:val="both"/>
        <w:rPr>
          <w:color w:val="000000" w:themeColor="text1"/>
        </w:rPr>
      </w:pPr>
      <w:r>
        <w:t xml:space="preserve">The rms for the platen angle, the pendulum angle, and the command </w:t>
      </w:r>
      <w:proofErr w:type="gramStart"/>
      <w:r>
        <w:t>were calculated</w:t>
      </w:r>
      <w:proofErr w:type="gramEnd"/>
      <w:r>
        <w:t xml:space="preserve"> for the manually tuned </w:t>
      </w:r>
      <w:r>
        <w:rPr>
          <w:color w:val="000000" w:themeColor="text1"/>
        </w:rPr>
        <w:t>K</w:t>
      </w:r>
      <w:r>
        <w:rPr>
          <w:color w:val="000000" w:themeColor="text1"/>
          <w:vertAlign w:val="subscript"/>
        </w:rPr>
        <w:t xml:space="preserve">1 </w:t>
      </w:r>
      <w:r>
        <w:rPr>
          <w:color w:val="000000" w:themeColor="text1"/>
        </w:rPr>
        <w:t>and K</w:t>
      </w:r>
      <w:r>
        <w:rPr>
          <w:color w:val="000000" w:themeColor="text1"/>
          <w:vertAlign w:val="subscript"/>
        </w:rPr>
        <w:t>3</w:t>
      </w:r>
      <w:r>
        <w:rPr>
          <w:color w:val="000000" w:themeColor="text1"/>
          <w:vertAlign w:val="subscript"/>
        </w:rPr>
        <w:t xml:space="preserve"> </w:t>
      </w:r>
      <w:r>
        <w:rPr>
          <w:color w:val="000000" w:themeColor="text1"/>
        </w:rPr>
        <w:t xml:space="preserve">and taped pendulum. The same values </w:t>
      </w:r>
      <w:proofErr w:type="gramStart"/>
      <w:r>
        <w:rPr>
          <w:color w:val="000000" w:themeColor="text1"/>
        </w:rPr>
        <w:t>were computed</w:t>
      </w:r>
      <w:proofErr w:type="gramEnd"/>
      <w:r>
        <w:rPr>
          <w:color w:val="000000" w:themeColor="text1"/>
        </w:rPr>
        <w:t xml:space="preserve"> when the pendulum was free to rotate as well. These values </w:t>
      </w:r>
      <w:proofErr w:type="gramStart"/>
      <w:r>
        <w:rPr>
          <w:color w:val="000000" w:themeColor="text1"/>
        </w:rPr>
        <w:t>are presented</w:t>
      </w:r>
      <w:proofErr w:type="gramEnd"/>
      <w:r>
        <w:rPr>
          <w:color w:val="000000" w:themeColor="text1"/>
        </w:rPr>
        <w:t xml:space="preserve"> in Table I.</w:t>
      </w:r>
      <w:r w:rsidR="005D3F59">
        <w:rPr>
          <w:color w:val="000000" w:themeColor="text1"/>
        </w:rPr>
        <w:t xml:space="preserve"> The K values found from </w:t>
      </w:r>
      <w:r w:rsidR="00A2731B">
        <w:rPr>
          <w:color w:val="000000" w:themeColor="text1"/>
        </w:rPr>
        <w:t>manual</w:t>
      </w:r>
      <w:r w:rsidR="005D3F59">
        <w:rPr>
          <w:color w:val="000000" w:themeColor="text1"/>
        </w:rPr>
        <w:t xml:space="preserve"> tuning </w:t>
      </w:r>
      <w:proofErr w:type="gramStart"/>
      <w:r w:rsidR="005D3F59">
        <w:rPr>
          <w:color w:val="000000" w:themeColor="text1"/>
        </w:rPr>
        <w:t>are found</w:t>
      </w:r>
      <w:proofErr w:type="gramEnd"/>
      <w:r w:rsidR="005D3F59">
        <w:rPr>
          <w:color w:val="000000" w:themeColor="text1"/>
        </w:rPr>
        <w:t xml:space="preserve"> in Table II.</w:t>
      </w:r>
    </w:p>
    <w:p w14:paraId="12669183" w14:textId="77777777" w:rsidR="00AE75C4" w:rsidRDefault="00AE75C4" w:rsidP="00AE75C4">
      <w:pPr>
        <w:pStyle w:val="TableTitle"/>
      </w:pPr>
      <w:r>
        <w:t>TABLE I</w:t>
      </w:r>
    </w:p>
    <w:p w14:paraId="03E8FD33" w14:textId="4AF8CE44" w:rsidR="00AE75C4" w:rsidRDefault="00C163E6" w:rsidP="00AE75C4">
      <w:pPr>
        <w:pStyle w:val="TableTitle"/>
      </w:pPr>
      <w:r>
        <w:t>Platen Manually Tuned RMS Values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170"/>
        <w:gridCol w:w="1170"/>
        <w:gridCol w:w="1260"/>
        <w:gridCol w:w="1440"/>
      </w:tblGrid>
      <w:tr w:rsidR="00C163E6" w14:paraId="3DD241DE" w14:textId="27DF1CBA" w:rsidTr="005D3F59">
        <w:trPr>
          <w:trHeight w:val="270"/>
        </w:trPr>
        <w:tc>
          <w:tcPr>
            <w:tcW w:w="1170" w:type="dxa"/>
            <w:tcBorders>
              <w:top w:val="double" w:sz="4" w:space="0" w:color="auto"/>
              <w:bottom w:val="single" w:sz="4" w:space="0" w:color="auto"/>
            </w:tcBorders>
          </w:tcPr>
          <w:p w14:paraId="110F0E88" w14:textId="2C7A2803" w:rsidR="00C163E6" w:rsidRPr="00C163E6" w:rsidRDefault="00C163E6" w:rsidP="00085C9C">
            <w:pPr>
              <w:jc w:val="center"/>
              <w:rPr>
                <w:sz w:val="16"/>
                <w:szCs w:val="16"/>
              </w:rPr>
            </w:pPr>
            <w:r w:rsidRPr="00C163E6">
              <w:rPr>
                <w:sz w:val="16"/>
                <w:szCs w:val="16"/>
              </w:rPr>
              <w:t>Taped</w:t>
            </w:r>
          </w:p>
        </w:tc>
        <w:tc>
          <w:tcPr>
            <w:tcW w:w="1170" w:type="dxa"/>
            <w:tcBorders>
              <w:top w:val="double" w:sz="4" w:space="0" w:color="auto"/>
              <w:bottom w:val="single" w:sz="4" w:space="0" w:color="auto"/>
            </w:tcBorders>
          </w:tcPr>
          <w:p w14:paraId="43947B11" w14:textId="5E796B27" w:rsidR="00C163E6" w:rsidRPr="005D3F59" w:rsidRDefault="00C163E6" w:rsidP="00085C9C">
            <w:pPr>
              <w:jc w:val="center"/>
              <w:rPr>
                <w:sz w:val="16"/>
                <w:szCs w:val="16"/>
              </w:rPr>
            </w:pPr>
            <w:r>
              <w:rPr>
                <w:sz w:val="16"/>
                <w:szCs w:val="16"/>
              </w:rPr>
              <w:t>RMS θ</w:t>
            </w:r>
            <w:r>
              <w:rPr>
                <w:sz w:val="16"/>
                <w:szCs w:val="16"/>
                <w:vertAlign w:val="subscript"/>
              </w:rPr>
              <w:t>1</w:t>
            </w:r>
            <w:r w:rsidR="005D3F59">
              <w:rPr>
                <w:sz w:val="16"/>
                <w:szCs w:val="16"/>
                <w:vertAlign w:val="subscript"/>
              </w:rPr>
              <w:t xml:space="preserve"> </w:t>
            </w:r>
            <w:r w:rsidR="005D3F59">
              <w:rPr>
                <w:sz w:val="16"/>
                <w:szCs w:val="16"/>
              </w:rPr>
              <w:t>(deg)</w:t>
            </w:r>
          </w:p>
        </w:tc>
        <w:tc>
          <w:tcPr>
            <w:tcW w:w="1260" w:type="dxa"/>
            <w:tcBorders>
              <w:top w:val="double" w:sz="4" w:space="0" w:color="auto"/>
              <w:bottom w:val="single" w:sz="4" w:space="0" w:color="auto"/>
            </w:tcBorders>
          </w:tcPr>
          <w:p w14:paraId="3FBCC8BF" w14:textId="14A77EB0" w:rsidR="00C163E6" w:rsidRPr="00C163E6" w:rsidRDefault="00C163E6" w:rsidP="00085C9C">
            <w:pPr>
              <w:jc w:val="center"/>
              <w:rPr>
                <w:sz w:val="16"/>
                <w:szCs w:val="16"/>
              </w:rPr>
            </w:pPr>
            <w:r>
              <w:rPr>
                <w:sz w:val="16"/>
                <w:szCs w:val="16"/>
              </w:rPr>
              <w:t>RMS θ</w:t>
            </w:r>
            <w:r>
              <w:rPr>
                <w:sz w:val="16"/>
                <w:szCs w:val="16"/>
                <w:vertAlign w:val="subscript"/>
              </w:rPr>
              <w:t>2</w:t>
            </w:r>
            <w:r w:rsidR="005D3F59">
              <w:rPr>
                <w:sz w:val="16"/>
                <w:szCs w:val="16"/>
                <w:vertAlign w:val="subscript"/>
              </w:rPr>
              <w:t xml:space="preserve"> </w:t>
            </w:r>
            <w:r w:rsidR="005D3F59">
              <w:rPr>
                <w:sz w:val="16"/>
                <w:szCs w:val="16"/>
              </w:rPr>
              <w:t>(deg)</w:t>
            </w:r>
          </w:p>
        </w:tc>
        <w:tc>
          <w:tcPr>
            <w:tcW w:w="1440" w:type="dxa"/>
            <w:tcBorders>
              <w:top w:val="double" w:sz="6" w:space="0" w:color="auto"/>
              <w:left w:val="nil"/>
              <w:bottom w:val="single" w:sz="6" w:space="0" w:color="auto"/>
              <w:right w:val="nil"/>
            </w:tcBorders>
          </w:tcPr>
          <w:p w14:paraId="1C464042" w14:textId="2EC084CE" w:rsidR="00C163E6" w:rsidRPr="00C163E6" w:rsidRDefault="00C163E6" w:rsidP="00085C9C">
            <w:pPr>
              <w:jc w:val="center"/>
              <w:rPr>
                <w:sz w:val="16"/>
                <w:szCs w:val="16"/>
              </w:rPr>
            </w:pPr>
            <w:r>
              <w:rPr>
                <w:sz w:val="16"/>
                <w:szCs w:val="16"/>
              </w:rPr>
              <w:t>RMS Command</w:t>
            </w:r>
          </w:p>
        </w:tc>
      </w:tr>
      <w:tr w:rsidR="00C163E6" w14:paraId="606F8E52" w14:textId="6D08EC65" w:rsidTr="005D3F59">
        <w:tc>
          <w:tcPr>
            <w:tcW w:w="1170" w:type="dxa"/>
            <w:tcBorders>
              <w:top w:val="single" w:sz="4" w:space="0" w:color="auto"/>
            </w:tcBorders>
          </w:tcPr>
          <w:p w14:paraId="56F647DF" w14:textId="2C839AB8" w:rsidR="00C163E6" w:rsidRPr="00C163E6" w:rsidRDefault="00C163E6" w:rsidP="00085C9C">
            <w:pPr>
              <w:jc w:val="center"/>
              <w:rPr>
                <w:sz w:val="16"/>
                <w:szCs w:val="16"/>
              </w:rPr>
            </w:pPr>
            <w:r w:rsidRPr="00C163E6">
              <w:rPr>
                <w:sz w:val="16"/>
                <w:szCs w:val="16"/>
              </w:rPr>
              <w:t>Yes</w:t>
            </w:r>
          </w:p>
        </w:tc>
        <w:tc>
          <w:tcPr>
            <w:tcW w:w="1170" w:type="dxa"/>
            <w:tcBorders>
              <w:top w:val="single" w:sz="4" w:space="0" w:color="auto"/>
            </w:tcBorders>
          </w:tcPr>
          <w:p w14:paraId="2B301782" w14:textId="0CC0B53C" w:rsidR="00C163E6" w:rsidRPr="00C163E6" w:rsidRDefault="005D3F59" w:rsidP="00085C9C">
            <w:pPr>
              <w:jc w:val="center"/>
              <w:rPr>
                <w:sz w:val="16"/>
                <w:szCs w:val="16"/>
              </w:rPr>
            </w:pPr>
            <w:r>
              <w:rPr>
                <w:sz w:val="16"/>
                <w:szCs w:val="16"/>
              </w:rPr>
              <w:t>29.706</w:t>
            </w:r>
          </w:p>
        </w:tc>
        <w:tc>
          <w:tcPr>
            <w:tcW w:w="1260" w:type="dxa"/>
            <w:tcBorders>
              <w:top w:val="single" w:sz="4" w:space="0" w:color="auto"/>
            </w:tcBorders>
          </w:tcPr>
          <w:p w14:paraId="43E680C7" w14:textId="5772FD08" w:rsidR="00C163E6" w:rsidRPr="00C163E6" w:rsidRDefault="00A12F50" w:rsidP="00085C9C">
            <w:pPr>
              <w:jc w:val="center"/>
              <w:rPr>
                <w:sz w:val="16"/>
                <w:szCs w:val="16"/>
              </w:rPr>
            </w:pPr>
            <w:r>
              <w:rPr>
                <w:sz w:val="16"/>
                <w:szCs w:val="16"/>
              </w:rPr>
              <w:t>0.690</w:t>
            </w:r>
          </w:p>
        </w:tc>
        <w:tc>
          <w:tcPr>
            <w:tcW w:w="1440" w:type="dxa"/>
            <w:tcBorders>
              <w:top w:val="nil"/>
              <w:left w:val="nil"/>
              <w:bottom w:val="nil"/>
              <w:right w:val="nil"/>
            </w:tcBorders>
          </w:tcPr>
          <w:p w14:paraId="4635AFCC" w14:textId="2BE3F641" w:rsidR="00C163E6" w:rsidRPr="00C163E6" w:rsidRDefault="005D3F59" w:rsidP="00085C9C">
            <w:pPr>
              <w:jc w:val="center"/>
              <w:rPr>
                <w:sz w:val="16"/>
                <w:szCs w:val="16"/>
              </w:rPr>
            </w:pPr>
            <w:r>
              <w:rPr>
                <w:sz w:val="16"/>
                <w:szCs w:val="16"/>
              </w:rPr>
              <w:t>3.173</w:t>
            </w:r>
          </w:p>
        </w:tc>
      </w:tr>
      <w:tr w:rsidR="00C163E6" w14:paraId="77065307" w14:textId="488B4903" w:rsidTr="005D3F59">
        <w:trPr>
          <w:trHeight w:val="162"/>
        </w:trPr>
        <w:tc>
          <w:tcPr>
            <w:tcW w:w="1170" w:type="dxa"/>
            <w:tcBorders>
              <w:bottom w:val="double" w:sz="4" w:space="0" w:color="auto"/>
            </w:tcBorders>
          </w:tcPr>
          <w:p w14:paraId="50F3A73E" w14:textId="40733FF7" w:rsidR="00C163E6" w:rsidRPr="00C163E6" w:rsidRDefault="00C163E6" w:rsidP="00085C9C">
            <w:pPr>
              <w:jc w:val="center"/>
              <w:rPr>
                <w:sz w:val="16"/>
                <w:szCs w:val="16"/>
              </w:rPr>
            </w:pPr>
            <w:r w:rsidRPr="00C163E6">
              <w:rPr>
                <w:sz w:val="16"/>
                <w:szCs w:val="16"/>
              </w:rPr>
              <w:t>No</w:t>
            </w:r>
          </w:p>
        </w:tc>
        <w:tc>
          <w:tcPr>
            <w:tcW w:w="1170" w:type="dxa"/>
            <w:tcBorders>
              <w:bottom w:val="double" w:sz="4" w:space="0" w:color="auto"/>
            </w:tcBorders>
          </w:tcPr>
          <w:p w14:paraId="62B17AD2" w14:textId="6C146470" w:rsidR="00C163E6" w:rsidRPr="00C163E6" w:rsidRDefault="005D3F59" w:rsidP="00085C9C">
            <w:pPr>
              <w:jc w:val="center"/>
              <w:rPr>
                <w:sz w:val="16"/>
                <w:szCs w:val="16"/>
              </w:rPr>
            </w:pPr>
            <w:r>
              <w:rPr>
                <w:sz w:val="16"/>
                <w:szCs w:val="16"/>
              </w:rPr>
              <w:t>29.743</w:t>
            </w:r>
          </w:p>
        </w:tc>
        <w:tc>
          <w:tcPr>
            <w:tcW w:w="1260" w:type="dxa"/>
            <w:tcBorders>
              <w:bottom w:val="double" w:sz="4" w:space="0" w:color="auto"/>
            </w:tcBorders>
          </w:tcPr>
          <w:p w14:paraId="1130C433" w14:textId="5392606A" w:rsidR="00C163E6" w:rsidRPr="00C163E6" w:rsidRDefault="005D3F59" w:rsidP="00085C9C">
            <w:pPr>
              <w:jc w:val="center"/>
              <w:rPr>
                <w:sz w:val="16"/>
                <w:szCs w:val="16"/>
              </w:rPr>
            </w:pPr>
            <w:r>
              <w:rPr>
                <w:sz w:val="16"/>
                <w:szCs w:val="16"/>
              </w:rPr>
              <w:t>591.922</w:t>
            </w:r>
          </w:p>
        </w:tc>
        <w:tc>
          <w:tcPr>
            <w:tcW w:w="1440" w:type="dxa"/>
            <w:tcBorders>
              <w:top w:val="nil"/>
              <w:left w:val="nil"/>
              <w:bottom w:val="double" w:sz="6" w:space="0" w:color="auto"/>
              <w:right w:val="nil"/>
            </w:tcBorders>
          </w:tcPr>
          <w:p w14:paraId="306AFC85" w14:textId="73375DB2" w:rsidR="00C163E6" w:rsidRPr="00C163E6" w:rsidRDefault="005D3F59" w:rsidP="00085C9C">
            <w:pPr>
              <w:jc w:val="center"/>
              <w:rPr>
                <w:sz w:val="16"/>
                <w:szCs w:val="16"/>
              </w:rPr>
            </w:pPr>
            <w:r>
              <w:rPr>
                <w:sz w:val="16"/>
                <w:szCs w:val="16"/>
              </w:rPr>
              <w:t>3.157</w:t>
            </w:r>
          </w:p>
        </w:tc>
      </w:tr>
    </w:tbl>
    <w:p w14:paraId="20700D75" w14:textId="77777777" w:rsidR="00926D4C" w:rsidRDefault="00926D4C" w:rsidP="00D1767A">
      <w:pPr>
        <w:jc w:val="both"/>
      </w:pPr>
    </w:p>
    <w:p w14:paraId="5504FCFE" w14:textId="77777777" w:rsidR="00926D4C" w:rsidRDefault="00926D4C" w:rsidP="005D3F59">
      <w:pPr>
        <w:pStyle w:val="TableTitle"/>
      </w:pPr>
    </w:p>
    <w:p w14:paraId="5BCD7E5A" w14:textId="77777777" w:rsidR="006C211F" w:rsidRDefault="006C211F" w:rsidP="005D3F59">
      <w:pPr>
        <w:pStyle w:val="TableTitle"/>
      </w:pPr>
    </w:p>
    <w:p w14:paraId="00CBAAFC" w14:textId="77777777" w:rsidR="00926D4C" w:rsidRDefault="00926D4C" w:rsidP="005D3F59">
      <w:pPr>
        <w:pStyle w:val="TableTitle"/>
      </w:pPr>
    </w:p>
    <w:p w14:paraId="2EA5604C" w14:textId="3B6A870C" w:rsidR="005D3F59" w:rsidRDefault="005D3F59" w:rsidP="005D3F59">
      <w:pPr>
        <w:pStyle w:val="TableTitle"/>
      </w:pPr>
      <w:r>
        <w:t>TABLE I</w:t>
      </w:r>
      <w:r>
        <w:t>I</w:t>
      </w:r>
    </w:p>
    <w:p w14:paraId="196C1DC0" w14:textId="4A37D415" w:rsidR="005D3F59" w:rsidRDefault="005D3F59" w:rsidP="005D3F59">
      <w:pPr>
        <w:pStyle w:val="TableTitle"/>
      </w:pPr>
      <w:r>
        <w:t xml:space="preserve">Platen Manually Tuned </w:t>
      </w:r>
      <w:r>
        <w:t>K</w:t>
      </w:r>
      <w:r>
        <w:t xml:space="preserve"> Values</w:t>
      </w:r>
    </w:p>
    <w:tbl>
      <w:tblPr>
        <w:tblW w:w="891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440"/>
        <w:gridCol w:w="720"/>
        <w:gridCol w:w="990"/>
        <w:gridCol w:w="900"/>
        <w:gridCol w:w="1980"/>
        <w:gridCol w:w="1980"/>
      </w:tblGrid>
      <w:tr w:rsidR="005D3F59" w14:paraId="24D6B819" w14:textId="02FA6B45" w:rsidTr="00DE5A9F">
        <w:trPr>
          <w:trHeight w:val="270"/>
        </w:trPr>
        <w:tc>
          <w:tcPr>
            <w:tcW w:w="900" w:type="dxa"/>
            <w:tcBorders>
              <w:top w:val="double" w:sz="4" w:space="0" w:color="auto"/>
              <w:bottom w:val="single" w:sz="4" w:space="0" w:color="auto"/>
            </w:tcBorders>
          </w:tcPr>
          <w:p w14:paraId="63BE15EE" w14:textId="08A57C59" w:rsidR="005D3F59" w:rsidRPr="005D3F59" w:rsidRDefault="005D3F59" w:rsidP="005D3F59">
            <w:pPr>
              <w:jc w:val="center"/>
              <w:rPr>
                <w:sz w:val="16"/>
                <w:szCs w:val="16"/>
                <w:vertAlign w:val="subscript"/>
              </w:rPr>
            </w:pPr>
            <w:r>
              <w:rPr>
                <w:sz w:val="16"/>
                <w:szCs w:val="16"/>
              </w:rPr>
              <w:t>K</w:t>
            </w:r>
            <w:r>
              <w:rPr>
                <w:sz w:val="16"/>
                <w:szCs w:val="16"/>
                <w:vertAlign w:val="subscript"/>
              </w:rPr>
              <w:t>1</w:t>
            </w:r>
          </w:p>
        </w:tc>
        <w:tc>
          <w:tcPr>
            <w:tcW w:w="1440" w:type="dxa"/>
            <w:tcBorders>
              <w:top w:val="double" w:sz="4" w:space="0" w:color="auto"/>
              <w:bottom w:val="single" w:sz="4" w:space="0" w:color="auto"/>
            </w:tcBorders>
          </w:tcPr>
          <w:p w14:paraId="0E5C3ABC" w14:textId="1EB2D625" w:rsidR="005D3F59" w:rsidRPr="005D3F59" w:rsidRDefault="005D3F59" w:rsidP="005D3F59">
            <w:pPr>
              <w:jc w:val="center"/>
              <w:rPr>
                <w:sz w:val="16"/>
                <w:szCs w:val="16"/>
              </w:rPr>
            </w:pPr>
            <w:r w:rsidRPr="005D3C7C">
              <w:rPr>
                <w:sz w:val="16"/>
                <w:szCs w:val="16"/>
              </w:rPr>
              <w:t>K</w:t>
            </w:r>
            <w:r>
              <w:rPr>
                <w:sz w:val="16"/>
                <w:szCs w:val="16"/>
                <w:vertAlign w:val="subscript"/>
              </w:rPr>
              <w:t>2</w:t>
            </w:r>
          </w:p>
        </w:tc>
        <w:tc>
          <w:tcPr>
            <w:tcW w:w="720" w:type="dxa"/>
            <w:tcBorders>
              <w:top w:val="double" w:sz="4" w:space="0" w:color="auto"/>
              <w:bottom w:val="single" w:sz="4" w:space="0" w:color="auto"/>
            </w:tcBorders>
          </w:tcPr>
          <w:p w14:paraId="0345E7A9" w14:textId="72F96EB4" w:rsidR="005D3F59" w:rsidRPr="00C163E6" w:rsidRDefault="005D3F59" w:rsidP="005D3F59">
            <w:pPr>
              <w:jc w:val="center"/>
              <w:rPr>
                <w:sz w:val="16"/>
                <w:szCs w:val="16"/>
              </w:rPr>
            </w:pPr>
            <w:r w:rsidRPr="005D3C7C">
              <w:rPr>
                <w:sz w:val="16"/>
                <w:szCs w:val="16"/>
              </w:rPr>
              <w:t>K</w:t>
            </w:r>
            <w:r>
              <w:rPr>
                <w:sz w:val="16"/>
                <w:szCs w:val="16"/>
                <w:vertAlign w:val="subscript"/>
              </w:rPr>
              <w:t>3</w:t>
            </w:r>
          </w:p>
        </w:tc>
        <w:tc>
          <w:tcPr>
            <w:tcW w:w="990" w:type="dxa"/>
            <w:tcBorders>
              <w:top w:val="double" w:sz="4" w:space="0" w:color="auto"/>
              <w:bottom w:val="single" w:sz="4" w:space="0" w:color="auto"/>
            </w:tcBorders>
          </w:tcPr>
          <w:p w14:paraId="3CCCD1C4" w14:textId="1B78A434" w:rsidR="005D3F59" w:rsidRPr="005D3C7C" w:rsidRDefault="005D3F59" w:rsidP="005D3F59">
            <w:pPr>
              <w:jc w:val="center"/>
              <w:rPr>
                <w:sz w:val="16"/>
                <w:szCs w:val="16"/>
              </w:rPr>
            </w:pPr>
            <w:r w:rsidRPr="005D3C7C">
              <w:rPr>
                <w:sz w:val="16"/>
                <w:szCs w:val="16"/>
              </w:rPr>
              <w:t>K</w:t>
            </w:r>
            <w:r>
              <w:rPr>
                <w:sz w:val="16"/>
                <w:szCs w:val="16"/>
                <w:vertAlign w:val="subscript"/>
              </w:rPr>
              <w:t>4</w:t>
            </w:r>
          </w:p>
        </w:tc>
        <w:tc>
          <w:tcPr>
            <w:tcW w:w="900" w:type="dxa"/>
            <w:tcBorders>
              <w:top w:val="double" w:sz="6" w:space="0" w:color="auto"/>
              <w:left w:val="nil"/>
              <w:bottom w:val="single" w:sz="6" w:space="0" w:color="auto"/>
              <w:right w:val="nil"/>
            </w:tcBorders>
          </w:tcPr>
          <w:p w14:paraId="2BD4FC10" w14:textId="7554C46B" w:rsidR="005D3F59" w:rsidRPr="00C163E6" w:rsidRDefault="005D3F59" w:rsidP="005D3F59">
            <w:pPr>
              <w:jc w:val="center"/>
              <w:rPr>
                <w:sz w:val="16"/>
                <w:szCs w:val="16"/>
              </w:rPr>
            </w:pPr>
            <w:r w:rsidRPr="005D3C7C">
              <w:rPr>
                <w:sz w:val="16"/>
                <w:szCs w:val="16"/>
              </w:rPr>
              <w:t>K</w:t>
            </w:r>
            <w:r>
              <w:rPr>
                <w:sz w:val="16"/>
                <w:szCs w:val="16"/>
                <w:vertAlign w:val="subscript"/>
              </w:rPr>
              <w:t>5</w:t>
            </w:r>
          </w:p>
        </w:tc>
        <w:tc>
          <w:tcPr>
            <w:tcW w:w="1980" w:type="dxa"/>
            <w:tcBorders>
              <w:top w:val="nil"/>
            </w:tcBorders>
          </w:tcPr>
          <w:p w14:paraId="7CE4ACA5" w14:textId="77777777" w:rsidR="005D3F59" w:rsidRPr="005D3C7C" w:rsidRDefault="005D3F59" w:rsidP="005D3F59">
            <w:pPr>
              <w:jc w:val="center"/>
              <w:rPr>
                <w:sz w:val="16"/>
                <w:szCs w:val="16"/>
              </w:rPr>
            </w:pPr>
          </w:p>
        </w:tc>
        <w:tc>
          <w:tcPr>
            <w:tcW w:w="1980" w:type="dxa"/>
          </w:tcPr>
          <w:p w14:paraId="5BF1E498" w14:textId="5C45CD5F" w:rsidR="005D3F59" w:rsidRPr="005D3C7C" w:rsidRDefault="005D3F59" w:rsidP="005D3F59">
            <w:pPr>
              <w:jc w:val="center"/>
              <w:rPr>
                <w:sz w:val="16"/>
                <w:szCs w:val="16"/>
              </w:rPr>
            </w:pPr>
          </w:p>
        </w:tc>
      </w:tr>
      <w:tr w:rsidR="005D3F59" w14:paraId="2AE73263" w14:textId="69DB93B4" w:rsidTr="00DE5A9F">
        <w:tc>
          <w:tcPr>
            <w:tcW w:w="900" w:type="dxa"/>
            <w:tcBorders>
              <w:bottom w:val="double" w:sz="4" w:space="0" w:color="auto"/>
            </w:tcBorders>
          </w:tcPr>
          <w:p w14:paraId="5C617018" w14:textId="05E9ABBC" w:rsidR="005D3F59" w:rsidRPr="00C163E6" w:rsidRDefault="005D3F59" w:rsidP="00974393">
            <w:pPr>
              <w:jc w:val="center"/>
              <w:rPr>
                <w:sz w:val="16"/>
                <w:szCs w:val="16"/>
              </w:rPr>
            </w:pPr>
            <w:r>
              <w:rPr>
                <w:sz w:val="16"/>
                <w:szCs w:val="16"/>
              </w:rPr>
              <w:t>4.0</w:t>
            </w:r>
          </w:p>
        </w:tc>
        <w:tc>
          <w:tcPr>
            <w:tcW w:w="1440" w:type="dxa"/>
            <w:tcBorders>
              <w:bottom w:val="double" w:sz="4" w:space="0" w:color="auto"/>
            </w:tcBorders>
          </w:tcPr>
          <w:p w14:paraId="211640D5" w14:textId="093C4A72" w:rsidR="005D3F59" w:rsidRPr="00C163E6" w:rsidRDefault="005D3F59" w:rsidP="00974393">
            <w:pPr>
              <w:jc w:val="center"/>
              <w:rPr>
                <w:sz w:val="16"/>
                <w:szCs w:val="16"/>
              </w:rPr>
            </w:pPr>
            <w:r>
              <w:rPr>
                <w:sz w:val="16"/>
                <w:szCs w:val="16"/>
              </w:rPr>
              <w:t>0.0</w:t>
            </w:r>
          </w:p>
        </w:tc>
        <w:tc>
          <w:tcPr>
            <w:tcW w:w="720" w:type="dxa"/>
            <w:tcBorders>
              <w:bottom w:val="double" w:sz="4" w:space="0" w:color="auto"/>
            </w:tcBorders>
          </w:tcPr>
          <w:p w14:paraId="6DC1E55F" w14:textId="7A4C899C" w:rsidR="005D3F59" w:rsidRPr="00C163E6" w:rsidRDefault="005D3F59" w:rsidP="00974393">
            <w:pPr>
              <w:jc w:val="center"/>
              <w:rPr>
                <w:sz w:val="16"/>
                <w:szCs w:val="16"/>
              </w:rPr>
            </w:pPr>
            <w:r>
              <w:rPr>
                <w:sz w:val="16"/>
                <w:szCs w:val="16"/>
              </w:rPr>
              <w:t>0.5</w:t>
            </w:r>
          </w:p>
        </w:tc>
        <w:tc>
          <w:tcPr>
            <w:tcW w:w="990" w:type="dxa"/>
            <w:tcBorders>
              <w:bottom w:val="double" w:sz="4" w:space="0" w:color="auto"/>
            </w:tcBorders>
          </w:tcPr>
          <w:p w14:paraId="1F294EFB" w14:textId="2C6982B4" w:rsidR="005D3F59" w:rsidRDefault="005D3F59" w:rsidP="00974393">
            <w:pPr>
              <w:jc w:val="center"/>
              <w:rPr>
                <w:sz w:val="16"/>
                <w:szCs w:val="16"/>
              </w:rPr>
            </w:pPr>
            <w:r>
              <w:rPr>
                <w:sz w:val="16"/>
                <w:szCs w:val="16"/>
              </w:rPr>
              <w:t>0.0</w:t>
            </w:r>
          </w:p>
        </w:tc>
        <w:tc>
          <w:tcPr>
            <w:tcW w:w="900" w:type="dxa"/>
            <w:tcBorders>
              <w:top w:val="nil"/>
              <w:left w:val="nil"/>
              <w:bottom w:val="double" w:sz="6" w:space="0" w:color="auto"/>
              <w:right w:val="nil"/>
            </w:tcBorders>
          </w:tcPr>
          <w:p w14:paraId="42895DFB" w14:textId="40DB54F1" w:rsidR="005D3F59" w:rsidRPr="00C163E6" w:rsidRDefault="005D3F59" w:rsidP="00974393">
            <w:pPr>
              <w:jc w:val="center"/>
              <w:rPr>
                <w:sz w:val="16"/>
                <w:szCs w:val="16"/>
              </w:rPr>
            </w:pPr>
            <w:r>
              <w:rPr>
                <w:sz w:val="16"/>
                <w:szCs w:val="16"/>
              </w:rPr>
              <w:t>0.0</w:t>
            </w:r>
          </w:p>
        </w:tc>
        <w:tc>
          <w:tcPr>
            <w:tcW w:w="1980" w:type="dxa"/>
            <w:tcBorders>
              <w:bottom w:val="nil"/>
            </w:tcBorders>
          </w:tcPr>
          <w:p w14:paraId="46D047DD" w14:textId="77777777" w:rsidR="005D3F59" w:rsidRDefault="005D3F59" w:rsidP="00974393">
            <w:pPr>
              <w:jc w:val="center"/>
              <w:rPr>
                <w:sz w:val="16"/>
                <w:szCs w:val="16"/>
              </w:rPr>
            </w:pPr>
          </w:p>
        </w:tc>
        <w:tc>
          <w:tcPr>
            <w:tcW w:w="1980" w:type="dxa"/>
          </w:tcPr>
          <w:p w14:paraId="27BE543B" w14:textId="6BC02ECC" w:rsidR="005D3F59" w:rsidRDefault="005D3F59" w:rsidP="00974393">
            <w:pPr>
              <w:jc w:val="center"/>
              <w:rPr>
                <w:sz w:val="16"/>
                <w:szCs w:val="16"/>
              </w:rPr>
            </w:pPr>
          </w:p>
        </w:tc>
      </w:tr>
    </w:tbl>
    <w:p w14:paraId="5F19518D" w14:textId="77777777" w:rsidR="005D3F59" w:rsidRDefault="005D3F59" w:rsidP="00D1767A">
      <w:pPr>
        <w:jc w:val="both"/>
        <w:rPr>
          <w:color w:val="000000" w:themeColor="text1"/>
        </w:rPr>
      </w:pPr>
    </w:p>
    <w:p w14:paraId="1833F568" w14:textId="0FF8A05A" w:rsidR="007612FC" w:rsidRDefault="007612FC" w:rsidP="007612FC">
      <w:pPr>
        <w:jc w:val="center"/>
        <w:rPr>
          <w:color w:val="000000" w:themeColor="text1"/>
        </w:rPr>
      </w:pPr>
      <w:r>
        <w:rPr>
          <w:noProof/>
          <w:color w:val="000000" w:themeColor="text1"/>
        </w:rPr>
        <w:drawing>
          <wp:inline distT="0" distB="0" distL="0" distR="0" wp14:anchorId="502C4814" wp14:editId="57CF9588">
            <wp:extent cx="1913556" cy="1441552"/>
            <wp:effectExtent l="0" t="0" r="0" b="6350"/>
            <wp:docPr id="43412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20521" name="Picture 1"/>
                    <pic:cNvPicPr/>
                  </pic:nvPicPr>
                  <pic:blipFill>
                    <a:blip r:embed="rId12"/>
                    <a:stretch>
                      <a:fillRect/>
                    </a:stretch>
                  </pic:blipFill>
                  <pic:spPr>
                    <a:xfrm>
                      <a:off x="0" y="0"/>
                      <a:ext cx="1913556" cy="1441552"/>
                    </a:xfrm>
                    <a:prstGeom prst="rect">
                      <a:avLst/>
                    </a:prstGeom>
                  </pic:spPr>
                </pic:pic>
              </a:graphicData>
            </a:graphic>
          </wp:inline>
        </w:drawing>
      </w:r>
    </w:p>
    <w:p w14:paraId="72EC8F1F" w14:textId="3D64AA41" w:rsidR="007612FC" w:rsidRPr="007612FC" w:rsidRDefault="007612FC" w:rsidP="007612FC">
      <w:pPr>
        <w:jc w:val="center"/>
        <w:rPr>
          <w:color w:val="000000" w:themeColor="text1"/>
          <w:sz w:val="14"/>
          <w:szCs w:val="14"/>
        </w:rPr>
      </w:pPr>
      <w:r w:rsidRPr="007612FC">
        <w:rPr>
          <w:color w:val="000000" w:themeColor="text1"/>
          <w:sz w:val="16"/>
          <w:szCs w:val="16"/>
        </w:rPr>
        <w:t>Fig 1. This shows the two measured angles plus the desi</w:t>
      </w:r>
      <w:r>
        <w:rPr>
          <w:color w:val="000000" w:themeColor="text1"/>
          <w:sz w:val="16"/>
          <w:szCs w:val="16"/>
        </w:rPr>
        <w:t>red platen angle for the taped system.</w:t>
      </w:r>
    </w:p>
    <w:p w14:paraId="62AC919E" w14:textId="77A72383" w:rsidR="007612FC" w:rsidRDefault="007612FC" w:rsidP="007612FC">
      <w:pPr>
        <w:jc w:val="center"/>
        <w:rPr>
          <w:color w:val="000000" w:themeColor="text1"/>
        </w:rPr>
      </w:pPr>
      <w:r>
        <w:rPr>
          <w:noProof/>
          <w:color w:val="000000" w:themeColor="text1"/>
        </w:rPr>
        <w:drawing>
          <wp:inline distT="0" distB="0" distL="0" distR="0" wp14:anchorId="620A53D8" wp14:editId="65741F50">
            <wp:extent cx="1901952" cy="1439295"/>
            <wp:effectExtent l="0" t="0" r="3175" b="8890"/>
            <wp:docPr id="351803361" name="Picture 1" descr="A graph of a graph showing a number of pl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03361" name="Picture 1" descr="A graph of a graph showing a number of plates&#10;&#10;AI-generated content may be incorrect."/>
                    <pic:cNvPicPr/>
                  </pic:nvPicPr>
                  <pic:blipFill>
                    <a:blip r:embed="rId13"/>
                    <a:stretch>
                      <a:fillRect/>
                    </a:stretch>
                  </pic:blipFill>
                  <pic:spPr>
                    <a:xfrm>
                      <a:off x="0" y="0"/>
                      <a:ext cx="1913556" cy="1448076"/>
                    </a:xfrm>
                    <a:prstGeom prst="rect">
                      <a:avLst/>
                    </a:prstGeom>
                  </pic:spPr>
                </pic:pic>
              </a:graphicData>
            </a:graphic>
          </wp:inline>
        </w:drawing>
      </w:r>
    </w:p>
    <w:p w14:paraId="5BB8BDB7" w14:textId="6454B6E5" w:rsidR="007612FC" w:rsidRDefault="007612FC" w:rsidP="007612FC">
      <w:pPr>
        <w:jc w:val="center"/>
        <w:rPr>
          <w:color w:val="000000" w:themeColor="text1"/>
          <w:sz w:val="16"/>
          <w:szCs w:val="16"/>
        </w:rPr>
      </w:pPr>
      <w:r w:rsidRPr="007612FC">
        <w:rPr>
          <w:color w:val="000000" w:themeColor="text1"/>
          <w:sz w:val="16"/>
          <w:szCs w:val="16"/>
        </w:rPr>
        <w:t>Fig. 2 This shows the two measured angles plus the desired platen angle for the untaped system.</w:t>
      </w:r>
    </w:p>
    <w:p w14:paraId="302A545D" w14:textId="77777777" w:rsidR="006C211F" w:rsidRPr="007612FC" w:rsidRDefault="006C211F" w:rsidP="007612FC">
      <w:pPr>
        <w:jc w:val="center"/>
        <w:rPr>
          <w:color w:val="000000" w:themeColor="text1"/>
          <w:sz w:val="16"/>
          <w:szCs w:val="16"/>
        </w:rPr>
      </w:pPr>
    </w:p>
    <w:p w14:paraId="45C87D00" w14:textId="7976F02A" w:rsidR="005D3F59" w:rsidRDefault="005D3F59" w:rsidP="00657DBB">
      <w:pPr>
        <w:ind w:firstLine="202"/>
        <w:jc w:val="both"/>
        <w:rPr>
          <w:color w:val="000000" w:themeColor="text1"/>
        </w:rPr>
      </w:pPr>
      <w:r>
        <w:rPr>
          <w:color w:val="000000" w:themeColor="text1"/>
        </w:rPr>
        <w:tab/>
        <w:t>Next</w:t>
      </w:r>
      <w:r w:rsidR="00DE5A9F">
        <w:rPr>
          <w:color w:val="000000" w:themeColor="text1"/>
        </w:rPr>
        <w:t>,</w:t>
      </w:r>
      <w:r>
        <w:rPr>
          <w:color w:val="000000" w:themeColor="text1"/>
        </w:rPr>
        <w:t xml:space="preserve"> the</w:t>
      </w:r>
      <w:r>
        <w:rPr>
          <w:color w:val="000000" w:themeColor="text1"/>
        </w:rPr>
        <w:t xml:space="preserve"> K</w:t>
      </w:r>
      <w:r>
        <w:rPr>
          <w:color w:val="000000" w:themeColor="text1"/>
          <w:vertAlign w:val="subscript"/>
        </w:rPr>
        <w:t xml:space="preserve">2 </w:t>
      </w:r>
      <w:r>
        <w:rPr>
          <w:color w:val="000000" w:themeColor="text1"/>
        </w:rPr>
        <w:t>and K</w:t>
      </w:r>
      <w:r>
        <w:rPr>
          <w:color w:val="000000" w:themeColor="text1"/>
          <w:vertAlign w:val="subscript"/>
        </w:rPr>
        <w:t>4</w:t>
      </w:r>
      <w:r>
        <w:rPr>
          <w:color w:val="000000" w:themeColor="text1"/>
          <w:vertAlign w:val="subscript"/>
        </w:rPr>
        <w:t xml:space="preserve"> </w:t>
      </w:r>
      <w:r>
        <w:rPr>
          <w:color w:val="000000" w:themeColor="text1"/>
        </w:rPr>
        <w:t xml:space="preserve">gain constants </w:t>
      </w:r>
      <w:proofErr w:type="gramStart"/>
      <w:r>
        <w:rPr>
          <w:color w:val="000000" w:themeColor="text1"/>
        </w:rPr>
        <w:t>were tuned</w:t>
      </w:r>
      <w:proofErr w:type="gramEnd"/>
      <w:r>
        <w:rPr>
          <w:color w:val="000000" w:themeColor="text1"/>
        </w:rPr>
        <w:t xml:space="preserve"> and implemented. </w:t>
      </w:r>
      <w:r>
        <w:t xml:space="preserve">The rms for the platen angle, the pendulum angle, and the command </w:t>
      </w:r>
      <w:proofErr w:type="gramStart"/>
      <w:r>
        <w:t>were calculated</w:t>
      </w:r>
      <w:proofErr w:type="gramEnd"/>
      <w:r>
        <w:t xml:space="preserve"> for the</w:t>
      </w:r>
      <w:r>
        <w:t xml:space="preserve"> </w:t>
      </w:r>
      <w:r w:rsidR="00DE5A9F">
        <w:t>system and</w:t>
      </w:r>
      <w:r>
        <w:t xml:space="preserve"> </w:t>
      </w:r>
      <w:r>
        <w:rPr>
          <w:color w:val="000000" w:themeColor="text1"/>
        </w:rPr>
        <w:t>t</w:t>
      </w:r>
      <w:r>
        <w:rPr>
          <w:color w:val="000000" w:themeColor="text1"/>
        </w:rPr>
        <w:t xml:space="preserve">hese values </w:t>
      </w:r>
      <w:proofErr w:type="gramStart"/>
      <w:r>
        <w:rPr>
          <w:color w:val="000000" w:themeColor="text1"/>
        </w:rPr>
        <w:t>are presented</w:t>
      </w:r>
      <w:proofErr w:type="gramEnd"/>
      <w:r>
        <w:rPr>
          <w:color w:val="000000" w:themeColor="text1"/>
        </w:rPr>
        <w:t xml:space="preserve"> in Table I</w:t>
      </w:r>
      <w:r>
        <w:rPr>
          <w:color w:val="000000" w:themeColor="text1"/>
        </w:rPr>
        <w:t>II</w:t>
      </w:r>
      <w:r>
        <w:rPr>
          <w:color w:val="000000" w:themeColor="text1"/>
        </w:rPr>
        <w:t xml:space="preserve">. The K values found from </w:t>
      </w:r>
      <w:r w:rsidR="00A2731B">
        <w:rPr>
          <w:color w:val="000000" w:themeColor="text1"/>
        </w:rPr>
        <w:t>manual</w:t>
      </w:r>
      <w:r>
        <w:rPr>
          <w:color w:val="000000" w:themeColor="text1"/>
        </w:rPr>
        <w:t xml:space="preserve"> tuning </w:t>
      </w:r>
      <w:proofErr w:type="gramStart"/>
      <w:r>
        <w:rPr>
          <w:color w:val="000000" w:themeColor="text1"/>
        </w:rPr>
        <w:t>are found</w:t>
      </w:r>
      <w:proofErr w:type="gramEnd"/>
      <w:r>
        <w:rPr>
          <w:color w:val="000000" w:themeColor="text1"/>
        </w:rPr>
        <w:t xml:space="preserve"> in Table I</w:t>
      </w:r>
      <w:r w:rsidR="00DE5A9F">
        <w:rPr>
          <w:color w:val="000000" w:themeColor="text1"/>
        </w:rPr>
        <w:t>V</w:t>
      </w:r>
      <w:r>
        <w:rPr>
          <w:color w:val="000000" w:themeColor="text1"/>
        </w:rPr>
        <w:t>.</w:t>
      </w:r>
    </w:p>
    <w:p w14:paraId="05016398" w14:textId="77777777" w:rsidR="006C211F" w:rsidRDefault="006C211F" w:rsidP="00657DBB">
      <w:pPr>
        <w:ind w:firstLine="202"/>
        <w:jc w:val="both"/>
        <w:rPr>
          <w:color w:val="000000" w:themeColor="text1"/>
        </w:rPr>
      </w:pPr>
    </w:p>
    <w:p w14:paraId="69215033" w14:textId="44CF640C" w:rsidR="00DE5A9F" w:rsidRDefault="00DE5A9F" w:rsidP="00DE5A9F">
      <w:pPr>
        <w:pStyle w:val="TableTitle"/>
      </w:pPr>
      <w:r>
        <w:t>TABLE I</w:t>
      </w:r>
      <w:r>
        <w:t>II</w:t>
      </w:r>
    </w:p>
    <w:p w14:paraId="3E0EA478" w14:textId="5BE07B31" w:rsidR="00DE5A9F" w:rsidRDefault="00DE5A9F" w:rsidP="00DE5A9F">
      <w:pPr>
        <w:pStyle w:val="TableTitle"/>
      </w:pPr>
      <w:r>
        <w:t>P</w:t>
      </w:r>
      <w:r>
        <w:t>endulum</w:t>
      </w:r>
      <w:r>
        <w:t xml:space="preserve"> Manually Tuned RMS Values</w:t>
      </w:r>
    </w:p>
    <w:tbl>
      <w:tblPr>
        <w:tblW w:w="495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800"/>
        <w:gridCol w:w="1530"/>
        <w:gridCol w:w="1620"/>
      </w:tblGrid>
      <w:tr w:rsidR="00DE5A9F" w14:paraId="1120C360" w14:textId="77777777" w:rsidTr="00DE5A9F">
        <w:trPr>
          <w:trHeight w:val="270"/>
        </w:trPr>
        <w:tc>
          <w:tcPr>
            <w:tcW w:w="1800" w:type="dxa"/>
            <w:tcBorders>
              <w:top w:val="double" w:sz="4" w:space="0" w:color="auto"/>
              <w:bottom w:val="single" w:sz="4" w:space="0" w:color="auto"/>
            </w:tcBorders>
          </w:tcPr>
          <w:p w14:paraId="6FA3C06C" w14:textId="77777777" w:rsidR="00DE5A9F" w:rsidRPr="005D3F59" w:rsidRDefault="00DE5A9F" w:rsidP="00974393">
            <w:pPr>
              <w:jc w:val="center"/>
              <w:rPr>
                <w:sz w:val="16"/>
                <w:szCs w:val="16"/>
              </w:rPr>
            </w:pPr>
            <w:r>
              <w:rPr>
                <w:sz w:val="16"/>
                <w:szCs w:val="16"/>
              </w:rPr>
              <w:t>RMS θ</w:t>
            </w:r>
            <w:r>
              <w:rPr>
                <w:sz w:val="16"/>
                <w:szCs w:val="16"/>
                <w:vertAlign w:val="subscript"/>
              </w:rPr>
              <w:t xml:space="preserve">1 </w:t>
            </w:r>
            <w:r>
              <w:rPr>
                <w:sz w:val="16"/>
                <w:szCs w:val="16"/>
              </w:rPr>
              <w:t>(deg)</w:t>
            </w:r>
          </w:p>
        </w:tc>
        <w:tc>
          <w:tcPr>
            <w:tcW w:w="1530" w:type="dxa"/>
            <w:tcBorders>
              <w:top w:val="double" w:sz="4" w:space="0" w:color="auto"/>
              <w:bottom w:val="single" w:sz="4" w:space="0" w:color="auto"/>
            </w:tcBorders>
          </w:tcPr>
          <w:p w14:paraId="7819DF40" w14:textId="77777777" w:rsidR="00DE5A9F" w:rsidRPr="00C163E6" w:rsidRDefault="00DE5A9F" w:rsidP="00974393">
            <w:pPr>
              <w:jc w:val="center"/>
              <w:rPr>
                <w:sz w:val="16"/>
                <w:szCs w:val="16"/>
              </w:rPr>
            </w:pPr>
            <w:r>
              <w:rPr>
                <w:sz w:val="16"/>
                <w:szCs w:val="16"/>
              </w:rPr>
              <w:t>RMS θ</w:t>
            </w:r>
            <w:r>
              <w:rPr>
                <w:sz w:val="16"/>
                <w:szCs w:val="16"/>
                <w:vertAlign w:val="subscript"/>
              </w:rPr>
              <w:t xml:space="preserve">2 </w:t>
            </w:r>
            <w:r>
              <w:rPr>
                <w:sz w:val="16"/>
                <w:szCs w:val="16"/>
              </w:rPr>
              <w:t>(deg)</w:t>
            </w:r>
          </w:p>
        </w:tc>
        <w:tc>
          <w:tcPr>
            <w:tcW w:w="1620" w:type="dxa"/>
            <w:tcBorders>
              <w:top w:val="double" w:sz="6" w:space="0" w:color="auto"/>
              <w:left w:val="nil"/>
              <w:bottom w:val="single" w:sz="6" w:space="0" w:color="auto"/>
              <w:right w:val="nil"/>
            </w:tcBorders>
          </w:tcPr>
          <w:p w14:paraId="1396895F" w14:textId="77777777" w:rsidR="00DE5A9F" w:rsidRPr="00C163E6" w:rsidRDefault="00DE5A9F" w:rsidP="00974393">
            <w:pPr>
              <w:jc w:val="center"/>
              <w:rPr>
                <w:sz w:val="16"/>
                <w:szCs w:val="16"/>
              </w:rPr>
            </w:pPr>
            <w:r>
              <w:rPr>
                <w:sz w:val="16"/>
                <w:szCs w:val="16"/>
              </w:rPr>
              <w:t>RMS Command</w:t>
            </w:r>
          </w:p>
        </w:tc>
      </w:tr>
      <w:tr w:rsidR="00DE5A9F" w14:paraId="4B357D43" w14:textId="77777777" w:rsidTr="00DE5A9F">
        <w:tc>
          <w:tcPr>
            <w:tcW w:w="1800" w:type="dxa"/>
            <w:tcBorders>
              <w:bottom w:val="double" w:sz="4" w:space="0" w:color="auto"/>
            </w:tcBorders>
          </w:tcPr>
          <w:p w14:paraId="1CB3DB87" w14:textId="220679E6" w:rsidR="00DE5A9F" w:rsidRPr="00C163E6" w:rsidRDefault="00DE5A9F" w:rsidP="00974393">
            <w:pPr>
              <w:jc w:val="center"/>
              <w:rPr>
                <w:sz w:val="16"/>
                <w:szCs w:val="16"/>
              </w:rPr>
            </w:pPr>
            <w:r>
              <w:rPr>
                <w:sz w:val="16"/>
                <w:szCs w:val="16"/>
              </w:rPr>
              <w:t>53.351</w:t>
            </w:r>
          </w:p>
        </w:tc>
        <w:tc>
          <w:tcPr>
            <w:tcW w:w="1530" w:type="dxa"/>
            <w:tcBorders>
              <w:top w:val="single" w:sz="4" w:space="0" w:color="auto"/>
              <w:bottom w:val="double" w:sz="4" w:space="0" w:color="auto"/>
            </w:tcBorders>
          </w:tcPr>
          <w:p w14:paraId="3AF99379" w14:textId="163C14FC" w:rsidR="00DE5A9F" w:rsidRPr="00C163E6" w:rsidRDefault="00DE5A9F" w:rsidP="00974393">
            <w:pPr>
              <w:jc w:val="center"/>
              <w:rPr>
                <w:sz w:val="16"/>
                <w:szCs w:val="16"/>
              </w:rPr>
            </w:pPr>
            <w:r>
              <w:rPr>
                <w:sz w:val="16"/>
                <w:szCs w:val="16"/>
              </w:rPr>
              <w:t>9.611</w:t>
            </w:r>
          </w:p>
        </w:tc>
        <w:tc>
          <w:tcPr>
            <w:tcW w:w="1620" w:type="dxa"/>
            <w:tcBorders>
              <w:top w:val="nil"/>
              <w:left w:val="nil"/>
              <w:bottom w:val="double" w:sz="4" w:space="0" w:color="auto"/>
              <w:right w:val="nil"/>
            </w:tcBorders>
          </w:tcPr>
          <w:p w14:paraId="139B6319" w14:textId="6283BA8E" w:rsidR="00DE5A9F" w:rsidRPr="00C163E6" w:rsidRDefault="00DE5A9F" w:rsidP="00974393">
            <w:pPr>
              <w:jc w:val="center"/>
              <w:rPr>
                <w:sz w:val="16"/>
                <w:szCs w:val="16"/>
              </w:rPr>
            </w:pPr>
            <w:r>
              <w:rPr>
                <w:sz w:val="16"/>
                <w:szCs w:val="16"/>
              </w:rPr>
              <w:t>2.596</w:t>
            </w:r>
          </w:p>
        </w:tc>
      </w:tr>
    </w:tbl>
    <w:p w14:paraId="276AEFD6" w14:textId="77777777" w:rsidR="00DE5A9F" w:rsidRDefault="00DE5A9F" w:rsidP="00DE5A9F">
      <w:pPr>
        <w:jc w:val="both"/>
      </w:pPr>
    </w:p>
    <w:p w14:paraId="4C7F9DE9" w14:textId="58F12803" w:rsidR="00DE5A9F" w:rsidRDefault="00DE5A9F" w:rsidP="00DE5A9F">
      <w:pPr>
        <w:pStyle w:val="TableTitle"/>
      </w:pPr>
      <w:r>
        <w:t>TABLE I</w:t>
      </w:r>
      <w:r>
        <w:t>V</w:t>
      </w:r>
    </w:p>
    <w:p w14:paraId="56D9E430" w14:textId="36129DF8" w:rsidR="00DE5A9F" w:rsidRDefault="00DE5A9F" w:rsidP="00DE5A9F">
      <w:pPr>
        <w:pStyle w:val="TableTitle"/>
      </w:pPr>
      <w:r>
        <w:t>P</w:t>
      </w:r>
      <w:r>
        <w:t>endulum</w:t>
      </w:r>
      <w:r>
        <w:t xml:space="preserve"> Manually Tuned K Values</w:t>
      </w:r>
    </w:p>
    <w:tbl>
      <w:tblPr>
        <w:tblW w:w="891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440"/>
        <w:gridCol w:w="720"/>
        <w:gridCol w:w="990"/>
        <w:gridCol w:w="900"/>
        <w:gridCol w:w="1980"/>
        <w:gridCol w:w="1980"/>
      </w:tblGrid>
      <w:tr w:rsidR="00DE5A9F" w14:paraId="73A3DB19" w14:textId="77777777" w:rsidTr="00DE5A9F">
        <w:trPr>
          <w:trHeight w:val="270"/>
        </w:trPr>
        <w:tc>
          <w:tcPr>
            <w:tcW w:w="900" w:type="dxa"/>
            <w:tcBorders>
              <w:top w:val="double" w:sz="4" w:space="0" w:color="auto"/>
              <w:bottom w:val="single" w:sz="4" w:space="0" w:color="auto"/>
            </w:tcBorders>
          </w:tcPr>
          <w:p w14:paraId="0013D88A" w14:textId="77777777" w:rsidR="00DE5A9F" w:rsidRPr="005D3F59" w:rsidRDefault="00DE5A9F" w:rsidP="00974393">
            <w:pPr>
              <w:jc w:val="center"/>
              <w:rPr>
                <w:sz w:val="16"/>
                <w:szCs w:val="16"/>
                <w:vertAlign w:val="subscript"/>
              </w:rPr>
            </w:pPr>
            <w:r>
              <w:rPr>
                <w:sz w:val="16"/>
                <w:szCs w:val="16"/>
              </w:rPr>
              <w:t>K</w:t>
            </w:r>
            <w:r>
              <w:rPr>
                <w:sz w:val="16"/>
                <w:szCs w:val="16"/>
                <w:vertAlign w:val="subscript"/>
              </w:rPr>
              <w:t>1</w:t>
            </w:r>
          </w:p>
        </w:tc>
        <w:tc>
          <w:tcPr>
            <w:tcW w:w="1440" w:type="dxa"/>
            <w:tcBorders>
              <w:top w:val="double" w:sz="4" w:space="0" w:color="auto"/>
              <w:bottom w:val="single" w:sz="4" w:space="0" w:color="auto"/>
            </w:tcBorders>
          </w:tcPr>
          <w:p w14:paraId="1466C41B" w14:textId="77777777" w:rsidR="00DE5A9F" w:rsidRPr="005D3F59" w:rsidRDefault="00DE5A9F" w:rsidP="00974393">
            <w:pPr>
              <w:jc w:val="center"/>
              <w:rPr>
                <w:sz w:val="16"/>
                <w:szCs w:val="16"/>
              </w:rPr>
            </w:pPr>
            <w:r w:rsidRPr="005D3C7C">
              <w:rPr>
                <w:sz w:val="16"/>
                <w:szCs w:val="16"/>
              </w:rPr>
              <w:t>K</w:t>
            </w:r>
            <w:r>
              <w:rPr>
                <w:sz w:val="16"/>
                <w:szCs w:val="16"/>
                <w:vertAlign w:val="subscript"/>
              </w:rPr>
              <w:t>2</w:t>
            </w:r>
          </w:p>
        </w:tc>
        <w:tc>
          <w:tcPr>
            <w:tcW w:w="720" w:type="dxa"/>
            <w:tcBorders>
              <w:top w:val="double" w:sz="4" w:space="0" w:color="auto"/>
              <w:bottom w:val="single" w:sz="4" w:space="0" w:color="auto"/>
            </w:tcBorders>
          </w:tcPr>
          <w:p w14:paraId="457E0C76" w14:textId="77777777" w:rsidR="00DE5A9F" w:rsidRPr="00C163E6" w:rsidRDefault="00DE5A9F" w:rsidP="00974393">
            <w:pPr>
              <w:jc w:val="center"/>
              <w:rPr>
                <w:sz w:val="16"/>
                <w:szCs w:val="16"/>
              </w:rPr>
            </w:pPr>
            <w:r w:rsidRPr="005D3C7C">
              <w:rPr>
                <w:sz w:val="16"/>
                <w:szCs w:val="16"/>
              </w:rPr>
              <w:t>K</w:t>
            </w:r>
            <w:r>
              <w:rPr>
                <w:sz w:val="16"/>
                <w:szCs w:val="16"/>
                <w:vertAlign w:val="subscript"/>
              </w:rPr>
              <w:t>3</w:t>
            </w:r>
          </w:p>
        </w:tc>
        <w:tc>
          <w:tcPr>
            <w:tcW w:w="990" w:type="dxa"/>
            <w:tcBorders>
              <w:top w:val="double" w:sz="4" w:space="0" w:color="auto"/>
              <w:bottom w:val="single" w:sz="4" w:space="0" w:color="auto"/>
            </w:tcBorders>
          </w:tcPr>
          <w:p w14:paraId="0FB0EB66" w14:textId="77777777" w:rsidR="00DE5A9F" w:rsidRPr="005D3C7C" w:rsidRDefault="00DE5A9F" w:rsidP="00974393">
            <w:pPr>
              <w:jc w:val="center"/>
              <w:rPr>
                <w:sz w:val="16"/>
                <w:szCs w:val="16"/>
              </w:rPr>
            </w:pPr>
            <w:r w:rsidRPr="005D3C7C">
              <w:rPr>
                <w:sz w:val="16"/>
                <w:szCs w:val="16"/>
              </w:rPr>
              <w:t>K</w:t>
            </w:r>
            <w:r>
              <w:rPr>
                <w:sz w:val="16"/>
                <w:szCs w:val="16"/>
                <w:vertAlign w:val="subscript"/>
              </w:rPr>
              <w:t>4</w:t>
            </w:r>
          </w:p>
        </w:tc>
        <w:tc>
          <w:tcPr>
            <w:tcW w:w="900" w:type="dxa"/>
            <w:tcBorders>
              <w:top w:val="double" w:sz="6" w:space="0" w:color="auto"/>
              <w:left w:val="nil"/>
              <w:bottom w:val="single" w:sz="6" w:space="0" w:color="auto"/>
              <w:right w:val="nil"/>
            </w:tcBorders>
          </w:tcPr>
          <w:p w14:paraId="114351DE" w14:textId="77777777" w:rsidR="00DE5A9F" w:rsidRPr="00C163E6" w:rsidRDefault="00DE5A9F" w:rsidP="00974393">
            <w:pPr>
              <w:jc w:val="center"/>
              <w:rPr>
                <w:sz w:val="16"/>
                <w:szCs w:val="16"/>
              </w:rPr>
            </w:pPr>
            <w:r w:rsidRPr="005D3C7C">
              <w:rPr>
                <w:sz w:val="16"/>
                <w:szCs w:val="16"/>
              </w:rPr>
              <w:t>K</w:t>
            </w:r>
            <w:r>
              <w:rPr>
                <w:sz w:val="16"/>
                <w:szCs w:val="16"/>
                <w:vertAlign w:val="subscript"/>
              </w:rPr>
              <w:t>5</w:t>
            </w:r>
          </w:p>
        </w:tc>
        <w:tc>
          <w:tcPr>
            <w:tcW w:w="1980" w:type="dxa"/>
            <w:tcBorders>
              <w:top w:val="nil"/>
            </w:tcBorders>
          </w:tcPr>
          <w:p w14:paraId="5EA872C2" w14:textId="77777777" w:rsidR="00DE5A9F" w:rsidRPr="005D3C7C" w:rsidRDefault="00DE5A9F" w:rsidP="00974393">
            <w:pPr>
              <w:jc w:val="center"/>
              <w:rPr>
                <w:sz w:val="16"/>
                <w:szCs w:val="16"/>
              </w:rPr>
            </w:pPr>
          </w:p>
        </w:tc>
        <w:tc>
          <w:tcPr>
            <w:tcW w:w="1980" w:type="dxa"/>
          </w:tcPr>
          <w:p w14:paraId="7F4776C2" w14:textId="77777777" w:rsidR="00DE5A9F" w:rsidRPr="005D3C7C" w:rsidRDefault="00DE5A9F" w:rsidP="00974393">
            <w:pPr>
              <w:jc w:val="center"/>
              <w:rPr>
                <w:sz w:val="16"/>
                <w:szCs w:val="16"/>
              </w:rPr>
            </w:pPr>
          </w:p>
        </w:tc>
      </w:tr>
      <w:tr w:rsidR="00DE5A9F" w14:paraId="6656BC78" w14:textId="77777777" w:rsidTr="00DE5A9F">
        <w:tc>
          <w:tcPr>
            <w:tcW w:w="900" w:type="dxa"/>
            <w:tcBorders>
              <w:bottom w:val="double" w:sz="4" w:space="0" w:color="auto"/>
            </w:tcBorders>
          </w:tcPr>
          <w:p w14:paraId="70193A33" w14:textId="77777777" w:rsidR="00DE5A9F" w:rsidRPr="00C163E6" w:rsidRDefault="00DE5A9F" w:rsidP="00974393">
            <w:pPr>
              <w:jc w:val="center"/>
              <w:rPr>
                <w:sz w:val="16"/>
                <w:szCs w:val="16"/>
              </w:rPr>
            </w:pPr>
            <w:r>
              <w:rPr>
                <w:sz w:val="16"/>
                <w:szCs w:val="16"/>
              </w:rPr>
              <w:t>4.0</w:t>
            </w:r>
          </w:p>
        </w:tc>
        <w:tc>
          <w:tcPr>
            <w:tcW w:w="1440" w:type="dxa"/>
            <w:tcBorders>
              <w:bottom w:val="double" w:sz="4" w:space="0" w:color="auto"/>
            </w:tcBorders>
          </w:tcPr>
          <w:p w14:paraId="12DABAEE" w14:textId="3EDEDD2F" w:rsidR="00DE5A9F" w:rsidRPr="00C163E6" w:rsidRDefault="00DE5A9F" w:rsidP="00974393">
            <w:pPr>
              <w:jc w:val="center"/>
              <w:rPr>
                <w:sz w:val="16"/>
                <w:szCs w:val="16"/>
              </w:rPr>
            </w:pPr>
            <w:r>
              <w:rPr>
                <w:sz w:val="16"/>
                <w:szCs w:val="16"/>
              </w:rPr>
              <w:t>-15.0</w:t>
            </w:r>
          </w:p>
        </w:tc>
        <w:tc>
          <w:tcPr>
            <w:tcW w:w="720" w:type="dxa"/>
            <w:tcBorders>
              <w:bottom w:val="double" w:sz="4" w:space="0" w:color="auto"/>
            </w:tcBorders>
          </w:tcPr>
          <w:p w14:paraId="6C41EE70" w14:textId="77777777" w:rsidR="00DE5A9F" w:rsidRPr="00C163E6" w:rsidRDefault="00DE5A9F" w:rsidP="00974393">
            <w:pPr>
              <w:jc w:val="center"/>
              <w:rPr>
                <w:sz w:val="16"/>
                <w:szCs w:val="16"/>
              </w:rPr>
            </w:pPr>
            <w:r>
              <w:rPr>
                <w:sz w:val="16"/>
                <w:szCs w:val="16"/>
              </w:rPr>
              <w:t>0.5</w:t>
            </w:r>
          </w:p>
        </w:tc>
        <w:tc>
          <w:tcPr>
            <w:tcW w:w="990" w:type="dxa"/>
            <w:tcBorders>
              <w:bottom w:val="double" w:sz="4" w:space="0" w:color="auto"/>
              <w:right w:val="nil"/>
            </w:tcBorders>
          </w:tcPr>
          <w:p w14:paraId="38651E72" w14:textId="2CEE61BE" w:rsidR="00DE5A9F" w:rsidRDefault="00DE5A9F" w:rsidP="00974393">
            <w:pPr>
              <w:jc w:val="center"/>
              <w:rPr>
                <w:sz w:val="16"/>
                <w:szCs w:val="16"/>
              </w:rPr>
            </w:pPr>
            <w:r>
              <w:rPr>
                <w:sz w:val="16"/>
                <w:szCs w:val="16"/>
              </w:rPr>
              <w:t>-10</w:t>
            </w:r>
          </w:p>
        </w:tc>
        <w:tc>
          <w:tcPr>
            <w:tcW w:w="900" w:type="dxa"/>
            <w:tcBorders>
              <w:top w:val="nil"/>
              <w:left w:val="nil"/>
              <w:bottom w:val="double" w:sz="4" w:space="0" w:color="auto"/>
              <w:right w:val="nil"/>
            </w:tcBorders>
          </w:tcPr>
          <w:p w14:paraId="1A4DDAA7" w14:textId="77777777" w:rsidR="00DE5A9F" w:rsidRPr="00C163E6" w:rsidRDefault="00DE5A9F" w:rsidP="00974393">
            <w:pPr>
              <w:jc w:val="center"/>
              <w:rPr>
                <w:sz w:val="16"/>
                <w:szCs w:val="16"/>
              </w:rPr>
            </w:pPr>
            <w:r>
              <w:rPr>
                <w:sz w:val="16"/>
                <w:szCs w:val="16"/>
              </w:rPr>
              <w:t>0.0</w:t>
            </w:r>
          </w:p>
        </w:tc>
        <w:tc>
          <w:tcPr>
            <w:tcW w:w="1980" w:type="dxa"/>
            <w:tcBorders>
              <w:bottom w:val="nil"/>
            </w:tcBorders>
          </w:tcPr>
          <w:p w14:paraId="37C9E6F9" w14:textId="77777777" w:rsidR="00DE5A9F" w:rsidRDefault="00DE5A9F" w:rsidP="00974393">
            <w:pPr>
              <w:jc w:val="center"/>
              <w:rPr>
                <w:sz w:val="16"/>
                <w:szCs w:val="16"/>
              </w:rPr>
            </w:pPr>
          </w:p>
        </w:tc>
        <w:tc>
          <w:tcPr>
            <w:tcW w:w="1980" w:type="dxa"/>
          </w:tcPr>
          <w:p w14:paraId="57AEC209" w14:textId="77777777" w:rsidR="00DE5A9F" w:rsidRDefault="00DE5A9F" w:rsidP="00974393">
            <w:pPr>
              <w:jc w:val="center"/>
              <w:rPr>
                <w:sz w:val="16"/>
                <w:szCs w:val="16"/>
              </w:rPr>
            </w:pPr>
          </w:p>
        </w:tc>
      </w:tr>
    </w:tbl>
    <w:p w14:paraId="2C22CF0C" w14:textId="77777777" w:rsidR="007612FC" w:rsidRDefault="007612FC" w:rsidP="007612FC">
      <w:pPr>
        <w:jc w:val="center"/>
        <w:rPr>
          <w:color w:val="000000" w:themeColor="text1"/>
        </w:rPr>
      </w:pPr>
    </w:p>
    <w:p w14:paraId="03D131B3" w14:textId="22FF0300" w:rsidR="007612FC" w:rsidRDefault="007612FC" w:rsidP="007612FC">
      <w:pPr>
        <w:jc w:val="center"/>
        <w:rPr>
          <w:color w:val="000000" w:themeColor="text1"/>
        </w:rPr>
      </w:pPr>
      <w:r>
        <w:rPr>
          <w:noProof/>
          <w:color w:val="000000" w:themeColor="text1"/>
        </w:rPr>
        <w:drawing>
          <wp:inline distT="0" distB="0" distL="0" distR="0" wp14:anchorId="7FD21359" wp14:editId="0F484132">
            <wp:extent cx="1913556" cy="1428289"/>
            <wp:effectExtent l="0" t="0" r="0" b="635"/>
            <wp:docPr id="84424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46674" name="Picture 1"/>
                    <pic:cNvPicPr/>
                  </pic:nvPicPr>
                  <pic:blipFill>
                    <a:blip r:embed="rId14"/>
                    <a:stretch>
                      <a:fillRect/>
                    </a:stretch>
                  </pic:blipFill>
                  <pic:spPr>
                    <a:xfrm>
                      <a:off x="0" y="0"/>
                      <a:ext cx="1913556" cy="1428289"/>
                    </a:xfrm>
                    <a:prstGeom prst="rect">
                      <a:avLst/>
                    </a:prstGeom>
                  </pic:spPr>
                </pic:pic>
              </a:graphicData>
            </a:graphic>
          </wp:inline>
        </w:drawing>
      </w:r>
    </w:p>
    <w:p w14:paraId="508CEEFD" w14:textId="07C3C3C4" w:rsidR="005D3F59" w:rsidRDefault="007612FC" w:rsidP="00657DBB">
      <w:pPr>
        <w:jc w:val="center"/>
        <w:rPr>
          <w:color w:val="000000" w:themeColor="text1"/>
          <w:sz w:val="16"/>
          <w:szCs w:val="16"/>
        </w:rPr>
      </w:pPr>
      <w:r w:rsidRPr="007612FC">
        <w:rPr>
          <w:color w:val="000000" w:themeColor="text1"/>
          <w:sz w:val="16"/>
          <w:szCs w:val="16"/>
        </w:rPr>
        <w:t xml:space="preserve">Fig </w:t>
      </w:r>
      <w:r>
        <w:rPr>
          <w:color w:val="000000" w:themeColor="text1"/>
          <w:sz w:val="16"/>
          <w:szCs w:val="16"/>
        </w:rPr>
        <w:t>3</w:t>
      </w:r>
      <w:r w:rsidRPr="007612FC">
        <w:rPr>
          <w:color w:val="000000" w:themeColor="text1"/>
          <w:sz w:val="16"/>
          <w:szCs w:val="16"/>
        </w:rPr>
        <w:t>. This shows the two measured angles plus the desi</w:t>
      </w:r>
      <w:r>
        <w:rPr>
          <w:color w:val="000000" w:themeColor="text1"/>
          <w:sz w:val="16"/>
          <w:szCs w:val="16"/>
        </w:rPr>
        <w:t xml:space="preserve">red platen angle for the </w:t>
      </w:r>
      <w:r>
        <w:rPr>
          <w:color w:val="000000" w:themeColor="text1"/>
          <w:sz w:val="16"/>
          <w:szCs w:val="16"/>
        </w:rPr>
        <w:t>manually tuned</w:t>
      </w:r>
      <w:r>
        <w:rPr>
          <w:color w:val="000000" w:themeColor="text1"/>
          <w:sz w:val="16"/>
          <w:szCs w:val="16"/>
        </w:rPr>
        <w:t xml:space="preserve"> system.</w:t>
      </w:r>
    </w:p>
    <w:p w14:paraId="27FC0712" w14:textId="77777777" w:rsidR="006C211F" w:rsidRPr="00657DBB" w:rsidRDefault="006C211F" w:rsidP="00657DBB">
      <w:pPr>
        <w:jc w:val="center"/>
        <w:rPr>
          <w:color w:val="000000" w:themeColor="text1"/>
          <w:sz w:val="14"/>
          <w:szCs w:val="14"/>
        </w:rPr>
      </w:pPr>
    </w:p>
    <w:p w14:paraId="5A4E5995" w14:textId="7E015CF0" w:rsidR="00DE5A9F" w:rsidRDefault="00DE5A9F" w:rsidP="00657DBB">
      <w:pPr>
        <w:ind w:firstLine="202"/>
        <w:jc w:val="both"/>
        <w:rPr>
          <w:color w:val="000000" w:themeColor="text1"/>
        </w:rPr>
      </w:pPr>
      <w:r>
        <w:rPr>
          <w:color w:val="000000" w:themeColor="text1"/>
        </w:rPr>
        <w:t xml:space="preserve">Then, LQR </w:t>
      </w:r>
      <w:proofErr w:type="gramStart"/>
      <w:r>
        <w:rPr>
          <w:color w:val="000000" w:themeColor="text1"/>
        </w:rPr>
        <w:t>was used</w:t>
      </w:r>
      <w:proofErr w:type="gramEnd"/>
      <w:r>
        <w:rPr>
          <w:color w:val="000000" w:themeColor="text1"/>
        </w:rPr>
        <w:t xml:space="preserve"> to determine the K values. </w:t>
      </w:r>
      <w:r>
        <w:t xml:space="preserve">The rms for the platen angle, the pendulum angle, and the command </w:t>
      </w:r>
      <w:proofErr w:type="gramStart"/>
      <w:r>
        <w:t>were calculated</w:t>
      </w:r>
      <w:proofErr w:type="gramEnd"/>
      <w:r>
        <w:t xml:space="preserve"> for the system and </w:t>
      </w:r>
      <w:r>
        <w:rPr>
          <w:color w:val="000000" w:themeColor="text1"/>
        </w:rPr>
        <w:t xml:space="preserve">these values </w:t>
      </w:r>
      <w:proofErr w:type="gramStart"/>
      <w:r>
        <w:rPr>
          <w:color w:val="000000" w:themeColor="text1"/>
        </w:rPr>
        <w:t>are presented</w:t>
      </w:r>
      <w:proofErr w:type="gramEnd"/>
      <w:r>
        <w:rPr>
          <w:color w:val="000000" w:themeColor="text1"/>
        </w:rPr>
        <w:t xml:space="preserve"> in Table </w:t>
      </w:r>
      <w:r>
        <w:rPr>
          <w:color w:val="000000" w:themeColor="text1"/>
        </w:rPr>
        <w:t>V</w:t>
      </w:r>
      <w:r>
        <w:rPr>
          <w:color w:val="000000" w:themeColor="text1"/>
        </w:rPr>
        <w:t xml:space="preserve">. The K values found from </w:t>
      </w:r>
      <w:r>
        <w:rPr>
          <w:color w:val="000000" w:themeColor="text1"/>
        </w:rPr>
        <w:t>LQR</w:t>
      </w:r>
      <w:r>
        <w:rPr>
          <w:color w:val="000000" w:themeColor="text1"/>
        </w:rPr>
        <w:t xml:space="preserve"> tuning </w:t>
      </w:r>
      <w:proofErr w:type="gramStart"/>
      <w:r>
        <w:rPr>
          <w:color w:val="000000" w:themeColor="text1"/>
        </w:rPr>
        <w:t>are found</w:t>
      </w:r>
      <w:proofErr w:type="gramEnd"/>
      <w:r>
        <w:rPr>
          <w:color w:val="000000" w:themeColor="text1"/>
        </w:rPr>
        <w:t xml:space="preserve"> in Table V</w:t>
      </w:r>
      <w:r>
        <w:rPr>
          <w:color w:val="000000" w:themeColor="text1"/>
        </w:rPr>
        <w:t>I</w:t>
      </w:r>
      <w:r>
        <w:rPr>
          <w:color w:val="000000" w:themeColor="text1"/>
        </w:rPr>
        <w:t>.</w:t>
      </w:r>
      <w:r>
        <w:rPr>
          <w:color w:val="000000" w:themeColor="text1"/>
        </w:rPr>
        <w:t xml:space="preserve"> The Q and R matrices used </w:t>
      </w:r>
      <w:proofErr w:type="gramStart"/>
      <w:r>
        <w:rPr>
          <w:color w:val="000000" w:themeColor="text1"/>
        </w:rPr>
        <w:t>are shown</w:t>
      </w:r>
      <w:proofErr w:type="gramEnd"/>
      <w:r>
        <w:rPr>
          <w:color w:val="000000" w:themeColor="text1"/>
        </w:rPr>
        <w:t xml:space="preserve"> in (</w:t>
      </w:r>
      <w:r w:rsidR="00926D4C">
        <w:rPr>
          <w:color w:val="000000" w:themeColor="text1"/>
        </w:rPr>
        <w:t>9,10</w:t>
      </w:r>
      <w:r>
        <w:rPr>
          <w:color w:val="000000" w:themeColor="text1"/>
        </w:rPr>
        <w:t>).</w:t>
      </w:r>
      <w:r w:rsidR="00C5613E">
        <w:rPr>
          <w:color w:val="000000" w:themeColor="text1"/>
        </w:rPr>
        <w:t xml:space="preserve"> These values </w:t>
      </w:r>
      <w:proofErr w:type="gramStart"/>
      <w:r w:rsidR="00C5613E">
        <w:rPr>
          <w:color w:val="000000" w:themeColor="text1"/>
        </w:rPr>
        <w:t>were found</w:t>
      </w:r>
      <w:proofErr w:type="gramEnd"/>
      <w:r w:rsidR="00C5613E">
        <w:rPr>
          <w:color w:val="000000" w:themeColor="text1"/>
        </w:rPr>
        <w:t xml:space="preserve"> using Bryson’s rule.</w:t>
      </w:r>
    </w:p>
    <w:p w14:paraId="395DBD47" w14:textId="77777777" w:rsidR="006C211F" w:rsidRPr="00B766EB" w:rsidRDefault="006C211F" w:rsidP="00657DBB">
      <w:pPr>
        <w:ind w:firstLine="202"/>
        <w:jc w:val="both"/>
        <w:rPr>
          <w:color w:val="000000" w:themeColor="text1"/>
        </w:rPr>
      </w:pPr>
    </w:p>
    <w:p w14:paraId="504F7E17" w14:textId="0C11B08F" w:rsidR="00DE5A9F" w:rsidRDefault="00DE5A9F" w:rsidP="00DE5A9F">
      <w:pPr>
        <w:pStyle w:val="TableTitle"/>
      </w:pPr>
      <w:r>
        <w:t xml:space="preserve">TABLE </w:t>
      </w:r>
      <w:r>
        <w:t>V</w:t>
      </w:r>
    </w:p>
    <w:p w14:paraId="14A50ADB" w14:textId="629A0FF4" w:rsidR="00DE5A9F" w:rsidRDefault="007C0B07" w:rsidP="00DE5A9F">
      <w:pPr>
        <w:pStyle w:val="TableTitle"/>
      </w:pPr>
      <w:r>
        <w:t>LQR</w:t>
      </w:r>
      <w:r w:rsidR="00DE5A9F">
        <w:t xml:space="preserve"> Tuned RMS Values</w:t>
      </w:r>
    </w:p>
    <w:tbl>
      <w:tblPr>
        <w:tblW w:w="495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800"/>
        <w:gridCol w:w="1530"/>
        <w:gridCol w:w="1620"/>
      </w:tblGrid>
      <w:tr w:rsidR="00DE5A9F" w14:paraId="6B17D55B" w14:textId="77777777" w:rsidTr="00974393">
        <w:trPr>
          <w:trHeight w:val="270"/>
        </w:trPr>
        <w:tc>
          <w:tcPr>
            <w:tcW w:w="1800" w:type="dxa"/>
            <w:tcBorders>
              <w:top w:val="double" w:sz="4" w:space="0" w:color="auto"/>
              <w:bottom w:val="single" w:sz="4" w:space="0" w:color="auto"/>
            </w:tcBorders>
          </w:tcPr>
          <w:p w14:paraId="1A9E2683" w14:textId="77777777" w:rsidR="00DE5A9F" w:rsidRPr="005D3F59" w:rsidRDefault="00DE5A9F" w:rsidP="00974393">
            <w:pPr>
              <w:jc w:val="center"/>
              <w:rPr>
                <w:sz w:val="16"/>
                <w:szCs w:val="16"/>
              </w:rPr>
            </w:pPr>
            <w:r>
              <w:rPr>
                <w:sz w:val="16"/>
                <w:szCs w:val="16"/>
              </w:rPr>
              <w:t>RMS θ</w:t>
            </w:r>
            <w:r>
              <w:rPr>
                <w:sz w:val="16"/>
                <w:szCs w:val="16"/>
                <w:vertAlign w:val="subscript"/>
              </w:rPr>
              <w:t xml:space="preserve">1 </w:t>
            </w:r>
            <w:r>
              <w:rPr>
                <w:sz w:val="16"/>
                <w:szCs w:val="16"/>
              </w:rPr>
              <w:t>(deg)</w:t>
            </w:r>
          </w:p>
        </w:tc>
        <w:tc>
          <w:tcPr>
            <w:tcW w:w="1530" w:type="dxa"/>
            <w:tcBorders>
              <w:top w:val="double" w:sz="4" w:space="0" w:color="auto"/>
              <w:bottom w:val="single" w:sz="4" w:space="0" w:color="auto"/>
            </w:tcBorders>
          </w:tcPr>
          <w:p w14:paraId="403836D9" w14:textId="77777777" w:rsidR="00DE5A9F" w:rsidRPr="00C163E6" w:rsidRDefault="00DE5A9F" w:rsidP="00974393">
            <w:pPr>
              <w:jc w:val="center"/>
              <w:rPr>
                <w:sz w:val="16"/>
                <w:szCs w:val="16"/>
              </w:rPr>
            </w:pPr>
            <w:r>
              <w:rPr>
                <w:sz w:val="16"/>
                <w:szCs w:val="16"/>
              </w:rPr>
              <w:t>RMS θ</w:t>
            </w:r>
            <w:r>
              <w:rPr>
                <w:sz w:val="16"/>
                <w:szCs w:val="16"/>
                <w:vertAlign w:val="subscript"/>
              </w:rPr>
              <w:t xml:space="preserve">2 </w:t>
            </w:r>
            <w:r>
              <w:rPr>
                <w:sz w:val="16"/>
                <w:szCs w:val="16"/>
              </w:rPr>
              <w:t>(deg)</w:t>
            </w:r>
          </w:p>
        </w:tc>
        <w:tc>
          <w:tcPr>
            <w:tcW w:w="1620" w:type="dxa"/>
            <w:tcBorders>
              <w:top w:val="double" w:sz="6" w:space="0" w:color="auto"/>
              <w:left w:val="nil"/>
              <w:bottom w:val="single" w:sz="6" w:space="0" w:color="auto"/>
              <w:right w:val="nil"/>
            </w:tcBorders>
          </w:tcPr>
          <w:p w14:paraId="479CF2B5" w14:textId="77777777" w:rsidR="00DE5A9F" w:rsidRPr="00C163E6" w:rsidRDefault="00DE5A9F" w:rsidP="00974393">
            <w:pPr>
              <w:jc w:val="center"/>
              <w:rPr>
                <w:sz w:val="16"/>
                <w:szCs w:val="16"/>
              </w:rPr>
            </w:pPr>
            <w:r>
              <w:rPr>
                <w:sz w:val="16"/>
                <w:szCs w:val="16"/>
              </w:rPr>
              <w:t>RMS Command</w:t>
            </w:r>
          </w:p>
        </w:tc>
      </w:tr>
      <w:tr w:rsidR="00DE5A9F" w14:paraId="3F076DD5" w14:textId="77777777" w:rsidTr="00974393">
        <w:tc>
          <w:tcPr>
            <w:tcW w:w="1800" w:type="dxa"/>
            <w:tcBorders>
              <w:bottom w:val="double" w:sz="4" w:space="0" w:color="auto"/>
            </w:tcBorders>
          </w:tcPr>
          <w:p w14:paraId="0C60E877" w14:textId="6DB26575" w:rsidR="00DE5A9F" w:rsidRPr="00C163E6" w:rsidRDefault="00DE5A9F" w:rsidP="00974393">
            <w:pPr>
              <w:jc w:val="center"/>
              <w:rPr>
                <w:sz w:val="16"/>
                <w:szCs w:val="16"/>
              </w:rPr>
            </w:pPr>
            <w:r>
              <w:rPr>
                <w:sz w:val="16"/>
                <w:szCs w:val="16"/>
              </w:rPr>
              <w:t>49.577</w:t>
            </w:r>
          </w:p>
        </w:tc>
        <w:tc>
          <w:tcPr>
            <w:tcW w:w="1530" w:type="dxa"/>
            <w:tcBorders>
              <w:top w:val="single" w:sz="4" w:space="0" w:color="auto"/>
              <w:bottom w:val="double" w:sz="4" w:space="0" w:color="auto"/>
            </w:tcBorders>
          </w:tcPr>
          <w:p w14:paraId="7CC2DFFD" w14:textId="39D1F8A3" w:rsidR="00DE5A9F" w:rsidRPr="00C163E6" w:rsidRDefault="00DE5A9F" w:rsidP="00974393">
            <w:pPr>
              <w:jc w:val="center"/>
              <w:rPr>
                <w:sz w:val="16"/>
                <w:szCs w:val="16"/>
              </w:rPr>
            </w:pPr>
            <w:r>
              <w:rPr>
                <w:sz w:val="16"/>
                <w:szCs w:val="16"/>
              </w:rPr>
              <w:t>10.725</w:t>
            </w:r>
          </w:p>
        </w:tc>
        <w:tc>
          <w:tcPr>
            <w:tcW w:w="1620" w:type="dxa"/>
            <w:tcBorders>
              <w:top w:val="nil"/>
              <w:left w:val="nil"/>
              <w:bottom w:val="double" w:sz="4" w:space="0" w:color="auto"/>
              <w:right w:val="nil"/>
            </w:tcBorders>
          </w:tcPr>
          <w:p w14:paraId="5B17E70B" w14:textId="3FBFBC85" w:rsidR="00DE5A9F" w:rsidRPr="00C163E6" w:rsidRDefault="00DE5A9F" w:rsidP="00974393">
            <w:pPr>
              <w:jc w:val="center"/>
              <w:rPr>
                <w:sz w:val="16"/>
                <w:szCs w:val="16"/>
              </w:rPr>
            </w:pPr>
            <w:r>
              <w:rPr>
                <w:sz w:val="16"/>
                <w:szCs w:val="16"/>
              </w:rPr>
              <w:t>2.471</w:t>
            </w:r>
          </w:p>
        </w:tc>
      </w:tr>
    </w:tbl>
    <w:p w14:paraId="1B0D603E" w14:textId="77777777" w:rsidR="00DE5A9F" w:rsidRDefault="00DE5A9F" w:rsidP="00DE5A9F">
      <w:pPr>
        <w:jc w:val="both"/>
      </w:pPr>
    </w:p>
    <w:p w14:paraId="6B31F885" w14:textId="1BF97DCC" w:rsidR="00DE5A9F" w:rsidRDefault="00DE5A9F" w:rsidP="00DE5A9F">
      <w:pPr>
        <w:pStyle w:val="TableTitle"/>
      </w:pPr>
      <w:r>
        <w:t xml:space="preserve">TABLE </w:t>
      </w:r>
      <w:r>
        <w:t>VI</w:t>
      </w:r>
    </w:p>
    <w:p w14:paraId="771809E3" w14:textId="3EAA9C84" w:rsidR="00DE5A9F" w:rsidRDefault="007C0B07" w:rsidP="00DE5A9F">
      <w:pPr>
        <w:pStyle w:val="TableTitle"/>
      </w:pPr>
      <w:r>
        <w:t>LQR</w:t>
      </w:r>
      <w:r w:rsidR="00DE5A9F">
        <w:t xml:space="preserve"> Tuned K Values</w:t>
      </w:r>
    </w:p>
    <w:tbl>
      <w:tblPr>
        <w:tblW w:w="891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440"/>
        <w:gridCol w:w="720"/>
        <w:gridCol w:w="990"/>
        <w:gridCol w:w="900"/>
        <w:gridCol w:w="1980"/>
        <w:gridCol w:w="1980"/>
      </w:tblGrid>
      <w:tr w:rsidR="00DE5A9F" w14:paraId="0B545568" w14:textId="77777777" w:rsidTr="00974393">
        <w:trPr>
          <w:trHeight w:val="270"/>
        </w:trPr>
        <w:tc>
          <w:tcPr>
            <w:tcW w:w="900" w:type="dxa"/>
            <w:tcBorders>
              <w:top w:val="double" w:sz="4" w:space="0" w:color="auto"/>
              <w:bottom w:val="single" w:sz="4" w:space="0" w:color="auto"/>
            </w:tcBorders>
          </w:tcPr>
          <w:p w14:paraId="7040482A" w14:textId="77777777" w:rsidR="00DE5A9F" w:rsidRPr="005D3F59" w:rsidRDefault="00DE5A9F" w:rsidP="00974393">
            <w:pPr>
              <w:jc w:val="center"/>
              <w:rPr>
                <w:sz w:val="16"/>
                <w:szCs w:val="16"/>
                <w:vertAlign w:val="subscript"/>
              </w:rPr>
            </w:pPr>
            <w:r>
              <w:rPr>
                <w:sz w:val="16"/>
                <w:szCs w:val="16"/>
              </w:rPr>
              <w:t>K</w:t>
            </w:r>
            <w:r>
              <w:rPr>
                <w:sz w:val="16"/>
                <w:szCs w:val="16"/>
                <w:vertAlign w:val="subscript"/>
              </w:rPr>
              <w:t>1</w:t>
            </w:r>
          </w:p>
        </w:tc>
        <w:tc>
          <w:tcPr>
            <w:tcW w:w="1440" w:type="dxa"/>
            <w:tcBorders>
              <w:top w:val="double" w:sz="4" w:space="0" w:color="auto"/>
              <w:bottom w:val="single" w:sz="4" w:space="0" w:color="auto"/>
            </w:tcBorders>
          </w:tcPr>
          <w:p w14:paraId="6D1D7974" w14:textId="77777777" w:rsidR="00DE5A9F" w:rsidRPr="005D3F59" w:rsidRDefault="00DE5A9F" w:rsidP="00974393">
            <w:pPr>
              <w:jc w:val="center"/>
              <w:rPr>
                <w:sz w:val="16"/>
                <w:szCs w:val="16"/>
              </w:rPr>
            </w:pPr>
            <w:r w:rsidRPr="005D3C7C">
              <w:rPr>
                <w:sz w:val="16"/>
                <w:szCs w:val="16"/>
              </w:rPr>
              <w:t>K</w:t>
            </w:r>
            <w:r>
              <w:rPr>
                <w:sz w:val="16"/>
                <w:szCs w:val="16"/>
                <w:vertAlign w:val="subscript"/>
              </w:rPr>
              <w:t>2</w:t>
            </w:r>
          </w:p>
        </w:tc>
        <w:tc>
          <w:tcPr>
            <w:tcW w:w="720" w:type="dxa"/>
            <w:tcBorders>
              <w:top w:val="double" w:sz="4" w:space="0" w:color="auto"/>
              <w:bottom w:val="single" w:sz="4" w:space="0" w:color="auto"/>
            </w:tcBorders>
          </w:tcPr>
          <w:p w14:paraId="1EC93D45" w14:textId="77777777" w:rsidR="00DE5A9F" w:rsidRPr="00C163E6" w:rsidRDefault="00DE5A9F" w:rsidP="00974393">
            <w:pPr>
              <w:jc w:val="center"/>
              <w:rPr>
                <w:sz w:val="16"/>
                <w:szCs w:val="16"/>
              </w:rPr>
            </w:pPr>
            <w:r w:rsidRPr="005D3C7C">
              <w:rPr>
                <w:sz w:val="16"/>
                <w:szCs w:val="16"/>
              </w:rPr>
              <w:t>K</w:t>
            </w:r>
            <w:r>
              <w:rPr>
                <w:sz w:val="16"/>
                <w:szCs w:val="16"/>
                <w:vertAlign w:val="subscript"/>
              </w:rPr>
              <w:t>3</w:t>
            </w:r>
          </w:p>
        </w:tc>
        <w:tc>
          <w:tcPr>
            <w:tcW w:w="990" w:type="dxa"/>
            <w:tcBorders>
              <w:top w:val="double" w:sz="4" w:space="0" w:color="auto"/>
              <w:bottom w:val="single" w:sz="4" w:space="0" w:color="auto"/>
            </w:tcBorders>
          </w:tcPr>
          <w:p w14:paraId="294049B9" w14:textId="77777777" w:rsidR="00DE5A9F" w:rsidRPr="005D3C7C" w:rsidRDefault="00DE5A9F" w:rsidP="00974393">
            <w:pPr>
              <w:jc w:val="center"/>
              <w:rPr>
                <w:sz w:val="16"/>
                <w:szCs w:val="16"/>
              </w:rPr>
            </w:pPr>
            <w:r w:rsidRPr="005D3C7C">
              <w:rPr>
                <w:sz w:val="16"/>
                <w:szCs w:val="16"/>
              </w:rPr>
              <w:t>K</w:t>
            </w:r>
            <w:r>
              <w:rPr>
                <w:sz w:val="16"/>
                <w:szCs w:val="16"/>
                <w:vertAlign w:val="subscript"/>
              </w:rPr>
              <w:t>4</w:t>
            </w:r>
          </w:p>
        </w:tc>
        <w:tc>
          <w:tcPr>
            <w:tcW w:w="900" w:type="dxa"/>
            <w:tcBorders>
              <w:top w:val="double" w:sz="6" w:space="0" w:color="auto"/>
              <w:left w:val="nil"/>
              <w:bottom w:val="single" w:sz="6" w:space="0" w:color="auto"/>
              <w:right w:val="nil"/>
            </w:tcBorders>
          </w:tcPr>
          <w:p w14:paraId="225906E4" w14:textId="77777777" w:rsidR="00DE5A9F" w:rsidRPr="00C163E6" w:rsidRDefault="00DE5A9F" w:rsidP="00974393">
            <w:pPr>
              <w:jc w:val="center"/>
              <w:rPr>
                <w:sz w:val="16"/>
                <w:szCs w:val="16"/>
              </w:rPr>
            </w:pPr>
            <w:r w:rsidRPr="005D3C7C">
              <w:rPr>
                <w:sz w:val="16"/>
                <w:szCs w:val="16"/>
              </w:rPr>
              <w:t>K</w:t>
            </w:r>
            <w:r>
              <w:rPr>
                <w:sz w:val="16"/>
                <w:szCs w:val="16"/>
                <w:vertAlign w:val="subscript"/>
              </w:rPr>
              <w:t>5</w:t>
            </w:r>
          </w:p>
        </w:tc>
        <w:tc>
          <w:tcPr>
            <w:tcW w:w="1980" w:type="dxa"/>
            <w:tcBorders>
              <w:top w:val="nil"/>
            </w:tcBorders>
          </w:tcPr>
          <w:p w14:paraId="4C6A13A5" w14:textId="77777777" w:rsidR="00DE5A9F" w:rsidRPr="005D3C7C" w:rsidRDefault="00DE5A9F" w:rsidP="00974393">
            <w:pPr>
              <w:jc w:val="center"/>
              <w:rPr>
                <w:sz w:val="16"/>
                <w:szCs w:val="16"/>
              </w:rPr>
            </w:pPr>
          </w:p>
        </w:tc>
        <w:tc>
          <w:tcPr>
            <w:tcW w:w="1980" w:type="dxa"/>
          </w:tcPr>
          <w:p w14:paraId="1C809156" w14:textId="77777777" w:rsidR="00DE5A9F" w:rsidRPr="005D3C7C" w:rsidRDefault="00DE5A9F" w:rsidP="00974393">
            <w:pPr>
              <w:jc w:val="center"/>
              <w:rPr>
                <w:sz w:val="16"/>
                <w:szCs w:val="16"/>
              </w:rPr>
            </w:pPr>
          </w:p>
        </w:tc>
      </w:tr>
      <w:tr w:rsidR="00DE5A9F" w14:paraId="4C554736" w14:textId="77777777" w:rsidTr="00974393">
        <w:tc>
          <w:tcPr>
            <w:tcW w:w="900" w:type="dxa"/>
            <w:tcBorders>
              <w:bottom w:val="double" w:sz="4" w:space="0" w:color="auto"/>
            </w:tcBorders>
          </w:tcPr>
          <w:p w14:paraId="3D5D1CFF" w14:textId="0557E99B" w:rsidR="00DE5A9F" w:rsidRPr="00C163E6" w:rsidRDefault="00DE5A9F" w:rsidP="00974393">
            <w:pPr>
              <w:jc w:val="center"/>
              <w:rPr>
                <w:sz w:val="16"/>
                <w:szCs w:val="16"/>
              </w:rPr>
            </w:pPr>
            <w:r>
              <w:rPr>
                <w:sz w:val="16"/>
                <w:szCs w:val="16"/>
              </w:rPr>
              <w:t>3.8217</w:t>
            </w:r>
          </w:p>
        </w:tc>
        <w:tc>
          <w:tcPr>
            <w:tcW w:w="1440" w:type="dxa"/>
            <w:tcBorders>
              <w:bottom w:val="double" w:sz="4" w:space="0" w:color="auto"/>
            </w:tcBorders>
          </w:tcPr>
          <w:p w14:paraId="382E2E8A" w14:textId="33D453FA" w:rsidR="00DE5A9F" w:rsidRPr="00C163E6" w:rsidRDefault="00DE5A9F" w:rsidP="00974393">
            <w:pPr>
              <w:jc w:val="center"/>
              <w:rPr>
                <w:sz w:val="16"/>
                <w:szCs w:val="16"/>
              </w:rPr>
            </w:pPr>
            <w:r>
              <w:rPr>
                <w:sz w:val="16"/>
                <w:szCs w:val="16"/>
              </w:rPr>
              <w:t>-10.3302</w:t>
            </w:r>
          </w:p>
        </w:tc>
        <w:tc>
          <w:tcPr>
            <w:tcW w:w="720" w:type="dxa"/>
            <w:tcBorders>
              <w:bottom w:val="double" w:sz="4" w:space="0" w:color="auto"/>
            </w:tcBorders>
          </w:tcPr>
          <w:p w14:paraId="5EBC3E0C" w14:textId="0E9173AC" w:rsidR="00DE5A9F" w:rsidRPr="00C163E6" w:rsidRDefault="00DE5A9F" w:rsidP="00974393">
            <w:pPr>
              <w:jc w:val="center"/>
              <w:rPr>
                <w:sz w:val="16"/>
                <w:szCs w:val="16"/>
              </w:rPr>
            </w:pPr>
            <w:r>
              <w:rPr>
                <w:sz w:val="16"/>
                <w:szCs w:val="16"/>
              </w:rPr>
              <w:t>0.4368</w:t>
            </w:r>
          </w:p>
        </w:tc>
        <w:tc>
          <w:tcPr>
            <w:tcW w:w="990" w:type="dxa"/>
            <w:tcBorders>
              <w:bottom w:val="double" w:sz="4" w:space="0" w:color="auto"/>
              <w:right w:val="nil"/>
            </w:tcBorders>
          </w:tcPr>
          <w:p w14:paraId="76A52AFF" w14:textId="70407C64" w:rsidR="00DE5A9F" w:rsidRDefault="00DE5A9F" w:rsidP="00974393">
            <w:pPr>
              <w:jc w:val="center"/>
              <w:rPr>
                <w:sz w:val="16"/>
                <w:szCs w:val="16"/>
              </w:rPr>
            </w:pPr>
            <w:r>
              <w:rPr>
                <w:sz w:val="16"/>
                <w:szCs w:val="16"/>
              </w:rPr>
              <w:t>-0.0336</w:t>
            </w:r>
          </w:p>
        </w:tc>
        <w:tc>
          <w:tcPr>
            <w:tcW w:w="900" w:type="dxa"/>
            <w:tcBorders>
              <w:top w:val="nil"/>
              <w:left w:val="nil"/>
              <w:bottom w:val="double" w:sz="4" w:space="0" w:color="auto"/>
              <w:right w:val="nil"/>
            </w:tcBorders>
          </w:tcPr>
          <w:p w14:paraId="396F7445" w14:textId="1F8BF32C" w:rsidR="00DE5A9F" w:rsidRPr="00C163E6" w:rsidRDefault="00DE5A9F" w:rsidP="00974393">
            <w:pPr>
              <w:jc w:val="center"/>
              <w:rPr>
                <w:sz w:val="16"/>
                <w:szCs w:val="16"/>
              </w:rPr>
            </w:pPr>
            <w:r>
              <w:rPr>
                <w:sz w:val="16"/>
                <w:szCs w:val="16"/>
              </w:rPr>
              <w:t>0.3446</w:t>
            </w:r>
          </w:p>
        </w:tc>
        <w:tc>
          <w:tcPr>
            <w:tcW w:w="1980" w:type="dxa"/>
            <w:tcBorders>
              <w:bottom w:val="nil"/>
            </w:tcBorders>
          </w:tcPr>
          <w:p w14:paraId="03CC49D2" w14:textId="77777777" w:rsidR="00DE5A9F" w:rsidRDefault="00DE5A9F" w:rsidP="00974393">
            <w:pPr>
              <w:jc w:val="center"/>
              <w:rPr>
                <w:sz w:val="16"/>
                <w:szCs w:val="16"/>
              </w:rPr>
            </w:pPr>
          </w:p>
        </w:tc>
        <w:tc>
          <w:tcPr>
            <w:tcW w:w="1980" w:type="dxa"/>
          </w:tcPr>
          <w:p w14:paraId="4F38AD18" w14:textId="77777777" w:rsidR="00DE5A9F" w:rsidRDefault="00DE5A9F" w:rsidP="00974393">
            <w:pPr>
              <w:jc w:val="center"/>
              <w:rPr>
                <w:sz w:val="16"/>
                <w:szCs w:val="16"/>
              </w:rPr>
            </w:pPr>
          </w:p>
        </w:tc>
      </w:tr>
    </w:tbl>
    <w:p w14:paraId="3670D0E0" w14:textId="77777777" w:rsidR="00AF3EA1" w:rsidRDefault="00AF3EA1" w:rsidP="00AF3EA1">
      <w:pPr>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F55CED" w14:paraId="397D2C24" w14:textId="77777777" w:rsidTr="005348C1">
        <w:tc>
          <w:tcPr>
            <w:tcW w:w="4314" w:type="dxa"/>
          </w:tcPr>
          <w:p w14:paraId="1B51F8F1" w14:textId="18F703B2" w:rsidR="00F55CED" w:rsidRPr="00172571" w:rsidRDefault="00F55CED" w:rsidP="00974393">
            <w:pPr>
              <w:pStyle w:val="Text"/>
              <w:ind w:firstLine="0"/>
              <w:rPr>
                <w:b/>
                <w:bCs/>
              </w:rPr>
            </w:pPr>
            <m:oMathPara>
              <m:oMath>
                <m:r>
                  <m:rPr>
                    <m:sty m:val="bi"/>
                  </m:rPr>
                  <w:rPr>
                    <w:rFonts w:ascii="Cambria Math" w:hAnsi="Cambria Math"/>
                    <w:sz w:val="16"/>
                    <w:szCs w:val="16"/>
                  </w:rPr>
                  <m:t>Q</m:t>
                </m:r>
                <m:r>
                  <m:rPr>
                    <m:sty m:val="bi"/>
                  </m:rPr>
                  <w:rPr>
                    <w:rFonts w:ascii="Cambria Math" w:hAnsi="Cambria Math"/>
                    <w:sz w:val="16"/>
                    <w:szCs w:val="16"/>
                  </w:rPr>
                  <m:t>=</m:t>
                </m:r>
                <m:d>
                  <m:dPr>
                    <m:begChr m:val="["/>
                    <m:endChr m:val="]"/>
                    <m:ctrlPr>
                      <w:rPr>
                        <w:rFonts w:ascii="Cambria Math" w:hAnsi="Cambria Math"/>
                        <w:b/>
                        <w:bCs/>
                        <w:i/>
                        <w:sz w:val="16"/>
                        <w:szCs w:val="16"/>
                      </w:rPr>
                    </m:ctrlPr>
                  </m:dPr>
                  <m:e>
                    <m:m>
                      <m:mPr>
                        <m:mcs>
                          <m:mc>
                            <m:mcPr>
                              <m:count m:val="5"/>
                              <m:mcJc m:val="center"/>
                            </m:mcPr>
                          </m:mc>
                        </m:mcs>
                        <m:ctrlPr>
                          <w:rPr>
                            <w:rFonts w:ascii="Cambria Math" w:hAnsi="Cambria Math"/>
                            <w:b/>
                            <w:bCs/>
                            <w:i/>
                            <w:sz w:val="16"/>
                            <w:szCs w:val="16"/>
                          </w:rPr>
                        </m:ctrlPr>
                      </m:mPr>
                      <m:mr>
                        <m:e>
                          <m:r>
                            <m:rPr>
                              <m:sty m:val="bi"/>
                            </m:rPr>
                            <w:rPr>
                              <w:rFonts w:ascii="Cambria Math" w:hAnsi="Cambria Math"/>
                              <w:sz w:val="16"/>
                              <w:szCs w:val="16"/>
                            </w:rPr>
                            <m:t>0.912</m:t>
                          </m:r>
                        </m:e>
                        <m:e>
                          <m:r>
                            <m:rPr>
                              <m:sty m:val="bi"/>
                            </m:rPr>
                            <w:rPr>
                              <w:rFonts w:ascii="Cambria Math" w:hAnsi="Cambria Math"/>
                              <w:sz w:val="16"/>
                              <w:szCs w:val="16"/>
                            </w:rPr>
                            <m:t>0</m:t>
                          </m:r>
                        </m:e>
                        <m:e>
                          <m:r>
                            <m:rPr>
                              <m:sty m:val="bi"/>
                            </m:rPr>
                            <w:rPr>
                              <w:rFonts w:ascii="Cambria Math" w:hAnsi="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mr>
                      <m:mr>
                        <m:e>
                          <m:r>
                            <m:rPr>
                              <m:sty m:val="bi"/>
                            </m:rPr>
                            <w:rPr>
                              <w:rFonts w:ascii="Cambria Math" w:eastAsia="Cambria Math" w:hAnsi="Cambria Math" w:cs="Cambria Math"/>
                              <w:sz w:val="16"/>
                              <w:szCs w:val="16"/>
                            </w:rPr>
                            <m:t>0</m:t>
                          </m:r>
                        </m:e>
                        <m:e>
                          <m:r>
                            <m:rPr>
                              <m:sty m:val="bi"/>
                            </m:rPr>
                            <w:rPr>
                              <w:rFonts w:ascii="Cambria Math" w:hAnsi="Cambria Math"/>
                              <w:sz w:val="16"/>
                              <w:szCs w:val="16"/>
                            </w:rPr>
                            <m:t>2.682</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mr>
                      <m:mr>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0.101</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mr>
                      <m:mr>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0.113</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mr>
                      <m:mr>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m:t>
                          </m:r>
                          <m:ctrlPr>
                            <w:rPr>
                              <w:rFonts w:ascii="Cambria Math" w:eastAsia="Cambria Math" w:hAnsi="Cambria Math" w:cs="Cambria Math"/>
                              <w:b/>
                              <w:bCs/>
                              <w:i/>
                              <w:sz w:val="16"/>
                              <w:szCs w:val="16"/>
                            </w:rPr>
                          </m:ctrlPr>
                        </m:e>
                        <m:e>
                          <m:r>
                            <m:rPr>
                              <m:sty m:val="bi"/>
                            </m:rPr>
                            <w:rPr>
                              <w:rFonts w:ascii="Cambria Math" w:eastAsia="Cambria Math" w:hAnsi="Cambria Math" w:cs="Cambria Math"/>
                              <w:sz w:val="16"/>
                              <w:szCs w:val="16"/>
                            </w:rPr>
                            <m:t>0.015</m:t>
                          </m:r>
                        </m:e>
                      </m:mr>
                    </m:m>
                  </m:e>
                </m:d>
              </m:oMath>
            </m:oMathPara>
          </w:p>
        </w:tc>
        <w:tc>
          <w:tcPr>
            <w:tcW w:w="474" w:type="dxa"/>
            <w:vAlign w:val="center"/>
          </w:tcPr>
          <w:p w14:paraId="32C7E3DC" w14:textId="76F05930" w:rsidR="00F55CED" w:rsidRDefault="00F55CED" w:rsidP="005348C1">
            <w:pPr>
              <w:pStyle w:val="Text"/>
              <w:ind w:firstLine="0"/>
              <w:jc w:val="center"/>
            </w:pPr>
            <w:r w:rsidRPr="00E84188">
              <w:t>(</w:t>
            </w:r>
            <w:r w:rsidR="00926D4C">
              <w:t>9</w:t>
            </w:r>
            <w:r w:rsidRPr="00E84188">
              <w:t>)</w:t>
            </w:r>
          </w:p>
        </w:tc>
      </w:tr>
    </w:tbl>
    <w:p w14:paraId="5C85FD44" w14:textId="77777777" w:rsidR="00F55CED" w:rsidRDefault="00F55CED" w:rsidP="00AF3EA1">
      <w:pPr>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550"/>
      </w:tblGrid>
      <w:tr w:rsidR="005348C1" w14:paraId="7F213ADF" w14:textId="77777777" w:rsidTr="00974393">
        <w:tc>
          <w:tcPr>
            <w:tcW w:w="4314" w:type="dxa"/>
          </w:tcPr>
          <w:p w14:paraId="5B183136" w14:textId="6877D432" w:rsidR="005348C1" w:rsidRPr="00172571" w:rsidRDefault="005348C1" w:rsidP="00974393">
            <w:pPr>
              <w:pStyle w:val="Text"/>
              <w:ind w:firstLine="0"/>
              <w:rPr>
                <w:b/>
                <w:bCs/>
              </w:rPr>
            </w:pPr>
            <m:oMathPara>
              <m:oMath>
                <m:r>
                  <m:rPr>
                    <m:sty m:val="bi"/>
                  </m:rPr>
                  <w:rPr>
                    <w:rFonts w:ascii="Cambria Math" w:hAnsi="Cambria Math"/>
                    <w:sz w:val="16"/>
                    <w:szCs w:val="16"/>
                  </w:rPr>
                  <m:t>R</m:t>
                </m:r>
                <m:r>
                  <m:rPr>
                    <m:sty m:val="bi"/>
                  </m:rPr>
                  <w:rPr>
                    <w:rFonts w:ascii="Cambria Math" w:hAnsi="Cambria Math"/>
                    <w:sz w:val="16"/>
                    <w:szCs w:val="16"/>
                  </w:rPr>
                  <m:t>=</m:t>
                </m:r>
                <m:d>
                  <m:dPr>
                    <m:begChr m:val="["/>
                    <m:endChr m:val="]"/>
                    <m:ctrlPr>
                      <w:rPr>
                        <w:rFonts w:ascii="Cambria Math" w:hAnsi="Cambria Math"/>
                        <w:b/>
                        <w:bCs/>
                        <w:i/>
                        <w:sz w:val="16"/>
                        <w:szCs w:val="16"/>
                      </w:rPr>
                    </m:ctrlPr>
                  </m:dPr>
                  <m:e>
                    <m:r>
                      <m:rPr>
                        <m:sty m:val="bi"/>
                      </m:rPr>
                      <w:rPr>
                        <w:rFonts w:ascii="Cambria Math" w:hAnsi="Cambria Math"/>
                        <w:sz w:val="16"/>
                        <w:szCs w:val="16"/>
                      </w:rPr>
                      <m:t>0.0625</m:t>
                    </m:r>
                  </m:e>
                </m:d>
              </m:oMath>
            </m:oMathPara>
          </w:p>
        </w:tc>
        <w:tc>
          <w:tcPr>
            <w:tcW w:w="474" w:type="dxa"/>
            <w:vAlign w:val="center"/>
          </w:tcPr>
          <w:p w14:paraId="4A24C187" w14:textId="5764851A" w:rsidR="005348C1" w:rsidRDefault="005348C1" w:rsidP="00974393">
            <w:pPr>
              <w:pStyle w:val="Text"/>
              <w:ind w:firstLine="0"/>
              <w:jc w:val="center"/>
            </w:pPr>
            <w:r w:rsidRPr="00E84188">
              <w:t>(</w:t>
            </w:r>
            <w:r w:rsidR="00926D4C">
              <w:t>10</w:t>
            </w:r>
            <w:r w:rsidRPr="00E84188">
              <w:t>)</w:t>
            </w:r>
          </w:p>
        </w:tc>
      </w:tr>
    </w:tbl>
    <w:p w14:paraId="4759CCF2" w14:textId="77777777" w:rsidR="005348C1" w:rsidRDefault="005348C1" w:rsidP="00AF3EA1">
      <w:pPr>
        <w:jc w:val="both"/>
      </w:pPr>
    </w:p>
    <w:p w14:paraId="7DD086DB" w14:textId="77777777" w:rsidR="007612FC" w:rsidRDefault="007612FC" w:rsidP="007612FC">
      <w:pPr>
        <w:jc w:val="center"/>
        <w:rPr>
          <w:color w:val="000000" w:themeColor="text1"/>
        </w:rPr>
      </w:pPr>
      <w:r>
        <w:rPr>
          <w:noProof/>
          <w:color w:val="000000" w:themeColor="text1"/>
        </w:rPr>
        <w:drawing>
          <wp:inline distT="0" distB="0" distL="0" distR="0" wp14:anchorId="7E34254E" wp14:editId="5D775A7A">
            <wp:extent cx="1895949" cy="1428289"/>
            <wp:effectExtent l="0" t="0" r="9525" b="635"/>
            <wp:docPr id="36698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88384" name="Picture 1"/>
                    <pic:cNvPicPr/>
                  </pic:nvPicPr>
                  <pic:blipFill>
                    <a:blip r:embed="rId15"/>
                    <a:stretch>
                      <a:fillRect/>
                    </a:stretch>
                  </pic:blipFill>
                  <pic:spPr>
                    <a:xfrm>
                      <a:off x="0" y="0"/>
                      <a:ext cx="1895949" cy="1428289"/>
                    </a:xfrm>
                    <a:prstGeom prst="rect">
                      <a:avLst/>
                    </a:prstGeom>
                  </pic:spPr>
                </pic:pic>
              </a:graphicData>
            </a:graphic>
          </wp:inline>
        </w:drawing>
      </w:r>
    </w:p>
    <w:p w14:paraId="655EB848" w14:textId="273A3E36" w:rsidR="007612FC" w:rsidRPr="00657DBB" w:rsidRDefault="007612FC" w:rsidP="00657DBB">
      <w:pPr>
        <w:jc w:val="center"/>
        <w:rPr>
          <w:color w:val="000000" w:themeColor="text1"/>
          <w:sz w:val="14"/>
          <w:szCs w:val="14"/>
        </w:rPr>
      </w:pPr>
      <w:r w:rsidRPr="007612FC">
        <w:rPr>
          <w:color w:val="000000" w:themeColor="text1"/>
          <w:sz w:val="16"/>
          <w:szCs w:val="16"/>
        </w:rPr>
        <w:t xml:space="preserve">Fig </w:t>
      </w:r>
      <w:r>
        <w:rPr>
          <w:color w:val="000000" w:themeColor="text1"/>
          <w:sz w:val="16"/>
          <w:szCs w:val="16"/>
        </w:rPr>
        <w:t>4</w:t>
      </w:r>
      <w:r w:rsidRPr="007612FC">
        <w:rPr>
          <w:color w:val="000000" w:themeColor="text1"/>
          <w:sz w:val="16"/>
          <w:szCs w:val="16"/>
        </w:rPr>
        <w:t>. This shows the two measured angles plus the desi</w:t>
      </w:r>
      <w:r>
        <w:rPr>
          <w:color w:val="000000" w:themeColor="text1"/>
          <w:sz w:val="16"/>
          <w:szCs w:val="16"/>
        </w:rPr>
        <w:t xml:space="preserve">red platen angle for the </w:t>
      </w:r>
      <w:r>
        <w:rPr>
          <w:color w:val="000000" w:themeColor="text1"/>
          <w:sz w:val="16"/>
          <w:szCs w:val="16"/>
        </w:rPr>
        <w:t>LQR</w:t>
      </w:r>
      <w:r>
        <w:rPr>
          <w:color w:val="000000" w:themeColor="text1"/>
          <w:sz w:val="16"/>
          <w:szCs w:val="16"/>
        </w:rPr>
        <w:t xml:space="preserve"> tuned system.</w:t>
      </w:r>
    </w:p>
    <w:p w14:paraId="203408A0" w14:textId="33177D9A" w:rsidR="00C5613E" w:rsidRDefault="00C5613E" w:rsidP="00AF3EA1">
      <w:pPr>
        <w:jc w:val="both"/>
        <w:rPr>
          <w:color w:val="000000" w:themeColor="text1"/>
        </w:rPr>
      </w:pPr>
      <w:r>
        <w:tab/>
        <w:t xml:space="preserve">Then, the LQR </w:t>
      </w:r>
      <w:proofErr w:type="gramStart"/>
      <w:r>
        <w:t>was adjusted</w:t>
      </w:r>
      <w:proofErr w:type="gramEnd"/>
      <w:r>
        <w:t xml:space="preserve"> to add more weight to the pendulum angle. Increasing the value of Q</w:t>
      </w:r>
      <w:r>
        <w:rPr>
          <w:vertAlign w:val="subscript"/>
        </w:rPr>
        <w:t>22</w:t>
      </w:r>
      <w:r>
        <w:t xml:space="preserve"> will encourage the system to prioritize getting that state to zero. Q</w:t>
      </w:r>
      <w:r>
        <w:rPr>
          <w:vertAlign w:val="subscript"/>
        </w:rPr>
        <w:t>22</w:t>
      </w:r>
      <w:r>
        <w:t xml:space="preserve"> </w:t>
      </w:r>
      <w:proofErr w:type="gramStart"/>
      <w:r>
        <w:t>was increased</w:t>
      </w:r>
      <w:proofErr w:type="gramEnd"/>
      <w:r>
        <w:t xml:space="preserve"> to 10.730 and the rest of the weights remained the same. </w:t>
      </w:r>
      <w:r>
        <w:t xml:space="preserve">The rms for the platen angle, the pendulum angle, and the command </w:t>
      </w:r>
      <w:proofErr w:type="gramStart"/>
      <w:r>
        <w:t>were calculated</w:t>
      </w:r>
      <w:proofErr w:type="gramEnd"/>
      <w:r>
        <w:t xml:space="preserve"> for the system and </w:t>
      </w:r>
      <w:r>
        <w:rPr>
          <w:color w:val="000000" w:themeColor="text1"/>
        </w:rPr>
        <w:t xml:space="preserve">these values </w:t>
      </w:r>
      <w:proofErr w:type="gramStart"/>
      <w:r>
        <w:rPr>
          <w:color w:val="000000" w:themeColor="text1"/>
        </w:rPr>
        <w:t>are presented</w:t>
      </w:r>
      <w:proofErr w:type="gramEnd"/>
      <w:r>
        <w:rPr>
          <w:color w:val="000000" w:themeColor="text1"/>
        </w:rPr>
        <w:t xml:space="preserve"> in Table V</w:t>
      </w:r>
      <w:r>
        <w:rPr>
          <w:color w:val="000000" w:themeColor="text1"/>
        </w:rPr>
        <w:t>II</w:t>
      </w:r>
      <w:r>
        <w:rPr>
          <w:color w:val="000000" w:themeColor="text1"/>
        </w:rPr>
        <w:t xml:space="preserve">. The K values found from LQR tuning </w:t>
      </w:r>
      <w:proofErr w:type="gramStart"/>
      <w:r>
        <w:rPr>
          <w:color w:val="000000" w:themeColor="text1"/>
        </w:rPr>
        <w:t>are found</w:t>
      </w:r>
      <w:proofErr w:type="gramEnd"/>
      <w:r>
        <w:rPr>
          <w:color w:val="000000" w:themeColor="text1"/>
        </w:rPr>
        <w:t xml:space="preserve"> in Table VI</w:t>
      </w:r>
      <w:r>
        <w:rPr>
          <w:color w:val="000000" w:themeColor="text1"/>
        </w:rPr>
        <w:t>II</w:t>
      </w:r>
      <w:r>
        <w:rPr>
          <w:color w:val="000000" w:themeColor="text1"/>
        </w:rPr>
        <w:t>.</w:t>
      </w:r>
    </w:p>
    <w:p w14:paraId="126E5546" w14:textId="390E5A5A" w:rsidR="00C5613E" w:rsidRDefault="00C5613E" w:rsidP="00C5613E">
      <w:pPr>
        <w:pStyle w:val="TableTitle"/>
      </w:pPr>
      <w:r>
        <w:t>TABLE V</w:t>
      </w:r>
      <w:r>
        <w:t>II</w:t>
      </w:r>
    </w:p>
    <w:p w14:paraId="2DCA284F" w14:textId="5403BA74" w:rsidR="00C5613E" w:rsidRDefault="007C0B07" w:rsidP="00C5613E">
      <w:pPr>
        <w:pStyle w:val="TableTitle"/>
      </w:pPr>
      <w:r>
        <w:t>Q</w:t>
      </w:r>
      <w:r w:rsidR="00A2731B" w:rsidRPr="00A2731B">
        <w:rPr>
          <w:vertAlign w:val="subscript"/>
        </w:rPr>
        <w:t>22</w:t>
      </w:r>
      <w:r w:rsidR="00A2731B">
        <w:t xml:space="preserve"> RETUNED</w:t>
      </w:r>
      <w:r w:rsidR="00C5613E">
        <w:t xml:space="preserve"> RMS Values</w:t>
      </w:r>
    </w:p>
    <w:tbl>
      <w:tblPr>
        <w:tblW w:w="495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800"/>
        <w:gridCol w:w="1530"/>
        <w:gridCol w:w="1620"/>
      </w:tblGrid>
      <w:tr w:rsidR="00C5613E" w14:paraId="7E5CD06E" w14:textId="77777777" w:rsidTr="00974393">
        <w:trPr>
          <w:trHeight w:val="270"/>
        </w:trPr>
        <w:tc>
          <w:tcPr>
            <w:tcW w:w="1800" w:type="dxa"/>
            <w:tcBorders>
              <w:top w:val="double" w:sz="4" w:space="0" w:color="auto"/>
              <w:bottom w:val="single" w:sz="4" w:space="0" w:color="auto"/>
            </w:tcBorders>
          </w:tcPr>
          <w:p w14:paraId="3F793C49" w14:textId="77777777" w:rsidR="00C5613E" w:rsidRPr="005D3F59" w:rsidRDefault="00C5613E" w:rsidP="00974393">
            <w:pPr>
              <w:jc w:val="center"/>
              <w:rPr>
                <w:sz w:val="16"/>
                <w:szCs w:val="16"/>
              </w:rPr>
            </w:pPr>
            <w:r>
              <w:rPr>
                <w:sz w:val="16"/>
                <w:szCs w:val="16"/>
              </w:rPr>
              <w:t>RMS θ</w:t>
            </w:r>
            <w:r>
              <w:rPr>
                <w:sz w:val="16"/>
                <w:szCs w:val="16"/>
                <w:vertAlign w:val="subscript"/>
              </w:rPr>
              <w:t xml:space="preserve">1 </w:t>
            </w:r>
            <w:r>
              <w:rPr>
                <w:sz w:val="16"/>
                <w:szCs w:val="16"/>
              </w:rPr>
              <w:t>(deg)</w:t>
            </w:r>
          </w:p>
        </w:tc>
        <w:tc>
          <w:tcPr>
            <w:tcW w:w="1530" w:type="dxa"/>
            <w:tcBorders>
              <w:top w:val="double" w:sz="4" w:space="0" w:color="auto"/>
              <w:bottom w:val="single" w:sz="4" w:space="0" w:color="auto"/>
            </w:tcBorders>
          </w:tcPr>
          <w:p w14:paraId="290A9157" w14:textId="77777777" w:rsidR="00C5613E" w:rsidRPr="00C163E6" w:rsidRDefault="00C5613E" w:rsidP="00974393">
            <w:pPr>
              <w:jc w:val="center"/>
              <w:rPr>
                <w:sz w:val="16"/>
                <w:szCs w:val="16"/>
              </w:rPr>
            </w:pPr>
            <w:r>
              <w:rPr>
                <w:sz w:val="16"/>
                <w:szCs w:val="16"/>
              </w:rPr>
              <w:t>RMS θ</w:t>
            </w:r>
            <w:r>
              <w:rPr>
                <w:sz w:val="16"/>
                <w:szCs w:val="16"/>
                <w:vertAlign w:val="subscript"/>
              </w:rPr>
              <w:t xml:space="preserve">2 </w:t>
            </w:r>
            <w:r>
              <w:rPr>
                <w:sz w:val="16"/>
                <w:szCs w:val="16"/>
              </w:rPr>
              <w:t>(deg)</w:t>
            </w:r>
          </w:p>
        </w:tc>
        <w:tc>
          <w:tcPr>
            <w:tcW w:w="1620" w:type="dxa"/>
            <w:tcBorders>
              <w:top w:val="double" w:sz="6" w:space="0" w:color="auto"/>
              <w:left w:val="nil"/>
              <w:bottom w:val="single" w:sz="6" w:space="0" w:color="auto"/>
              <w:right w:val="nil"/>
            </w:tcBorders>
          </w:tcPr>
          <w:p w14:paraId="157681C3" w14:textId="77777777" w:rsidR="00C5613E" w:rsidRPr="00C163E6" w:rsidRDefault="00C5613E" w:rsidP="00974393">
            <w:pPr>
              <w:jc w:val="center"/>
              <w:rPr>
                <w:sz w:val="16"/>
                <w:szCs w:val="16"/>
              </w:rPr>
            </w:pPr>
            <w:r>
              <w:rPr>
                <w:sz w:val="16"/>
                <w:szCs w:val="16"/>
              </w:rPr>
              <w:t>RMS Command</w:t>
            </w:r>
          </w:p>
        </w:tc>
      </w:tr>
      <w:tr w:rsidR="00C5613E" w14:paraId="6DAA96C5" w14:textId="77777777" w:rsidTr="00974393">
        <w:tc>
          <w:tcPr>
            <w:tcW w:w="1800" w:type="dxa"/>
            <w:tcBorders>
              <w:bottom w:val="double" w:sz="4" w:space="0" w:color="auto"/>
            </w:tcBorders>
          </w:tcPr>
          <w:p w14:paraId="49B50DD0" w14:textId="5D4CC9C6" w:rsidR="00C5613E" w:rsidRPr="00C163E6" w:rsidRDefault="00C5613E" w:rsidP="00974393">
            <w:pPr>
              <w:jc w:val="center"/>
              <w:rPr>
                <w:sz w:val="16"/>
                <w:szCs w:val="16"/>
              </w:rPr>
            </w:pPr>
            <w:r>
              <w:rPr>
                <w:sz w:val="16"/>
                <w:szCs w:val="16"/>
              </w:rPr>
              <w:t>49.651</w:t>
            </w:r>
          </w:p>
        </w:tc>
        <w:tc>
          <w:tcPr>
            <w:tcW w:w="1530" w:type="dxa"/>
            <w:tcBorders>
              <w:top w:val="single" w:sz="4" w:space="0" w:color="auto"/>
              <w:bottom w:val="double" w:sz="4" w:space="0" w:color="auto"/>
            </w:tcBorders>
          </w:tcPr>
          <w:p w14:paraId="41DFB629" w14:textId="1457322B" w:rsidR="00C5613E" w:rsidRPr="00C163E6" w:rsidRDefault="007C0B07" w:rsidP="00974393">
            <w:pPr>
              <w:jc w:val="center"/>
              <w:rPr>
                <w:sz w:val="16"/>
                <w:szCs w:val="16"/>
              </w:rPr>
            </w:pPr>
            <w:r>
              <w:rPr>
                <w:sz w:val="16"/>
                <w:szCs w:val="16"/>
              </w:rPr>
              <w:t>12.151</w:t>
            </w:r>
          </w:p>
        </w:tc>
        <w:tc>
          <w:tcPr>
            <w:tcW w:w="1620" w:type="dxa"/>
            <w:tcBorders>
              <w:top w:val="nil"/>
              <w:left w:val="nil"/>
              <w:bottom w:val="double" w:sz="4" w:space="0" w:color="auto"/>
              <w:right w:val="nil"/>
            </w:tcBorders>
          </w:tcPr>
          <w:p w14:paraId="3E5C1551" w14:textId="3E6BC247" w:rsidR="00C5613E" w:rsidRPr="00C163E6" w:rsidRDefault="007C0B07" w:rsidP="00974393">
            <w:pPr>
              <w:jc w:val="center"/>
              <w:rPr>
                <w:sz w:val="16"/>
                <w:szCs w:val="16"/>
              </w:rPr>
            </w:pPr>
            <w:r>
              <w:rPr>
                <w:sz w:val="16"/>
                <w:szCs w:val="16"/>
              </w:rPr>
              <w:t>3.000</w:t>
            </w:r>
          </w:p>
        </w:tc>
      </w:tr>
    </w:tbl>
    <w:p w14:paraId="4466F54F" w14:textId="77777777" w:rsidR="00C5613E" w:rsidRDefault="00C5613E" w:rsidP="00C5613E">
      <w:pPr>
        <w:jc w:val="both"/>
      </w:pPr>
    </w:p>
    <w:p w14:paraId="3CDDA759" w14:textId="66D70552" w:rsidR="00C5613E" w:rsidRDefault="00C5613E" w:rsidP="00C5613E">
      <w:pPr>
        <w:pStyle w:val="TableTitle"/>
      </w:pPr>
      <w:r>
        <w:t>TABLE VI</w:t>
      </w:r>
      <w:r>
        <w:t>II</w:t>
      </w:r>
    </w:p>
    <w:p w14:paraId="1E69DE65" w14:textId="60C93347" w:rsidR="00C5613E" w:rsidRDefault="007C0B07" w:rsidP="00C5613E">
      <w:pPr>
        <w:pStyle w:val="TableTitle"/>
      </w:pPr>
      <w:r>
        <w:t>Q22</w:t>
      </w:r>
      <w:r w:rsidR="00C5613E">
        <w:t xml:space="preserve"> </w:t>
      </w:r>
      <w:r>
        <w:t>Ret</w:t>
      </w:r>
      <w:r w:rsidR="00C5613E">
        <w:t>uned K Values</w:t>
      </w:r>
    </w:p>
    <w:tbl>
      <w:tblPr>
        <w:tblW w:w="891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440"/>
        <w:gridCol w:w="720"/>
        <w:gridCol w:w="990"/>
        <w:gridCol w:w="900"/>
        <w:gridCol w:w="1980"/>
        <w:gridCol w:w="1980"/>
      </w:tblGrid>
      <w:tr w:rsidR="00C5613E" w14:paraId="7D715466" w14:textId="77777777" w:rsidTr="00974393">
        <w:trPr>
          <w:trHeight w:val="270"/>
        </w:trPr>
        <w:tc>
          <w:tcPr>
            <w:tcW w:w="900" w:type="dxa"/>
            <w:tcBorders>
              <w:top w:val="double" w:sz="4" w:space="0" w:color="auto"/>
              <w:bottom w:val="single" w:sz="4" w:space="0" w:color="auto"/>
            </w:tcBorders>
          </w:tcPr>
          <w:p w14:paraId="5E859318" w14:textId="77777777" w:rsidR="00C5613E" w:rsidRPr="005D3F59" w:rsidRDefault="00C5613E" w:rsidP="00974393">
            <w:pPr>
              <w:jc w:val="center"/>
              <w:rPr>
                <w:sz w:val="16"/>
                <w:szCs w:val="16"/>
                <w:vertAlign w:val="subscript"/>
              </w:rPr>
            </w:pPr>
            <w:r>
              <w:rPr>
                <w:sz w:val="16"/>
                <w:szCs w:val="16"/>
              </w:rPr>
              <w:t>K</w:t>
            </w:r>
            <w:r>
              <w:rPr>
                <w:sz w:val="16"/>
                <w:szCs w:val="16"/>
                <w:vertAlign w:val="subscript"/>
              </w:rPr>
              <w:t>1</w:t>
            </w:r>
          </w:p>
        </w:tc>
        <w:tc>
          <w:tcPr>
            <w:tcW w:w="1440" w:type="dxa"/>
            <w:tcBorders>
              <w:top w:val="double" w:sz="4" w:space="0" w:color="auto"/>
              <w:bottom w:val="single" w:sz="4" w:space="0" w:color="auto"/>
            </w:tcBorders>
          </w:tcPr>
          <w:p w14:paraId="4568E7B8" w14:textId="77777777" w:rsidR="00C5613E" w:rsidRPr="005D3F59" w:rsidRDefault="00C5613E" w:rsidP="00974393">
            <w:pPr>
              <w:jc w:val="center"/>
              <w:rPr>
                <w:sz w:val="16"/>
                <w:szCs w:val="16"/>
              </w:rPr>
            </w:pPr>
            <w:r w:rsidRPr="005D3C7C">
              <w:rPr>
                <w:sz w:val="16"/>
                <w:szCs w:val="16"/>
              </w:rPr>
              <w:t>K</w:t>
            </w:r>
            <w:r>
              <w:rPr>
                <w:sz w:val="16"/>
                <w:szCs w:val="16"/>
                <w:vertAlign w:val="subscript"/>
              </w:rPr>
              <w:t>2</w:t>
            </w:r>
          </w:p>
        </w:tc>
        <w:tc>
          <w:tcPr>
            <w:tcW w:w="720" w:type="dxa"/>
            <w:tcBorders>
              <w:top w:val="double" w:sz="4" w:space="0" w:color="auto"/>
              <w:bottom w:val="single" w:sz="4" w:space="0" w:color="auto"/>
            </w:tcBorders>
          </w:tcPr>
          <w:p w14:paraId="648E5C2D" w14:textId="77777777" w:rsidR="00C5613E" w:rsidRPr="00C163E6" w:rsidRDefault="00C5613E" w:rsidP="00974393">
            <w:pPr>
              <w:jc w:val="center"/>
              <w:rPr>
                <w:sz w:val="16"/>
                <w:szCs w:val="16"/>
              </w:rPr>
            </w:pPr>
            <w:r w:rsidRPr="005D3C7C">
              <w:rPr>
                <w:sz w:val="16"/>
                <w:szCs w:val="16"/>
              </w:rPr>
              <w:t>K</w:t>
            </w:r>
            <w:r>
              <w:rPr>
                <w:sz w:val="16"/>
                <w:szCs w:val="16"/>
                <w:vertAlign w:val="subscript"/>
              </w:rPr>
              <w:t>3</w:t>
            </w:r>
          </w:p>
        </w:tc>
        <w:tc>
          <w:tcPr>
            <w:tcW w:w="990" w:type="dxa"/>
            <w:tcBorders>
              <w:top w:val="double" w:sz="4" w:space="0" w:color="auto"/>
              <w:bottom w:val="single" w:sz="4" w:space="0" w:color="auto"/>
            </w:tcBorders>
          </w:tcPr>
          <w:p w14:paraId="44731E7D" w14:textId="77777777" w:rsidR="00C5613E" w:rsidRPr="005D3C7C" w:rsidRDefault="00C5613E" w:rsidP="00974393">
            <w:pPr>
              <w:jc w:val="center"/>
              <w:rPr>
                <w:sz w:val="16"/>
                <w:szCs w:val="16"/>
              </w:rPr>
            </w:pPr>
            <w:r w:rsidRPr="005D3C7C">
              <w:rPr>
                <w:sz w:val="16"/>
                <w:szCs w:val="16"/>
              </w:rPr>
              <w:t>K</w:t>
            </w:r>
            <w:r>
              <w:rPr>
                <w:sz w:val="16"/>
                <w:szCs w:val="16"/>
                <w:vertAlign w:val="subscript"/>
              </w:rPr>
              <w:t>4</w:t>
            </w:r>
          </w:p>
        </w:tc>
        <w:tc>
          <w:tcPr>
            <w:tcW w:w="900" w:type="dxa"/>
            <w:tcBorders>
              <w:top w:val="double" w:sz="6" w:space="0" w:color="auto"/>
              <w:left w:val="nil"/>
              <w:bottom w:val="single" w:sz="6" w:space="0" w:color="auto"/>
              <w:right w:val="nil"/>
            </w:tcBorders>
          </w:tcPr>
          <w:p w14:paraId="0F6569B8" w14:textId="77777777" w:rsidR="00C5613E" w:rsidRPr="00C163E6" w:rsidRDefault="00C5613E" w:rsidP="00974393">
            <w:pPr>
              <w:jc w:val="center"/>
              <w:rPr>
                <w:sz w:val="16"/>
                <w:szCs w:val="16"/>
              </w:rPr>
            </w:pPr>
            <w:r w:rsidRPr="005D3C7C">
              <w:rPr>
                <w:sz w:val="16"/>
                <w:szCs w:val="16"/>
              </w:rPr>
              <w:t>K</w:t>
            </w:r>
            <w:r>
              <w:rPr>
                <w:sz w:val="16"/>
                <w:szCs w:val="16"/>
                <w:vertAlign w:val="subscript"/>
              </w:rPr>
              <w:t>5</w:t>
            </w:r>
          </w:p>
        </w:tc>
        <w:tc>
          <w:tcPr>
            <w:tcW w:w="1980" w:type="dxa"/>
            <w:tcBorders>
              <w:top w:val="nil"/>
            </w:tcBorders>
          </w:tcPr>
          <w:p w14:paraId="4095762F" w14:textId="77777777" w:rsidR="00C5613E" w:rsidRPr="005D3C7C" w:rsidRDefault="00C5613E" w:rsidP="00974393">
            <w:pPr>
              <w:jc w:val="center"/>
              <w:rPr>
                <w:sz w:val="16"/>
                <w:szCs w:val="16"/>
              </w:rPr>
            </w:pPr>
          </w:p>
        </w:tc>
        <w:tc>
          <w:tcPr>
            <w:tcW w:w="1980" w:type="dxa"/>
          </w:tcPr>
          <w:p w14:paraId="40E3C7B5" w14:textId="77777777" w:rsidR="00C5613E" w:rsidRPr="005D3C7C" w:rsidRDefault="00C5613E" w:rsidP="00974393">
            <w:pPr>
              <w:jc w:val="center"/>
              <w:rPr>
                <w:sz w:val="16"/>
                <w:szCs w:val="16"/>
              </w:rPr>
            </w:pPr>
          </w:p>
        </w:tc>
      </w:tr>
      <w:tr w:rsidR="00C5613E" w14:paraId="03AC80CC" w14:textId="77777777" w:rsidTr="00974393">
        <w:tc>
          <w:tcPr>
            <w:tcW w:w="900" w:type="dxa"/>
            <w:tcBorders>
              <w:bottom w:val="double" w:sz="4" w:space="0" w:color="auto"/>
            </w:tcBorders>
          </w:tcPr>
          <w:p w14:paraId="7FBFD199" w14:textId="77777777" w:rsidR="00C5613E" w:rsidRPr="00C163E6" w:rsidRDefault="00C5613E" w:rsidP="00974393">
            <w:pPr>
              <w:jc w:val="center"/>
              <w:rPr>
                <w:sz w:val="16"/>
                <w:szCs w:val="16"/>
              </w:rPr>
            </w:pPr>
            <w:r>
              <w:rPr>
                <w:sz w:val="16"/>
                <w:szCs w:val="16"/>
              </w:rPr>
              <w:t>3.8217</w:t>
            </w:r>
          </w:p>
        </w:tc>
        <w:tc>
          <w:tcPr>
            <w:tcW w:w="1440" w:type="dxa"/>
            <w:tcBorders>
              <w:bottom w:val="double" w:sz="4" w:space="0" w:color="auto"/>
            </w:tcBorders>
          </w:tcPr>
          <w:p w14:paraId="7CD8E738" w14:textId="441263B2" w:rsidR="00C5613E" w:rsidRPr="00C163E6" w:rsidRDefault="007C0B07" w:rsidP="00974393">
            <w:pPr>
              <w:jc w:val="center"/>
              <w:rPr>
                <w:sz w:val="16"/>
                <w:szCs w:val="16"/>
              </w:rPr>
            </w:pPr>
            <w:r>
              <w:rPr>
                <w:sz w:val="16"/>
                <w:szCs w:val="16"/>
              </w:rPr>
              <w:t>-14.091</w:t>
            </w:r>
          </w:p>
        </w:tc>
        <w:tc>
          <w:tcPr>
            <w:tcW w:w="720" w:type="dxa"/>
            <w:tcBorders>
              <w:bottom w:val="double" w:sz="4" w:space="0" w:color="auto"/>
            </w:tcBorders>
          </w:tcPr>
          <w:p w14:paraId="282B4D4D" w14:textId="1FBEF3F3" w:rsidR="00C5613E" w:rsidRPr="00C163E6" w:rsidRDefault="007C0B07" w:rsidP="00974393">
            <w:pPr>
              <w:jc w:val="center"/>
              <w:rPr>
                <w:sz w:val="16"/>
                <w:szCs w:val="16"/>
              </w:rPr>
            </w:pPr>
            <w:r>
              <w:rPr>
                <w:sz w:val="16"/>
                <w:szCs w:val="16"/>
              </w:rPr>
              <w:t>0.5259</w:t>
            </w:r>
          </w:p>
        </w:tc>
        <w:tc>
          <w:tcPr>
            <w:tcW w:w="990" w:type="dxa"/>
            <w:tcBorders>
              <w:bottom w:val="double" w:sz="4" w:space="0" w:color="auto"/>
              <w:right w:val="nil"/>
            </w:tcBorders>
          </w:tcPr>
          <w:p w14:paraId="2041437D" w14:textId="262C968B" w:rsidR="00C5613E" w:rsidRDefault="007C0B07" w:rsidP="00974393">
            <w:pPr>
              <w:jc w:val="center"/>
              <w:rPr>
                <w:sz w:val="16"/>
                <w:szCs w:val="16"/>
              </w:rPr>
            </w:pPr>
            <w:r>
              <w:rPr>
                <w:sz w:val="16"/>
                <w:szCs w:val="16"/>
              </w:rPr>
              <w:t>-0.041</w:t>
            </w:r>
          </w:p>
        </w:tc>
        <w:tc>
          <w:tcPr>
            <w:tcW w:w="900" w:type="dxa"/>
            <w:tcBorders>
              <w:top w:val="nil"/>
              <w:left w:val="nil"/>
              <w:bottom w:val="double" w:sz="4" w:space="0" w:color="auto"/>
              <w:right w:val="nil"/>
            </w:tcBorders>
          </w:tcPr>
          <w:p w14:paraId="02C6D4F3" w14:textId="1EE63291" w:rsidR="00C5613E" w:rsidRPr="00C163E6" w:rsidRDefault="007C0B07" w:rsidP="00974393">
            <w:pPr>
              <w:jc w:val="center"/>
              <w:rPr>
                <w:sz w:val="16"/>
                <w:szCs w:val="16"/>
              </w:rPr>
            </w:pPr>
            <w:r>
              <w:rPr>
                <w:sz w:val="16"/>
                <w:szCs w:val="16"/>
              </w:rPr>
              <w:t>0.369</w:t>
            </w:r>
          </w:p>
        </w:tc>
        <w:tc>
          <w:tcPr>
            <w:tcW w:w="1980" w:type="dxa"/>
            <w:tcBorders>
              <w:bottom w:val="nil"/>
            </w:tcBorders>
          </w:tcPr>
          <w:p w14:paraId="20E42D25" w14:textId="77777777" w:rsidR="00C5613E" w:rsidRDefault="00C5613E" w:rsidP="00974393">
            <w:pPr>
              <w:jc w:val="center"/>
              <w:rPr>
                <w:sz w:val="16"/>
                <w:szCs w:val="16"/>
              </w:rPr>
            </w:pPr>
          </w:p>
        </w:tc>
        <w:tc>
          <w:tcPr>
            <w:tcW w:w="1980" w:type="dxa"/>
          </w:tcPr>
          <w:p w14:paraId="6CA4A721" w14:textId="77777777" w:rsidR="00C5613E" w:rsidRDefault="00C5613E" w:rsidP="00974393">
            <w:pPr>
              <w:jc w:val="center"/>
              <w:rPr>
                <w:sz w:val="16"/>
                <w:szCs w:val="16"/>
              </w:rPr>
            </w:pPr>
          </w:p>
        </w:tc>
      </w:tr>
    </w:tbl>
    <w:p w14:paraId="185F1326" w14:textId="77777777" w:rsidR="00C5613E" w:rsidRDefault="00C5613E" w:rsidP="00AF3EA1">
      <w:pPr>
        <w:jc w:val="both"/>
      </w:pPr>
    </w:p>
    <w:p w14:paraId="5C98B046" w14:textId="77777777" w:rsidR="007612FC" w:rsidRDefault="007612FC" w:rsidP="007612FC">
      <w:pPr>
        <w:jc w:val="center"/>
        <w:rPr>
          <w:color w:val="000000" w:themeColor="text1"/>
        </w:rPr>
      </w:pPr>
      <w:bookmarkStart w:id="1" w:name="_Hlk215678014"/>
      <w:r>
        <w:rPr>
          <w:noProof/>
          <w:color w:val="000000" w:themeColor="text1"/>
        </w:rPr>
        <w:drawing>
          <wp:inline distT="0" distB="0" distL="0" distR="0" wp14:anchorId="2978BAC8" wp14:editId="582390DD">
            <wp:extent cx="1912948" cy="1441094"/>
            <wp:effectExtent l="0" t="0" r="0" b="6985"/>
            <wp:docPr id="2100384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84988" name="Picture 1"/>
                    <pic:cNvPicPr/>
                  </pic:nvPicPr>
                  <pic:blipFill>
                    <a:blip r:embed="rId16"/>
                    <a:stretch>
                      <a:fillRect/>
                    </a:stretch>
                  </pic:blipFill>
                  <pic:spPr>
                    <a:xfrm>
                      <a:off x="0" y="0"/>
                      <a:ext cx="1920164" cy="1446530"/>
                    </a:xfrm>
                    <a:prstGeom prst="rect">
                      <a:avLst/>
                    </a:prstGeom>
                  </pic:spPr>
                </pic:pic>
              </a:graphicData>
            </a:graphic>
          </wp:inline>
        </w:drawing>
      </w:r>
    </w:p>
    <w:p w14:paraId="68AF55BA" w14:textId="0B38FE70" w:rsidR="007612FC" w:rsidRPr="007612FC" w:rsidRDefault="007612FC" w:rsidP="007612FC">
      <w:pPr>
        <w:jc w:val="center"/>
        <w:rPr>
          <w:color w:val="000000" w:themeColor="text1"/>
          <w:sz w:val="14"/>
          <w:szCs w:val="14"/>
        </w:rPr>
      </w:pPr>
      <w:r w:rsidRPr="007612FC">
        <w:rPr>
          <w:color w:val="000000" w:themeColor="text1"/>
          <w:sz w:val="16"/>
          <w:szCs w:val="16"/>
        </w:rPr>
        <w:t xml:space="preserve">Fig </w:t>
      </w:r>
      <w:r>
        <w:rPr>
          <w:color w:val="000000" w:themeColor="text1"/>
          <w:sz w:val="16"/>
          <w:szCs w:val="16"/>
        </w:rPr>
        <w:t>5</w:t>
      </w:r>
      <w:r w:rsidRPr="007612FC">
        <w:rPr>
          <w:color w:val="000000" w:themeColor="text1"/>
          <w:sz w:val="16"/>
          <w:szCs w:val="16"/>
        </w:rPr>
        <w:t>. This shows the two measured angles plus the desi</w:t>
      </w:r>
      <w:r>
        <w:rPr>
          <w:color w:val="000000" w:themeColor="text1"/>
          <w:sz w:val="16"/>
          <w:szCs w:val="16"/>
        </w:rPr>
        <w:t>red platen angle for the</w:t>
      </w:r>
      <w:r>
        <w:rPr>
          <w:color w:val="000000" w:themeColor="text1"/>
          <w:sz w:val="16"/>
          <w:szCs w:val="16"/>
        </w:rPr>
        <w:t xml:space="preserve"> adjusted</w:t>
      </w:r>
      <w:r>
        <w:rPr>
          <w:color w:val="000000" w:themeColor="text1"/>
          <w:sz w:val="16"/>
          <w:szCs w:val="16"/>
        </w:rPr>
        <w:t xml:space="preserve"> Q tuned system.</w:t>
      </w:r>
    </w:p>
    <w:bookmarkEnd w:id="1"/>
    <w:p w14:paraId="62FB4526" w14:textId="77777777" w:rsidR="007612FC" w:rsidRPr="00C5613E" w:rsidRDefault="007612FC" w:rsidP="00AF3EA1">
      <w:pPr>
        <w:jc w:val="both"/>
      </w:pPr>
    </w:p>
    <w:p w14:paraId="2D5D36EE" w14:textId="474AD44C" w:rsidR="007C0B07" w:rsidRDefault="007C0B07" w:rsidP="007C0B07">
      <w:pPr>
        <w:jc w:val="both"/>
        <w:rPr>
          <w:color w:val="000000" w:themeColor="text1"/>
        </w:rPr>
      </w:pPr>
      <w:r>
        <w:lastRenderedPageBreak/>
        <w:tab/>
        <w:t xml:space="preserve">Lastly, the R value was both multiplied and divided by </w:t>
      </w:r>
      <w:proofErr w:type="gramStart"/>
      <w:r>
        <w:t>10</w:t>
      </w:r>
      <w:proofErr w:type="gramEnd"/>
      <w:r>
        <w:t xml:space="preserve">. This directly changes how </w:t>
      </w:r>
      <w:proofErr w:type="gramStart"/>
      <w:r>
        <w:t>much</w:t>
      </w:r>
      <w:proofErr w:type="gramEnd"/>
      <w:r>
        <w:t xml:space="preserve"> effort the motor puts into the system. When R </w:t>
      </w:r>
      <w:proofErr w:type="gramStart"/>
      <w:r>
        <w:t>is decreased</w:t>
      </w:r>
      <w:proofErr w:type="gramEnd"/>
      <w:r>
        <w:t xml:space="preserve"> it allows more </w:t>
      </w:r>
      <w:r w:rsidR="00A2731B">
        <w:t>input,</w:t>
      </w:r>
      <w:r>
        <w:t xml:space="preserve"> and this caused the motor to move so fast that the pendulum flew off the platen very quickly. This </w:t>
      </w:r>
      <w:proofErr w:type="gramStart"/>
      <w:r>
        <w:t>was repeated</w:t>
      </w:r>
      <w:proofErr w:type="gramEnd"/>
      <w:r>
        <w:t xml:space="preserve"> </w:t>
      </w:r>
      <w:proofErr w:type="gramStart"/>
      <w:r>
        <w:t>many</w:t>
      </w:r>
      <w:proofErr w:type="gramEnd"/>
      <w:r>
        <w:t xml:space="preserve"> times and failed every time. </w:t>
      </w:r>
      <w:r>
        <w:t xml:space="preserve">The rms for the platen angle, the pendulum angle, and the command </w:t>
      </w:r>
      <w:proofErr w:type="gramStart"/>
      <w:r>
        <w:t>were calculated</w:t>
      </w:r>
      <w:proofErr w:type="gramEnd"/>
      <w:r>
        <w:t xml:space="preserve"> for the system and </w:t>
      </w:r>
      <w:r>
        <w:rPr>
          <w:color w:val="000000" w:themeColor="text1"/>
        </w:rPr>
        <w:t xml:space="preserve">these values </w:t>
      </w:r>
      <w:proofErr w:type="gramStart"/>
      <w:r>
        <w:rPr>
          <w:color w:val="000000" w:themeColor="text1"/>
        </w:rPr>
        <w:t>are presented</w:t>
      </w:r>
      <w:proofErr w:type="gramEnd"/>
      <w:r>
        <w:rPr>
          <w:color w:val="000000" w:themeColor="text1"/>
        </w:rPr>
        <w:t xml:space="preserve"> in Table </w:t>
      </w:r>
      <w:r>
        <w:rPr>
          <w:color w:val="000000" w:themeColor="text1"/>
        </w:rPr>
        <w:t>IX</w:t>
      </w:r>
      <w:r>
        <w:rPr>
          <w:color w:val="000000" w:themeColor="text1"/>
        </w:rPr>
        <w:t xml:space="preserve">. The K values found from LQR tuning </w:t>
      </w:r>
      <w:proofErr w:type="gramStart"/>
      <w:r>
        <w:rPr>
          <w:color w:val="000000" w:themeColor="text1"/>
        </w:rPr>
        <w:t>are found</w:t>
      </w:r>
      <w:proofErr w:type="gramEnd"/>
      <w:r>
        <w:rPr>
          <w:color w:val="000000" w:themeColor="text1"/>
        </w:rPr>
        <w:t xml:space="preserve"> in Table </w:t>
      </w:r>
      <w:r>
        <w:rPr>
          <w:color w:val="000000" w:themeColor="text1"/>
        </w:rPr>
        <w:t>X</w:t>
      </w:r>
      <w:r>
        <w:rPr>
          <w:color w:val="000000" w:themeColor="text1"/>
        </w:rPr>
        <w:t>.</w:t>
      </w:r>
    </w:p>
    <w:p w14:paraId="419D5437" w14:textId="74150CCB" w:rsidR="007C0B07" w:rsidRDefault="007C0B07" w:rsidP="007C0B07">
      <w:pPr>
        <w:pStyle w:val="TableTitle"/>
      </w:pPr>
      <w:r>
        <w:t>TABLE I</w:t>
      </w:r>
      <w:r>
        <w:t>X</w:t>
      </w:r>
    </w:p>
    <w:p w14:paraId="4BB48CD5" w14:textId="1927A2BB" w:rsidR="007C0B07" w:rsidRDefault="007C0B07" w:rsidP="007C0B07">
      <w:pPr>
        <w:pStyle w:val="TableTitle"/>
      </w:pPr>
      <w:r>
        <w:t>R Retuned</w:t>
      </w:r>
      <w:r>
        <w:t xml:space="preserve"> </w:t>
      </w:r>
      <w:r>
        <w:t>RMS Values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170"/>
        <w:gridCol w:w="1170"/>
        <w:gridCol w:w="1260"/>
        <w:gridCol w:w="1440"/>
      </w:tblGrid>
      <w:tr w:rsidR="007C0B07" w14:paraId="40D62921" w14:textId="77777777" w:rsidTr="00974393">
        <w:trPr>
          <w:trHeight w:val="270"/>
        </w:trPr>
        <w:tc>
          <w:tcPr>
            <w:tcW w:w="1170" w:type="dxa"/>
            <w:tcBorders>
              <w:top w:val="double" w:sz="4" w:space="0" w:color="auto"/>
              <w:bottom w:val="single" w:sz="4" w:space="0" w:color="auto"/>
            </w:tcBorders>
          </w:tcPr>
          <w:p w14:paraId="688BB2D3" w14:textId="73DBA276" w:rsidR="007C0B07" w:rsidRPr="00C163E6" w:rsidRDefault="007C0B07" w:rsidP="00974393">
            <w:pPr>
              <w:jc w:val="center"/>
              <w:rPr>
                <w:sz w:val="16"/>
                <w:szCs w:val="16"/>
              </w:rPr>
            </w:pPr>
            <w:r>
              <w:rPr>
                <w:sz w:val="16"/>
                <w:szCs w:val="16"/>
              </w:rPr>
              <w:t>R multiplier</w:t>
            </w:r>
          </w:p>
        </w:tc>
        <w:tc>
          <w:tcPr>
            <w:tcW w:w="1170" w:type="dxa"/>
            <w:tcBorders>
              <w:top w:val="double" w:sz="4" w:space="0" w:color="auto"/>
              <w:bottom w:val="single" w:sz="4" w:space="0" w:color="auto"/>
            </w:tcBorders>
          </w:tcPr>
          <w:p w14:paraId="525834A0" w14:textId="77777777" w:rsidR="007C0B07" w:rsidRPr="005D3F59" w:rsidRDefault="007C0B07" w:rsidP="00974393">
            <w:pPr>
              <w:jc w:val="center"/>
              <w:rPr>
                <w:sz w:val="16"/>
                <w:szCs w:val="16"/>
              </w:rPr>
            </w:pPr>
            <w:r>
              <w:rPr>
                <w:sz w:val="16"/>
                <w:szCs w:val="16"/>
              </w:rPr>
              <w:t>RMS θ</w:t>
            </w:r>
            <w:r>
              <w:rPr>
                <w:sz w:val="16"/>
                <w:szCs w:val="16"/>
                <w:vertAlign w:val="subscript"/>
              </w:rPr>
              <w:t xml:space="preserve">1 </w:t>
            </w:r>
            <w:r>
              <w:rPr>
                <w:sz w:val="16"/>
                <w:szCs w:val="16"/>
              </w:rPr>
              <w:t>(deg)</w:t>
            </w:r>
          </w:p>
        </w:tc>
        <w:tc>
          <w:tcPr>
            <w:tcW w:w="1260" w:type="dxa"/>
            <w:tcBorders>
              <w:top w:val="double" w:sz="4" w:space="0" w:color="auto"/>
              <w:bottom w:val="single" w:sz="4" w:space="0" w:color="auto"/>
            </w:tcBorders>
          </w:tcPr>
          <w:p w14:paraId="1CE7AE27" w14:textId="77777777" w:rsidR="007C0B07" w:rsidRPr="00C163E6" w:rsidRDefault="007C0B07" w:rsidP="00974393">
            <w:pPr>
              <w:jc w:val="center"/>
              <w:rPr>
                <w:sz w:val="16"/>
                <w:szCs w:val="16"/>
              </w:rPr>
            </w:pPr>
            <w:r>
              <w:rPr>
                <w:sz w:val="16"/>
                <w:szCs w:val="16"/>
              </w:rPr>
              <w:t>RMS θ</w:t>
            </w:r>
            <w:r>
              <w:rPr>
                <w:sz w:val="16"/>
                <w:szCs w:val="16"/>
                <w:vertAlign w:val="subscript"/>
              </w:rPr>
              <w:t xml:space="preserve">2 </w:t>
            </w:r>
            <w:r>
              <w:rPr>
                <w:sz w:val="16"/>
                <w:szCs w:val="16"/>
              </w:rPr>
              <w:t>(deg)</w:t>
            </w:r>
          </w:p>
        </w:tc>
        <w:tc>
          <w:tcPr>
            <w:tcW w:w="1440" w:type="dxa"/>
            <w:tcBorders>
              <w:top w:val="double" w:sz="6" w:space="0" w:color="auto"/>
              <w:left w:val="nil"/>
              <w:bottom w:val="single" w:sz="6" w:space="0" w:color="auto"/>
              <w:right w:val="nil"/>
            </w:tcBorders>
          </w:tcPr>
          <w:p w14:paraId="7F10C157" w14:textId="77777777" w:rsidR="007C0B07" w:rsidRPr="00C163E6" w:rsidRDefault="007C0B07" w:rsidP="00974393">
            <w:pPr>
              <w:jc w:val="center"/>
              <w:rPr>
                <w:sz w:val="16"/>
                <w:szCs w:val="16"/>
              </w:rPr>
            </w:pPr>
            <w:r>
              <w:rPr>
                <w:sz w:val="16"/>
                <w:szCs w:val="16"/>
              </w:rPr>
              <w:t>RMS Command</w:t>
            </w:r>
          </w:p>
        </w:tc>
      </w:tr>
      <w:tr w:rsidR="007C0B07" w14:paraId="46008343" w14:textId="77777777" w:rsidTr="00974393">
        <w:tc>
          <w:tcPr>
            <w:tcW w:w="1170" w:type="dxa"/>
            <w:tcBorders>
              <w:top w:val="single" w:sz="4" w:space="0" w:color="auto"/>
            </w:tcBorders>
          </w:tcPr>
          <w:p w14:paraId="72F4C102" w14:textId="0C3BA3AA" w:rsidR="007C0B07" w:rsidRPr="00C163E6" w:rsidRDefault="007C0B07" w:rsidP="00974393">
            <w:pPr>
              <w:jc w:val="center"/>
              <w:rPr>
                <w:sz w:val="16"/>
                <w:szCs w:val="16"/>
              </w:rPr>
            </w:pPr>
            <w:r>
              <w:rPr>
                <w:sz w:val="16"/>
                <w:szCs w:val="16"/>
              </w:rPr>
              <w:t>0.1</w:t>
            </w:r>
          </w:p>
        </w:tc>
        <w:tc>
          <w:tcPr>
            <w:tcW w:w="1170" w:type="dxa"/>
            <w:tcBorders>
              <w:top w:val="single" w:sz="4" w:space="0" w:color="auto"/>
            </w:tcBorders>
          </w:tcPr>
          <w:p w14:paraId="329D6AC1" w14:textId="1FC3C752" w:rsidR="007C0B07" w:rsidRPr="00C163E6" w:rsidRDefault="004D7121" w:rsidP="00974393">
            <w:pPr>
              <w:jc w:val="center"/>
              <w:rPr>
                <w:sz w:val="16"/>
                <w:szCs w:val="16"/>
              </w:rPr>
            </w:pPr>
            <w:r>
              <w:rPr>
                <w:sz w:val="16"/>
                <w:szCs w:val="16"/>
              </w:rPr>
              <w:t>105.302</w:t>
            </w:r>
          </w:p>
        </w:tc>
        <w:tc>
          <w:tcPr>
            <w:tcW w:w="1260" w:type="dxa"/>
            <w:tcBorders>
              <w:top w:val="single" w:sz="4" w:space="0" w:color="auto"/>
            </w:tcBorders>
          </w:tcPr>
          <w:p w14:paraId="5C153FDC" w14:textId="674FC2C0" w:rsidR="007C0B07" w:rsidRPr="00C163E6" w:rsidRDefault="004D7121" w:rsidP="00974393">
            <w:pPr>
              <w:jc w:val="center"/>
              <w:rPr>
                <w:sz w:val="16"/>
                <w:szCs w:val="16"/>
              </w:rPr>
            </w:pPr>
            <w:r>
              <w:rPr>
                <w:sz w:val="16"/>
                <w:szCs w:val="16"/>
              </w:rPr>
              <w:t>31.572</w:t>
            </w:r>
          </w:p>
        </w:tc>
        <w:tc>
          <w:tcPr>
            <w:tcW w:w="1440" w:type="dxa"/>
            <w:tcBorders>
              <w:top w:val="nil"/>
              <w:left w:val="nil"/>
              <w:bottom w:val="nil"/>
              <w:right w:val="nil"/>
            </w:tcBorders>
          </w:tcPr>
          <w:p w14:paraId="363FBB48" w14:textId="3F6D8338" w:rsidR="007C0B07" w:rsidRPr="00C163E6" w:rsidRDefault="004D7121" w:rsidP="00974393">
            <w:pPr>
              <w:jc w:val="center"/>
              <w:rPr>
                <w:sz w:val="16"/>
                <w:szCs w:val="16"/>
              </w:rPr>
            </w:pPr>
            <w:r>
              <w:rPr>
                <w:sz w:val="16"/>
                <w:szCs w:val="16"/>
              </w:rPr>
              <w:t>37.271</w:t>
            </w:r>
          </w:p>
        </w:tc>
      </w:tr>
      <w:tr w:rsidR="007C0B07" w14:paraId="5C466CBA" w14:textId="77777777" w:rsidTr="00974393">
        <w:trPr>
          <w:trHeight w:val="162"/>
        </w:trPr>
        <w:tc>
          <w:tcPr>
            <w:tcW w:w="1170" w:type="dxa"/>
            <w:tcBorders>
              <w:bottom w:val="double" w:sz="4" w:space="0" w:color="auto"/>
            </w:tcBorders>
          </w:tcPr>
          <w:p w14:paraId="1CB86D78" w14:textId="183FCF35" w:rsidR="007C0B07" w:rsidRPr="00C163E6" w:rsidRDefault="007C0B07" w:rsidP="00974393">
            <w:pPr>
              <w:jc w:val="center"/>
              <w:rPr>
                <w:sz w:val="16"/>
                <w:szCs w:val="16"/>
              </w:rPr>
            </w:pPr>
            <w:r>
              <w:rPr>
                <w:sz w:val="16"/>
                <w:szCs w:val="16"/>
              </w:rPr>
              <w:t>10</w:t>
            </w:r>
          </w:p>
        </w:tc>
        <w:tc>
          <w:tcPr>
            <w:tcW w:w="1170" w:type="dxa"/>
            <w:tcBorders>
              <w:bottom w:val="double" w:sz="4" w:space="0" w:color="auto"/>
            </w:tcBorders>
          </w:tcPr>
          <w:p w14:paraId="6A4C5D0C" w14:textId="56E3AB54" w:rsidR="007C0B07" w:rsidRPr="00C163E6" w:rsidRDefault="004D7121" w:rsidP="00974393">
            <w:pPr>
              <w:jc w:val="center"/>
              <w:rPr>
                <w:sz w:val="16"/>
                <w:szCs w:val="16"/>
              </w:rPr>
            </w:pPr>
            <w:r>
              <w:rPr>
                <w:sz w:val="16"/>
                <w:szCs w:val="16"/>
              </w:rPr>
              <w:t>52.773</w:t>
            </w:r>
          </w:p>
        </w:tc>
        <w:tc>
          <w:tcPr>
            <w:tcW w:w="1260" w:type="dxa"/>
            <w:tcBorders>
              <w:bottom w:val="double" w:sz="4" w:space="0" w:color="auto"/>
            </w:tcBorders>
          </w:tcPr>
          <w:p w14:paraId="0E9A8801" w14:textId="1CAD90E5" w:rsidR="007C0B07" w:rsidRPr="00C163E6" w:rsidRDefault="004D7121" w:rsidP="00974393">
            <w:pPr>
              <w:jc w:val="center"/>
              <w:rPr>
                <w:sz w:val="16"/>
                <w:szCs w:val="16"/>
              </w:rPr>
            </w:pPr>
            <w:r>
              <w:rPr>
                <w:sz w:val="16"/>
                <w:szCs w:val="16"/>
              </w:rPr>
              <w:t>2.5669</w:t>
            </w:r>
          </w:p>
        </w:tc>
        <w:tc>
          <w:tcPr>
            <w:tcW w:w="1440" w:type="dxa"/>
            <w:tcBorders>
              <w:top w:val="nil"/>
              <w:left w:val="nil"/>
              <w:bottom w:val="double" w:sz="6" w:space="0" w:color="auto"/>
              <w:right w:val="nil"/>
            </w:tcBorders>
          </w:tcPr>
          <w:p w14:paraId="59603E64" w14:textId="10700E09" w:rsidR="007C0B07" w:rsidRPr="00C163E6" w:rsidRDefault="004D7121" w:rsidP="00974393">
            <w:pPr>
              <w:jc w:val="center"/>
              <w:rPr>
                <w:sz w:val="16"/>
                <w:szCs w:val="16"/>
              </w:rPr>
            </w:pPr>
            <w:r>
              <w:rPr>
                <w:sz w:val="16"/>
                <w:szCs w:val="16"/>
              </w:rPr>
              <w:t>1.079</w:t>
            </w:r>
          </w:p>
        </w:tc>
      </w:tr>
    </w:tbl>
    <w:p w14:paraId="14C5F2B7" w14:textId="77777777" w:rsidR="007C0B07" w:rsidRDefault="007C0B07" w:rsidP="007C0B07">
      <w:pPr>
        <w:jc w:val="both"/>
      </w:pPr>
    </w:p>
    <w:p w14:paraId="2531E443" w14:textId="77777777" w:rsidR="007C0B07" w:rsidRDefault="007C0B07" w:rsidP="007C0B07">
      <w:pPr>
        <w:pStyle w:val="TableTitle"/>
      </w:pPr>
      <w:r>
        <w:t>TABLE VIII</w:t>
      </w:r>
    </w:p>
    <w:p w14:paraId="060EAEE4" w14:textId="2AF4AF52" w:rsidR="007C0B07" w:rsidRDefault="007C0B07" w:rsidP="007C0B07">
      <w:pPr>
        <w:pStyle w:val="TableTitle"/>
      </w:pPr>
      <w:r>
        <w:t>R Retuned K Values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080"/>
        <w:gridCol w:w="720"/>
        <w:gridCol w:w="900"/>
        <w:gridCol w:w="720"/>
        <w:gridCol w:w="630"/>
        <w:gridCol w:w="990"/>
      </w:tblGrid>
      <w:tr w:rsidR="00657DBB" w14:paraId="3E187455" w14:textId="77777777" w:rsidTr="00657DBB">
        <w:trPr>
          <w:trHeight w:val="270"/>
        </w:trPr>
        <w:tc>
          <w:tcPr>
            <w:tcW w:w="1080" w:type="dxa"/>
            <w:tcBorders>
              <w:top w:val="double" w:sz="4" w:space="0" w:color="auto"/>
              <w:bottom w:val="single" w:sz="4" w:space="0" w:color="auto"/>
            </w:tcBorders>
          </w:tcPr>
          <w:p w14:paraId="1E885D9E" w14:textId="1651F3BA" w:rsidR="00657DBB" w:rsidRDefault="00657DBB" w:rsidP="007C0B07">
            <w:pPr>
              <w:jc w:val="center"/>
              <w:rPr>
                <w:sz w:val="16"/>
                <w:szCs w:val="16"/>
              </w:rPr>
            </w:pPr>
            <w:r>
              <w:rPr>
                <w:sz w:val="16"/>
                <w:szCs w:val="16"/>
              </w:rPr>
              <w:t>R multiplier</w:t>
            </w:r>
          </w:p>
        </w:tc>
        <w:tc>
          <w:tcPr>
            <w:tcW w:w="720" w:type="dxa"/>
            <w:tcBorders>
              <w:top w:val="double" w:sz="4" w:space="0" w:color="auto"/>
              <w:bottom w:val="single" w:sz="4" w:space="0" w:color="auto"/>
            </w:tcBorders>
          </w:tcPr>
          <w:p w14:paraId="7C581E6A" w14:textId="02C018E9" w:rsidR="00657DBB" w:rsidRPr="005D3F59" w:rsidRDefault="00657DBB" w:rsidP="007C0B07">
            <w:pPr>
              <w:jc w:val="center"/>
              <w:rPr>
                <w:sz w:val="16"/>
                <w:szCs w:val="16"/>
                <w:vertAlign w:val="subscript"/>
              </w:rPr>
            </w:pPr>
            <w:r>
              <w:rPr>
                <w:sz w:val="16"/>
                <w:szCs w:val="16"/>
              </w:rPr>
              <w:t>K</w:t>
            </w:r>
            <w:r>
              <w:rPr>
                <w:sz w:val="16"/>
                <w:szCs w:val="16"/>
                <w:vertAlign w:val="subscript"/>
              </w:rPr>
              <w:t>1</w:t>
            </w:r>
          </w:p>
        </w:tc>
        <w:tc>
          <w:tcPr>
            <w:tcW w:w="900" w:type="dxa"/>
            <w:tcBorders>
              <w:top w:val="double" w:sz="4" w:space="0" w:color="auto"/>
              <w:bottom w:val="single" w:sz="4" w:space="0" w:color="auto"/>
            </w:tcBorders>
          </w:tcPr>
          <w:p w14:paraId="5B93D48C" w14:textId="2330E6B3" w:rsidR="00657DBB" w:rsidRPr="005D3F59" w:rsidRDefault="00657DBB" w:rsidP="007C0B07">
            <w:pPr>
              <w:jc w:val="center"/>
              <w:rPr>
                <w:sz w:val="16"/>
                <w:szCs w:val="16"/>
              </w:rPr>
            </w:pPr>
            <w:r w:rsidRPr="005D3C7C">
              <w:rPr>
                <w:sz w:val="16"/>
                <w:szCs w:val="16"/>
              </w:rPr>
              <w:t>K</w:t>
            </w:r>
            <w:r>
              <w:rPr>
                <w:sz w:val="16"/>
                <w:szCs w:val="16"/>
                <w:vertAlign w:val="subscript"/>
              </w:rPr>
              <w:t>2</w:t>
            </w:r>
          </w:p>
        </w:tc>
        <w:tc>
          <w:tcPr>
            <w:tcW w:w="720" w:type="dxa"/>
            <w:tcBorders>
              <w:top w:val="double" w:sz="4" w:space="0" w:color="auto"/>
              <w:bottom w:val="single" w:sz="4" w:space="0" w:color="auto"/>
            </w:tcBorders>
          </w:tcPr>
          <w:p w14:paraId="514DEB6E" w14:textId="77777777" w:rsidR="00657DBB" w:rsidRPr="00C163E6" w:rsidRDefault="00657DBB" w:rsidP="007C0B07">
            <w:pPr>
              <w:jc w:val="center"/>
              <w:rPr>
                <w:sz w:val="16"/>
                <w:szCs w:val="16"/>
              </w:rPr>
            </w:pPr>
            <w:r w:rsidRPr="005D3C7C">
              <w:rPr>
                <w:sz w:val="16"/>
                <w:szCs w:val="16"/>
              </w:rPr>
              <w:t>K</w:t>
            </w:r>
            <w:r>
              <w:rPr>
                <w:sz w:val="16"/>
                <w:szCs w:val="16"/>
                <w:vertAlign w:val="subscript"/>
              </w:rPr>
              <w:t>3</w:t>
            </w:r>
          </w:p>
        </w:tc>
        <w:tc>
          <w:tcPr>
            <w:tcW w:w="630" w:type="dxa"/>
            <w:tcBorders>
              <w:top w:val="double" w:sz="4" w:space="0" w:color="auto"/>
              <w:bottom w:val="single" w:sz="4" w:space="0" w:color="auto"/>
            </w:tcBorders>
          </w:tcPr>
          <w:p w14:paraId="354DBC5E" w14:textId="77777777" w:rsidR="00657DBB" w:rsidRPr="005D3C7C" w:rsidRDefault="00657DBB" w:rsidP="007C0B07">
            <w:pPr>
              <w:jc w:val="center"/>
              <w:rPr>
                <w:sz w:val="16"/>
                <w:szCs w:val="16"/>
              </w:rPr>
            </w:pPr>
            <w:r w:rsidRPr="005D3C7C">
              <w:rPr>
                <w:sz w:val="16"/>
                <w:szCs w:val="16"/>
              </w:rPr>
              <w:t>K</w:t>
            </w:r>
            <w:r>
              <w:rPr>
                <w:sz w:val="16"/>
                <w:szCs w:val="16"/>
                <w:vertAlign w:val="subscript"/>
              </w:rPr>
              <w:t>4</w:t>
            </w:r>
          </w:p>
        </w:tc>
        <w:tc>
          <w:tcPr>
            <w:tcW w:w="990" w:type="dxa"/>
            <w:tcBorders>
              <w:top w:val="double" w:sz="6" w:space="0" w:color="auto"/>
              <w:left w:val="nil"/>
              <w:bottom w:val="single" w:sz="6" w:space="0" w:color="auto"/>
              <w:right w:val="nil"/>
            </w:tcBorders>
          </w:tcPr>
          <w:p w14:paraId="02404116" w14:textId="77777777" w:rsidR="00657DBB" w:rsidRPr="00C163E6" w:rsidRDefault="00657DBB" w:rsidP="007C0B07">
            <w:pPr>
              <w:jc w:val="center"/>
              <w:rPr>
                <w:sz w:val="16"/>
                <w:szCs w:val="16"/>
              </w:rPr>
            </w:pPr>
            <w:r w:rsidRPr="005D3C7C">
              <w:rPr>
                <w:sz w:val="16"/>
                <w:szCs w:val="16"/>
              </w:rPr>
              <w:t>K</w:t>
            </w:r>
            <w:r>
              <w:rPr>
                <w:sz w:val="16"/>
                <w:szCs w:val="16"/>
                <w:vertAlign w:val="subscript"/>
              </w:rPr>
              <w:t>5</w:t>
            </w:r>
          </w:p>
        </w:tc>
      </w:tr>
      <w:tr w:rsidR="00657DBB" w14:paraId="61B8ECC5" w14:textId="77777777" w:rsidTr="00657DBB">
        <w:trPr>
          <w:trHeight w:val="408"/>
        </w:trPr>
        <w:tc>
          <w:tcPr>
            <w:tcW w:w="1080" w:type="dxa"/>
            <w:tcBorders>
              <w:top w:val="single" w:sz="4" w:space="0" w:color="auto"/>
            </w:tcBorders>
            <w:vAlign w:val="center"/>
          </w:tcPr>
          <w:p w14:paraId="66178248" w14:textId="60FFF338" w:rsidR="00657DBB" w:rsidRDefault="00657DBB" w:rsidP="00D062C2">
            <w:pPr>
              <w:jc w:val="center"/>
              <w:rPr>
                <w:sz w:val="16"/>
                <w:szCs w:val="16"/>
              </w:rPr>
            </w:pPr>
            <w:r>
              <w:rPr>
                <w:sz w:val="16"/>
                <w:szCs w:val="16"/>
              </w:rPr>
              <w:t>0.1</w:t>
            </w:r>
          </w:p>
        </w:tc>
        <w:tc>
          <w:tcPr>
            <w:tcW w:w="720" w:type="dxa"/>
            <w:vAlign w:val="center"/>
          </w:tcPr>
          <w:p w14:paraId="4B33C0A3" w14:textId="445C7122" w:rsidR="00657DBB" w:rsidRPr="00C163E6" w:rsidRDefault="00657DBB" w:rsidP="00D062C2">
            <w:pPr>
              <w:jc w:val="center"/>
              <w:rPr>
                <w:sz w:val="16"/>
                <w:szCs w:val="16"/>
              </w:rPr>
            </w:pPr>
            <w:r>
              <w:rPr>
                <w:sz w:val="16"/>
                <w:szCs w:val="16"/>
              </w:rPr>
              <w:t>12.085</w:t>
            </w:r>
          </w:p>
        </w:tc>
        <w:tc>
          <w:tcPr>
            <w:tcW w:w="900" w:type="dxa"/>
            <w:tcBorders>
              <w:bottom w:val="nil"/>
            </w:tcBorders>
            <w:vAlign w:val="center"/>
          </w:tcPr>
          <w:p w14:paraId="1B720C4D" w14:textId="70D55CF7" w:rsidR="00657DBB" w:rsidRPr="00C163E6" w:rsidRDefault="00657DBB" w:rsidP="00D062C2">
            <w:pPr>
              <w:jc w:val="center"/>
              <w:rPr>
                <w:sz w:val="16"/>
                <w:szCs w:val="16"/>
              </w:rPr>
            </w:pPr>
            <w:r>
              <w:rPr>
                <w:sz w:val="16"/>
                <w:szCs w:val="16"/>
              </w:rPr>
              <w:t>-43.802</w:t>
            </w:r>
          </w:p>
        </w:tc>
        <w:tc>
          <w:tcPr>
            <w:tcW w:w="720" w:type="dxa"/>
            <w:vAlign w:val="center"/>
          </w:tcPr>
          <w:p w14:paraId="014EACB6" w14:textId="19F3E828" w:rsidR="00657DBB" w:rsidRPr="00C163E6" w:rsidRDefault="00657DBB" w:rsidP="00D062C2">
            <w:pPr>
              <w:jc w:val="center"/>
              <w:rPr>
                <w:sz w:val="16"/>
                <w:szCs w:val="16"/>
              </w:rPr>
            </w:pPr>
            <w:r>
              <w:rPr>
                <w:sz w:val="16"/>
                <w:szCs w:val="16"/>
              </w:rPr>
              <w:t>2.588</w:t>
            </w:r>
          </w:p>
        </w:tc>
        <w:tc>
          <w:tcPr>
            <w:tcW w:w="630" w:type="dxa"/>
            <w:tcBorders>
              <w:right w:val="nil"/>
            </w:tcBorders>
            <w:vAlign w:val="center"/>
          </w:tcPr>
          <w:p w14:paraId="42446136" w14:textId="3E79E41A" w:rsidR="00657DBB" w:rsidRDefault="00657DBB" w:rsidP="00D062C2">
            <w:pPr>
              <w:jc w:val="center"/>
              <w:rPr>
                <w:sz w:val="16"/>
                <w:szCs w:val="16"/>
              </w:rPr>
            </w:pPr>
            <w:r>
              <w:rPr>
                <w:sz w:val="16"/>
                <w:szCs w:val="16"/>
              </w:rPr>
              <w:t>-1.909</w:t>
            </w:r>
          </w:p>
        </w:tc>
        <w:tc>
          <w:tcPr>
            <w:tcW w:w="990" w:type="dxa"/>
            <w:tcBorders>
              <w:top w:val="nil"/>
              <w:left w:val="nil"/>
              <w:bottom w:val="nil"/>
              <w:right w:val="nil"/>
            </w:tcBorders>
            <w:vAlign w:val="center"/>
          </w:tcPr>
          <w:p w14:paraId="54523D11" w14:textId="081D4E9A" w:rsidR="00657DBB" w:rsidRPr="00C163E6" w:rsidRDefault="00657DBB" w:rsidP="00D062C2">
            <w:pPr>
              <w:jc w:val="center"/>
              <w:rPr>
                <w:sz w:val="16"/>
                <w:szCs w:val="16"/>
              </w:rPr>
            </w:pPr>
            <w:r>
              <w:rPr>
                <w:sz w:val="16"/>
                <w:szCs w:val="16"/>
              </w:rPr>
              <w:t>2.447</w:t>
            </w:r>
          </w:p>
        </w:tc>
      </w:tr>
      <w:tr w:rsidR="00657DBB" w14:paraId="5D92737F" w14:textId="77777777" w:rsidTr="00657DBB">
        <w:trPr>
          <w:trHeight w:val="279"/>
        </w:trPr>
        <w:tc>
          <w:tcPr>
            <w:tcW w:w="1080" w:type="dxa"/>
            <w:tcBorders>
              <w:bottom w:val="double" w:sz="4" w:space="0" w:color="auto"/>
            </w:tcBorders>
            <w:vAlign w:val="center"/>
          </w:tcPr>
          <w:p w14:paraId="78EE3456" w14:textId="5622A494" w:rsidR="00657DBB" w:rsidRDefault="00657DBB" w:rsidP="00D062C2">
            <w:pPr>
              <w:jc w:val="center"/>
              <w:rPr>
                <w:sz w:val="16"/>
                <w:szCs w:val="16"/>
              </w:rPr>
            </w:pPr>
            <w:r>
              <w:rPr>
                <w:sz w:val="16"/>
                <w:szCs w:val="16"/>
              </w:rPr>
              <w:t>10</w:t>
            </w:r>
          </w:p>
        </w:tc>
        <w:tc>
          <w:tcPr>
            <w:tcW w:w="720" w:type="dxa"/>
            <w:tcBorders>
              <w:bottom w:val="double" w:sz="4" w:space="0" w:color="auto"/>
            </w:tcBorders>
            <w:vAlign w:val="center"/>
          </w:tcPr>
          <w:p w14:paraId="570A231C" w14:textId="62BE7EDC" w:rsidR="00657DBB" w:rsidRDefault="00657DBB" w:rsidP="00D062C2">
            <w:pPr>
              <w:jc w:val="center"/>
              <w:rPr>
                <w:sz w:val="16"/>
                <w:szCs w:val="16"/>
              </w:rPr>
            </w:pPr>
            <w:r>
              <w:rPr>
                <w:sz w:val="16"/>
                <w:szCs w:val="16"/>
              </w:rPr>
              <w:t>1.208</w:t>
            </w:r>
          </w:p>
        </w:tc>
        <w:tc>
          <w:tcPr>
            <w:tcW w:w="900" w:type="dxa"/>
            <w:tcBorders>
              <w:top w:val="nil"/>
              <w:bottom w:val="double" w:sz="4" w:space="0" w:color="auto"/>
            </w:tcBorders>
            <w:vAlign w:val="center"/>
          </w:tcPr>
          <w:p w14:paraId="3AF1C329" w14:textId="0BCB4871" w:rsidR="00657DBB" w:rsidRDefault="00657DBB" w:rsidP="00D062C2">
            <w:pPr>
              <w:jc w:val="center"/>
              <w:rPr>
                <w:sz w:val="16"/>
                <w:szCs w:val="16"/>
              </w:rPr>
            </w:pPr>
            <w:r>
              <w:rPr>
                <w:sz w:val="16"/>
                <w:szCs w:val="16"/>
              </w:rPr>
              <w:t>-3.862</w:t>
            </w:r>
          </w:p>
        </w:tc>
        <w:tc>
          <w:tcPr>
            <w:tcW w:w="720" w:type="dxa"/>
            <w:tcBorders>
              <w:bottom w:val="double" w:sz="4" w:space="0" w:color="auto"/>
            </w:tcBorders>
            <w:vAlign w:val="center"/>
          </w:tcPr>
          <w:p w14:paraId="67D8DB80" w14:textId="0FEB2C84" w:rsidR="00657DBB" w:rsidRDefault="00657DBB" w:rsidP="00D062C2">
            <w:pPr>
              <w:jc w:val="center"/>
              <w:rPr>
                <w:sz w:val="16"/>
                <w:szCs w:val="16"/>
              </w:rPr>
            </w:pPr>
            <w:r>
              <w:rPr>
                <w:sz w:val="16"/>
                <w:szCs w:val="16"/>
              </w:rPr>
              <w:t>0.089</w:t>
            </w:r>
          </w:p>
        </w:tc>
        <w:tc>
          <w:tcPr>
            <w:tcW w:w="630" w:type="dxa"/>
            <w:tcBorders>
              <w:bottom w:val="double" w:sz="4" w:space="0" w:color="auto"/>
            </w:tcBorders>
            <w:vAlign w:val="center"/>
          </w:tcPr>
          <w:p w14:paraId="0569B504" w14:textId="66B0E489" w:rsidR="00657DBB" w:rsidRDefault="00657DBB" w:rsidP="00D062C2">
            <w:pPr>
              <w:jc w:val="center"/>
              <w:rPr>
                <w:sz w:val="16"/>
                <w:szCs w:val="16"/>
              </w:rPr>
            </w:pPr>
            <w:r>
              <w:rPr>
                <w:sz w:val="16"/>
                <w:szCs w:val="16"/>
              </w:rPr>
              <w:t>0.102</w:t>
            </w:r>
          </w:p>
        </w:tc>
        <w:tc>
          <w:tcPr>
            <w:tcW w:w="990" w:type="dxa"/>
            <w:tcBorders>
              <w:bottom w:val="double" w:sz="4" w:space="0" w:color="auto"/>
              <w:right w:val="nil"/>
            </w:tcBorders>
            <w:vAlign w:val="center"/>
          </w:tcPr>
          <w:p w14:paraId="43520310" w14:textId="2E80D0CF" w:rsidR="00657DBB" w:rsidRDefault="00657DBB" w:rsidP="00D062C2">
            <w:pPr>
              <w:jc w:val="center"/>
              <w:rPr>
                <w:sz w:val="16"/>
                <w:szCs w:val="16"/>
              </w:rPr>
            </w:pPr>
            <w:r>
              <w:rPr>
                <w:sz w:val="16"/>
                <w:szCs w:val="16"/>
              </w:rPr>
              <w:t>0.069</w:t>
            </w:r>
          </w:p>
        </w:tc>
      </w:tr>
    </w:tbl>
    <w:p w14:paraId="61D336EB" w14:textId="77777777" w:rsidR="007612FC" w:rsidRDefault="007612FC" w:rsidP="007612FC">
      <w:pPr>
        <w:jc w:val="center"/>
        <w:rPr>
          <w:color w:val="000000" w:themeColor="text1"/>
        </w:rPr>
      </w:pPr>
    </w:p>
    <w:p w14:paraId="5C2EC0EB" w14:textId="5AD2BE16" w:rsidR="007612FC" w:rsidRDefault="007612FC" w:rsidP="007612FC">
      <w:pPr>
        <w:jc w:val="center"/>
        <w:rPr>
          <w:color w:val="000000" w:themeColor="text1"/>
        </w:rPr>
      </w:pPr>
      <w:r>
        <w:rPr>
          <w:noProof/>
          <w:color w:val="000000" w:themeColor="text1"/>
        </w:rPr>
        <w:drawing>
          <wp:inline distT="0" distB="0" distL="0" distR="0" wp14:anchorId="455A35B3" wp14:editId="67FFBAE9">
            <wp:extent cx="1821485" cy="1351021"/>
            <wp:effectExtent l="0" t="0" r="7620" b="1905"/>
            <wp:docPr id="34190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04309" name="Picture 1"/>
                    <pic:cNvPicPr/>
                  </pic:nvPicPr>
                  <pic:blipFill>
                    <a:blip r:embed="rId17"/>
                    <a:stretch>
                      <a:fillRect/>
                    </a:stretch>
                  </pic:blipFill>
                  <pic:spPr>
                    <a:xfrm>
                      <a:off x="0" y="0"/>
                      <a:ext cx="1823757" cy="1352706"/>
                    </a:xfrm>
                    <a:prstGeom prst="rect">
                      <a:avLst/>
                    </a:prstGeom>
                  </pic:spPr>
                </pic:pic>
              </a:graphicData>
            </a:graphic>
          </wp:inline>
        </w:drawing>
      </w:r>
    </w:p>
    <w:p w14:paraId="08ABE419" w14:textId="19558BED" w:rsidR="007612FC" w:rsidRDefault="007612FC" w:rsidP="007612FC">
      <w:pPr>
        <w:jc w:val="center"/>
        <w:rPr>
          <w:color w:val="000000" w:themeColor="text1"/>
          <w:sz w:val="16"/>
          <w:szCs w:val="16"/>
        </w:rPr>
      </w:pPr>
      <w:r w:rsidRPr="007612FC">
        <w:rPr>
          <w:color w:val="000000" w:themeColor="text1"/>
          <w:sz w:val="16"/>
          <w:szCs w:val="16"/>
        </w:rPr>
        <w:t xml:space="preserve">Fig </w:t>
      </w:r>
      <w:r>
        <w:rPr>
          <w:color w:val="000000" w:themeColor="text1"/>
          <w:sz w:val="16"/>
          <w:szCs w:val="16"/>
        </w:rPr>
        <w:t>6</w:t>
      </w:r>
      <w:r w:rsidRPr="007612FC">
        <w:rPr>
          <w:color w:val="000000" w:themeColor="text1"/>
          <w:sz w:val="16"/>
          <w:szCs w:val="16"/>
        </w:rPr>
        <w:t>. This shows the two measured angles plus the desi</w:t>
      </w:r>
      <w:r>
        <w:rPr>
          <w:color w:val="000000" w:themeColor="text1"/>
          <w:sz w:val="16"/>
          <w:szCs w:val="16"/>
        </w:rPr>
        <w:t xml:space="preserve">red platen angle for the </w:t>
      </w:r>
      <w:r>
        <w:rPr>
          <w:color w:val="000000" w:themeColor="text1"/>
          <w:sz w:val="16"/>
          <w:szCs w:val="16"/>
        </w:rPr>
        <w:t>minimized</w:t>
      </w:r>
      <w:r>
        <w:rPr>
          <w:color w:val="000000" w:themeColor="text1"/>
          <w:sz w:val="16"/>
          <w:szCs w:val="16"/>
        </w:rPr>
        <w:t xml:space="preserve"> </w:t>
      </w:r>
      <w:r>
        <w:rPr>
          <w:color w:val="000000" w:themeColor="text1"/>
          <w:sz w:val="16"/>
          <w:szCs w:val="16"/>
        </w:rPr>
        <w:t>R</w:t>
      </w:r>
      <w:r>
        <w:rPr>
          <w:color w:val="000000" w:themeColor="text1"/>
          <w:sz w:val="16"/>
          <w:szCs w:val="16"/>
        </w:rPr>
        <w:t xml:space="preserve"> tuned system.</w:t>
      </w:r>
    </w:p>
    <w:p w14:paraId="0C8E0B36" w14:textId="77777777" w:rsidR="007612FC" w:rsidRDefault="007612FC" w:rsidP="007612FC">
      <w:pPr>
        <w:jc w:val="center"/>
        <w:rPr>
          <w:color w:val="000000" w:themeColor="text1"/>
        </w:rPr>
      </w:pPr>
      <w:r>
        <w:rPr>
          <w:noProof/>
          <w:color w:val="000000" w:themeColor="text1"/>
        </w:rPr>
        <w:drawing>
          <wp:inline distT="0" distB="0" distL="0" distR="0" wp14:anchorId="7776E01A" wp14:editId="3FFC8E79">
            <wp:extent cx="1828800" cy="1366599"/>
            <wp:effectExtent l="0" t="0" r="0" b="5080"/>
            <wp:docPr id="75325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52038" name="Picture 1"/>
                    <pic:cNvPicPr/>
                  </pic:nvPicPr>
                  <pic:blipFill>
                    <a:blip r:embed="rId18"/>
                    <a:stretch>
                      <a:fillRect/>
                    </a:stretch>
                  </pic:blipFill>
                  <pic:spPr>
                    <a:xfrm>
                      <a:off x="0" y="0"/>
                      <a:ext cx="1831097" cy="1368315"/>
                    </a:xfrm>
                    <a:prstGeom prst="rect">
                      <a:avLst/>
                    </a:prstGeom>
                  </pic:spPr>
                </pic:pic>
              </a:graphicData>
            </a:graphic>
          </wp:inline>
        </w:drawing>
      </w:r>
    </w:p>
    <w:p w14:paraId="564E1C03" w14:textId="41407DBF" w:rsidR="00874540" w:rsidRPr="00280ABB" w:rsidRDefault="007612FC" w:rsidP="00280ABB">
      <w:pPr>
        <w:jc w:val="center"/>
        <w:rPr>
          <w:color w:val="000000" w:themeColor="text1"/>
          <w:sz w:val="14"/>
          <w:szCs w:val="14"/>
        </w:rPr>
      </w:pPr>
      <w:r w:rsidRPr="007612FC">
        <w:rPr>
          <w:color w:val="000000" w:themeColor="text1"/>
          <w:sz w:val="16"/>
          <w:szCs w:val="16"/>
        </w:rPr>
        <w:t xml:space="preserve">Fig </w:t>
      </w:r>
      <w:r>
        <w:rPr>
          <w:color w:val="000000" w:themeColor="text1"/>
          <w:sz w:val="16"/>
          <w:szCs w:val="16"/>
        </w:rPr>
        <w:t>7</w:t>
      </w:r>
      <w:r w:rsidRPr="007612FC">
        <w:rPr>
          <w:color w:val="000000" w:themeColor="text1"/>
          <w:sz w:val="16"/>
          <w:szCs w:val="16"/>
        </w:rPr>
        <w:t>. This shows the two measured angles plus the desi</w:t>
      </w:r>
      <w:r>
        <w:rPr>
          <w:color w:val="000000" w:themeColor="text1"/>
          <w:sz w:val="16"/>
          <w:szCs w:val="16"/>
        </w:rPr>
        <w:t>red platen angle for the amplified R tuned system.</w:t>
      </w:r>
    </w:p>
    <w:p w14:paraId="2507B57C" w14:textId="77777777" w:rsidR="00E97402" w:rsidRDefault="00AE4B4B">
      <w:pPr>
        <w:pStyle w:val="Heading1"/>
      </w:pPr>
      <w:r>
        <w:t>Discussion</w:t>
      </w:r>
    </w:p>
    <w:p w14:paraId="5ACAF290" w14:textId="6E787EE1" w:rsidR="003C3B8C" w:rsidRDefault="00657DBB" w:rsidP="003C3B8C">
      <w:pPr>
        <w:ind w:firstLine="202"/>
        <w:jc w:val="both"/>
      </w:pPr>
      <w:r>
        <w:t xml:space="preserve">The primary goals of this lab were to characterize the Furuta pendulum system and </w:t>
      </w:r>
      <w:r w:rsidR="006C211F">
        <w:t>evaluate</w:t>
      </w:r>
      <w:r>
        <w:t xml:space="preserve"> manually tuned and LQR tuned feedback loop controllers on their performance. </w:t>
      </w:r>
      <w:r w:rsidR="006C211F" w:rsidRPr="006C211F">
        <w:t xml:space="preserve">The platen and pendulum angles </w:t>
      </w:r>
      <w:proofErr w:type="gramStart"/>
      <w:r w:rsidR="006C211F" w:rsidRPr="006C211F">
        <w:t>were measured</w:t>
      </w:r>
      <w:proofErr w:type="gramEnd"/>
      <w:r w:rsidR="006C211F" w:rsidRPr="006C211F">
        <w:t>, filtered, and differentiated to obtain velocities.</w:t>
      </w:r>
      <w:r>
        <w:t xml:space="preserve"> Through various </w:t>
      </w:r>
      <w:r w:rsidR="00A2731B">
        <w:t>manual</w:t>
      </w:r>
      <w:r>
        <w:t xml:space="preserve"> tuning methods and LQR weight adjustments different sets of K gains </w:t>
      </w:r>
      <w:proofErr w:type="gramStart"/>
      <w:r>
        <w:t>were generated</w:t>
      </w:r>
      <w:proofErr w:type="gramEnd"/>
      <w:r>
        <w:t xml:space="preserve"> and </w:t>
      </w:r>
      <w:proofErr w:type="gramStart"/>
      <w:r>
        <w:t>tested</w:t>
      </w:r>
      <w:proofErr w:type="gramEnd"/>
      <w:r>
        <w:t xml:space="preserve"> on the system. Each configuration </w:t>
      </w:r>
      <w:proofErr w:type="gramStart"/>
      <w:r>
        <w:t>was evaluated</w:t>
      </w:r>
      <w:proofErr w:type="gramEnd"/>
      <w:r>
        <w:t xml:space="preserve"> using the RMS of both angles and the command for the duration of the test.</w:t>
      </w:r>
    </w:p>
    <w:p w14:paraId="6FB9B696" w14:textId="246BF628" w:rsidR="009C2A34" w:rsidRDefault="00A12F50" w:rsidP="003C3B8C">
      <w:pPr>
        <w:ind w:firstLine="202"/>
        <w:jc w:val="both"/>
      </w:pPr>
      <w:r>
        <w:t xml:space="preserve">The first task was manually tuning the K values that related to the platen. The platen </w:t>
      </w:r>
      <w:proofErr w:type="gramStart"/>
      <w:r>
        <w:t>was taped</w:t>
      </w:r>
      <w:proofErr w:type="gramEnd"/>
      <w:r>
        <w:t xml:space="preserve"> to remove the swinging forces. The RMS for the platen angle was </w:t>
      </w:r>
      <w:proofErr w:type="gramStart"/>
      <w:r>
        <w:t>relatively small</w:t>
      </w:r>
      <w:proofErr w:type="gramEnd"/>
      <w:r>
        <w:t xml:space="preserve"> which makes sense for a step input since the platen will instantly have </w:t>
      </w:r>
      <w:r>
        <w:t xml:space="preserve">a large error to overcome. </w:t>
      </w:r>
      <w:r w:rsidR="009C2A34">
        <w:t xml:space="preserve">The pendulum RMS makes perfect sense being near </w:t>
      </w:r>
      <w:proofErr w:type="gramStart"/>
      <w:r w:rsidR="009C2A34">
        <w:t>0</w:t>
      </w:r>
      <w:proofErr w:type="gramEnd"/>
      <w:r w:rsidR="009C2A34">
        <w:t xml:space="preserve"> since it was not moving. Once the tape </w:t>
      </w:r>
      <w:proofErr w:type="gramStart"/>
      <w:r w:rsidR="009C2A34">
        <w:t>was removed</w:t>
      </w:r>
      <w:proofErr w:type="gramEnd"/>
      <w:r w:rsidR="009C2A34">
        <w:t xml:space="preserve"> the platen tracking </w:t>
      </w:r>
      <w:proofErr w:type="gramStart"/>
      <w:r w:rsidR="009C2A34">
        <w:t>generally stayed</w:t>
      </w:r>
      <w:proofErr w:type="gramEnd"/>
      <w:r w:rsidR="009C2A34">
        <w:t xml:space="preserve"> the </w:t>
      </w:r>
      <w:r w:rsidR="00A2731B">
        <w:t>same,</w:t>
      </w:r>
      <w:r w:rsidR="009C2A34">
        <w:t xml:space="preserve"> but the pendulum was swinging uncontrollably leading to a very large RMS. This proves that only taking the platen error into account is not enough to control the pendulum. </w:t>
      </w:r>
    </w:p>
    <w:p w14:paraId="57B79F21" w14:textId="6D0E8FD5" w:rsidR="009C2A34" w:rsidRDefault="009C2A34" w:rsidP="009C2A34">
      <w:pPr>
        <w:ind w:firstLine="202"/>
        <w:jc w:val="both"/>
      </w:pPr>
      <w:r>
        <w:t xml:space="preserve">The second task required the first four gains to </w:t>
      </w:r>
      <w:proofErr w:type="gramStart"/>
      <w:r>
        <w:t>be tuned</w:t>
      </w:r>
      <w:proofErr w:type="gramEnd"/>
      <w:r>
        <w:t xml:space="preserve"> manually. This ignores the current gain but saw vast improvement in the RMS of the pendulum angle. The pendulum did a much better job at staying near zero at the cost of decreased performance in the tracking of the platen. The system could not aggressively move the platen to the desired location without exciting the pendulum. </w:t>
      </w:r>
    </w:p>
    <w:p w14:paraId="31A37911" w14:textId="5CDC09F5" w:rsidR="009C2A34" w:rsidRDefault="009C2A34" w:rsidP="009C2A34">
      <w:pPr>
        <w:ind w:firstLine="202"/>
        <w:jc w:val="both"/>
      </w:pPr>
      <w:r>
        <w:t xml:space="preserve">The third task used LQR to </w:t>
      </w:r>
      <w:proofErr w:type="gramStart"/>
      <w:r>
        <w:t>more precisely choose the gains rather than just playing</w:t>
      </w:r>
      <w:proofErr w:type="gramEnd"/>
      <w:r>
        <w:t xml:space="preserve"> around with them until the system responded well. It allowed choice as to which of the states is most important to control and used the dynamics of the system to relate the gains to each other. This method produced </w:t>
      </w:r>
      <w:proofErr w:type="gramStart"/>
      <w:r>
        <w:t>very similar</w:t>
      </w:r>
      <w:proofErr w:type="gramEnd"/>
      <w:r>
        <w:t xml:space="preserve"> results to the manually tuned method demonstrating that it is an effective way to tune a controller. The pendulum was slightly less </w:t>
      </w:r>
      <w:r w:rsidR="00A2731B">
        <w:t>accurate,</w:t>
      </w:r>
      <w:r>
        <w:t xml:space="preserve"> but the platen was slightly more accurate. These values could </w:t>
      </w:r>
      <w:proofErr w:type="gramStart"/>
      <w:r>
        <w:t>be further tuned</w:t>
      </w:r>
      <w:proofErr w:type="gramEnd"/>
      <w:r>
        <w:t xml:space="preserve"> using the weights if desired. The Q and R values </w:t>
      </w:r>
      <w:proofErr w:type="gramStart"/>
      <w:r>
        <w:t>were initialized</w:t>
      </w:r>
      <w:proofErr w:type="gramEnd"/>
      <w:r>
        <w:t xml:space="preserve"> by Bryson’s </w:t>
      </w:r>
      <w:r w:rsidR="00A2731B">
        <w:t>rule,</w:t>
      </w:r>
      <w:r>
        <w:t xml:space="preserve"> which </w:t>
      </w:r>
      <w:proofErr w:type="gramStart"/>
      <w:r>
        <w:t>generally did</w:t>
      </w:r>
      <w:proofErr w:type="gramEnd"/>
      <w:r>
        <w:t xml:space="preserve"> </w:t>
      </w:r>
      <w:proofErr w:type="gramStart"/>
      <w:r>
        <w:t>a good job</w:t>
      </w:r>
      <w:proofErr w:type="gramEnd"/>
      <w:r>
        <w:t xml:space="preserve"> at getting good starting values and only needed small tweaks.</w:t>
      </w:r>
    </w:p>
    <w:p w14:paraId="67614D89" w14:textId="09C4D8D9" w:rsidR="009C2A34" w:rsidRDefault="009C2A34" w:rsidP="009C2A34">
      <w:pPr>
        <w:ind w:firstLine="202"/>
        <w:jc w:val="both"/>
      </w:pPr>
      <w:r>
        <w:t>When</w:t>
      </w:r>
      <w:r w:rsidR="004D7121">
        <w:t xml:space="preserve"> Q</w:t>
      </w:r>
      <w:r w:rsidR="004D7121">
        <w:rPr>
          <w:vertAlign w:val="subscript"/>
        </w:rPr>
        <w:t>22</w:t>
      </w:r>
      <w:r w:rsidR="004D7121">
        <w:t xml:space="preserve"> </w:t>
      </w:r>
      <w:proofErr w:type="gramStart"/>
      <w:r w:rsidR="004D7121">
        <w:t>was modified</w:t>
      </w:r>
      <w:proofErr w:type="gramEnd"/>
      <w:r w:rsidR="004D7121">
        <w:t xml:space="preserve"> to put more weight on θ</w:t>
      </w:r>
      <w:r w:rsidR="004D7121">
        <w:rPr>
          <w:vertAlign w:val="subscript"/>
        </w:rPr>
        <w:t>2</w:t>
      </w:r>
      <w:r w:rsidR="004D7121">
        <w:t xml:space="preserve"> being smaller and interesting side effect happened. The RMS for </w:t>
      </w:r>
      <w:r w:rsidR="004D7121">
        <w:t>θ</w:t>
      </w:r>
      <w:r w:rsidR="004D7121">
        <w:rPr>
          <w:vertAlign w:val="subscript"/>
        </w:rPr>
        <w:t>2</w:t>
      </w:r>
      <w:r w:rsidR="004D7121">
        <w:t xml:space="preserve"> and the RMS for the command both increased. This shows that the system tried to excite the motor more to drive </w:t>
      </w:r>
      <w:r w:rsidR="004D7121">
        <w:t>θ</w:t>
      </w:r>
      <w:r w:rsidR="004D7121">
        <w:rPr>
          <w:vertAlign w:val="subscript"/>
        </w:rPr>
        <w:t>2</w:t>
      </w:r>
      <w:r w:rsidR="004D7121">
        <w:rPr>
          <w:vertAlign w:val="subscript"/>
        </w:rPr>
        <w:t xml:space="preserve"> </w:t>
      </w:r>
      <w:r w:rsidR="004D7121">
        <w:t xml:space="preserve">to </w:t>
      </w:r>
      <w:r w:rsidR="00A2731B">
        <w:t>zero,</w:t>
      </w:r>
      <w:r w:rsidR="004D7121">
        <w:t xml:space="preserve"> but this ended up just exciting the angle more. This gives a good example of hardware or dynamic modeling errors. There </w:t>
      </w:r>
      <w:proofErr w:type="gramStart"/>
      <w:r w:rsidR="004D7121">
        <w:t>has to</w:t>
      </w:r>
      <w:proofErr w:type="gramEnd"/>
      <w:r w:rsidR="004D7121">
        <w:t xml:space="preserve"> be a balance between input and state. For example, if I need to move the platen 2 degrees, the fastest way to do this is to send 12V to the motor but the hardware </w:t>
      </w:r>
      <w:proofErr w:type="gramStart"/>
      <w:r w:rsidR="004D7121">
        <w:t>is not capable of stopping</w:t>
      </w:r>
      <w:proofErr w:type="gramEnd"/>
      <w:r w:rsidR="004D7121">
        <w:t xml:space="preserve"> the motor quick enough so it will overshoot. This shows the balance of input and output when designing a controller.</w:t>
      </w:r>
    </w:p>
    <w:p w14:paraId="2711FFD6" w14:textId="72E61CFF" w:rsidR="00280ABB" w:rsidRDefault="004D7121" w:rsidP="003C3B8C">
      <w:pPr>
        <w:ind w:firstLine="202"/>
        <w:jc w:val="both"/>
        <w:rPr>
          <w:i/>
          <w:iCs/>
        </w:rPr>
      </w:pPr>
      <w:r>
        <w:t>Scaling R vastly change</w:t>
      </w:r>
      <w:r w:rsidR="00A2731B">
        <w:t>d</w:t>
      </w:r>
      <w:r>
        <w:t xml:space="preserve"> the output of the system. When R got smaller this meant that input was less “valuable” and caused the motor to react extremely aggressively, so aggressively, such that the pendulum refused to stay attached</w:t>
      </w:r>
      <w:r w:rsidR="003C3B8C">
        <w:t xml:space="preserve"> which explains the weird data in Fig 6</w:t>
      </w:r>
      <w:r>
        <w:t xml:space="preserve">. Besides </w:t>
      </w:r>
      <w:r w:rsidR="003C3B8C">
        <w:t>that,</w:t>
      </w:r>
      <w:r>
        <w:t xml:space="preserve"> it was still </w:t>
      </w:r>
      <w:proofErr w:type="gramStart"/>
      <w:r>
        <w:t>very poor</w:t>
      </w:r>
      <w:proofErr w:type="gramEnd"/>
      <w:r>
        <w:t xml:space="preserve"> and would react so strongly the pendulum would just swing </w:t>
      </w:r>
      <w:proofErr w:type="gramStart"/>
      <w:r>
        <w:t>around and around</w:t>
      </w:r>
      <w:proofErr w:type="gramEnd"/>
      <w:r>
        <w:t xml:space="preserve">. The platen would also constantly overshoot the target. The command RMS is significantly larger than the others. When R increased this led to improved performance on the pendulum angle since it was moving </w:t>
      </w:r>
      <w:proofErr w:type="gramStart"/>
      <w:r>
        <w:t xml:space="preserve">very </w:t>
      </w:r>
      <w:r w:rsidR="00A2731B">
        <w:t>slow</w:t>
      </w:r>
      <w:proofErr w:type="gramEnd"/>
      <w:r w:rsidR="00A2731B">
        <w:t>,</w:t>
      </w:r>
      <w:r>
        <w:t xml:space="preserve"> but the platen </w:t>
      </w:r>
      <w:proofErr w:type="gramStart"/>
      <w:r>
        <w:t>was not able to</w:t>
      </w:r>
      <w:proofErr w:type="gramEnd"/>
      <w:r>
        <w:t xml:space="preserve"> make it to its desired destination in time.</w:t>
      </w:r>
    </w:p>
    <w:p w14:paraId="5CE56FBD" w14:textId="12E17DF4" w:rsidR="00280ABB" w:rsidRPr="00280ABB" w:rsidRDefault="00280ABB" w:rsidP="00280ABB">
      <w:pPr>
        <w:jc w:val="both"/>
      </w:pPr>
      <w:r>
        <w:tab/>
        <w:t xml:space="preserve">Finally, the hardware performance could </w:t>
      </w:r>
      <w:proofErr w:type="gramStart"/>
      <w:r>
        <w:t>be improved</w:t>
      </w:r>
      <w:proofErr w:type="gramEnd"/>
      <w:r>
        <w:t xml:space="preserve"> by having a more accurate encoder and if the piece that attaches the pendulum to the plate was stronger. </w:t>
      </w:r>
      <w:proofErr w:type="gramStart"/>
      <w:r>
        <w:t>I found that the pendulum angle</w:t>
      </w:r>
      <w:proofErr w:type="gramEnd"/>
      <w:r>
        <w:t xml:space="preserve"> had </w:t>
      </w:r>
      <w:proofErr w:type="gramStart"/>
      <w:r>
        <w:t>a lot of</w:t>
      </w:r>
      <w:proofErr w:type="gramEnd"/>
      <w:r>
        <w:t xml:space="preserve"> noise in it and led to </w:t>
      </w:r>
      <w:proofErr w:type="gramStart"/>
      <w:r>
        <w:t>very large</w:t>
      </w:r>
      <w:proofErr w:type="gramEnd"/>
      <w:r>
        <w:t xml:space="preserve"> magnitude for velocity. Also, the pendulum connector was extremely weak and would break often leading to lower motor input for it to not break.</w:t>
      </w:r>
    </w:p>
    <w:p w14:paraId="2507B5A2" w14:textId="77777777" w:rsidR="00E97402" w:rsidRDefault="00E97402">
      <w:pPr>
        <w:pStyle w:val="ReferenceHead"/>
      </w:pPr>
      <w:r>
        <w:t>References</w:t>
      </w:r>
    </w:p>
    <w:p w14:paraId="6AEBEBCD" w14:textId="52C9697C" w:rsidR="00CA611E" w:rsidRPr="003C3B8C" w:rsidRDefault="00CA611E" w:rsidP="003C3B8C">
      <w:pPr>
        <w:numPr>
          <w:ilvl w:val="0"/>
          <w:numId w:val="19"/>
        </w:numPr>
        <w:jc w:val="both"/>
        <w:rPr>
          <w:sz w:val="14"/>
          <w:szCs w:val="14"/>
        </w:rPr>
      </w:pPr>
      <w:r w:rsidRPr="003C3B8C">
        <w:rPr>
          <w:sz w:val="14"/>
          <w:szCs w:val="14"/>
        </w:rPr>
        <w:t>N. Touchton, “</w:t>
      </w:r>
      <w:r w:rsidR="00280ABB" w:rsidRPr="003C3B8C">
        <w:rPr>
          <w:sz w:val="14"/>
          <w:szCs w:val="14"/>
        </w:rPr>
        <w:t>Pendulum Hardware Constants</w:t>
      </w:r>
      <w:r w:rsidRPr="003C3B8C">
        <w:rPr>
          <w:sz w:val="14"/>
          <w:szCs w:val="14"/>
        </w:rPr>
        <w:t xml:space="preserve">,” EML 4314C Lab </w:t>
      </w:r>
      <w:r w:rsidR="00280ABB" w:rsidRPr="003C3B8C">
        <w:rPr>
          <w:sz w:val="14"/>
          <w:szCs w:val="14"/>
        </w:rPr>
        <w:t>3</w:t>
      </w:r>
      <w:r w:rsidRPr="003C3B8C">
        <w:rPr>
          <w:sz w:val="14"/>
          <w:szCs w:val="14"/>
        </w:rPr>
        <w:t xml:space="preserve"> Report, University of Florida, </w:t>
      </w:r>
      <w:r w:rsidR="00280ABB" w:rsidRPr="003C3B8C">
        <w:rPr>
          <w:sz w:val="14"/>
          <w:szCs w:val="14"/>
        </w:rPr>
        <w:t>Nov</w:t>
      </w:r>
      <w:r w:rsidRPr="003C3B8C">
        <w:rPr>
          <w:sz w:val="14"/>
          <w:szCs w:val="14"/>
        </w:rPr>
        <w:t>. 2025</w:t>
      </w:r>
      <w:proofErr w:type="gramStart"/>
      <w:r w:rsidRPr="003C3B8C">
        <w:rPr>
          <w:sz w:val="14"/>
          <w:szCs w:val="14"/>
        </w:rPr>
        <w:t xml:space="preserve">.  </w:t>
      </w:r>
      <w:proofErr w:type="gramEnd"/>
    </w:p>
    <w:p w14:paraId="2400F8FD" w14:textId="44DE4B8A" w:rsidR="00926D4C" w:rsidRPr="003C3B8C" w:rsidRDefault="00926D4C" w:rsidP="003C3B8C">
      <w:pPr>
        <w:numPr>
          <w:ilvl w:val="0"/>
          <w:numId w:val="19"/>
        </w:numPr>
        <w:jc w:val="both"/>
        <w:rPr>
          <w:sz w:val="14"/>
          <w:szCs w:val="14"/>
        </w:rPr>
      </w:pPr>
      <w:r w:rsidRPr="003C3B8C">
        <w:rPr>
          <w:sz w:val="14"/>
          <w:szCs w:val="14"/>
        </w:rPr>
        <w:t xml:space="preserve">B. S. </w:t>
      </w:r>
      <w:proofErr w:type="spellStart"/>
      <w:r w:rsidRPr="003C3B8C">
        <w:rPr>
          <w:sz w:val="14"/>
          <w:szCs w:val="14"/>
        </w:rPr>
        <w:t>Cazzolato</w:t>
      </w:r>
      <w:proofErr w:type="spellEnd"/>
      <w:r w:rsidRPr="003C3B8C">
        <w:rPr>
          <w:sz w:val="14"/>
          <w:szCs w:val="14"/>
        </w:rPr>
        <w:t xml:space="preserve">, “On the dynamics of the Furuta pendulum,” Math. </w:t>
      </w:r>
      <w:proofErr w:type="spellStart"/>
      <w:r w:rsidRPr="003C3B8C">
        <w:rPr>
          <w:sz w:val="14"/>
          <w:szCs w:val="14"/>
        </w:rPr>
        <w:t>Probl</w:t>
      </w:r>
      <w:proofErr w:type="spellEnd"/>
      <w:r w:rsidRPr="003C3B8C">
        <w:rPr>
          <w:sz w:val="14"/>
          <w:szCs w:val="14"/>
        </w:rPr>
        <w:t>. Eng., vol. 2011, Article ID 528341, 10 pp., May 2011, doi:10.1155/2011/528341</w:t>
      </w:r>
      <w:proofErr w:type="gramStart"/>
      <w:r w:rsidRPr="003C3B8C">
        <w:rPr>
          <w:sz w:val="14"/>
          <w:szCs w:val="14"/>
        </w:rPr>
        <w:t xml:space="preserve">.  </w:t>
      </w:r>
      <w:proofErr w:type="gramEnd"/>
    </w:p>
    <w:p w14:paraId="56773EC7" w14:textId="7527084C" w:rsidR="007E7A6C" w:rsidRPr="003C3B8C" w:rsidRDefault="00926D4C" w:rsidP="003C3B8C">
      <w:pPr>
        <w:numPr>
          <w:ilvl w:val="0"/>
          <w:numId w:val="19"/>
        </w:numPr>
        <w:jc w:val="both"/>
        <w:rPr>
          <w:sz w:val="18"/>
          <w:szCs w:val="18"/>
        </w:rPr>
      </w:pPr>
      <w:r w:rsidRPr="003C3B8C">
        <w:rPr>
          <w:sz w:val="14"/>
          <w:szCs w:val="14"/>
        </w:rPr>
        <w:t>“EML 4314C – Fall 2025 Lab 2 Assignment,” University of Florida, 2025.</w:t>
      </w:r>
    </w:p>
    <w:sectPr w:rsidR="007E7A6C" w:rsidRPr="003C3B8C" w:rsidSect="00A9254E">
      <w:type w:val="continuous"/>
      <w:pgSz w:w="12240" w:h="15840" w:code="1"/>
      <w:pgMar w:top="1008" w:right="936" w:bottom="1008" w:left="936" w:header="432" w:footer="432" w:gutter="0"/>
      <w:pgNumType w:start="1"/>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3D0E5" w14:textId="77777777" w:rsidR="00571A13" w:rsidRDefault="00571A13">
      <w:r>
        <w:separator/>
      </w:r>
    </w:p>
  </w:endnote>
  <w:endnote w:type="continuationSeparator" w:id="0">
    <w:p w14:paraId="0FB4E72B" w14:textId="77777777" w:rsidR="00571A13" w:rsidRDefault="00571A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roman"/>
    <w:pitch w:val="variable"/>
    <w:sig w:usb0="80000067" w:usb1="02000000"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2" w14:textId="77777777" w:rsidR="00EF1460" w:rsidRDefault="00EF1460" w:rsidP="0046717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07B5B3" w14:textId="77777777" w:rsidR="00EF1460" w:rsidRDefault="00EF1460" w:rsidP="004671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4" w14:textId="77777777" w:rsidR="00EF1460" w:rsidRDefault="00EF1460" w:rsidP="004671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1EEB0" w14:textId="77777777" w:rsidR="00571A13" w:rsidRDefault="00571A13"/>
  </w:footnote>
  <w:footnote w:type="continuationSeparator" w:id="0">
    <w:p w14:paraId="741BF6E4" w14:textId="77777777" w:rsidR="00571A13" w:rsidRDefault="00571A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AF" w14:textId="77777777" w:rsidR="00EF1460" w:rsidRDefault="00EF1460">
    <w:pPr>
      <w:framePr w:wrap="auto" w:vAnchor="text" w:hAnchor="margin" w:xAlign="right" w:y="1"/>
    </w:pPr>
    <w:r>
      <w:rPr>
        <w:rStyle w:val="PageNumber"/>
      </w:rPr>
      <w:fldChar w:fldCharType="begin"/>
    </w:r>
    <w:r>
      <w:rPr>
        <w:rStyle w:val="PageNumber"/>
      </w:rPr>
      <w:instrText xml:space="preserve"> PAGE </w:instrText>
    </w:r>
    <w:r>
      <w:rPr>
        <w:rStyle w:val="PageNumber"/>
      </w:rPr>
      <w:fldChar w:fldCharType="separate"/>
    </w:r>
    <w:r w:rsidR="00695DE7">
      <w:rPr>
        <w:rStyle w:val="PageNumber"/>
        <w:noProof/>
      </w:rPr>
      <w:t>4</w:t>
    </w:r>
    <w:r>
      <w:rPr>
        <w:rStyle w:val="PageNumber"/>
      </w:rPr>
      <w:fldChar w:fldCharType="end"/>
    </w:r>
  </w:p>
  <w:p w14:paraId="6722A850" w14:textId="71DB9CEE" w:rsidR="006B3B00" w:rsidRDefault="00EF1460">
    <w:pPr>
      <w:ind w:right="360"/>
    </w:pPr>
    <w:r>
      <w:t>Lab</w:t>
    </w:r>
    <w:r w:rsidR="0028307C">
      <w:t xml:space="preserve"> </w:t>
    </w:r>
    <w:r w:rsidR="00D417B5">
      <w:t>2</w:t>
    </w:r>
    <w:r>
      <w:t xml:space="preserve"> </w:t>
    </w:r>
  </w:p>
  <w:p w14:paraId="2507B5B1" w14:textId="77777777" w:rsidR="00EF1460" w:rsidRDefault="00EF1460">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5" w14:textId="77777777" w:rsidR="00F72969" w:rsidRDefault="00F72969" w:rsidP="00A9254E">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C5FA97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95950857">
    <w:abstractNumId w:val="1"/>
  </w:num>
  <w:num w:numId="2" w16cid:durableId="2041469798">
    <w:abstractNumId w:val="5"/>
  </w:num>
  <w:num w:numId="3" w16cid:durableId="640620721">
    <w:abstractNumId w:val="5"/>
    <w:lvlOverride w:ilvl="0">
      <w:lvl w:ilvl="0">
        <w:start w:val="1"/>
        <w:numFmt w:val="decimal"/>
        <w:lvlText w:val="%1."/>
        <w:legacy w:legacy="1" w:legacySpace="0" w:legacyIndent="360"/>
        <w:lvlJc w:val="left"/>
        <w:pPr>
          <w:ind w:left="360" w:hanging="360"/>
        </w:pPr>
      </w:lvl>
    </w:lvlOverride>
  </w:num>
  <w:num w:numId="4" w16cid:durableId="463012849">
    <w:abstractNumId w:val="5"/>
    <w:lvlOverride w:ilvl="0">
      <w:lvl w:ilvl="0">
        <w:start w:val="1"/>
        <w:numFmt w:val="decimal"/>
        <w:lvlText w:val="%1."/>
        <w:legacy w:legacy="1" w:legacySpace="0" w:legacyIndent="360"/>
        <w:lvlJc w:val="left"/>
        <w:pPr>
          <w:ind w:left="360" w:hanging="360"/>
        </w:pPr>
      </w:lvl>
    </w:lvlOverride>
  </w:num>
  <w:num w:numId="5" w16cid:durableId="1198935809">
    <w:abstractNumId w:val="5"/>
    <w:lvlOverride w:ilvl="0">
      <w:lvl w:ilvl="0">
        <w:start w:val="1"/>
        <w:numFmt w:val="decimal"/>
        <w:lvlText w:val="%1."/>
        <w:legacy w:legacy="1" w:legacySpace="0" w:legacyIndent="360"/>
        <w:lvlJc w:val="left"/>
        <w:pPr>
          <w:ind w:left="360" w:hanging="360"/>
        </w:pPr>
      </w:lvl>
    </w:lvlOverride>
  </w:num>
  <w:num w:numId="6" w16cid:durableId="606501274">
    <w:abstractNumId w:val="8"/>
  </w:num>
  <w:num w:numId="7" w16cid:durableId="1639147222">
    <w:abstractNumId w:val="8"/>
    <w:lvlOverride w:ilvl="0">
      <w:lvl w:ilvl="0">
        <w:start w:val="1"/>
        <w:numFmt w:val="decimal"/>
        <w:lvlText w:val="%1."/>
        <w:legacy w:legacy="1" w:legacySpace="0" w:legacyIndent="360"/>
        <w:lvlJc w:val="left"/>
        <w:pPr>
          <w:ind w:left="360" w:hanging="360"/>
        </w:pPr>
      </w:lvl>
    </w:lvlOverride>
  </w:num>
  <w:num w:numId="8" w16cid:durableId="983506878">
    <w:abstractNumId w:val="8"/>
    <w:lvlOverride w:ilvl="0">
      <w:lvl w:ilvl="0">
        <w:start w:val="1"/>
        <w:numFmt w:val="decimal"/>
        <w:lvlText w:val="%1."/>
        <w:legacy w:legacy="1" w:legacySpace="0" w:legacyIndent="360"/>
        <w:lvlJc w:val="left"/>
        <w:pPr>
          <w:ind w:left="360" w:hanging="360"/>
        </w:pPr>
      </w:lvl>
    </w:lvlOverride>
  </w:num>
  <w:num w:numId="9" w16cid:durableId="1633556872">
    <w:abstractNumId w:val="8"/>
    <w:lvlOverride w:ilvl="0">
      <w:lvl w:ilvl="0">
        <w:start w:val="1"/>
        <w:numFmt w:val="decimal"/>
        <w:lvlText w:val="%1."/>
        <w:legacy w:legacy="1" w:legacySpace="0" w:legacyIndent="360"/>
        <w:lvlJc w:val="left"/>
        <w:pPr>
          <w:ind w:left="360" w:hanging="360"/>
        </w:pPr>
      </w:lvl>
    </w:lvlOverride>
  </w:num>
  <w:num w:numId="10" w16cid:durableId="1594624245">
    <w:abstractNumId w:val="8"/>
    <w:lvlOverride w:ilvl="0">
      <w:lvl w:ilvl="0">
        <w:start w:val="1"/>
        <w:numFmt w:val="decimal"/>
        <w:lvlText w:val="%1."/>
        <w:legacy w:legacy="1" w:legacySpace="0" w:legacyIndent="360"/>
        <w:lvlJc w:val="left"/>
        <w:pPr>
          <w:ind w:left="360" w:hanging="360"/>
        </w:pPr>
      </w:lvl>
    </w:lvlOverride>
  </w:num>
  <w:num w:numId="11" w16cid:durableId="1273364497">
    <w:abstractNumId w:val="8"/>
    <w:lvlOverride w:ilvl="0">
      <w:lvl w:ilvl="0">
        <w:start w:val="1"/>
        <w:numFmt w:val="decimal"/>
        <w:lvlText w:val="%1."/>
        <w:legacy w:legacy="1" w:legacySpace="0" w:legacyIndent="360"/>
        <w:lvlJc w:val="left"/>
        <w:pPr>
          <w:ind w:left="360" w:hanging="360"/>
        </w:pPr>
      </w:lvl>
    </w:lvlOverride>
  </w:num>
  <w:num w:numId="12" w16cid:durableId="338435478">
    <w:abstractNumId w:val="6"/>
  </w:num>
  <w:num w:numId="13" w16cid:durableId="1393120964">
    <w:abstractNumId w:val="2"/>
  </w:num>
  <w:num w:numId="14" w16cid:durableId="1684279325">
    <w:abstractNumId w:val="10"/>
  </w:num>
  <w:num w:numId="15" w16cid:durableId="42757926">
    <w:abstractNumId w:val="9"/>
  </w:num>
  <w:num w:numId="16" w16cid:durableId="1531915280">
    <w:abstractNumId w:val="12"/>
  </w:num>
  <w:num w:numId="17" w16cid:durableId="1451127378">
    <w:abstractNumId w:val="4"/>
  </w:num>
  <w:num w:numId="18" w16cid:durableId="558126228">
    <w:abstractNumId w:val="3"/>
  </w:num>
  <w:num w:numId="19" w16cid:durableId="1975140151">
    <w:abstractNumId w:val="11"/>
  </w:num>
  <w:num w:numId="20" w16cid:durableId="575093386">
    <w:abstractNumId w:val="7"/>
  </w:num>
  <w:num w:numId="21" w16cid:durableId="1087657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35B"/>
    <w:rsid w:val="00000B92"/>
    <w:rsid w:val="0000310F"/>
    <w:rsid w:val="00042CB5"/>
    <w:rsid w:val="000544B5"/>
    <w:rsid w:val="00073456"/>
    <w:rsid w:val="00075CC7"/>
    <w:rsid w:val="00085BD6"/>
    <w:rsid w:val="00085C9C"/>
    <w:rsid w:val="000C6BF6"/>
    <w:rsid w:val="000D4C45"/>
    <w:rsid w:val="000D6ACB"/>
    <w:rsid w:val="000F4ABF"/>
    <w:rsid w:val="00104553"/>
    <w:rsid w:val="00122521"/>
    <w:rsid w:val="0013188F"/>
    <w:rsid w:val="001331D5"/>
    <w:rsid w:val="00135476"/>
    <w:rsid w:val="001375D0"/>
    <w:rsid w:val="00144684"/>
    <w:rsid w:val="00144E72"/>
    <w:rsid w:val="001513AF"/>
    <w:rsid w:val="00153951"/>
    <w:rsid w:val="001653B7"/>
    <w:rsid w:val="00171A8C"/>
    <w:rsid w:val="00172571"/>
    <w:rsid w:val="00173C19"/>
    <w:rsid w:val="00174513"/>
    <w:rsid w:val="00177634"/>
    <w:rsid w:val="00182DDA"/>
    <w:rsid w:val="0019104C"/>
    <w:rsid w:val="00197135"/>
    <w:rsid w:val="001A2E87"/>
    <w:rsid w:val="001A52E5"/>
    <w:rsid w:val="001B7BB7"/>
    <w:rsid w:val="001D03C7"/>
    <w:rsid w:val="001E1C59"/>
    <w:rsid w:val="001F5503"/>
    <w:rsid w:val="00202BF0"/>
    <w:rsid w:val="002032E8"/>
    <w:rsid w:val="002155DB"/>
    <w:rsid w:val="00216502"/>
    <w:rsid w:val="00227CC4"/>
    <w:rsid w:val="002434A1"/>
    <w:rsid w:val="00247C90"/>
    <w:rsid w:val="002744CC"/>
    <w:rsid w:val="00280ABB"/>
    <w:rsid w:val="0028307C"/>
    <w:rsid w:val="00285332"/>
    <w:rsid w:val="0029392A"/>
    <w:rsid w:val="002B04E9"/>
    <w:rsid w:val="002B1D48"/>
    <w:rsid w:val="002B6F90"/>
    <w:rsid w:val="002C649F"/>
    <w:rsid w:val="002C7545"/>
    <w:rsid w:val="002D4AB6"/>
    <w:rsid w:val="002D68EE"/>
    <w:rsid w:val="002E18CD"/>
    <w:rsid w:val="003029F9"/>
    <w:rsid w:val="00303196"/>
    <w:rsid w:val="003040A9"/>
    <w:rsid w:val="00305EFF"/>
    <w:rsid w:val="00311385"/>
    <w:rsid w:val="00317EC0"/>
    <w:rsid w:val="00330661"/>
    <w:rsid w:val="00331E77"/>
    <w:rsid w:val="00347ECA"/>
    <w:rsid w:val="003540E6"/>
    <w:rsid w:val="0035557C"/>
    <w:rsid w:val="00360269"/>
    <w:rsid w:val="00360F50"/>
    <w:rsid w:val="00396300"/>
    <w:rsid w:val="003C3B8C"/>
    <w:rsid w:val="003D06AA"/>
    <w:rsid w:val="003E152E"/>
    <w:rsid w:val="003F29AB"/>
    <w:rsid w:val="003F7A69"/>
    <w:rsid w:val="004115F6"/>
    <w:rsid w:val="00422E4F"/>
    <w:rsid w:val="0043144F"/>
    <w:rsid w:val="00431BFA"/>
    <w:rsid w:val="00442A9B"/>
    <w:rsid w:val="00452900"/>
    <w:rsid w:val="0045465C"/>
    <w:rsid w:val="004605FD"/>
    <w:rsid w:val="004631BC"/>
    <w:rsid w:val="004655B1"/>
    <w:rsid w:val="00467178"/>
    <w:rsid w:val="00467AA3"/>
    <w:rsid w:val="00474358"/>
    <w:rsid w:val="00475F71"/>
    <w:rsid w:val="0049109C"/>
    <w:rsid w:val="004B0D93"/>
    <w:rsid w:val="004B6B61"/>
    <w:rsid w:val="004C1E16"/>
    <w:rsid w:val="004D7121"/>
    <w:rsid w:val="004F6D44"/>
    <w:rsid w:val="00514DA7"/>
    <w:rsid w:val="00527717"/>
    <w:rsid w:val="005348C1"/>
    <w:rsid w:val="00541E61"/>
    <w:rsid w:val="0055479E"/>
    <w:rsid w:val="005607F0"/>
    <w:rsid w:val="00561D14"/>
    <w:rsid w:val="00563C42"/>
    <w:rsid w:val="00563C89"/>
    <w:rsid w:val="005643CD"/>
    <w:rsid w:val="00571A13"/>
    <w:rsid w:val="00574D3B"/>
    <w:rsid w:val="0058723A"/>
    <w:rsid w:val="00592E2F"/>
    <w:rsid w:val="005A0EAF"/>
    <w:rsid w:val="005A2A15"/>
    <w:rsid w:val="005A308B"/>
    <w:rsid w:val="005A6DD6"/>
    <w:rsid w:val="005A6F55"/>
    <w:rsid w:val="005A78A1"/>
    <w:rsid w:val="005B2D05"/>
    <w:rsid w:val="005C46BD"/>
    <w:rsid w:val="005C5ADE"/>
    <w:rsid w:val="005D3F59"/>
    <w:rsid w:val="005D7584"/>
    <w:rsid w:val="005F2A7E"/>
    <w:rsid w:val="00602F50"/>
    <w:rsid w:val="00610D9F"/>
    <w:rsid w:val="00625E96"/>
    <w:rsid w:val="00647D59"/>
    <w:rsid w:val="00657DBB"/>
    <w:rsid w:val="00695DE7"/>
    <w:rsid w:val="00695FF4"/>
    <w:rsid w:val="006B3658"/>
    <w:rsid w:val="006B3B00"/>
    <w:rsid w:val="006C0D9A"/>
    <w:rsid w:val="006C211F"/>
    <w:rsid w:val="006C5FE6"/>
    <w:rsid w:val="006D5A22"/>
    <w:rsid w:val="006E2E66"/>
    <w:rsid w:val="006E5E70"/>
    <w:rsid w:val="006E5F54"/>
    <w:rsid w:val="00700CAE"/>
    <w:rsid w:val="00701882"/>
    <w:rsid w:val="00711049"/>
    <w:rsid w:val="007358C3"/>
    <w:rsid w:val="007365B2"/>
    <w:rsid w:val="00736DEB"/>
    <w:rsid w:val="007372CE"/>
    <w:rsid w:val="00756AE2"/>
    <w:rsid w:val="007612FC"/>
    <w:rsid w:val="00767914"/>
    <w:rsid w:val="00770A84"/>
    <w:rsid w:val="00794767"/>
    <w:rsid w:val="007958B7"/>
    <w:rsid w:val="007C0B07"/>
    <w:rsid w:val="007C4336"/>
    <w:rsid w:val="007E7A27"/>
    <w:rsid w:val="007E7A6C"/>
    <w:rsid w:val="0080601B"/>
    <w:rsid w:val="008167E0"/>
    <w:rsid w:val="00822C66"/>
    <w:rsid w:val="00822D14"/>
    <w:rsid w:val="008310B7"/>
    <w:rsid w:val="008522A6"/>
    <w:rsid w:val="00852442"/>
    <w:rsid w:val="00856975"/>
    <w:rsid w:val="00863B8A"/>
    <w:rsid w:val="00874540"/>
    <w:rsid w:val="00877734"/>
    <w:rsid w:val="0087792E"/>
    <w:rsid w:val="00885219"/>
    <w:rsid w:val="00890EC0"/>
    <w:rsid w:val="008A4427"/>
    <w:rsid w:val="008B7260"/>
    <w:rsid w:val="008C06D8"/>
    <w:rsid w:val="008C7EDA"/>
    <w:rsid w:val="008D7687"/>
    <w:rsid w:val="008E1D9F"/>
    <w:rsid w:val="008E6A9C"/>
    <w:rsid w:val="0091035B"/>
    <w:rsid w:val="00920530"/>
    <w:rsid w:val="00926D4C"/>
    <w:rsid w:val="00936CBC"/>
    <w:rsid w:val="0099347E"/>
    <w:rsid w:val="009A0BF2"/>
    <w:rsid w:val="009C2A34"/>
    <w:rsid w:val="009C3528"/>
    <w:rsid w:val="009D6AE0"/>
    <w:rsid w:val="00A06C0C"/>
    <w:rsid w:val="00A12F50"/>
    <w:rsid w:val="00A2731B"/>
    <w:rsid w:val="00A66228"/>
    <w:rsid w:val="00A67EA2"/>
    <w:rsid w:val="00A76540"/>
    <w:rsid w:val="00A87732"/>
    <w:rsid w:val="00A9254E"/>
    <w:rsid w:val="00A95579"/>
    <w:rsid w:val="00AA3A5F"/>
    <w:rsid w:val="00AB432E"/>
    <w:rsid w:val="00AD6B4B"/>
    <w:rsid w:val="00AE1F4B"/>
    <w:rsid w:val="00AE2E3C"/>
    <w:rsid w:val="00AE4B4B"/>
    <w:rsid w:val="00AE75C4"/>
    <w:rsid w:val="00AF0256"/>
    <w:rsid w:val="00AF3EA1"/>
    <w:rsid w:val="00B050C2"/>
    <w:rsid w:val="00B1289A"/>
    <w:rsid w:val="00B24E7A"/>
    <w:rsid w:val="00B43C30"/>
    <w:rsid w:val="00B523B8"/>
    <w:rsid w:val="00B52638"/>
    <w:rsid w:val="00B61273"/>
    <w:rsid w:val="00B6618D"/>
    <w:rsid w:val="00B71C39"/>
    <w:rsid w:val="00B71FA6"/>
    <w:rsid w:val="00B7664C"/>
    <w:rsid w:val="00B766EB"/>
    <w:rsid w:val="00B96344"/>
    <w:rsid w:val="00BC0351"/>
    <w:rsid w:val="00BD1006"/>
    <w:rsid w:val="00BE286A"/>
    <w:rsid w:val="00BE577C"/>
    <w:rsid w:val="00BF3DEA"/>
    <w:rsid w:val="00C00954"/>
    <w:rsid w:val="00C06938"/>
    <w:rsid w:val="00C06A9F"/>
    <w:rsid w:val="00C163E6"/>
    <w:rsid w:val="00C21BA1"/>
    <w:rsid w:val="00C27572"/>
    <w:rsid w:val="00C30085"/>
    <w:rsid w:val="00C340F0"/>
    <w:rsid w:val="00C441A2"/>
    <w:rsid w:val="00C544F4"/>
    <w:rsid w:val="00C5613E"/>
    <w:rsid w:val="00C60455"/>
    <w:rsid w:val="00C72604"/>
    <w:rsid w:val="00C75813"/>
    <w:rsid w:val="00C93C26"/>
    <w:rsid w:val="00CA611E"/>
    <w:rsid w:val="00CA7FA0"/>
    <w:rsid w:val="00CB4B8D"/>
    <w:rsid w:val="00CC68C1"/>
    <w:rsid w:val="00CD119E"/>
    <w:rsid w:val="00CD742B"/>
    <w:rsid w:val="00CE2EBC"/>
    <w:rsid w:val="00CF5698"/>
    <w:rsid w:val="00D03BEE"/>
    <w:rsid w:val="00D062C2"/>
    <w:rsid w:val="00D14551"/>
    <w:rsid w:val="00D1767A"/>
    <w:rsid w:val="00D36F0F"/>
    <w:rsid w:val="00D417B5"/>
    <w:rsid w:val="00D4742E"/>
    <w:rsid w:val="00D56935"/>
    <w:rsid w:val="00D64EE7"/>
    <w:rsid w:val="00D70134"/>
    <w:rsid w:val="00D718A7"/>
    <w:rsid w:val="00D73EFE"/>
    <w:rsid w:val="00D758C6"/>
    <w:rsid w:val="00D91FA9"/>
    <w:rsid w:val="00DC12F9"/>
    <w:rsid w:val="00DC6973"/>
    <w:rsid w:val="00DD5B16"/>
    <w:rsid w:val="00DE5A9F"/>
    <w:rsid w:val="00DF2AC0"/>
    <w:rsid w:val="00DF2DDE"/>
    <w:rsid w:val="00DF74F6"/>
    <w:rsid w:val="00E06EFD"/>
    <w:rsid w:val="00E101DE"/>
    <w:rsid w:val="00E22711"/>
    <w:rsid w:val="00E22FAB"/>
    <w:rsid w:val="00E246EE"/>
    <w:rsid w:val="00E27157"/>
    <w:rsid w:val="00E44DBD"/>
    <w:rsid w:val="00E502E2"/>
    <w:rsid w:val="00E50DF6"/>
    <w:rsid w:val="00E51A2E"/>
    <w:rsid w:val="00E52897"/>
    <w:rsid w:val="00E70FC4"/>
    <w:rsid w:val="00E73751"/>
    <w:rsid w:val="00E73E79"/>
    <w:rsid w:val="00E84188"/>
    <w:rsid w:val="00E879E4"/>
    <w:rsid w:val="00E97402"/>
    <w:rsid w:val="00EA6307"/>
    <w:rsid w:val="00EC034E"/>
    <w:rsid w:val="00EE18E4"/>
    <w:rsid w:val="00EE78CC"/>
    <w:rsid w:val="00EF1460"/>
    <w:rsid w:val="00F03466"/>
    <w:rsid w:val="00F23FF8"/>
    <w:rsid w:val="00F243FB"/>
    <w:rsid w:val="00F2469D"/>
    <w:rsid w:val="00F32A53"/>
    <w:rsid w:val="00F41B64"/>
    <w:rsid w:val="00F55947"/>
    <w:rsid w:val="00F55CED"/>
    <w:rsid w:val="00F616CB"/>
    <w:rsid w:val="00F65266"/>
    <w:rsid w:val="00F72429"/>
    <w:rsid w:val="00F72969"/>
    <w:rsid w:val="00F9738A"/>
    <w:rsid w:val="00FB054C"/>
    <w:rsid w:val="00FF6D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07B505"/>
  <w15:docId w15:val="{56623299-FDD1-41AC-9AE5-144AC0197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612FC"/>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link w:val="HeaderChar"/>
    <w:uiPriority w:val="99"/>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customStyle="1" w:styleId="Heading2Char">
    <w:name w:val="Heading 2 Char"/>
    <w:link w:val="Heading2"/>
    <w:rsid w:val="0000310F"/>
    <w:rPr>
      <w:i/>
      <w:iCs/>
      <w:lang w:eastAsia="en-US"/>
    </w:rPr>
  </w:style>
  <w:style w:type="character" w:customStyle="1" w:styleId="FootnoteTextChar">
    <w:name w:val="Footnote Text Char"/>
    <w:link w:val="FootnoteText"/>
    <w:semiHidden/>
    <w:rsid w:val="00E101DE"/>
    <w:rPr>
      <w:sz w:val="16"/>
      <w:szCs w:val="16"/>
      <w:lang w:eastAsia="en-US"/>
    </w:rPr>
  </w:style>
  <w:style w:type="paragraph" w:styleId="BalloonText">
    <w:name w:val="Balloon Text"/>
    <w:basedOn w:val="Normal"/>
    <w:link w:val="BalloonTextChar"/>
    <w:rsid w:val="00561D14"/>
    <w:rPr>
      <w:rFonts w:ascii="Segoe UI" w:hAnsi="Segoe UI" w:cs="Segoe UI"/>
      <w:sz w:val="18"/>
      <w:szCs w:val="18"/>
    </w:rPr>
  </w:style>
  <w:style w:type="character" w:customStyle="1" w:styleId="BalloonTextChar">
    <w:name w:val="Balloon Text Char"/>
    <w:basedOn w:val="DefaultParagraphFont"/>
    <w:link w:val="BalloonText"/>
    <w:rsid w:val="00561D14"/>
    <w:rPr>
      <w:rFonts w:ascii="Segoe UI" w:hAnsi="Segoe UI" w:cs="Segoe UI"/>
      <w:sz w:val="18"/>
      <w:szCs w:val="18"/>
    </w:rPr>
  </w:style>
  <w:style w:type="character" w:styleId="PlaceholderText">
    <w:name w:val="Placeholder Text"/>
    <w:basedOn w:val="DefaultParagraphFont"/>
    <w:uiPriority w:val="99"/>
    <w:semiHidden/>
    <w:rsid w:val="00E44DBD"/>
    <w:rPr>
      <w:color w:val="808080"/>
    </w:rPr>
  </w:style>
  <w:style w:type="table" w:styleId="TableGrid">
    <w:name w:val="Table Grid"/>
    <w:basedOn w:val="TableNormal"/>
    <w:rsid w:val="00E44D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unhideWhenUsed/>
    <w:rsid w:val="00467178"/>
  </w:style>
  <w:style w:type="character" w:customStyle="1" w:styleId="HeaderChar">
    <w:name w:val="Header Char"/>
    <w:basedOn w:val="DefaultParagraphFont"/>
    <w:link w:val="Header"/>
    <w:uiPriority w:val="99"/>
    <w:rsid w:val="00F72969"/>
  </w:style>
  <w:style w:type="character" w:styleId="UnresolvedMention">
    <w:name w:val="Unresolved Mention"/>
    <w:basedOn w:val="DefaultParagraphFont"/>
    <w:uiPriority w:val="99"/>
    <w:semiHidden/>
    <w:unhideWhenUsed/>
    <w:rsid w:val="00197135"/>
    <w:rPr>
      <w:color w:val="605E5C"/>
      <w:shd w:val="clear" w:color="auto" w:fill="E1DFDD"/>
    </w:rPr>
  </w:style>
  <w:style w:type="character" w:styleId="Strong">
    <w:name w:val="Strong"/>
    <w:basedOn w:val="DefaultParagraphFont"/>
    <w:uiPriority w:val="22"/>
    <w:qFormat/>
    <w:rsid w:val="00085C9C"/>
    <w:rPr>
      <w:b/>
      <w:bCs/>
    </w:rPr>
  </w:style>
  <w:style w:type="paragraph" w:styleId="NormalWeb">
    <w:name w:val="Normal (Web)"/>
    <w:basedOn w:val="Normal"/>
    <w:semiHidden/>
    <w:unhideWhenUsed/>
    <w:rsid w:val="008B726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01B1F0-F159-4C3F-A544-24E412D4E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580</TotalTime>
  <Pages>4</Pages>
  <Words>2539</Words>
  <Characters>14475</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16981</CharactersWithSpaces>
  <SharedDoc>false</SharedDoc>
  <HLinks>
    <vt:vector size="6" baseType="variant">
      <vt:variant>
        <vt:i4>2031701</vt:i4>
      </vt:variant>
      <vt:variant>
        <vt:i4>3</vt:i4>
      </vt:variant>
      <vt:variant>
        <vt:i4>0</vt:i4>
      </vt:variant>
      <vt:variant>
        <vt:i4>5</vt:i4>
      </vt:variant>
      <vt:variant>
        <vt:lpwstr>http://www.ieee.org/web/publications/authors/transjnl/index.html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Touchton, Noah A.</cp:lastModifiedBy>
  <cp:revision>12</cp:revision>
  <cp:lastPrinted>2025-10-26T00:38:00Z</cp:lastPrinted>
  <dcterms:created xsi:type="dcterms:W3CDTF">2025-12-03T13:30:00Z</dcterms:created>
  <dcterms:modified xsi:type="dcterms:W3CDTF">2025-12-04T01:05:00Z</dcterms:modified>
</cp:coreProperties>
</file>