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8DD2D3" w14:textId="77777777" w:rsidR="002E5B29" w:rsidRDefault="002E5B29" w:rsidP="00907C54">
      <w:r>
        <w:rPr>
          <w:noProof/>
        </w:rPr>
        <mc:AlternateContent>
          <mc:Choice Requires="wps">
            <w:drawing>
              <wp:anchor distT="0" distB="0" distL="114300" distR="114300" simplePos="0" relativeHeight="251659264" behindDoc="0" locked="1" layoutInCell="1" allowOverlap="0" wp14:anchorId="79C7657F" wp14:editId="718DBDFB">
                <wp:simplePos x="0" y="0"/>
                <wp:positionH relativeFrom="page">
                  <wp:posOffset>900430</wp:posOffset>
                </wp:positionH>
                <wp:positionV relativeFrom="page">
                  <wp:posOffset>2070100</wp:posOffset>
                </wp:positionV>
                <wp:extent cx="6210000" cy="6958800"/>
                <wp:effectExtent l="0" t="0" r="635" b="1270"/>
                <wp:wrapNone/>
                <wp:docPr id="145568223" name="Text Box 2"/>
                <wp:cNvGraphicFramePr/>
                <a:graphic xmlns:a="http://schemas.openxmlformats.org/drawingml/2006/main">
                  <a:graphicData uri="http://schemas.microsoft.com/office/word/2010/wordprocessingShape">
                    <wps:wsp>
                      <wps:cNvSpPr txBox="1"/>
                      <wps:spPr>
                        <a:xfrm>
                          <a:off x="0" y="0"/>
                          <a:ext cx="6210000" cy="6958800"/>
                        </a:xfrm>
                        <a:prstGeom prst="rect">
                          <a:avLst/>
                        </a:prstGeom>
                        <a:noFill/>
                        <a:ln w="6350">
                          <a:noFill/>
                        </a:ln>
                      </wps:spPr>
                      <wps:txbx>
                        <w:txbxContent>
                          <w:sdt>
                            <w:sdtPr>
                              <w:rPr>
                                <w:rStyle w:val="TitleChar"/>
                              </w:rPr>
                              <w:alias w:val="Titel hier plaatsen"/>
                              <w:tag w:val="Titel hier plaatsen"/>
                              <w:id w:val="-191000996"/>
                              <w:placeholder>
                                <w:docPart w:val="ABD87D292770461980F8D63FCF21D183"/>
                              </w:placeholder>
                            </w:sdtPr>
                            <w:sdtEndPr>
                              <w:rPr>
                                <w:rStyle w:val="DefaultParagraphFont"/>
                              </w:rPr>
                            </w:sdtEndPr>
                            <w:sdtContent>
                              <w:p w14:paraId="7E884128" w14:textId="0F1A4B50" w:rsidR="002E654E" w:rsidRPr="00352DCD" w:rsidRDefault="00922111" w:rsidP="002E654E">
                                <w:pPr>
                                  <w:pStyle w:val="Title"/>
                                  <w:rPr>
                                    <w:lang w:val="en-GB"/>
                                  </w:rPr>
                                </w:pPr>
                                <w:r w:rsidRPr="00922111">
                                  <w:rPr>
                                    <w:lang w:val="en-GB"/>
                                  </w:rPr>
                                  <w:t>Deep Reinforcement Learning</w:t>
                                </w:r>
                              </w:p>
                            </w:sdtContent>
                          </w:sdt>
                          <w:p w14:paraId="0C119902" w14:textId="4621F1E5" w:rsidR="002D5B7A" w:rsidRPr="00352DCD" w:rsidRDefault="00000000" w:rsidP="00922111">
                            <w:pPr>
                              <w:pStyle w:val="Subtitle"/>
                              <w:rPr>
                                <w:lang w:val="en-GB"/>
                              </w:rPr>
                            </w:pPr>
                            <w:sdt>
                              <w:sdtPr>
                                <w:rPr>
                                  <w:rStyle w:val="SubtitleChar"/>
                                  <w:b/>
                                </w:rPr>
                                <w:alias w:val="Ondertitel hier plaatsen"/>
                                <w:tag w:val="Ondertitel hier plaatsen"/>
                                <w:id w:val="74707093"/>
                                <w:placeholder>
                                  <w:docPart w:val="71D9F21E84534E7DAC473A965719CAD0"/>
                                </w:placeholder>
                              </w:sdtPr>
                              <w:sdtEndPr>
                                <w:rPr>
                                  <w:rStyle w:val="DefaultParagraphFont"/>
                                </w:rPr>
                              </w:sdtEndPr>
                              <w:sdtContent>
                                <w:r w:rsidR="00922111" w:rsidRPr="00922111">
                                  <w:rPr>
                                    <w:lang w:val="en-GB"/>
                                  </w:rPr>
                                  <w:t>Reward Engineering and Hyperparameter Optimization</w:t>
                                </w:r>
                                <w:r w:rsidR="00922111">
                                  <w:rPr>
                                    <w:lang w:val="en-GB"/>
                                  </w:rPr>
                                  <w:t xml:space="preserve"> on Pendulum-v1</w:t>
                                </w:r>
                              </w:sdtContent>
                            </w:sdt>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9C7657F" id="_x0000_t202" coordsize="21600,21600" o:spt="202" path="m,l,21600r21600,l21600,xe">
                <v:stroke joinstyle="miter"/>
                <v:path gradientshapeok="t" o:connecttype="rect"/>
              </v:shapetype>
              <v:shape id="Text Box 2" o:spid="_x0000_s1026" type="#_x0000_t202" style="position:absolute;left:0;text-align:left;margin-left:70.9pt;margin-top:163pt;width:489pt;height:547.9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" o:allowoverlap="f" filled="f" stroked="f" strokeweight=".5pt">
                <v:textbox inset="0,0,0,0">
                  <w:txbxContent>
                    <w:sdt>
                      <w:sdtPr>
                        <w:rPr>
                          <w:rStyle w:val="TitleChar"/>
                        </w:rPr>
                        <w:alias w:val="Titel hier plaatsen"/>
                        <w:tag w:val="Titel hier plaatsen"/>
                        <w:id w:val="-191000996"/>
                        <w:placeholder>
                          <w:docPart w:val="ABD87D292770461980F8D63FCF21D183"/>
                        </w:placeholder>
                      </w:sdtPr>
                      <w:sdtEndPr>
                        <w:rPr>
                          <w:rStyle w:val="DefaultParagraphFont"/>
                        </w:rPr>
                      </w:sdtEndPr>
                      <w:sdtContent>
                        <w:p w14:paraId="7E884128" w14:textId="0F1A4B50" w:rsidR="002E654E" w:rsidRPr="00352DCD" w:rsidRDefault="00922111" w:rsidP="002E654E">
                          <w:pPr>
                            <w:pStyle w:val="Title"/>
                            <w:rPr>
                              <w:lang w:val="en-GB"/>
                            </w:rPr>
                          </w:pPr>
                          <w:r w:rsidRPr="00922111">
                            <w:rPr>
                              <w:lang w:val="en-GB"/>
                            </w:rPr>
                            <w:t>Deep Reinforcement Learning</w:t>
                          </w:r>
                        </w:p>
                      </w:sdtContent>
                    </w:sdt>
                    <w:p w14:paraId="0C119902" w14:textId="4621F1E5" w:rsidR="002D5B7A" w:rsidRPr="00352DCD" w:rsidRDefault="00000000" w:rsidP="00922111">
                      <w:pPr>
                        <w:pStyle w:val="Subtitle"/>
                        <w:rPr>
                          <w:lang w:val="en-GB"/>
                        </w:rPr>
                      </w:pPr>
                      <w:sdt>
                        <w:sdtPr>
                          <w:rPr>
                            <w:rStyle w:val="SubtitleChar"/>
                            <w:b/>
                          </w:rPr>
                          <w:alias w:val="Ondertitel hier plaatsen"/>
                          <w:tag w:val="Ondertitel hier plaatsen"/>
                          <w:id w:val="74707093"/>
                          <w:placeholder>
                            <w:docPart w:val="71D9F21E84534E7DAC473A965719CAD0"/>
                          </w:placeholder>
                        </w:sdtPr>
                        <w:sdtEndPr>
                          <w:rPr>
                            <w:rStyle w:val="DefaultParagraphFont"/>
                          </w:rPr>
                        </w:sdtEndPr>
                        <w:sdtContent>
                          <w:r w:rsidR="00922111" w:rsidRPr="00922111">
                            <w:rPr>
                              <w:lang w:val="en-GB"/>
                            </w:rPr>
                            <w:t>Reward Engineering and Hyperparameter Optimization</w:t>
                          </w:r>
                          <w:r w:rsidR="00922111">
                            <w:rPr>
                              <w:lang w:val="en-GB"/>
                            </w:rPr>
                            <w:t xml:space="preserve"> on Pendulum-v1</w:t>
                          </w:r>
                        </w:sdtContent>
                      </w:sdt>
                    </w:p>
                  </w:txbxContent>
                </v:textbox>
                <w10:wrap anchorx="page" anchory="page"/>
                <w10:anchorlock/>
              </v:shape>
            </w:pict>
          </mc:Fallback>
        </mc:AlternateContent>
      </w:r>
    </w:p>
    <w:p w14:paraId="0EDDCFE8" w14:textId="77777777" w:rsidR="00907C54" w:rsidRDefault="00907C54" w:rsidP="00907C54"/>
    <w:p w14:paraId="6E7DB64B" w14:textId="77777777" w:rsidR="00907C54" w:rsidRDefault="00907C54" w:rsidP="00907C54"/>
    <w:p w14:paraId="67C7523B" w14:textId="77777777" w:rsidR="00907C54" w:rsidRDefault="00907C54" w:rsidP="00907C54"/>
    <w:p w14:paraId="6A1ECCD8" w14:textId="364AF3C3" w:rsidR="00BE3139" w:rsidRPr="00352DCD" w:rsidRDefault="00907C54" w:rsidP="00352DCD">
      <w:pPr>
        <w:spacing w:before="0" w:after="160" w:line="278" w:lineRule="auto"/>
        <w:ind w:left="0"/>
      </w:pPr>
      <w:r>
        <w:rPr>
          <w:noProof/>
        </w:rPr>
        <mc:AlternateContent>
          <mc:Choice Requires="wps">
            <w:drawing>
              <wp:anchor distT="0" distB="0" distL="114300" distR="114300" simplePos="0" relativeHeight="251660288" behindDoc="0" locked="1" layoutInCell="1" allowOverlap="0" wp14:anchorId="65BE4855" wp14:editId="4FE9D259">
                <wp:simplePos x="0" y="0"/>
                <wp:positionH relativeFrom="page">
                  <wp:posOffset>447675</wp:posOffset>
                </wp:positionH>
                <wp:positionV relativeFrom="page">
                  <wp:posOffset>9302115</wp:posOffset>
                </wp:positionV>
                <wp:extent cx="6209665" cy="939800"/>
                <wp:effectExtent l="0" t="0" r="635" b="0"/>
                <wp:wrapNone/>
                <wp:docPr id="1062933536" name="Text Box 3"/>
                <wp:cNvGraphicFramePr/>
                <a:graphic xmlns:a="http://schemas.openxmlformats.org/drawingml/2006/main">
                  <a:graphicData uri="http://schemas.microsoft.com/office/word/2010/wordprocessingShape">
                    <wps:wsp>
                      <wps:cNvSpPr txBox="1"/>
                      <wps:spPr>
                        <a:xfrm>
                          <a:off x="0" y="0"/>
                          <a:ext cx="6209665" cy="939800"/>
                        </a:xfrm>
                        <a:prstGeom prst="rect">
                          <a:avLst/>
                        </a:prstGeom>
                        <a:noFill/>
                        <a:ln w="6350">
                          <a:noFill/>
                        </a:ln>
                      </wps:spPr>
                      <wps:txbx>
                        <w:txbxContent>
                          <w:p w14:paraId="7999D452" w14:textId="51BF54E9" w:rsidR="006B1034" w:rsidRPr="00922111" w:rsidRDefault="00000000" w:rsidP="002E654E">
                            <w:pPr>
                              <w:pStyle w:val="Cover-auteur"/>
                              <w:rPr>
                                <w:lang w:val="en-GB"/>
                              </w:rPr>
                            </w:pPr>
                            <w:sdt>
                              <w:sdtPr>
                                <w:alias w:val="Auteur"/>
                                <w:tag w:val="Auteur"/>
                                <w:id w:val="1102224562"/>
                              </w:sdtPr>
                              <w:sdtContent>
                                <w:r w:rsidR="00922111" w:rsidRPr="00922111">
                                  <w:rPr>
                                    <w:lang w:val="en-GB"/>
                                  </w:rPr>
                                  <w:t>Noah V</w:t>
                                </w:r>
                                <w:r w:rsidR="00922111">
                                  <w:rPr>
                                    <w:lang w:val="en-GB"/>
                                  </w:rPr>
                                  <w:t>an Leemput</w:t>
                                </w:r>
                              </w:sdtContent>
                            </w:sdt>
                          </w:p>
                          <w:sdt>
                            <w:sdtPr>
                              <w:alias w:val="Opleiding of dienst"/>
                              <w:tag w:val="Opleiding of dienst"/>
                              <w:id w:val="825550305"/>
                            </w:sdtPr>
                            <w:sdtContent>
                              <w:p w14:paraId="5AEC3008" w14:textId="77777777" w:rsidR="00922111" w:rsidRDefault="00922111" w:rsidP="002E654E">
                                <w:pPr>
                                  <w:pStyle w:val="Cover-details"/>
                                  <w:rPr>
                                    <w:lang w:val="en-GB"/>
                                  </w:rPr>
                                </w:pPr>
                                <w:r>
                                  <w:rPr>
                                    <w:lang w:val="en-GB"/>
                                  </w:rPr>
                                  <w:t>ACS-301</w:t>
                                </w:r>
                              </w:p>
                              <w:p w14:paraId="6AE8A200" w14:textId="1CE34A30" w:rsidR="002E654E" w:rsidRPr="00922111" w:rsidRDefault="00922111" w:rsidP="002E654E">
                                <w:pPr>
                                  <w:pStyle w:val="Cover-details"/>
                                  <w:rPr>
                                    <w:lang w:val="en-GB"/>
                                  </w:rPr>
                                </w:pPr>
                                <w:r>
                                  <w:rPr>
                                    <w:lang w:val="en-GB"/>
                                  </w:rPr>
                                  <w:t>Data &amp; AI 6</w:t>
                                </w:r>
                              </w:p>
                            </w:sdtContent>
                          </w:sdt>
                          <w:p w14:paraId="799BD913" w14:textId="6E145A7B" w:rsidR="00907C54" w:rsidRPr="00922111" w:rsidRDefault="00000000" w:rsidP="002E654E">
                            <w:pPr>
                              <w:pStyle w:val="Cover-details"/>
                              <w:rPr>
                                <w:lang w:val="en-GB"/>
                              </w:rPr>
                            </w:pPr>
                            <w:sdt>
                              <w:sdtPr>
                                <w:alias w:val="Academiejaar"/>
                                <w:tag w:val="Academiejaar"/>
                                <w:id w:val="-424813787"/>
                              </w:sdtPr>
                              <w:sdtContent>
                                <w:r w:rsidR="00922111">
                                  <w:rPr>
                                    <w:lang w:val="en-GB"/>
                                  </w:rPr>
                                  <w:t>2025-2026</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BE4855" id="Text Box 3" o:spid="_x0000_s1027" type="#_x0000_t202" style="position:absolute;margin-left:35.25pt;margin-top:732.45pt;width:488.95pt;height:74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" o:allowoverlap="f" filled="f" stroked="f" strokeweight=".5pt">
                <v:textbox inset="0,0,0,0">
                  <w:txbxContent>
                    <w:p w14:paraId="7999D452" w14:textId="51BF54E9" w:rsidR="006B1034" w:rsidRPr="00922111" w:rsidRDefault="00000000" w:rsidP="002E654E">
                      <w:pPr>
                        <w:pStyle w:val="Cover-auteur"/>
                        <w:rPr>
                          <w:lang w:val="en-GB"/>
                        </w:rPr>
                      </w:pPr>
                      <w:sdt>
                        <w:sdtPr>
                          <w:alias w:val="Auteur"/>
                          <w:tag w:val="Auteur"/>
                          <w:id w:val="1102224562"/>
                        </w:sdtPr>
                        <w:sdtContent>
                          <w:r w:rsidR="00922111" w:rsidRPr="00922111">
                            <w:rPr>
                              <w:lang w:val="en-GB"/>
                            </w:rPr>
                            <w:t>Noah V</w:t>
                          </w:r>
                          <w:r w:rsidR="00922111">
                            <w:rPr>
                              <w:lang w:val="en-GB"/>
                            </w:rPr>
                            <w:t>an Leemput</w:t>
                          </w:r>
                        </w:sdtContent>
                      </w:sdt>
                    </w:p>
                    <w:sdt>
                      <w:sdtPr>
                        <w:alias w:val="Opleiding of dienst"/>
                        <w:tag w:val="Opleiding of dienst"/>
                        <w:id w:val="825550305"/>
                      </w:sdtPr>
                      <w:sdtContent>
                        <w:p w14:paraId="5AEC3008" w14:textId="77777777" w:rsidR="00922111" w:rsidRDefault="00922111" w:rsidP="002E654E">
                          <w:pPr>
                            <w:pStyle w:val="Cover-details"/>
                            <w:rPr>
                              <w:lang w:val="en-GB"/>
                            </w:rPr>
                          </w:pPr>
                          <w:r>
                            <w:rPr>
                              <w:lang w:val="en-GB"/>
                            </w:rPr>
                            <w:t>ACS-301</w:t>
                          </w:r>
                        </w:p>
                        <w:p w14:paraId="6AE8A200" w14:textId="1CE34A30" w:rsidR="002E654E" w:rsidRPr="00922111" w:rsidRDefault="00922111" w:rsidP="002E654E">
                          <w:pPr>
                            <w:pStyle w:val="Cover-details"/>
                            <w:rPr>
                              <w:lang w:val="en-GB"/>
                            </w:rPr>
                          </w:pPr>
                          <w:r>
                            <w:rPr>
                              <w:lang w:val="en-GB"/>
                            </w:rPr>
                            <w:t>Data &amp; AI 6</w:t>
                          </w:r>
                        </w:p>
                      </w:sdtContent>
                    </w:sdt>
                    <w:p w14:paraId="799BD913" w14:textId="6E145A7B" w:rsidR="00907C54" w:rsidRPr="00922111" w:rsidRDefault="00000000" w:rsidP="002E654E">
                      <w:pPr>
                        <w:pStyle w:val="Cover-details"/>
                        <w:rPr>
                          <w:lang w:val="en-GB"/>
                        </w:rPr>
                      </w:pPr>
                      <w:sdt>
                        <w:sdtPr>
                          <w:alias w:val="Academiejaar"/>
                          <w:tag w:val="Academiejaar"/>
                          <w:id w:val="-424813787"/>
                        </w:sdtPr>
                        <w:sdtContent>
                          <w:r w:rsidR="00922111">
                            <w:rPr>
                              <w:lang w:val="en-GB"/>
                            </w:rPr>
                            <w:t>2025-2026</w:t>
                          </w:r>
                        </w:sdtContent>
                      </w:sdt>
                    </w:p>
                  </w:txbxContent>
                </v:textbox>
                <w10:wrap anchorx="page" anchory="page"/>
                <w10:anchorlock/>
              </v:shape>
            </w:pict>
          </mc:Fallback>
        </mc:AlternateContent>
      </w:r>
      <w:r>
        <w:br w:type="page"/>
      </w:r>
    </w:p>
    <w:p w14:paraId="05971E69" w14:textId="4598D7F7" w:rsidR="00352DCD" w:rsidRPr="00922111" w:rsidRDefault="00352DCD" w:rsidP="00922111">
      <w:pPr>
        <w:pStyle w:val="Cover-auteur"/>
        <w:rPr>
          <w:sz w:val="28"/>
          <w:szCs w:val="28"/>
          <w:lang w:val="en-GB"/>
        </w:rPr>
      </w:pPr>
      <w:r w:rsidRPr="00922111">
        <w:rPr>
          <w:sz w:val="28"/>
          <w:szCs w:val="28"/>
          <w:lang w:val="en-GB"/>
        </w:rPr>
        <w:lastRenderedPageBreak/>
        <w:t>Introduction</w:t>
      </w:r>
      <w:r w:rsidR="00922111" w:rsidRPr="00922111">
        <w:rPr>
          <w:sz w:val="28"/>
          <w:szCs w:val="28"/>
          <w:lang w:val="en-GB"/>
        </w:rPr>
        <w:t>:</w:t>
      </w:r>
    </w:p>
    <w:p w14:paraId="15A9C80E" w14:textId="5CF1BBEE" w:rsidR="00922111" w:rsidRDefault="00922111" w:rsidP="00922111">
      <w:pPr>
        <w:pStyle w:val="Cover-auteur"/>
        <w:rPr>
          <w:b w:val="0"/>
          <w:bCs w:val="0"/>
          <w:lang w:val="en-GB"/>
        </w:rPr>
      </w:pPr>
      <w:r w:rsidRPr="00922111">
        <w:rPr>
          <w:b w:val="0"/>
          <w:bCs w:val="0"/>
          <w:lang w:val="en-GB"/>
        </w:rPr>
        <w:t>This project investigates the application of Deep Reinforcement Learning (DRL) algorithms using Stable Baselines 3 on the Pendulum-v1 environment. The objectives are threefold: (1) establish a baseline agent trained with the default reward function, (2) improve agent behavio</w:t>
      </w:r>
      <w:r>
        <w:rPr>
          <w:b w:val="0"/>
          <w:bCs w:val="0"/>
          <w:lang w:val="en-GB"/>
        </w:rPr>
        <w:t>u</w:t>
      </w:r>
      <w:r w:rsidRPr="00922111">
        <w:rPr>
          <w:b w:val="0"/>
          <w:bCs w:val="0"/>
          <w:lang w:val="en-GB"/>
        </w:rPr>
        <w:t xml:space="preserve">r through reward engineering, and (3) </w:t>
      </w:r>
      <w:r w:rsidRPr="00922111">
        <w:rPr>
          <w:b w:val="0"/>
          <w:bCs w:val="0"/>
          <w:lang w:val="en-GB"/>
        </w:rPr>
        <w:t>analyse</w:t>
      </w:r>
      <w:r w:rsidRPr="00922111">
        <w:rPr>
          <w:b w:val="0"/>
          <w:bCs w:val="0"/>
          <w:lang w:val="en-GB"/>
        </w:rPr>
        <w:t xml:space="preserve"> the impact of an additional extension in the form of hyperparameter tuning. Performance is evaluated using multiple training runs, </w:t>
      </w:r>
      <w:proofErr w:type="spellStart"/>
      <w:r w:rsidRPr="00922111">
        <w:rPr>
          <w:b w:val="0"/>
          <w:bCs w:val="0"/>
          <w:lang w:val="en-GB"/>
        </w:rPr>
        <w:t>TensorBoard</w:t>
      </w:r>
      <w:proofErr w:type="spellEnd"/>
      <w:r w:rsidRPr="00922111">
        <w:rPr>
          <w:b w:val="0"/>
          <w:bCs w:val="0"/>
          <w:lang w:val="en-GB"/>
        </w:rPr>
        <w:t xml:space="preserve"> logging, and deterministic evaluation to ensure robustness and reproducibility.</w:t>
      </w:r>
    </w:p>
    <w:p w14:paraId="6A232F0A" w14:textId="77777777" w:rsidR="00922111" w:rsidRPr="00922111" w:rsidRDefault="00922111" w:rsidP="00922111">
      <w:pPr>
        <w:pStyle w:val="Cover-auteur"/>
        <w:rPr>
          <w:b w:val="0"/>
          <w:bCs w:val="0"/>
          <w:lang w:val="en-GB"/>
        </w:rPr>
      </w:pPr>
    </w:p>
    <w:p w14:paraId="6FF97757" w14:textId="74D7DB94" w:rsidR="00352DCD" w:rsidRDefault="00352DCD" w:rsidP="00352DCD">
      <w:pPr>
        <w:pStyle w:val="Cover-auteur"/>
        <w:rPr>
          <w:sz w:val="28"/>
          <w:szCs w:val="28"/>
          <w:lang w:val="en-GB"/>
        </w:rPr>
      </w:pPr>
      <w:r w:rsidRPr="00922111">
        <w:rPr>
          <w:sz w:val="28"/>
          <w:szCs w:val="28"/>
          <w:lang w:val="en-GB"/>
        </w:rPr>
        <w:t>Methodology</w:t>
      </w:r>
      <w:r w:rsidR="00922111" w:rsidRPr="00922111">
        <w:rPr>
          <w:sz w:val="28"/>
          <w:szCs w:val="28"/>
          <w:lang w:val="en-GB"/>
        </w:rPr>
        <w:t>:</w:t>
      </w:r>
    </w:p>
    <w:p w14:paraId="38FF2536" w14:textId="77777777" w:rsidR="00922111" w:rsidRPr="00922111" w:rsidRDefault="00922111" w:rsidP="00352DCD">
      <w:pPr>
        <w:pStyle w:val="Cover-auteur"/>
        <w:rPr>
          <w:sz w:val="28"/>
          <w:szCs w:val="28"/>
          <w:lang w:val="en-GB"/>
        </w:rPr>
      </w:pPr>
    </w:p>
    <w:p w14:paraId="47F560D7" w14:textId="6BA53087" w:rsidR="00922111" w:rsidRDefault="00922111" w:rsidP="00922111">
      <w:pPr>
        <w:pStyle w:val="Cover-auteur"/>
        <w:rPr>
          <w:sz w:val="24"/>
          <w:szCs w:val="24"/>
          <w:lang w:val="en-GB"/>
        </w:rPr>
      </w:pPr>
      <w:r>
        <w:rPr>
          <w:sz w:val="24"/>
          <w:szCs w:val="24"/>
          <w:lang w:val="en-GB"/>
        </w:rPr>
        <w:t>DRL Algorithm.</w:t>
      </w:r>
    </w:p>
    <w:p w14:paraId="3FDAB779" w14:textId="77777777" w:rsidR="00922111" w:rsidRPr="00922111" w:rsidRDefault="00922111" w:rsidP="00922111">
      <w:pPr>
        <w:pStyle w:val="Cover-auteur"/>
        <w:rPr>
          <w:b w:val="0"/>
          <w:bCs w:val="0"/>
          <w:lang w:val="en-GB"/>
        </w:rPr>
      </w:pPr>
      <w:r w:rsidRPr="00922111">
        <w:rPr>
          <w:b w:val="0"/>
          <w:bCs w:val="0"/>
          <w:lang w:val="en-GB"/>
        </w:rPr>
        <w:t>We use Proximal Policy Optimization (PPO), an on-policy actor-critic algorithm known for stable training in continuous control tasks. PPO optimizes a clipped surrogate objective to limit large policy updates and improve convergence stability.</w:t>
      </w:r>
    </w:p>
    <w:p w14:paraId="02B60412" w14:textId="40EA810E" w:rsidR="00922111" w:rsidRPr="00922111" w:rsidRDefault="001B78AD" w:rsidP="00922111">
      <w:pPr>
        <w:pStyle w:val="Cover-auteur"/>
        <w:rPr>
          <w:b w:val="0"/>
          <w:bCs w:val="0"/>
          <w:sz w:val="24"/>
          <w:szCs w:val="24"/>
          <w:lang w:val="en-GB"/>
        </w:rPr>
      </w:pPr>
      <w:r>
        <w:rPr>
          <w:noProof/>
        </w:rPr>
        <w:drawing>
          <wp:anchor distT="0" distB="0" distL="114300" distR="114300" simplePos="0" relativeHeight="251662336" behindDoc="0" locked="0" layoutInCell="1" allowOverlap="1" wp14:anchorId="5EEE7DE6" wp14:editId="7F447216">
            <wp:simplePos x="0" y="0"/>
            <wp:positionH relativeFrom="margin">
              <wp:posOffset>3928745</wp:posOffset>
            </wp:positionH>
            <wp:positionV relativeFrom="paragraph">
              <wp:posOffset>10160</wp:posOffset>
            </wp:positionV>
            <wp:extent cx="1819275" cy="1674495"/>
            <wp:effectExtent l="0" t="0" r="9525" b="1905"/>
            <wp:wrapSquare wrapText="bothSides"/>
            <wp:docPr id="701237683" name="Picture 4" descr="Pendulum Coordinate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endulum Coordinate Syste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19275" cy="16744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4BD7D8A" w14:textId="432F79EC" w:rsidR="00922111" w:rsidRPr="00922111" w:rsidRDefault="00922111" w:rsidP="00922111">
      <w:pPr>
        <w:pStyle w:val="Cover-auteur"/>
        <w:rPr>
          <w:sz w:val="24"/>
          <w:szCs w:val="24"/>
          <w:lang w:val="en-GB"/>
        </w:rPr>
      </w:pPr>
      <w:r w:rsidRPr="00922111">
        <w:rPr>
          <w:sz w:val="24"/>
          <w:szCs w:val="24"/>
          <w:lang w:val="en-GB"/>
        </w:rPr>
        <w:t>Environment</w:t>
      </w:r>
      <w:r>
        <w:rPr>
          <w:sz w:val="24"/>
          <w:szCs w:val="24"/>
          <w:lang w:val="en-GB"/>
        </w:rPr>
        <w:t>.</w:t>
      </w:r>
    </w:p>
    <w:p w14:paraId="3485F625" w14:textId="019D34CD" w:rsidR="00922111" w:rsidRDefault="00922111" w:rsidP="00922111">
      <w:pPr>
        <w:pStyle w:val="Cover-auteur"/>
        <w:rPr>
          <w:b w:val="0"/>
          <w:bCs w:val="0"/>
          <w:lang w:val="en-GB"/>
        </w:rPr>
      </w:pPr>
      <w:r w:rsidRPr="00922111">
        <w:rPr>
          <w:b w:val="0"/>
          <w:bCs w:val="0"/>
          <w:lang w:val="en-GB"/>
        </w:rPr>
        <w:t>Pendulum-v1 is a continuous control problem where the goal is to swing and stabilize a pendulum in the upright position. Episodes have a fixed length of 200 steps.</w:t>
      </w:r>
    </w:p>
    <w:p w14:paraId="71CC8C8B" w14:textId="618EDE14" w:rsidR="001B78AD" w:rsidRPr="00922111" w:rsidRDefault="001B78AD" w:rsidP="00922111">
      <w:pPr>
        <w:pStyle w:val="Cover-auteur"/>
        <w:rPr>
          <w:b w:val="0"/>
          <w:bCs w:val="0"/>
          <w:lang w:val="en-GB"/>
        </w:rPr>
      </w:pPr>
    </w:p>
    <w:p w14:paraId="76EFE15A" w14:textId="77777777" w:rsidR="00922111" w:rsidRDefault="00922111" w:rsidP="00922111">
      <w:pPr>
        <w:pStyle w:val="Cover-auteur"/>
        <w:rPr>
          <w:b w:val="0"/>
          <w:bCs w:val="0"/>
          <w:lang w:val="en-GB"/>
        </w:rPr>
      </w:pPr>
    </w:p>
    <w:p w14:paraId="1240A935" w14:textId="22281665" w:rsidR="00922111" w:rsidRPr="00922111" w:rsidRDefault="00922111" w:rsidP="00922111">
      <w:pPr>
        <w:pStyle w:val="Cover-auteur"/>
        <w:rPr>
          <w:sz w:val="24"/>
          <w:szCs w:val="24"/>
          <w:lang w:val="en-GB"/>
        </w:rPr>
      </w:pPr>
      <w:r w:rsidRPr="00922111">
        <w:rPr>
          <w:sz w:val="24"/>
          <w:szCs w:val="24"/>
          <w:lang w:val="en-GB"/>
        </w:rPr>
        <w:t>Default Reward</w:t>
      </w:r>
    </w:p>
    <w:p w14:paraId="7CAC7935" w14:textId="7FB2D572" w:rsidR="00262488" w:rsidRPr="00262488" w:rsidRDefault="00922111" w:rsidP="00262488">
      <w:pPr>
        <w:pStyle w:val="Cover-auteur"/>
        <w:rPr>
          <w:b w:val="0"/>
          <w:bCs w:val="0"/>
          <w:lang w:val="en-GB"/>
        </w:rPr>
      </w:pPr>
      <w:r w:rsidRPr="00922111">
        <w:rPr>
          <w:b w:val="0"/>
          <w:bCs w:val="0"/>
          <w:lang w:val="en-GB"/>
        </w:rPr>
        <w:t>The environment’s default reward penalizes angular deviation, angular velocity, and control effort:</w:t>
      </w:r>
    </w:p>
    <w:p w14:paraId="133DE60D" w14:textId="64827AC3" w:rsidR="001B78AD" w:rsidRPr="00262488" w:rsidRDefault="00262488" w:rsidP="00262488">
      <w:pPr>
        <w:pStyle w:val="Cover-auteur"/>
        <w:rPr>
          <w:sz w:val="24"/>
          <w:szCs w:val="24"/>
          <w:lang w:val="en-GB"/>
        </w:rPr>
      </w:pPr>
      <w:r w:rsidRPr="00262488">
        <w:rPr>
          <w:sz w:val="24"/>
          <w:szCs w:val="24"/>
          <w:lang w:val="en-GB"/>
        </w:rPr>
        <w:drawing>
          <wp:anchor distT="0" distB="0" distL="114300" distR="114300" simplePos="0" relativeHeight="251664384" behindDoc="1" locked="0" layoutInCell="1" allowOverlap="1" wp14:anchorId="3EF2CA70" wp14:editId="68AA3364">
            <wp:simplePos x="0" y="0"/>
            <wp:positionH relativeFrom="margin">
              <wp:align>center</wp:align>
            </wp:positionH>
            <wp:positionV relativeFrom="paragraph">
              <wp:posOffset>13970</wp:posOffset>
            </wp:positionV>
            <wp:extent cx="3590925" cy="457200"/>
            <wp:effectExtent l="0" t="0" r="9525" b="0"/>
            <wp:wrapTight wrapText="bothSides">
              <wp:wrapPolygon edited="0">
                <wp:start x="0" y="0"/>
                <wp:lineTo x="0" y="20700"/>
                <wp:lineTo x="21543" y="20700"/>
                <wp:lineTo x="21543" y="0"/>
                <wp:lineTo x="0" y="0"/>
              </wp:wrapPolygon>
            </wp:wrapTight>
            <wp:docPr id="105131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31226" name=""/>
                    <pic:cNvPicPr/>
                  </pic:nvPicPr>
                  <pic:blipFill>
                    <a:blip r:embed="rId12">
                      <a:extLst>
                        <a:ext uri="{28A0092B-C50C-407E-A947-70E740481C1C}">
                          <a14:useLocalDpi xmlns:a14="http://schemas.microsoft.com/office/drawing/2010/main" val="0"/>
                        </a:ext>
                      </a:extLst>
                    </a:blip>
                    <a:stretch>
                      <a:fillRect/>
                    </a:stretch>
                  </pic:blipFill>
                  <pic:spPr>
                    <a:xfrm>
                      <a:off x="0" y="0"/>
                      <a:ext cx="3590925" cy="457200"/>
                    </a:xfrm>
                    <a:prstGeom prst="rect">
                      <a:avLst/>
                    </a:prstGeom>
                  </pic:spPr>
                </pic:pic>
              </a:graphicData>
            </a:graphic>
          </wp:anchor>
        </w:drawing>
      </w:r>
    </w:p>
    <w:p w14:paraId="1F4AFAA2" w14:textId="77777777" w:rsidR="00262488" w:rsidRDefault="00262488" w:rsidP="00262488">
      <w:pPr>
        <w:pStyle w:val="Cover-auteur"/>
        <w:ind w:left="720"/>
        <w:rPr>
          <w:b w:val="0"/>
          <w:bCs w:val="0"/>
          <w:lang w:val="en-GB"/>
        </w:rPr>
      </w:pPr>
    </w:p>
    <w:p w14:paraId="6AE2F858" w14:textId="77777777" w:rsidR="00262488" w:rsidRDefault="00262488" w:rsidP="00262488">
      <w:pPr>
        <w:pStyle w:val="Cover-auteur"/>
        <w:ind w:left="720"/>
        <w:rPr>
          <w:b w:val="0"/>
          <w:bCs w:val="0"/>
          <w:lang w:val="en-GB"/>
        </w:rPr>
      </w:pPr>
    </w:p>
    <w:p w14:paraId="0DCA5C8D" w14:textId="27E0251F" w:rsidR="001B78AD" w:rsidRDefault="001B78AD" w:rsidP="001B78AD">
      <w:pPr>
        <w:pStyle w:val="Cover-auteur"/>
        <w:numPr>
          <w:ilvl w:val="0"/>
          <w:numId w:val="21"/>
        </w:numPr>
        <w:rPr>
          <w:b w:val="0"/>
          <w:bCs w:val="0"/>
          <w:lang w:val="en-GB"/>
        </w:rPr>
      </w:pPr>
      <w:r w:rsidRPr="004E6B65">
        <w:rPr>
          <w:b w:val="0"/>
          <w:bCs w:val="0"/>
          <w:lang w:val="en-GB"/>
        </w:rPr>
        <w:t>T</w:t>
      </w:r>
      <w:r w:rsidRPr="004E6B65">
        <w:rPr>
          <w:b w:val="0"/>
          <w:bCs w:val="0"/>
          <w:lang w:val="en-GB"/>
        </w:rPr>
        <w:t>heta is the pendulum’s angle normalized between</w:t>
      </w:r>
      <w:r w:rsidRPr="004E6B65">
        <w:rPr>
          <w:b w:val="0"/>
          <w:bCs w:val="0"/>
          <w:lang w:val="en-GB"/>
        </w:rPr>
        <w:t xml:space="preserve"> [-</w:t>
      </w:r>
      <w:r w:rsidRPr="004E6B65">
        <w:rPr>
          <w:b w:val="0"/>
          <w:bCs w:val="0"/>
          <w:lang w:val="en-GB"/>
        </w:rPr>
        <w:t>π</w:t>
      </w:r>
      <w:r w:rsidRPr="004E6B65">
        <w:rPr>
          <w:b w:val="0"/>
          <w:bCs w:val="0"/>
          <w:lang w:val="en-GB"/>
        </w:rPr>
        <w:t xml:space="preserve">, </w:t>
      </w:r>
      <w:r w:rsidRPr="004E6B65">
        <w:rPr>
          <w:b w:val="0"/>
          <w:bCs w:val="0"/>
          <w:lang w:val="en-GB"/>
        </w:rPr>
        <w:t>π</w:t>
      </w:r>
      <w:r w:rsidRPr="004E6B65">
        <w:rPr>
          <w:b w:val="0"/>
          <w:bCs w:val="0"/>
          <w:lang w:val="en-GB"/>
        </w:rPr>
        <w:t>], zero is the upright position</w:t>
      </w:r>
      <w:r w:rsidR="00262488">
        <w:rPr>
          <w:b w:val="0"/>
          <w:bCs w:val="0"/>
          <w:lang w:val="en-GB"/>
        </w:rPr>
        <w:t xml:space="preserve">. </w:t>
      </w:r>
    </w:p>
    <w:p w14:paraId="6E5A69B3" w14:textId="7392AACC" w:rsidR="00262488" w:rsidRDefault="00262488" w:rsidP="001B78AD">
      <w:pPr>
        <w:pStyle w:val="Cover-auteur"/>
        <w:numPr>
          <w:ilvl w:val="0"/>
          <w:numId w:val="21"/>
        </w:numPr>
        <w:rPr>
          <w:b w:val="0"/>
          <w:bCs w:val="0"/>
          <w:lang w:val="en-GB"/>
        </w:rPr>
      </w:pPr>
      <w:proofErr w:type="spellStart"/>
      <w:r>
        <w:rPr>
          <w:b w:val="0"/>
          <w:bCs w:val="0"/>
          <w:lang w:val="en-GB"/>
        </w:rPr>
        <w:t>Theta_dot</w:t>
      </w:r>
      <w:proofErr w:type="spellEnd"/>
      <w:r>
        <w:rPr>
          <w:b w:val="0"/>
          <w:bCs w:val="0"/>
          <w:lang w:val="en-GB"/>
        </w:rPr>
        <w:t xml:space="preserve"> is the angular velocity</w:t>
      </w:r>
    </w:p>
    <w:p w14:paraId="4B81E6FC" w14:textId="502385C5" w:rsidR="00262488" w:rsidRPr="004E6B65" w:rsidRDefault="00262488" w:rsidP="001B78AD">
      <w:pPr>
        <w:pStyle w:val="Cover-auteur"/>
        <w:numPr>
          <w:ilvl w:val="0"/>
          <w:numId w:val="21"/>
        </w:numPr>
        <w:rPr>
          <w:b w:val="0"/>
          <w:bCs w:val="0"/>
          <w:lang w:val="en-GB"/>
        </w:rPr>
      </w:pPr>
      <w:r>
        <w:rPr>
          <w:b w:val="0"/>
          <w:bCs w:val="0"/>
          <w:lang w:val="en-GB"/>
        </w:rPr>
        <w:t>Tau/Torque is the mechanical force applied in Nm. Positive counter-</w:t>
      </w:r>
      <w:proofErr w:type="spellStart"/>
      <w:r>
        <w:rPr>
          <w:b w:val="0"/>
          <w:bCs w:val="0"/>
          <w:lang w:val="en-GB"/>
        </w:rPr>
        <w:t>cloc</w:t>
      </w:r>
      <w:proofErr w:type="spellEnd"/>
    </w:p>
    <w:p w14:paraId="72013197" w14:textId="77777777" w:rsidR="004E6B65" w:rsidRPr="004E6B65" w:rsidRDefault="004E6B65" w:rsidP="004E6B65">
      <w:pPr>
        <w:pStyle w:val="Cover-auteur"/>
        <w:numPr>
          <w:ilvl w:val="0"/>
          <w:numId w:val="21"/>
        </w:numPr>
        <w:rPr>
          <w:b w:val="0"/>
          <w:bCs w:val="0"/>
          <w:lang w:val="en-GB"/>
        </w:rPr>
      </w:pPr>
      <w:r w:rsidRPr="004E6B65">
        <w:rPr>
          <w:b w:val="0"/>
          <w:bCs w:val="0"/>
          <w:lang w:val="en-GB"/>
        </w:rPr>
        <w:t>Based on the above equation, the minimum reward that can be obtained is</w:t>
      </w:r>
      <w:r w:rsidRPr="004E6B65">
        <w:rPr>
          <w:b w:val="0"/>
          <w:bCs w:val="0"/>
          <w:lang w:val="en-GB"/>
        </w:rPr>
        <w:t>:</w:t>
      </w:r>
      <w:r w:rsidRPr="004E6B65">
        <w:rPr>
          <w:b w:val="0"/>
          <w:bCs w:val="0"/>
          <w:lang w:val="en-GB"/>
        </w:rPr>
        <w:t xml:space="preserve"> </w:t>
      </w:r>
    </w:p>
    <w:p w14:paraId="4BF25DB5" w14:textId="30FBE430" w:rsidR="004E6B65" w:rsidRPr="004E6B65" w:rsidRDefault="004E6B65" w:rsidP="004E6B65">
      <w:pPr>
        <w:pStyle w:val="Cover-auteur"/>
        <w:ind w:left="720"/>
        <w:rPr>
          <w:b w:val="0"/>
          <w:bCs w:val="0"/>
          <w:lang w:val="en-GB"/>
        </w:rPr>
      </w:pPr>
      <w:r w:rsidRPr="004E6B65">
        <w:rPr>
          <w:b w:val="0"/>
          <w:bCs w:val="0"/>
          <w:lang w:val="en-GB"/>
        </w:rPr>
        <w:t>-(</w:t>
      </w:r>
      <w:r w:rsidRPr="004E6B65">
        <w:rPr>
          <w:lang w:val="en-GB"/>
        </w:rPr>
        <w:t xml:space="preserve"> </w:t>
      </w:r>
      <w:r w:rsidRPr="004E6B65">
        <w:rPr>
          <w:b w:val="0"/>
          <w:bCs w:val="0"/>
          <w:lang w:val="en-GB"/>
        </w:rPr>
        <w:t>π</w:t>
      </w:r>
      <w:r w:rsidRPr="004E6B65">
        <w:rPr>
          <w:b w:val="0"/>
          <w:bCs w:val="0"/>
          <w:lang w:val="en-GB"/>
        </w:rPr>
        <w:t>²</w:t>
      </w:r>
      <w:r w:rsidRPr="004E6B65">
        <w:rPr>
          <w:b w:val="0"/>
          <w:bCs w:val="0"/>
          <w:lang w:val="en-GB"/>
        </w:rPr>
        <w:t xml:space="preserve"> + 0.1 * 8</w:t>
      </w:r>
      <w:r w:rsidRPr="004E6B65">
        <w:rPr>
          <w:b w:val="0"/>
          <w:bCs w:val="0"/>
          <w:lang w:val="en-GB"/>
        </w:rPr>
        <w:t>²</w:t>
      </w:r>
      <w:r>
        <w:rPr>
          <w:b w:val="0"/>
          <w:bCs w:val="0"/>
          <w:lang w:val="en-GB"/>
        </w:rPr>
        <w:t xml:space="preserve"> </w:t>
      </w:r>
      <w:r w:rsidRPr="004E6B65">
        <w:rPr>
          <w:b w:val="0"/>
          <w:bCs w:val="0"/>
          <w:lang w:val="en-GB"/>
        </w:rPr>
        <w:t>+ 0.001 * 2</w:t>
      </w:r>
      <w:proofErr w:type="gramStart"/>
      <w:r w:rsidRPr="004E6B65">
        <w:rPr>
          <w:b w:val="0"/>
          <w:bCs w:val="0"/>
          <w:lang w:val="en-GB"/>
        </w:rPr>
        <w:t>²</w:t>
      </w:r>
      <w:r w:rsidRPr="004E6B65">
        <w:rPr>
          <w:b w:val="0"/>
          <w:bCs w:val="0"/>
          <w:lang w:val="en-GB"/>
        </w:rPr>
        <w:t>)</w:t>
      </w:r>
      <w:r>
        <w:rPr>
          <w:b w:val="0"/>
          <w:bCs w:val="0"/>
          <w:lang w:val="en-GB"/>
        </w:rPr>
        <w:t xml:space="preserve"> </w:t>
      </w:r>
      <w:r w:rsidRPr="004E6B65">
        <w:rPr>
          <w:b w:val="0"/>
          <w:bCs w:val="0"/>
          <w:lang w:val="en-GB"/>
        </w:rPr>
        <w:t xml:space="preserve"> =</w:t>
      </w:r>
      <w:proofErr w:type="gramEnd"/>
      <w:r>
        <w:rPr>
          <w:b w:val="0"/>
          <w:bCs w:val="0"/>
          <w:lang w:val="en-GB"/>
        </w:rPr>
        <w:t xml:space="preserve"> </w:t>
      </w:r>
      <w:r w:rsidRPr="004E6B65">
        <w:rPr>
          <w:b w:val="0"/>
          <w:bCs w:val="0"/>
          <w:lang w:val="en-GB"/>
        </w:rPr>
        <w:t xml:space="preserve"> -16.2736044, while the maximum reward is zero (pendulum is upright with zero velocity and no torque applied).</w:t>
      </w:r>
    </w:p>
    <w:p w14:paraId="2EB1FC18" w14:textId="71B4FC77" w:rsidR="004E6B65" w:rsidRPr="004E6B65" w:rsidRDefault="004E6B65" w:rsidP="004E6B65">
      <w:pPr>
        <w:pStyle w:val="Cover-auteur"/>
        <w:numPr>
          <w:ilvl w:val="0"/>
          <w:numId w:val="21"/>
        </w:numPr>
        <w:rPr>
          <w:b w:val="0"/>
          <w:bCs w:val="0"/>
          <w:lang w:val="en-GB"/>
        </w:rPr>
      </w:pPr>
      <w:r w:rsidRPr="004E6B65">
        <w:rPr>
          <w:b w:val="0"/>
          <w:bCs w:val="0"/>
          <w:lang w:val="en-GB"/>
        </w:rPr>
        <w:t>The starting state is a random angle in [-π, π] and a random angular velocity in [-1,1].</w:t>
      </w:r>
    </w:p>
    <w:p w14:paraId="3F9FD4D6" w14:textId="1C9099D8" w:rsidR="004E6B65" w:rsidRDefault="004E6B65" w:rsidP="004E6B65">
      <w:pPr>
        <w:spacing w:before="0" w:after="160" w:line="278" w:lineRule="auto"/>
        <w:ind w:left="0"/>
        <w:rPr>
          <w:b/>
          <w:bCs/>
          <w:sz w:val="24"/>
          <w:lang w:val="en-GB"/>
        </w:rPr>
      </w:pPr>
      <w:r>
        <w:rPr>
          <w:b/>
          <w:bCs/>
          <w:sz w:val="24"/>
          <w:lang w:val="en-GB"/>
        </w:rPr>
        <w:br w:type="page"/>
      </w:r>
    </w:p>
    <w:p w14:paraId="24BC24A9" w14:textId="02ACD883" w:rsidR="004E6B65" w:rsidRPr="004E6B65" w:rsidRDefault="004E6B65" w:rsidP="004E6B65">
      <w:pPr>
        <w:spacing w:before="0" w:after="160" w:line="278" w:lineRule="auto"/>
        <w:ind w:left="0"/>
        <w:rPr>
          <w:b/>
          <w:bCs/>
          <w:color w:val="000000" w:themeColor="text1"/>
          <w:sz w:val="24"/>
          <w:lang w:val="en-GB"/>
        </w:rPr>
      </w:pPr>
      <w:r w:rsidRPr="004E6B65">
        <w:rPr>
          <w:b/>
          <w:bCs/>
          <w:color w:val="000000" w:themeColor="text1"/>
          <w:sz w:val="24"/>
          <w:lang w:val="en-GB"/>
        </w:rPr>
        <w:lastRenderedPageBreak/>
        <w:t>Custom Reward Design</w:t>
      </w:r>
      <w:r>
        <w:rPr>
          <w:b/>
          <w:bCs/>
          <w:color w:val="000000" w:themeColor="text1"/>
          <w:sz w:val="24"/>
          <w:lang w:val="en-GB"/>
        </w:rPr>
        <w:t>:</w:t>
      </w:r>
    </w:p>
    <w:p w14:paraId="04115B5F" w14:textId="1FBC3B95" w:rsidR="004E6B65" w:rsidRDefault="004E6B65" w:rsidP="004E6B65">
      <w:pPr>
        <w:spacing w:before="0" w:after="160" w:line="278" w:lineRule="auto"/>
        <w:ind w:left="0"/>
        <w:rPr>
          <w:color w:val="000000" w:themeColor="text1"/>
          <w:sz w:val="24"/>
          <w:lang w:val="en-GB"/>
        </w:rPr>
      </w:pPr>
      <w:r w:rsidRPr="004E6B65">
        <w:rPr>
          <w:color w:val="000000" w:themeColor="text1"/>
          <w:szCs w:val="22"/>
          <w:lang w:val="en-GB"/>
        </w:rPr>
        <w:t>To better align the reward with the desired behavio</w:t>
      </w:r>
      <w:r>
        <w:rPr>
          <w:color w:val="000000" w:themeColor="text1"/>
          <w:szCs w:val="22"/>
          <w:lang w:val="en-GB"/>
        </w:rPr>
        <w:t>u</w:t>
      </w:r>
      <w:r w:rsidRPr="004E6B65">
        <w:rPr>
          <w:color w:val="000000" w:themeColor="text1"/>
          <w:szCs w:val="22"/>
          <w:lang w:val="en-GB"/>
        </w:rPr>
        <w:t>r, we design a custom reward</w:t>
      </w:r>
      <w:r w:rsidRPr="004E6B65">
        <w:rPr>
          <w:color w:val="000000" w:themeColor="text1"/>
          <w:sz w:val="24"/>
          <w:lang w:val="en-GB"/>
        </w:rPr>
        <w:t>:</w:t>
      </w:r>
    </w:p>
    <w:p w14:paraId="113B2A3E" w14:textId="0F76BC32" w:rsidR="004E6B65" w:rsidRPr="004E6B65" w:rsidRDefault="004E6B65" w:rsidP="004E6B65">
      <w:pPr>
        <w:spacing w:before="0" w:after="160" w:line="278" w:lineRule="auto"/>
        <w:ind w:left="0"/>
        <w:rPr>
          <w:color w:val="000000" w:themeColor="text1"/>
          <w:sz w:val="24"/>
          <w:lang w:val="en-GB"/>
        </w:rPr>
      </w:pPr>
      <w:r w:rsidRPr="004E6B65">
        <w:rPr>
          <w:color w:val="000000" w:themeColor="text1"/>
          <w:sz w:val="24"/>
          <w:lang w:val="en-GB"/>
        </w:rPr>
        <w:drawing>
          <wp:anchor distT="0" distB="0" distL="114300" distR="114300" simplePos="0" relativeHeight="251663360" behindDoc="1" locked="0" layoutInCell="1" allowOverlap="1" wp14:anchorId="591E8D99" wp14:editId="3294A846">
            <wp:simplePos x="0" y="0"/>
            <wp:positionH relativeFrom="margin">
              <wp:align>center</wp:align>
            </wp:positionH>
            <wp:positionV relativeFrom="paragraph">
              <wp:posOffset>6985</wp:posOffset>
            </wp:positionV>
            <wp:extent cx="2172003" cy="438211"/>
            <wp:effectExtent l="0" t="0" r="0" b="0"/>
            <wp:wrapTight wrapText="bothSides">
              <wp:wrapPolygon edited="0">
                <wp:start x="0" y="0"/>
                <wp:lineTo x="0" y="20661"/>
                <wp:lineTo x="21411" y="20661"/>
                <wp:lineTo x="21411" y="0"/>
                <wp:lineTo x="0" y="0"/>
              </wp:wrapPolygon>
            </wp:wrapTight>
            <wp:docPr id="446866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866818" name=""/>
                    <pic:cNvPicPr/>
                  </pic:nvPicPr>
                  <pic:blipFill>
                    <a:blip r:embed="rId13">
                      <a:extLst>
                        <a:ext uri="{28A0092B-C50C-407E-A947-70E740481C1C}">
                          <a14:useLocalDpi xmlns:a14="http://schemas.microsoft.com/office/drawing/2010/main" val="0"/>
                        </a:ext>
                      </a:extLst>
                    </a:blip>
                    <a:stretch>
                      <a:fillRect/>
                    </a:stretch>
                  </pic:blipFill>
                  <pic:spPr>
                    <a:xfrm>
                      <a:off x="0" y="0"/>
                      <a:ext cx="2172003" cy="438211"/>
                    </a:xfrm>
                    <a:prstGeom prst="rect">
                      <a:avLst/>
                    </a:prstGeom>
                  </pic:spPr>
                </pic:pic>
              </a:graphicData>
            </a:graphic>
          </wp:anchor>
        </w:drawing>
      </w:r>
    </w:p>
    <w:p w14:paraId="73CD2775" w14:textId="144326AC" w:rsidR="00262488" w:rsidRPr="00262488" w:rsidRDefault="00262488">
      <w:pPr>
        <w:spacing w:before="0" w:after="160" w:line="278" w:lineRule="auto"/>
        <w:ind w:left="0"/>
        <w:rPr>
          <w:szCs w:val="22"/>
          <w:lang w:val="en-GB"/>
        </w:rPr>
      </w:pPr>
    </w:p>
    <w:p w14:paraId="15CDE3B8" w14:textId="5195BB0F" w:rsidR="00262488" w:rsidRDefault="00262488" w:rsidP="00262488">
      <w:pPr>
        <w:spacing w:before="0" w:after="160" w:line="278" w:lineRule="auto"/>
        <w:ind w:left="0"/>
        <w:rPr>
          <w:szCs w:val="22"/>
          <w:lang w:val="en-GB"/>
        </w:rPr>
      </w:pPr>
      <w:r w:rsidRPr="00262488">
        <w:rPr>
          <w:szCs w:val="22"/>
          <w:lang w:val="en-GB"/>
        </w:rPr>
        <w:t>This formulation directly rewards upright positions while discouraging oscillations, resulting in smoother stabilization and improved learning dynamics.</w:t>
      </w:r>
    </w:p>
    <w:p w14:paraId="4E10B7B9" w14:textId="77777777" w:rsidR="00262488" w:rsidRPr="00262488" w:rsidRDefault="00262488" w:rsidP="00262488">
      <w:pPr>
        <w:spacing w:before="0" w:after="160" w:line="278" w:lineRule="auto"/>
        <w:ind w:left="0"/>
        <w:rPr>
          <w:szCs w:val="22"/>
          <w:lang w:val="en-GB"/>
        </w:rPr>
      </w:pPr>
    </w:p>
    <w:p w14:paraId="722E43FF" w14:textId="5336E14C" w:rsidR="00262488" w:rsidRPr="00262488" w:rsidRDefault="00262488" w:rsidP="00262488">
      <w:pPr>
        <w:spacing w:before="0" w:after="160" w:line="278" w:lineRule="auto"/>
        <w:ind w:left="0"/>
        <w:rPr>
          <w:b/>
          <w:bCs/>
          <w:sz w:val="24"/>
          <w:lang w:val="en-GB"/>
        </w:rPr>
      </w:pPr>
      <w:r w:rsidRPr="00262488">
        <w:rPr>
          <w:b/>
          <w:bCs/>
          <w:sz w:val="24"/>
          <w:lang w:val="en-GB"/>
        </w:rPr>
        <w:t>Extension: Hyperparameter Tuning</w:t>
      </w:r>
    </w:p>
    <w:p w14:paraId="0538CAE9" w14:textId="74E232C6" w:rsidR="00262488" w:rsidRPr="00262488" w:rsidRDefault="00262488" w:rsidP="00262488">
      <w:pPr>
        <w:spacing w:before="0" w:after="160" w:line="278" w:lineRule="auto"/>
        <w:ind w:left="0"/>
        <w:rPr>
          <w:szCs w:val="22"/>
          <w:lang w:val="en-GB"/>
        </w:rPr>
      </w:pPr>
      <w:r w:rsidRPr="00262488">
        <w:rPr>
          <w:szCs w:val="22"/>
          <w:lang w:val="en-GB"/>
        </w:rPr>
        <w:t>As an extension, we tune the PPO learning rate, evaluating multiple values to analy</w:t>
      </w:r>
      <w:r>
        <w:rPr>
          <w:szCs w:val="22"/>
          <w:lang w:val="en-GB"/>
        </w:rPr>
        <w:t>s</w:t>
      </w:r>
      <w:r w:rsidRPr="00262488">
        <w:rPr>
          <w:szCs w:val="22"/>
          <w:lang w:val="en-GB"/>
        </w:rPr>
        <w:t>e their effect on convergence speed and stability.</w:t>
      </w:r>
    </w:p>
    <w:p w14:paraId="4AC132A3" w14:textId="77777777" w:rsidR="00922111" w:rsidRPr="00922111" w:rsidRDefault="00922111" w:rsidP="00352DCD">
      <w:pPr>
        <w:pStyle w:val="Cover-auteur"/>
        <w:rPr>
          <w:sz w:val="24"/>
          <w:szCs w:val="24"/>
          <w:lang w:val="en-GB"/>
        </w:rPr>
      </w:pPr>
    </w:p>
    <w:p w14:paraId="490FAEFE" w14:textId="66AE3A6E" w:rsidR="00352DCD" w:rsidRDefault="00352DCD" w:rsidP="00352DCD">
      <w:pPr>
        <w:ind w:left="0"/>
        <w:rPr>
          <w:b/>
          <w:bCs/>
          <w:color w:val="000000" w:themeColor="text1"/>
          <w:sz w:val="28"/>
          <w:szCs w:val="28"/>
          <w:lang w:val="en-GB"/>
        </w:rPr>
      </w:pPr>
      <w:r w:rsidRPr="00262488">
        <w:rPr>
          <w:b/>
          <w:bCs/>
          <w:color w:val="000000" w:themeColor="text1"/>
          <w:sz w:val="28"/>
          <w:szCs w:val="28"/>
          <w:lang w:val="en-GB"/>
        </w:rPr>
        <w:t>Results and Discussion</w:t>
      </w:r>
    </w:p>
    <w:p w14:paraId="1E112885" w14:textId="6728D58D" w:rsidR="00262488" w:rsidRDefault="00262488" w:rsidP="00262488">
      <w:pPr>
        <w:ind w:left="0"/>
        <w:rPr>
          <w:b/>
          <w:bCs/>
          <w:color w:val="000000" w:themeColor="text1"/>
          <w:sz w:val="24"/>
          <w:lang w:val="en-GB"/>
        </w:rPr>
      </w:pPr>
      <w:r w:rsidRPr="00262488">
        <w:rPr>
          <w:b/>
          <w:bCs/>
          <w:color w:val="000000" w:themeColor="text1"/>
          <w:sz w:val="24"/>
          <w:lang w:val="en-GB"/>
        </w:rPr>
        <w:t>Baseline Performance</w:t>
      </w:r>
    </w:p>
    <w:p w14:paraId="3AA5F5AB" w14:textId="77777777" w:rsidR="003122DF" w:rsidRDefault="003122DF" w:rsidP="003122DF">
      <w:pPr>
        <w:keepNext/>
        <w:ind w:left="0"/>
      </w:pPr>
      <w:r w:rsidRPr="003122DF">
        <w:rPr>
          <w:b/>
          <w:bCs/>
          <w:color w:val="000000" w:themeColor="text1"/>
          <w:sz w:val="24"/>
          <w:lang w:val="en-GB"/>
        </w:rPr>
        <w:drawing>
          <wp:inline distT="0" distB="0" distL="0" distR="0" wp14:anchorId="60097ABD" wp14:editId="17BC2876">
            <wp:extent cx="5759450" cy="2877185"/>
            <wp:effectExtent l="0" t="0" r="0" b="0"/>
            <wp:docPr id="18260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0637" name=""/>
                    <pic:cNvPicPr/>
                  </pic:nvPicPr>
                  <pic:blipFill>
                    <a:blip r:embed="rId14"/>
                    <a:stretch>
                      <a:fillRect/>
                    </a:stretch>
                  </pic:blipFill>
                  <pic:spPr>
                    <a:xfrm>
                      <a:off x="0" y="0"/>
                      <a:ext cx="5759450" cy="2877185"/>
                    </a:xfrm>
                    <a:prstGeom prst="rect">
                      <a:avLst/>
                    </a:prstGeom>
                  </pic:spPr>
                </pic:pic>
              </a:graphicData>
            </a:graphic>
          </wp:inline>
        </w:drawing>
      </w:r>
    </w:p>
    <w:p w14:paraId="599CDF83" w14:textId="3E01E610" w:rsidR="003122DF" w:rsidRPr="003122DF" w:rsidRDefault="003122DF" w:rsidP="003122DF">
      <w:pPr>
        <w:pStyle w:val="Caption"/>
        <w:rPr>
          <w:b/>
          <w:bCs/>
          <w:color w:val="auto"/>
          <w:sz w:val="16"/>
          <w:szCs w:val="16"/>
          <w:lang w:val="en-GB"/>
        </w:rPr>
      </w:pPr>
      <w:r w:rsidRPr="003122DF">
        <w:rPr>
          <w:color w:val="auto"/>
          <w:sz w:val="16"/>
          <w:szCs w:val="16"/>
          <w:lang w:val="en-GB"/>
        </w:rPr>
        <w:t xml:space="preserve">Figure </w:t>
      </w:r>
      <w:r w:rsidRPr="003122DF">
        <w:rPr>
          <w:color w:val="auto"/>
          <w:sz w:val="16"/>
          <w:szCs w:val="16"/>
        </w:rPr>
        <w:fldChar w:fldCharType="begin"/>
      </w:r>
      <w:r w:rsidRPr="003122DF">
        <w:rPr>
          <w:color w:val="auto"/>
          <w:sz w:val="16"/>
          <w:szCs w:val="16"/>
          <w:lang w:val="en-GB"/>
        </w:rPr>
        <w:instrText xml:space="preserve"> SEQ Figure \* ARABIC </w:instrText>
      </w:r>
      <w:r w:rsidRPr="003122DF">
        <w:rPr>
          <w:color w:val="auto"/>
          <w:sz w:val="16"/>
          <w:szCs w:val="16"/>
        </w:rPr>
        <w:fldChar w:fldCharType="separate"/>
      </w:r>
      <w:r w:rsidRPr="003122DF">
        <w:rPr>
          <w:noProof/>
          <w:color w:val="auto"/>
          <w:sz w:val="16"/>
          <w:szCs w:val="16"/>
          <w:lang w:val="en-GB"/>
        </w:rPr>
        <w:t>1</w:t>
      </w:r>
      <w:r w:rsidRPr="003122DF">
        <w:rPr>
          <w:color w:val="auto"/>
          <w:sz w:val="16"/>
          <w:szCs w:val="16"/>
        </w:rPr>
        <w:fldChar w:fldCharType="end"/>
      </w:r>
      <w:r w:rsidRPr="003122DF">
        <w:rPr>
          <w:color w:val="auto"/>
          <w:sz w:val="16"/>
          <w:szCs w:val="16"/>
          <w:lang w:val="en-GB"/>
        </w:rPr>
        <w:t>: Training curves of PPO on Pendulum-v1 using the default reward over three random seeds.</w:t>
      </w:r>
    </w:p>
    <w:p w14:paraId="6F89B8C6" w14:textId="4220D88D" w:rsidR="00262488" w:rsidRDefault="00262488" w:rsidP="00262488">
      <w:pPr>
        <w:ind w:left="0"/>
        <w:rPr>
          <w:color w:val="000000" w:themeColor="text1"/>
          <w:szCs w:val="22"/>
          <w:lang w:val="en-GB"/>
        </w:rPr>
      </w:pPr>
      <w:r w:rsidRPr="00262488">
        <w:rPr>
          <w:color w:val="000000" w:themeColor="text1"/>
          <w:szCs w:val="22"/>
          <w:lang w:val="en-GB"/>
        </w:rPr>
        <w:t>The baseline PPO agent shows a gradual improvement from approximately −1200 average episode reward to values between −21</w:t>
      </w:r>
      <w:r w:rsidR="003122DF">
        <w:rPr>
          <w:color w:val="000000" w:themeColor="text1"/>
          <w:szCs w:val="22"/>
          <w:lang w:val="en-GB"/>
        </w:rPr>
        <w:t>2</w:t>
      </w:r>
      <w:r w:rsidRPr="00262488">
        <w:rPr>
          <w:color w:val="000000" w:themeColor="text1"/>
          <w:szCs w:val="22"/>
          <w:lang w:val="en-GB"/>
        </w:rPr>
        <w:t xml:space="preserve"> and −</w:t>
      </w:r>
      <w:r w:rsidR="003122DF">
        <w:rPr>
          <w:color w:val="000000" w:themeColor="text1"/>
          <w:szCs w:val="22"/>
          <w:lang w:val="en-GB"/>
        </w:rPr>
        <w:t>315</w:t>
      </w:r>
      <w:r w:rsidRPr="00262488">
        <w:rPr>
          <w:color w:val="000000" w:themeColor="text1"/>
          <w:szCs w:val="22"/>
          <w:lang w:val="en-GB"/>
        </w:rPr>
        <w:t xml:space="preserve"> after training. Episode length remains constant at 200 steps, as expected.</w:t>
      </w:r>
    </w:p>
    <w:p w14:paraId="467EDA41" w14:textId="77777777" w:rsidR="00262488" w:rsidRDefault="00262488" w:rsidP="00262488">
      <w:pPr>
        <w:ind w:left="0"/>
        <w:rPr>
          <w:color w:val="000000" w:themeColor="text1"/>
          <w:szCs w:val="22"/>
          <w:lang w:val="en-GB"/>
        </w:rPr>
      </w:pPr>
    </w:p>
    <w:p w14:paraId="550C45BA" w14:textId="77777777" w:rsidR="003122DF" w:rsidRDefault="003122DF" w:rsidP="00262488">
      <w:pPr>
        <w:ind w:left="0"/>
        <w:rPr>
          <w:color w:val="000000" w:themeColor="text1"/>
          <w:szCs w:val="22"/>
          <w:lang w:val="en-GB"/>
        </w:rPr>
      </w:pPr>
    </w:p>
    <w:p w14:paraId="539E85EE" w14:textId="79BFFAFA" w:rsidR="00262488" w:rsidRPr="00262488" w:rsidRDefault="00262488" w:rsidP="00262488">
      <w:pPr>
        <w:ind w:left="0"/>
        <w:rPr>
          <w:b/>
          <w:bCs/>
          <w:color w:val="000000" w:themeColor="text1"/>
          <w:sz w:val="24"/>
          <w:lang w:val="en-GB"/>
        </w:rPr>
      </w:pPr>
      <w:r w:rsidRPr="00262488">
        <w:rPr>
          <w:b/>
          <w:bCs/>
          <w:color w:val="000000" w:themeColor="text1"/>
          <w:sz w:val="24"/>
          <w:lang w:val="en-GB"/>
        </w:rPr>
        <w:lastRenderedPageBreak/>
        <w:t>Effect of Reward Engineering</w:t>
      </w:r>
    </w:p>
    <w:p w14:paraId="1B704BB5" w14:textId="58A2CC9F" w:rsidR="00262488" w:rsidRDefault="00262488" w:rsidP="00262488">
      <w:pPr>
        <w:ind w:left="0"/>
        <w:rPr>
          <w:color w:val="000000" w:themeColor="text1"/>
          <w:szCs w:val="22"/>
          <w:lang w:val="en-GB"/>
        </w:rPr>
      </w:pPr>
      <w:r w:rsidRPr="00262488">
        <w:rPr>
          <w:color w:val="000000" w:themeColor="text1"/>
          <w:szCs w:val="22"/>
          <w:lang w:val="en-GB"/>
        </w:rPr>
        <w:t xml:space="preserve">With the custom reward, the agent converges faster and achieves higher reward values (closer to zero). Variance between episodes is reduced, indicating more stable </w:t>
      </w:r>
      <w:r w:rsidRPr="00262488">
        <w:rPr>
          <w:color w:val="000000" w:themeColor="text1"/>
          <w:szCs w:val="22"/>
          <w:lang w:val="en-GB"/>
        </w:rPr>
        <w:t>behaviour</w:t>
      </w:r>
      <w:r w:rsidRPr="00262488">
        <w:rPr>
          <w:color w:val="000000" w:themeColor="text1"/>
          <w:szCs w:val="22"/>
          <w:lang w:val="en-GB"/>
        </w:rPr>
        <w:t xml:space="preserve"> and smoother control.</w:t>
      </w:r>
    </w:p>
    <w:p w14:paraId="65989C62" w14:textId="77777777" w:rsidR="00262488" w:rsidRPr="00262488" w:rsidRDefault="00262488" w:rsidP="00262488">
      <w:pPr>
        <w:ind w:left="0"/>
        <w:rPr>
          <w:color w:val="000000" w:themeColor="text1"/>
          <w:szCs w:val="22"/>
          <w:lang w:val="en-GB"/>
        </w:rPr>
      </w:pPr>
    </w:p>
    <w:p w14:paraId="4C269F41" w14:textId="00B85091" w:rsidR="00262488" w:rsidRPr="00262488" w:rsidRDefault="00262488" w:rsidP="00262488">
      <w:pPr>
        <w:ind w:left="0"/>
        <w:rPr>
          <w:b/>
          <w:bCs/>
          <w:color w:val="000000" w:themeColor="text1"/>
          <w:sz w:val="24"/>
          <w:lang w:val="en-GB"/>
        </w:rPr>
      </w:pPr>
      <w:r w:rsidRPr="00262488">
        <w:rPr>
          <w:b/>
          <w:bCs/>
          <w:color w:val="000000" w:themeColor="text1"/>
          <w:sz w:val="24"/>
          <w:lang w:val="en-GB"/>
        </w:rPr>
        <w:t>Extension Analysis</w:t>
      </w:r>
    </w:p>
    <w:p w14:paraId="5E06A2E6" w14:textId="77777777" w:rsidR="00262488" w:rsidRPr="00262488" w:rsidRDefault="00262488" w:rsidP="00262488">
      <w:pPr>
        <w:ind w:left="0"/>
        <w:rPr>
          <w:color w:val="000000" w:themeColor="text1"/>
          <w:szCs w:val="22"/>
          <w:lang w:val="en-GB"/>
        </w:rPr>
      </w:pPr>
      <w:r w:rsidRPr="00262488">
        <w:rPr>
          <w:color w:val="000000" w:themeColor="text1"/>
          <w:szCs w:val="22"/>
          <w:lang w:val="en-GB"/>
        </w:rPr>
        <w:t>Learning rate tuning further improves performance, reducing variance and improving convergence stability compared to the untuned custom reward agent.</w:t>
      </w:r>
    </w:p>
    <w:p w14:paraId="6F6E8B35" w14:textId="77777777" w:rsidR="00262488" w:rsidRDefault="00262488" w:rsidP="00262488">
      <w:pPr>
        <w:ind w:left="0"/>
        <w:rPr>
          <w:color w:val="000000" w:themeColor="text1"/>
          <w:szCs w:val="22"/>
          <w:lang w:val="en-GB"/>
        </w:rPr>
      </w:pPr>
    </w:p>
    <w:p w14:paraId="5B631BD6" w14:textId="77777777" w:rsidR="00262488" w:rsidRDefault="00262488" w:rsidP="00262488">
      <w:pPr>
        <w:ind w:left="0"/>
        <w:rPr>
          <w:color w:val="000000" w:themeColor="text1"/>
          <w:szCs w:val="22"/>
          <w:lang w:val="en-GB"/>
        </w:rPr>
      </w:pPr>
    </w:p>
    <w:p w14:paraId="3A938412" w14:textId="77777777" w:rsidR="00262488" w:rsidRDefault="00262488" w:rsidP="00262488">
      <w:pPr>
        <w:ind w:left="0"/>
        <w:rPr>
          <w:color w:val="000000" w:themeColor="text1"/>
          <w:szCs w:val="22"/>
          <w:lang w:val="en-GB"/>
        </w:rPr>
      </w:pPr>
    </w:p>
    <w:p w14:paraId="20EC999E" w14:textId="77777777" w:rsidR="00262488" w:rsidRPr="00262488" w:rsidRDefault="00262488" w:rsidP="00262488">
      <w:pPr>
        <w:ind w:left="0"/>
        <w:rPr>
          <w:color w:val="000000" w:themeColor="text1"/>
          <w:szCs w:val="22"/>
          <w:lang w:val="en-GB"/>
        </w:rPr>
      </w:pPr>
    </w:p>
    <w:p w14:paraId="062DECA7" w14:textId="2FCE18F1" w:rsidR="00262488" w:rsidRPr="00262488" w:rsidRDefault="00262488" w:rsidP="00262488">
      <w:pPr>
        <w:ind w:left="0"/>
        <w:rPr>
          <w:b/>
          <w:bCs/>
          <w:color w:val="000000" w:themeColor="text1"/>
          <w:sz w:val="24"/>
          <w:lang w:val="en-GB"/>
        </w:rPr>
      </w:pPr>
      <w:r w:rsidRPr="00262488">
        <w:rPr>
          <w:b/>
          <w:bCs/>
          <w:color w:val="000000" w:themeColor="text1"/>
          <w:sz w:val="24"/>
          <w:lang w:val="en-GB"/>
        </w:rPr>
        <w:t>Challenges</w:t>
      </w:r>
    </w:p>
    <w:p w14:paraId="6502F6B4" w14:textId="2ADC795E" w:rsidR="00262488" w:rsidRPr="00262488" w:rsidRDefault="00262488" w:rsidP="00262488">
      <w:pPr>
        <w:ind w:left="0"/>
        <w:rPr>
          <w:color w:val="000000" w:themeColor="text1"/>
          <w:szCs w:val="22"/>
          <w:lang w:val="en-GB"/>
        </w:rPr>
      </w:pPr>
      <w:r w:rsidRPr="00262488">
        <w:rPr>
          <w:color w:val="000000" w:themeColor="text1"/>
          <w:szCs w:val="22"/>
          <w:lang w:val="en-GB"/>
        </w:rPr>
        <w:t>Key challenges included reward scaling differences between default and custom rewards, as well as high variance across training seeds. These were addressed by using multiple trials, deterministic evaluation, and careful interpretation of relative improvements rather than absolute reward values.</w:t>
      </w:r>
    </w:p>
    <w:p w14:paraId="6656D6F5" w14:textId="77777777" w:rsidR="00352DCD" w:rsidRPr="00262488" w:rsidRDefault="00352DCD" w:rsidP="00352DCD">
      <w:pPr>
        <w:ind w:left="0"/>
        <w:rPr>
          <w:b/>
          <w:bCs/>
          <w:color w:val="000000" w:themeColor="text1"/>
          <w:sz w:val="24"/>
          <w:lang w:val="en-GB"/>
        </w:rPr>
      </w:pPr>
      <w:r w:rsidRPr="00262488">
        <w:rPr>
          <w:b/>
          <w:bCs/>
          <w:color w:val="000000" w:themeColor="text1"/>
          <w:sz w:val="24"/>
          <w:lang w:val="en-GB"/>
        </w:rPr>
        <w:t>Conclusion</w:t>
      </w:r>
    </w:p>
    <w:p w14:paraId="4D6551F7" w14:textId="3571BAF1" w:rsidR="00352DCD" w:rsidRPr="00262488" w:rsidRDefault="00262488" w:rsidP="00352DCD">
      <w:pPr>
        <w:ind w:left="0"/>
        <w:rPr>
          <w:lang w:val="en-GB"/>
        </w:rPr>
      </w:pPr>
      <w:r w:rsidRPr="00262488">
        <w:rPr>
          <w:lang w:val="en-GB"/>
        </w:rPr>
        <w:t xml:space="preserve">This project demonstrates the importance of reward engineering and hyperparameter tuning in DRL. A carefully designed custom reward significantly improves learning efficiency and </w:t>
      </w:r>
      <w:r w:rsidRPr="00262488">
        <w:rPr>
          <w:lang w:val="en-GB"/>
        </w:rPr>
        <w:t>behavioural</w:t>
      </w:r>
      <w:r w:rsidRPr="00262488">
        <w:rPr>
          <w:lang w:val="en-GB"/>
        </w:rPr>
        <w:t xml:space="preserve"> stability in Pendulum-v1. Further gains are achieved through learning rate optimization. Future work could explore alternative algorithms such as SAC or more advanced exploration strategies</w:t>
      </w:r>
    </w:p>
    <w:p w14:paraId="43B2CA0D" w14:textId="77777777" w:rsidR="00352DCD" w:rsidRPr="00352DCD" w:rsidRDefault="00352DCD" w:rsidP="00352DCD">
      <w:pPr>
        <w:pStyle w:val="Cover-auteur"/>
        <w:rPr>
          <w:b w:val="0"/>
          <w:bCs w:val="0"/>
          <w:lang w:val="en-GB"/>
        </w:rPr>
      </w:pPr>
    </w:p>
    <w:p w14:paraId="7C8CB028" w14:textId="77777777" w:rsidR="00352DCD" w:rsidRPr="00352DCD" w:rsidRDefault="00352DCD" w:rsidP="00352DCD">
      <w:pPr>
        <w:pStyle w:val="Cover-auteur"/>
        <w:rPr>
          <w:b w:val="0"/>
          <w:bCs w:val="0"/>
          <w:lang w:val="en-GB"/>
        </w:rPr>
      </w:pPr>
    </w:p>
    <w:sectPr w:rsidR="00352DCD" w:rsidRPr="00352DCD" w:rsidSect="00296376">
      <w:headerReference w:type="even" r:id="rId15"/>
      <w:headerReference w:type="default" r:id="rId16"/>
      <w:footerReference w:type="even" r:id="rId17"/>
      <w:footerReference w:type="default" r:id="rId18"/>
      <w:headerReference w:type="first" r:id="rId19"/>
      <w:footerReference w:type="first" r:id="rId20"/>
      <w:type w:val="continuous"/>
      <w:pgSz w:w="11906" w:h="16838"/>
      <w:pgMar w:top="1985" w:right="1418" w:bottom="1418" w:left="1418" w:header="709" w:footer="845"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5A3013" w14:textId="77777777" w:rsidR="00640676" w:rsidRDefault="00640676" w:rsidP="00F72D9E">
      <w:pPr>
        <w:spacing w:after="0" w:line="240" w:lineRule="auto"/>
      </w:pPr>
      <w:r>
        <w:separator/>
      </w:r>
    </w:p>
  </w:endnote>
  <w:endnote w:type="continuationSeparator" w:id="0">
    <w:p w14:paraId="67968184" w14:textId="77777777" w:rsidR="00640676" w:rsidRDefault="00640676" w:rsidP="00F72D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dy CS)">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imes New Roman (Headings CS)">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1970867"/>
      <w:docPartObj>
        <w:docPartGallery w:val="Page Numbers (Bottom of Page)"/>
        <w:docPartUnique/>
      </w:docPartObj>
    </w:sdtPr>
    <w:sdtContent>
      <w:p w14:paraId="2BF709DA" w14:textId="77777777" w:rsidR="00183EEB" w:rsidRDefault="00183EEB" w:rsidP="00453D7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3F41B56E" w14:textId="77777777" w:rsidR="003C3682" w:rsidRPr="0082303D" w:rsidRDefault="0082303D" w:rsidP="00183EEB">
    <w:pPr>
      <w:pStyle w:val="Footerevenpage"/>
      <w:ind w:right="360" w:firstLine="360"/>
    </w:pPr>
    <w:proofErr w:type="spellStart"/>
    <w:r w:rsidRPr="0082303D">
      <w:t>Footer</w:t>
    </w:r>
    <w:proofErr w:type="spellEnd"/>
    <w:r w:rsidRPr="0082303D">
      <w:t xml:space="preserve"> even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18092056"/>
      <w:docPartObj>
        <w:docPartGallery w:val="Page Numbers (Bottom of Page)"/>
        <w:docPartUnique/>
      </w:docPartObj>
    </w:sdtPr>
    <w:sdtContent>
      <w:p w14:paraId="06B81303" w14:textId="77777777" w:rsidR="00453D7D" w:rsidRDefault="00453D7D" w:rsidP="00453D7D">
        <w:pPr>
          <w:pStyle w:val="Footer"/>
          <w:framePr w:wrap="none" w:vAnchor="text" w:hAnchor="page" w:x="11041" w:y="-3"/>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5EBE0E03" w14:textId="2E7C07EA" w:rsidR="00453D7D" w:rsidRDefault="00453D7D" w:rsidP="00296376">
    <w:pPr>
      <w:pStyle w:val="Footer"/>
      <w:ind w:right="360"/>
    </w:pPr>
    <w:r>
      <w:rPr>
        <w:noProof/>
      </w:rPr>
      <mc:AlternateContent>
        <mc:Choice Requires="wps">
          <w:drawing>
            <wp:anchor distT="0" distB="0" distL="114300" distR="114300" simplePos="0" relativeHeight="251670528" behindDoc="0" locked="0" layoutInCell="1" allowOverlap="1" wp14:anchorId="4D1EE436" wp14:editId="3525C934">
              <wp:simplePos x="0" y="0"/>
              <wp:positionH relativeFrom="column">
                <wp:posOffset>3744595</wp:posOffset>
              </wp:positionH>
              <wp:positionV relativeFrom="paragraph">
                <wp:posOffset>-60960</wp:posOffset>
              </wp:positionV>
              <wp:extent cx="2016000" cy="244800"/>
              <wp:effectExtent l="0" t="0" r="3810" b="0"/>
              <wp:wrapNone/>
              <wp:docPr id="95176882" name="Text Box 1"/>
              <wp:cNvGraphicFramePr/>
              <a:graphic xmlns:a="http://schemas.openxmlformats.org/drawingml/2006/main">
                <a:graphicData uri="http://schemas.microsoft.com/office/word/2010/wordprocessingShape">
                  <wps:wsp>
                    <wps:cNvSpPr txBox="1"/>
                    <wps:spPr>
                      <a:xfrm>
                        <a:off x="0" y="0"/>
                        <a:ext cx="2016000" cy="244800"/>
                      </a:xfrm>
                      <a:prstGeom prst="rect">
                        <a:avLst/>
                      </a:prstGeom>
                      <a:noFill/>
                      <a:ln w="6350">
                        <a:noFill/>
                      </a:ln>
                    </wps:spPr>
                    <wps:txbx>
                      <w:txbxContent>
                        <w:p w14:paraId="10174B86" w14:textId="77777777" w:rsidR="00453D7D" w:rsidRPr="00453D7D" w:rsidRDefault="00453D7D" w:rsidP="00453D7D">
                          <w:pPr>
                            <w:spacing w:before="0" w:after="0" w:line="240" w:lineRule="auto"/>
                            <w:ind w:left="0"/>
                            <w:jc w:val="right"/>
                            <w:rPr>
                              <w:color w:val="323232" w:themeColor="accent1"/>
                            </w:rPr>
                          </w:pPr>
                          <w:proofErr w:type="gramStart"/>
                          <w:r w:rsidRPr="00453D7D">
                            <w:rPr>
                              <w:color w:val="323232" w:themeColor="accent1"/>
                            </w:rPr>
                            <w:t>kdg.be</w:t>
                          </w:r>
                          <w:proofErr w:type="gram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D1EE436" id="_x0000_t202" coordsize="21600,21600" o:spt="202" path="m,l,21600r21600,l21600,xe">
              <v:stroke joinstyle="miter"/>
              <v:path gradientshapeok="t" o:connecttype="rect"/>
            </v:shapetype>
            <v:shape id="Text Box 1" o:spid="_x0000_s1028" type="#_x0000_t202" style="position:absolute;margin-left:294.85pt;margin-top:-4.8pt;width:158.75pt;height:19.3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" filled="f" stroked="f" strokeweight=".5pt">
              <v:textbox inset="0,0,0,0">
                <w:txbxContent>
                  <w:p w14:paraId="10174B86" w14:textId="77777777" w:rsidR="00453D7D" w:rsidRPr="00453D7D" w:rsidRDefault="00453D7D" w:rsidP="00453D7D">
                    <w:pPr>
                      <w:spacing w:before="0" w:after="0" w:line="240" w:lineRule="auto"/>
                      <w:ind w:left="0"/>
                      <w:jc w:val="right"/>
                      <w:rPr>
                        <w:color w:val="323232" w:themeColor="accent1"/>
                      </w:rPr>
                    </w:pPr>
                    <w:proofErr w:type="gramStart"/>
                    <w:r w:rsidRPr="00453D7D">
                      <w:rPr>
                        <w:color w:val="323232" w:themeColor="accent1"/>
                      </w:rPr>
                      <w:t>kdg.be</w:t>
                    </w:r>
                    <w:proofErr w:type="gramEnd"/>
                  </w:p>
                </w:txbxContent>
              </v:textbox>
            </v:shape>
          </w:pict>
        </mc:Fallback>
      </mc:AlternateContent>
    </w:r>
    <w:proofErr w:type="gramStart"/>
    <w:r w:rsidR="00922111">
      <w:rPr>
        <w:rStyle w:val="PageNumber"/>
      </w:rPr>
      <w:t>DRL</w:t>
    </w:r>
    <w:r>
      <w:rPr>
        <w:rStyle w:val="PageNumber"/>
      </w:rPr>
      <w:t xml:space="preserve"> </w:t>
    </w:r>
    <w:r w:rsidR="00922111">
      <w:rPr>
        <w:rStyle w:val="PageNumber"/>
      </w:rPr>
      <w:t>project</w:t>
    </w:r>
    <w:proofErr w:type="gramEnd"/>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9AC55" w14:textId="77777777" w:rsidR="00296376" w:rsidRDefault="00296376" w:rsidP="0029637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F6F959" w14:textId="77777777" w:rsidR="00640676" w:rsidRDefault="00640676" w:rsidP="00F72D9E">
      <w:pPr>
        <w:spacing w:after="0" w:line="240" w:lineRule="auto"/>
      </w:pPr>
      <w:r>
        <w:separator/>
      </w:r>
    </w:p>
  </w:footnote>
  <w:footnote w:type="continuationSeparator" w:id="0">
    <w:p w14:paraId="65D81B51" w14:textId="77777777" w:rsidR="00640676" w:rsidRDefault="00640676" w:rsidP="00F72D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D3ABE" w14:textId="77777777" w:rsidR="00F72D9E" w:rsidRPr="00B5156C" w:rsidRDefault="00B5156C" w:rsidP="00B5156C">
    <w:pPr>
      <w:pStyle w:val="Header"/>
    </w:pPr>
    <w:r>
      <w:rPr>
        <w:noProof/>
      </w:rPr>
      <w:drawing>
        <wp:anchor distT="0" distB="0" distL="114300" distR="114300" simplePos="0" relativeHeight="251664384" behindDoc="0" locked="0" layoutInCell="1" allowOverlap="0" wp14:anchorId="2B1AD755" wp14:editId="3FC39459">
          <wp:simplePos x="0" y="0"/>
          <wp:positionH relativeFrom="page">
            <wp:posOffset>450215</wp:posOffset>
          </wp:positionH>
          <wp:positionV relativeFrom="page">
            <wp:posOffset>450215</wp:posOffset>
          </wp:positionV>
          <wp:extent cx="450000" cy="208800"/>
          <wp:effectExtent l="0" t="0" r="0" b="0"/>
          <wp:wrapNone/>
          <wp:docPr id="2145024434"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123467" name="Graphic 1279123467"/>
                  <pic:cNvPicPr/>
                </pic:nvPicPr>
                <pic:blipFill>
                  <a:blip r:embed="rId1">
                    <a:extLst>
                      <a:ext uri="{96DAC541-7B7A-43D3-8B79-37D633B846F1}">
                        <asvg:svgBlip xmlns:asvg="http://schemas.microsoft.com/office/drawing/2016/SVG/main" r:embed="rId2"/>
                      </a:ext>
                    </a:extLst>
                  </a:blip>
                  <a:stretch>
                    <a:fillRect/>
                  </a:stretch>
                </pic:blipFill>
                <pic:spPr>
                  <a:xfrm>
                    <a:off x="0" y="0"/>
                    <a:ext cx="450000" cy="20880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D7B45" w14:textId="77777777" w:rsidR="00352DCD" w:rsidRPr="00352DCD" w:rsidRDefault="00352DCD" w:rsidP="00352DCD">
    <w:pPr>
      <w:pStyle w:val="Header"/>
      <w:ind w:left="0"/>
      <w:rPr>
        <w:lang w:val="en-GB"/>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6BC12" w14:textId="77777777" w:rsidR="009001E6" w:rsidRPr="009001E6" w:rsidRDefault="00417CC4" w:rsidP="009001E6">
    <w:pPr>
      <w:pStyle w:val="Header"/>
    </w:pPr>
    <w:r w:rsidRPr="009001E6">
      <w:rPr>
        <w:noProof/>
      </w:rPr>
      <w:drawing>
        <wp:anchor distT="0" distB="0" distL="114300" distR="114300" simplePos="0" relativeHeight="251661311" behindDoc="0" locked="0" layoutInCell="1" allowOverlap="1" wp14:anchorId="05A4A4B7" wp14:editId="184FA546">
          <wp:simplePos x="0" y="0"/>
          <wp:positionH relativeFrom="page">
            <wp:posOffset>200329</wp:posOffset>
          </wp:positionH>
          <wp:positionV relativeFrom="page">
            <wp:posOffset>194945</wp:posOffset>
          </wp:positionV>
          <wp:extent cx="2471351" cy="914400"/>
          <wp:effectExtent l="0" t="0" r="0" b="0"/>
          <wp:wrapNone/>
          <wp:docPr id="869130787"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844130" name="Graphic 3"/>
                  <pic:cNvPicPr/>
                </pic:nvPicPr>
                <pic:blipFill>
                  <a:blip r:embed="rId1">
                    <a:extLst>
                      <a:ext uri="{28A0092B-C50C-407E-A947-70E740481C1C}">
                        <a14:useLocalDpi xmlns:a14="http://schemas.microsoft.com/office/drawing/2010/main" val="0"/>
                      </a:ext>
                    </a:extLst>
                  </a:blip>
                  <a:stretch>
                    <a:fillRect/>
                  </a:stretch>
                </pic:blipFill>
                <pic:spPr>
                  <a:xfrm>
                    <a:off x="0" y="0"/>
                    <a:ext cx="2471351" cy="914400"/>
                  </a:xfrm>
                  <a:prstGeom prst="rect">
                    <a:avLst/>
                  </a:prstGeom>
                </pic:spPr>
              </pic:pic>
            </a:graphicData>
          </a:graphic>
          <wp14:sizeRelH relativeFrom="margin">
            <wp14:pctWidth>0</wp14:pctWidth>
          </wp14:sizeRelH>
          <wp14:sizeRelV relativeFrom="margin">
            <wp14:pctHeight>0</wp14:pctHeight>
          </wp14:sizeRelV>
        </wp:anchor>
      </w:drawing>
    </w:r>
    <w:r w:rsidR="009001E6" w:rsidRPr="009001E6">
      <w:rPr>
        <w:noProof/>
      </w:rPr>
      <w:drawing>
        <wp:anchor distT="0" distB="0" distL="114300" distR="114300" simplePos="0" relativeHeight="251669504" behindDoc="1" locked="0" layoutInCell="1" allowOverlap="1" wp14:anchorId="42842906" wp14:editId="6326A6AA">
          <wp:simplePos x="0" y="0"/>
          <wp:positionH relativeFrom="page">
            <wp:posOffset>6696075</wp:posOffset>
          </wp:positionH>
          <wp:positionV relativeFrom="page">
            <wp:posOffset>754380</wp:posOffset>
          </wp:positionV>
          <wp:extent cx="442800" cy="108000"/>
          <wp:effectExtent l="0" t="0" r="1905" b="6350"/>
          <wp:wrapNone/>
          <wp:docPr id="1649460303"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765985" name="Graphic 1421765985"/>
                  <pic:cNvPicPr/>
                </pic:nvPicPr>
                <pic:blipFill>
                  <a:blip r:embed="rId2">
                    <a:extLst>
                      <a:ext uri="{96DAC541-7B7A-43D3-8B79-37D633B846F1}">
                        <asvg:svgBlip xmlns:asvg="http://schemas.microsoft.com/office/drawing/2016/SVG/main" r:embed="rId3"/>
                      </a:ext>
                    </a:extLst>
                  </a:blip>
                  <a:stretch>
                    <a:fillRect/>
                  </a:stretch>
                </pic:blipFill>
                <pic:spPr>
                  <a:xfrm>
                    <a:off x="0" y="0"/>
                    <a:ext cx="442800" cy="108000"/>
                  </a:xfrm>
                  <a:prstGeom prst="rect">
                    <a:avLst/>
                  </a:prstGeom>
                </pic:spPr>
              </pic:pic>
            </a:graphicData>
          </a:graphic>
          <wp14:sizeRelH relativeFrom="margin">
            <wp14:pctWidth>0</wp14:pctWidth>
          </wp14:sizeRelH>
          <wp14:sizeRelV relativeFrom="margin">
            <wp14:pctHeight>0</wp14:pctHeight>
          </wp14:sizeRelV>
        </wp:anchor>
      </w:drawing>
    </w:r>
  </w:p>
  <w:p w14:paraId="38C9A8A6" w14:textId="77777777" w:rsidR="009001E6" w:rsidRPr="009001E6" w:rsidRDefault="009001E6" w:rsidP="006B78FD">
    <w:pPr>
      <w:pStyle w:val="Header"/>
      <w:tabs>
        <w:tab w:val="clear" w:pos="4513"/>
        <w:tab w:val="clear" w:pos="9026"/>
        <w:tab w:val="left" w:pos="5597"/>
        <w:tab w:val="right" w:pos="9070"/>
      </w:tabs>
    </w:pPr>
    <w:r w:rsidRPr="009001E6">
      <w:rPr>
        <w:noProof/>
      </w:rPr>
      <w:drawing>
        <wp:anchor distT="0" distB="0" distL="114300" distR="114300" simplePos="0" relativeHeight="251667456" behindDoc="1" locked="0" layoutInCell="1" allowOverlap="1" wp14:anchorId="5CD4BFA4" wp14:editId="68C8E864">
          <wp:simplePos x="0" y="0"/>
          <wp:positionH relativeFrom="page">
            <wp:posOffset>0</wp:posOffset>
          </wp:positionH>
          <wp:positionV relativeFrom="page">
            <wp:posOffset>0</wp:posOffset>
          </wp:positionV>
          <wp:extent cx="7560000" cy="10699200"/>
          <wp:effectExtent l="0" t="0" r="0" b="0"/>
          <wp:wrapNone/>
          <wp:docPr id="151294786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76160" name="Graphic 170576160"/>
                  <pic:cNvPicPr/>
                </pic:nvPicPr>
                <pic:blipFill>
                  <a:blip r:embed="rId4">
                    <a:extLst>
                      <a:ext uri="{96DAC541-7B7A-43D3-8B79-37D633B846F1}">
                        <asvg:svgBlip xmlns:asvg="http://schemas.microsoft.com/office/drawing/2016/SVG/main" r:embed="rId5"/>
                      </a:ext>
                    </a:extLst>
                  </a:blip>
                  <a:stretch>
                    <a:fillRect/>
                  </a:stretch>
                </pic:blipFill>
                <pic:spPr>
                  <a:xfrm>
                    <a:off x="0" y="0"/>
                    <a:ext cx="7560000" cy="10699200"/>
                  </a:xfrm>
                  <a:prstGeom prst="rect">
                    <a:avLst/>
                  </a:prstGeom>
                </pic:spPr>
              </pic:pic>
            </a:graphicData>
          </a:graphic>
          <wp14:sizeRelH relativeFrom="margin">
            <wp14:pctWidth>0</wp14:pctWidth>
          </wp14:sizeRelH>
          <wp14:sizeRelV relativeFrom="margin">
            <wp14:pctHeight>0</wp14:pctHeight>
          </wp14:sizeRelV>
        </wp:anchor>
      </w:drawing>
    </w:r>
    <w:r w:rsidR="00417CC4">
      <w:tab/>
    </w:r>
    <w:r w:rsidR="006B78FD">
      <w:tab/>
    </w:r>
  </w:p>
  <w:p w14:paraId="2B57C54B" w14:textId="77777777" w:rsidR="00D97A86" w:rsidRPr="009001E6" w:rsidRDefault="00D97A86" w:rsidP="009001E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79C7657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Volumes/DATA-1/KLANTEN/ONGOING/KAREL DE GROTE HOGESCHOOL REMIX/KDG013-WORD TEMPLATE/FINAL/_img/bull-sq-fill.svg" style="width:6pt;height:6pt;visibility:visible" o:bullet="t">
        <v:imagedata r:id="rId1" o:title="" cropbottom="-.25" cropright="-.25"/>
      </v:shape>
    </w:pict>
  </w:numPicBullet>
  <w:numPicBullet w:numPicBulletId="1">
    <w:pict>
      <v:shape id="_x0000_i1026" type="#_x0000_t75" alt="/Volumes/DATA-1/KLANTEN/ONGOING/KAREL DE GROTE HOGESCHOOL REMIX/KDG013-WORD TEMPLATE/FINAL/_img/bull-square.svg" style="width:6pt;height:6pt;visibility:visible" o:bullet="t">
        <v:imagedata r:id="rId2" o:title="" cropbottom="-.25" cropright="-.25"/>
      </v:shape>
    </w:pict>
  </w:numPicBullet>
  <w:numPicBullet w:numPicBulletId="2">
    <w:pict>
      <v:shape id="_x0000_i1027" type="#_x0000_t75" alt="/Volumes/DATA-1/KLANTEN/ONGOING/KAREL DE GROTE HOGESCHOOL REMIX/KDG013-WORD TEMPLATE/FINAL/_img/bull-circle-fill.svg" style="width:6pt;height:6pt;visibility:visible" o:bullet="t">
        <v:imagedata r:id="rId3" o:title="" cropbottom="-.25" cropright="-.25"/>
      </v:shape>
    </w:pict>
  </w:numPicBullet>
  <w:numPicBullet w:numPicBulletId="3">
    <w:pict>
      <v:shape id="_x0000_i1028" type="#_x0000_t75" alt="/Volumes/DATA-1/KLANTEN/ONGOING/KAREL DE GROTE HOGESCHOOL REMIX/KDG013-WORD TEMPLATE/FINAL/_img/bull-circle.svg" style="width:6pt;height:6pt;visibility:visible" o:bullet="t">
        <v:imagedata r:id="rId4" o:title="" cropbottom="-.25" cropright="-.25"/>
      </v:shape>
    </w:pict>
  </w:numPicBullet>
  <w:numPicBullet w:numPicBulletId="4">
    <w:pict>
      <v:shape id="_x0000_i1029" type="#_x0000_t75" style="width:6pt;height:6pt;visibility:visible" o:bullet="t">
        <v:imagedata r:id="rId5" o:title=""/>
      </v:shape>
    </w:pict>
  </w:numPicBullet>
  <w:abstractNum w:abstractNumId="0" w15:restartNumberingAfterBreak="0">
    <w:nsid w:val="015A126E"/>
    <w:multiLevelType w:val="multilevel"/>
    <w:tmpl w:val="08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7A335C0"/>
    <w:multiLevelType w:val="multilevel"/>
    <w:tmpl w:val="FF725C02"/>
    <w:lvl w:ilvl="0">
      <w:start w:val="1"/>
      <w:numFmt w:val="bullet"/>
      <w:lvlText w:val=""/>
      <w:lvlJc w:val="left"/>
      <w:pPr>
        <w:ind w:left="927" w:hanging="360"/>
      </w:pPr>
      <w:rPr>
        <w:rFonts w:ascii="Symbol" w:hAnsi="Symbol" w:hint="default"/>
        <w:color w:val="auto"/>
      </w:rPr>
    </w:lvl>
    <w:lvl w:ilvl="1">
      <w:numFmt w:val="bullet"/>
      <w:lvlText w:val=""/>
      <w:lvlPicBulletId w:val="0"/>
      <w:lvlJc w:val="left"/>
      <w:pPr>
        <w:tabs>
          <w:tab w:val="num" w:pos="1021"/>
        </w:tabs>
        <w:ind w:left="1021" w:hanging="170"/>
      </w:pPr>
      <w:rPr>
        <w:rFonts w:ascii="Symbol" w:hAnsi="Symbol" w:hint="default"/>
        <w:color w:val="auto"/>
      </w:rPr>
    </w:lvl>
    <w:lvl w:ilvl="2">
      <w:numFmt w:val="bullet"/>
      <w:lvlText w:val=""/>
      <w:lvlPicBulletId w:val="1"/>
      <w:lvlJc w:val="left"/>
      <w:pPr>
        <w:tabs>
          <w:tab w:val="num" w:pos="1021"/>
        </w:tabs>
        <w:ind w:left="1191" w:hanging="170"/>
      </w:pPr>
      <w:rPr>
        <w:rFonts w:ascii="Symbol" w:hAnsi="Symbol" w:hint="default"/>
        <w:color w:val="auto"/>
      </w:rPr>
    </w:lvl>
    <w:lvl w:ilvl="3">
      <w:numFmt w:val="bullet"/>
      <w:lvlText w:val=""/>
      <w:lvlPicBulletId w:val="2"/>
      <w:lvlJc w:val="left"/>
      <w:pPr>
        <w:tabs>
          <w:tab w:val="num" w:pos="1191"/>
        </w:tabs>
        <w:ind w:left="1361" w:hanging="170"/>
      </w:pPr>
      <w:rPr>
        <w:rFonts w:ascii="Symbol" w:hAnsi="Symbol" w:hint="default"/>
        <w:color w:val="auto"/>
      </w:rPr>
    </w:lvl>
    <w:lvl w:ilvl="4">
      <w:numFmt w:val="bullet"/>
      <w:lvlText w:val=""/>
      <w:lvlPicBulletId w:val="3"/>
      <w:lvlJc w:val="left"/>
      <w:pPr>
        <w:tabs>
          <w:tab w:val="num" w:pos="11340"/>
        </w:tabs>
        <w:ind w:left="1531" w:hanging="170"/>
      </w:pPr>
      <w:rPr>
        <w:rFonts w:ascii="Symbol" w:hAnsi="Symbol" w:hint="default"/>
        <w:color w:val="auto"/>
      </w:rPr>
    </w:lvl>
    <w:lvl w:ilvl="5">
      <w:numFmt w:val="decimal"/>
      <w:lvlText w:val="%6"/>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2" w15:restartNumberingAfterBreak="0">
    <w:nsid w:val="11C03566"/>
    <w:multiLevelType w:val="multilevel"/>
    <w:tmpl w:val="B4A0D4A0"/>
    <w:lvl w:ilvl="0">
      <w:start w:val="1"/>
      <w:numFmt w:val="decimal"/>
      <w:lvlText w:val="%1"/>
      <w:lvlJc w:val="left"/>
      <w:pPr>
        <w:ind w:left="567" w:hanging="567"/>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1276" w:hanging="709"/>
      </w:pPr>
      <w:rPr>
        <w:rFonts w:hint="default"/>
      </w:rPr>
    </w:lvl>
    <w:lvl w:ilvl="3">
      <w:start w:val="1"/>
      <w:numFmt w:val="lowerLetter"/>
      <w:lvlText w:val="%1.%2.%3.%4"/>
      <w:lvlJc w:val="left"/>
      <w:pPr>
        <w:ind w:left="1418" w:hanging="851"/>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17763CB7"/>
    <w:multiLevelType w:val="multilevel"/>
    <w:tmpl w:val="3E92B1BE"/>
    <w:lvl w:ilvl="0">
      <w:start w:val="1"/>
      <w:numFmt w:val="bullet"/>
      <w:lvlText w:val=""/>
      <w:lvlJc w:val="left"/>
      <w:pPr>
        <w:ind w:left="927" w:hanging="360"/>
      </w:pPr>
      <w:rPr>
        <w:rFonts w:ascii="Symbol" w:hAnsi="Symbol" w:hint="default"/>
        <w:color w:val="auto"/>
      </w:rPr>
    </w:lvl>
    <w:lvl w:ilvl="1">
      <w:numFmt w:val="bullet"/>
      <w:lvlText w:val=""/>
      <w:lvlPicBulletId w:val="0"/>
      <w:lvlJc w:val="left"/>
      <w:pPr>
        <w:tabs>
          <w:tab w:val="num" w:pos="1021"/>
        </w:tabs>
        <w:ind w:left="1021" w:hanging="170"/>
      </w:pPr>
      <w:rPr>
        <w:rFonts w:ascii="Symbol" w:hAnsi="Symbol" w:hint="default"/>
        <w:color w:val="auto"/>
      </w:rPr>
    </w:lvl>
    <w:lvl w:ilvl="2">
      <w:numFmt w:val="bullet"/>
      <w:lvlText w:val=""/>
      <w:lvlPicBulletId w:val="1"/>
      <w:lvlJc w:val="left"/>
      <w:pPr>
        <w:tabs>
          <w:tab w:val="num" w:pos="1021"/>
        </w:tabs>
        <w:ind w:left="1191" w:hanging="170"/>
      </w:pPr>
      <w:rPr>
        <w:rFonts w:ascii="Symbol" w:hAnsi="Symbol" w:hint="default"/>
        <w:color w:val="auto"/>
      </w:rPr>
    </w:lvl>
    <w:lvl w:ilvl="3">
      <w:numFmt w:val="bullet"/>
      <w:lvlText w:val=""/>
      <w:lvlPicBulletId w:val="2"/>
      <w:lvlJc w:val="left"/>
      <w:pPr>
        <w:tabs>
          <w:tab w:val="num" w:pos="1191"/>
        </w:tabs>
        <w:ind w:left="1361" w:hanging="170"/>
      </w:pPr>
      <w:rPr>
        <w:rFonts w:ascii="Symbol" w:hAnsi="Symbol" w:hint="default"/>
        <w:color w:val="auto"/>
      </w:rPr>
    </w:lvl>
    <w:lvl w:ilvl="4">
      <w:numFmt w:val="bullet"/>
      <w:lvlText w:val=""/>
      <w:lvlPicBulletId w:val="3"/>
      <w:lvlJc w:val="left"/>
      <w:pPr>
        <w:tabs>
          <w:tab w:val="num" w:pos="11340"/>
        </w:tabs>
        <w:ind w:left="1531" w:hanging="170"/>
      </w:pPr>
      <w:rPr>
        <w:rFonts w:ascii="Symbol" w:hAnsi="Symbol" w:hint="default"/>
        <w:color w:val="auto"/>
      </w:rPr>
    </w:lvl>
    <w:lvl w:ilvl="5">
      <w:numFmt w:val="decimal"/>
      <w:lvlText w:val="%6"/>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4" w15:restartNumberingAfterBreak="0">
    <w:nsid w:val="2DBB14D8"/>
    <w:multiLevelType w:val="hybridMultilevel"/>
    <w:tmpl w:val="A6FECDD6"/>
    <w:lvl w:ilvl="0" w:tplc="31481160">
      <w:start w:val="1"/>
      <w:numFmt w:val="bullet"/>
      <w:pStyle w:val="ListBullet5"/>
      <w:lvlText w:val="¡"/>
      <w:lvlJc w:val="left"/>
      <w:pPr>
        <w:ind w:left="2058" w:hanging="357"/>
      </w:pPr>
      <w:rPr>
        <w:rFonts w:ascii="Wingdings" w:hAnsi="Wingdings" w:cs="Times New Roman (Body CS)" w:hint="default"/>
        <w:position w:val="2"/>
        <w:sz w:val="13"/>
        <w:szCs w:val="13"/>
        <w:vertAlign w:val="baseline"/>
      </w:rPr>
    </w:lvl>
    <w:lvl w:ilvl="1" w:tplc="FFFFFFFF" w:tentative="1">
      <w:start w:val="1"/>
      <w:numFmt w:val="bullet"/>
      <w:lvlText w:val="o"/>
      <w:lvlJc w:val="left"/>
      <w:pPr>
        <w:ind w:left="2801" w:hanging="360"/>
      </w:pPr>
      <w:rPr>
        <w:rFonts w:ascii="Courier New" w:hAnsi="Courier New" w:hint="default"/>
      </w:rPr>
    </w:lvl>
    <w:lvl w:ilvl="2" w:tplc="FFFFFFFF" w:tentative="1">
      <w:start w:val="1"/>
      <w:numFmt w:val="bullet"/>
      <w:lvlText w:val=""/>
      <w:lvlJc w:val="left"/>
      <w:pPr>
        <w:ind w:left="3521" w:hanging="360"/>
      </w:pPr>
      <w:rPr>
        <w:rFonts w:ascii="Wingdings" w:hAnsi="Wingdings" w:hint="default"/>
      </w:rPr>
    </w:lvl>
    <w:lvl w:ilvl="3" w:tplc="FFFFFFFF" w:tentative="1">
      <w:start w:val="1"/>
      <w:numFmt w:val="bullet"/>
      <w:lvlText w:val=""/>
      <w:lvlJc w:val="left"/>
      <w:pPr>
        <w:ind w:left="4241" w:hanging="360"/>
      </w:pPr>
      <w:rPr>
        <w:rFonts w:ascii="Symbol" w:hAnsi="Symbol" w:hint="default"/>
      </w:rPr>
    </w:lvl>
    <w:lvl w:ilvl="4" w:tplc="FFFFFFFF" w:tentative="1">
      <w:start w:val="1"/>
      <w:numFmt w:val="bullet"/>
      <w:lvlText w:val="o"/>
      <w:lvlJc w:val="left"/>
      <w:pPr>
        <w:ind w:left="4961" w:hanging="360"/>
      </w:pPr>
      <w:rPr>
        <w:rFonts w:ascii="Courier New" w:hAnsi="Courier New" w:hint="default"/>
      </w:rPr>
    </w:lvl>
    <w:lvl w:ilvl="5" w:tplc="FFFFFFFF" w:tentative="1">
      <w:start w:val="1"/>
      <w:numFmt w:val="bullet"/>
      <w:lvlText w:val=""/>
      <w:lvlJc w:val="left"/>
      <w:pPr>
        <w:ind w:left="5681" w:hanging="360"/>
      </w:pPr>
      <w:rPr>
        <w:rFonts w:ascii="Wingdings" w:hAnsi="Wingdings" w:hint="default"/>
      </w:rPr>
    </w:lvl>
    <w:lvl w:ilvl="6" w:tplc="FFFFFFFF" w:tentative="1">
      <w:start w:val="1"/>
      <w:numFmt w:val="bullet"/>
      <w:lvlText w:val=""/>
      <w:lvlJc w:val="left"/>
      <w:pPr>
        <w:ind w:left="6401" w:hanging="360"/>
      </w:pPr>
      <w:rPr>
        <w:rFonts w:ascii="Symbol" w:hAnsi="Symbol" w:hint="default"/>
      </w:rPr>
    </w:lvl>
    <w:lvl w:ilvl="7" w:tplc="FFFFFFFF" w:tentative="1">
      <w:start w:val="1"/>
      <w:numFmt w:val="bullet"/>
      <w:lvlText w:val="o"/>
      <w:lvlJc w:val="left"/>
      <w:pPr>
        <w:ind w:left="7121" w:hanging="360"/>
      </w:pPr>
      <w:rPr>
        <w:rFonts w:ascii="Courier New" w:hAnsi="Courier New" w:hint="default"/>
      </w:rPr>
    </w:lvl>
    <w:lvl w:ilvl="8" w:tplc="FFFFFFFF" w:tentative="1">
      <w:start w:val="1"/>
      <w:numFmt w:val="bullet"/>
      <w:lvlText w:val=""/>
      <w:lvlJc w:val="left"/>
      <w:pPr>
        <w:ind w:left="7841" w:hanging="360"/>
      </w:pPr>
      <w:rPr>
        <w:rFonts w:ascii="Wingdings" w:hAnsi="Wingdings" w:hint="default"/>
      </w:rPr>
    </w:lvl>
  </w:abstractNum>
  <w:abstractNum w:abstractNumId="5" w15:restartNumberingAfterBreak="0">
    <w:nsid w:val="30D811B8"/>
    <w:multiLevelType w:val="multilevel"/>
    <w:tmpl w:val="DD720986"/>
    <w:lvl w:ilvl="0">
      <w:start w:val="1"/>
      <w:numFmt w:val="bullet"/>
      <w:lvlText w:val=""/>
      <w:lvlJc w:val="left"/>
      <w:pPr>
        <w:ind w:left="927" w:hanging="360"/>
      </w:pPr>
      <w:rPr>
        <w:rFonts w:ascii="Symbol" w:hAnsi="Symbol" w:hint="default"/>
        <w:color w:val="auto"/>
      </w:rPr>
    </w:lvl>
    <w:lvl w:ilvl="1">
      <w:numFmt w:val="bullet"/>
      <w:lvlText w:val=""/>
      <w:lvlPicBulletId w:val="0"/>
      <w:lvlJc w:val="left"/>
      <w:pPr>
        <w:tabs>
          <w:tab w:val="num" w:pos="1021"/>
        </w:tabs>
        <w:ind w:left="1021" w:hanging="170"/>
      </w:pPr>
      <w:rPr>
        <w:rFonts w:ascii="Symbol" w:hAnsi="Symbol" w:hint="default"/>
        <w:color w:val="auto"/>
      </w:rPr>
    </w:lvl>
    <w:lvl w:ilvl="2">
      <w:numFmt w:val="bullet"/>
      <w:lvlText w:val=""/>
      <w:lvlPicBulletId w:val="1"/>
      <w:lvlJc w:val="left"/>
      <w:pPr>
        <w:tabs>
          <w:tab w:val="num" w:pos="1021"/>
        </w:tabs>
        <w:ind w:left="1191" w:hanging="170"/>
      </w:pPr>
      <w:rPr>
        <w:rFonts w:ascii="Symbol" w:hAnsi="Symbol" w:hint="default"/>
        <w:color w:val="auto"/>
      </w:rPr>
    </w:lvl>
    <w:lvl w:ilvl="3">
      <w:numFmt w:val="bullet"/>
      <w:lvlText w:val=""/>
      <w:lvlPicBulletId w:val="2"/>
      <w:lvlJc w:val="left"/>
      <w:pPr>
        <w:tabs>
          <w:tab w:val="num" w:pos="1191"/>
        </w:tabs>
        <w:ind w:left="1361" w:hanging="170"/>
      </w:pPr>
      <w:rPr>
        <w:rFonts w:ascii="Symbol" w:hAnsi="Symbol" w:hint="default"/>
        <w:color w:val="auto"/>
      </w:rPr>
    </w:lvl>
    <w:lvl w:ilvl="4">
      <w:numFmt w:val="bullet"/>
      <w:lvlText w:val=""/>
      <w:lvlPicBulletId w:val="3"/>
      <w:lvlJc w:val="left"/>
      <w:pPr>
        <w:tabs>
          <w:tab w:val="num" w:pos="11340"/>
        </w:tabs>
        <w:ind w:left="1531" w:hanging="170"/>
      </w:pPr>
      <w:rPr>
        <w:rFonts w:ascii="Symbol" w:hAnsi="Symbol" w:hint="default"/>
        <w:color w:val="auto"/>
      </w:rPr>
    </w:lvl>
    <w:lvl w:ilvl="5">
      <w:numFmt w:val="decimal"/>
      <w:lvlText w:val="%6"/>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6" w15:restartNumberingAfterBreak="0">
    <w:nsid w:val="314D2185"/>
    <w:multiLevelType w:val="multilevel"/>
    <w:tmpl w:val="396EB9A8"/>
    <w:lvl w:ilvl="0">
      <w:start w:val="1"/>
      <w:numFmt w:val="decimal"/>
      <w:lvlText w:val="%1"/>
      <w:lvlJc w:val="left"/>
      <w:pPr>
        <w:ind w:left="567" w:hanging="567"/>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1276" w:hanging="709"/>
      </w:pPr>
      <w:rPr>
        <w:rFonts w:hint="default"/>
      </w:rPr>
    </w:lvl>
    <w:lvl w:ilvl="3">
      <w:start w:val="1"/>
      <w:numFmt w:val="lowerLetter"/>
      <w:lvlText w:val="%1.%2.%3.%4"/>
      <w:lvlJc w:val="left"/>
      <w:pPr>
        <w:ind w:left="1418" w:hanging="851"/>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34D93183"/>
    <w:multiLevelType w:val="multilevel"/>
    <w:tmpl w:val="9F6EBA92"/>
    <w:lvl w:ilvl="0">
      <w:start w:val="1"/>
      <w:numFmt w:val="bullet"/>
      <w:lvlText w:val=""/>
      <w:lvlJc w:val="left"/>
      <w:pPr>
        <w:ind w:left="927" w:hanging="360"/>
      </w:pPr>
      <w:rPr>
        <w:rFonts w:ascii="Symbol" w:hAnsi="Symbol" w:hint="default"/>
        <w:color w:val="auto"/>
      </w:rPr>
    </w:lvl>
    <w:lvl w:ilvl="1">
      <w:numFmt w:val="bullet"/>
      <w:lvlText w:val=""/>
      <w:lvlPicBulletId w:val="0"/>
      <w:lvlJc w:val="left"/>
      <w:pPr>
        <w:tabs>
          <w:tab w:val="num" w:pos="1021"/>
        </w:tabs>
        <w:ind w:left="1021" w:hanging="170"/>
      </w:pPr>
      <w:rPr>
        <w:rFonts w:ascii="Symbol" w:hAnsi="Symbol" w:hint="default"/>
        <w:color w:val="auto"/>
      </w:rPr>
    </w:lvl>
    <w:lvl w:ilvl="2">
      <w:numFmt w:val="bullet"/>
      <w:lvlText w:val=""/>
      <w:lvlPicBulletId w:val="1"/>
      <w:lvlJc w:val="left"/>
      <w:pPr>
        <w:tabs>
          <w:tab w:val="num" w:pos="1021"/>
        </w:tabs>
        <w:ind w:left="1191" w:hanging="170"/>
      </w:pPr>
      <w:rPr>
        <w:rFonts w:ascii="Symbol" w:hAnsi="Symbol" w:hint="default"/>
        <w:color w:val="auto"/>
      </w:rPr>
    </w:lvl>
    <w:lvl w:ilvl="3">
      <w:numFmt w:val="bullet"/>
      <w:lvlText w:val=""/>
      <w:lvlPicBulletId w:val="2"/>
      <w:lvlJc w:val="left"/>
      <w:pPr>
        <w:tabs>
          <w:tab w:val="num" w:pos="1191"/>
        </w:tabs>
        <w:ind w:left="1361" w:hanging="170"/>
      </w:pPr>
      <w:rPr>
        <w:rFonts w:ascii="Symbol" w:hAnsi="Symbol" w:hint="default"/>
        <w:color w:val="auto"/>
      </w:rPr>
    </w:lvl>
    <w:lvl w:ilvl="4">
      <w:numFmt w:val="bullet"/>
      <w:lvlText w:val=""/>
      <w:lvlPicBulletId w:val="3"/>
      <w:lvlJc w:val="left"/>
      <w:pPr>
        <w:tabs>
          <w:tab w:val="num" w:pos="11340"/>
        </w:tabs>
        <w:ind w:left="1531" w:hanging="170"/>
      </w:pPr>
      <w:rPr>
        <w:rFonts w:ascii="Symbol" w:hAnsi="Symbol" w:hint="default"/>
        <w:color w:val="auto"/>
      </w:rPr>
    </w:lvl>
    <w:lvl w:ilvl="5">
      <w:numFmt w:val="decimal"/>
      <w:lvlText w:val="%6"/>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8" w15:restartNumberingAfterBreak="0">
    <w:nsid w:val="3E8E143A"/>
    <w:multiLevelType w:val="multilevel"/>
    <w:tmpl w:val="396EB9A8"/>
    <w:lvl w:ilvl="0">
      <w:start w:val="1"/>
      <w:numFmt w:val="decimal"/>
      <w:pStyle w:val="Heading1"/>
      <w:lvlText w:val="%1"/>
      <w:lvlJc w:val="left"/>
      <w:pPr>
        <w:ind w:left="567" w:hanging="567"/>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1276" w:hanging="709"/>
      </w:pPr>
      <w:rPr>
        <w:rFonts w:hint="default"/>
      </w:rPr>
    </w:lvl>
    <w:lvl w:ilvl="3">
      <w:start w:val="1"/>
      <w:numFmt w:val="lowerLetter"/>
      <w:pStyle w:val="Heading4"/>
      <w:lvlText w:val="%1.%2.%3.%4"/>
      <w:lvlJc w:val="left"/>
      <w:pPr>
        <w:ind w:left="1418" w:hanging="851"/>
      </w:pPr>
      <w:rPr>
        <w:rFonts w:hint="default"/>
      </w:rPr>
    </w:lvl>
    <w:lvl w:ilvl="4">
      <w:start w:val="1"/>
      <w:numFmt w:val="decimal"/>
      <w:pStyle w:val="Heading5"/>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9" w15:restartNumberingAfterBreak="0">
    <w:nsid w:val="474A3386"/>
    <w:multiLevelType w:val="hybridMultilevel"/>
    <w:tmpl w:val="CF74399C"/>
    <w:lvl w:ilvl="0" w:tplc="6492BB3E">
      <w:start w:val="1"/>
      <w:numFmt w:val="bullet"/>
      <w:pStyle w:val="ListBullet3"/>
      <w:lvlText w:val="ú"/>
      <w:lvlJc w:val="left"/>
      <w:pPr>
        <w:ind w:left="1491" w:hanging="357"/>
      </w:pPr>
      <w:rPr>
        <w:rFonts w:ascii="Wingdings" w:hAnsi="Wingdings" w:hint="default"/>
      </w:rPr>
    </w:lvl>
    <w:lvl w:ilvl="1" w:tplc="FFFFFFFF" w:tentative="1">
      <w:start w:val="1"/>
      <w:numFmt w:val="bullet"/>
      <w:lvlText w:val="o"/>
      <w:lvlJc w:val="left"/>
      <w:pPr>
        <w:ind w:left="2461" w:hanging="360"/>
      </w:pPr>
      <w:rPr>
        <w:rFonts w:ascii="Courier New" w:hAnsi="Courier New" w:hint="default"/>
      </w:rPr>
    </w:lvl>
    <w:lvl w:ilvl="2" w:tplc="FFFFFFFF" w:tentative="1">
      <w:start w:val="1"/>
      <w:numFmt w:val="bullet"/>
      <w:lvlText w:val=""/>
      <w:lvlJc w:val="left"/>
      <w:pPr>
        <w:ind w:left="3181" w:hanging="360"/>
      </w:pPr>
      <w:rPr>
        <w:rFonts w:ascii="Wingdings" w:hAnsi="Wingdings" w:hint="default"/>
      </w:rPr>
    </w:lvl>
    <w:lvl w:ilvl="3" w:tplc="FFFFFFFF" w:tentative="1">
      <w:start w:val="1"/>
      <w:numFmt w:val="bullet"/>
      <w:lvlText w:val=""/>
      <w:lvlJc w:val="left"/>
      <w:pPr>
        <w:ind w:left="3901" w:hanging="360"/>
      </w:pPr>
      <w:rPr>
        <w:rFonts w:ascii="Symbol" w:hAnsi="Symbol" w:hint="default"/>
      </w:rPr>
    </w:lvl>
    <w:lvl w:ilvl="4" w:tplc="FFFFFFFF" w:tentative="1">
      <w:start w:val="1"/>
      <w:numFmt w:val="bullet"/>
      <w:lvlText w:val="o"/>
      <w:lvlJc w:val="left"/>
      <w:pPr>
        <w:ind w:left="4621" w:hanging="360"/>
      </w:pPr>
      <w:rPr>
        <w:rFonts w:ascii="Courier New" w:hAnsi="Courier New" w:hint="default"/>
      </w:rPr>
    </w:lvl>
    <w:lvl w:ilvl="5" w:tplc="FFFFFFFF" w:tentative="1">
      <w:start w:val="1"/>
      <w:numFmt w:val="bullet"/>
      <w:lvlText w:val=""/>
      <w:lvlJc w:val="left"/>
      <w:pPr>
        <w:ind w:left="5341" w:hanging="360"/>
      </w:pPr>
      <w:rPr>
        <w:rFonts w:ascii="Wingdings" w:hAnsi="Wingdings" w:hint="default"/>
      </w:rPr>
    </w:lvl>
    <w:lvl w:ilvl="6" w:tplc="FFFFFFFF" w:tentative="1">
      <w:start w:val="1"/>
      <w:numFmt w:val="bullet"/>
      <w:lvlText w:val=""/>
      <w:lvlJc w:val="left"/>
      <w:pPr>
        <w:ind w:left="6061" w:hanging="360"/>
      </w:pPr>
      <w:rPr>
        <w:rFonts w:ascii="Symbol" w:hAnsi="Symbol" w:hint="default"/>
      </w:rPr>
    </w:lvl>
    <w:lvl w:ilvl="7" w:tplc="FFFFFFFF" w:tentative="1">
      <w:start w:val="1"/>
      <w:numFmt w:val="bullet"/>
      <w:lvlText w:val="o"/>
      <w:lvlJc w:val="left"/>
      <w:pPr>
        <w:ind w:left="6781" w:hanging="360"/>
      </w:pPr>
      <w:rPr>
        <w:rFonts w:ascii="Courier New" w:hAnsi="Courier New" w:hint="default"/>
      </w:rPr>
    </w:lvl>
    <w:lvl w:ilvl="8" w:tplc="FFFFFFFF" w:tentative="1">
      <w:start w:val="1"/>
      <w:numFmt w:val="bullet"/>
      <w:lvlText w:val=""/>
      <w:lvlJc w:val="left"/>
      <w:pPr>
        <w:ind w:left="7501" w:hanging="360"/>
      </w:pPr>
      <w:rPr>
        <w:rFonts w:ascii="Wingdings" w:hAnsi="Wingdings" w:hint="default"/>
      </w:rPr>
    </w:lvl>
  </w:abstractNum>
  <w:abstractNum w:abstractNumId="10" w15:restartNumberingAfterBreak="0">
    <w:nsid w:val="4DB600E3"/>
    <w:multiLevelType w:val="hybridMultilevel"/>
    <w:tmpl w:val="E56E611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E2E747E"/>
    <w:multiLevelType w:val="multilevel"/>
    <w:tmpl w:val="D05E38F0"/>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5125423C"/>
    <w:multiLevelType w:val="multilevel"/>
    <w:tmpl w:val="396EB9A8"/>
    <w:lvl w:ilvl="0">
      <w:start w:val="1"/>
      <w:numFmt w:val="decimal"/>
      <w:lvlText w:val="%1"/>
      <w:lvlJc w:val="left"/>
      <w:pPr>
        <w:ind w:left="567" w:hanging="567"/>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1276" w:hanging="709"/>
      </w:pPr>
      <w:rPr>
        <w:rFonts w:hint="default"/>
      </w:rPr>
    </w:lvl>
    <w:lvl w:ilvl="3">
      <w:start w:val="1"/>
      <w:numFmt w:val="lowerLetter"/>
      <w:lvlText w:val="%1.%2.%3.%4"/>
      <w:lvlJc w:val="left"/>
      <w:pPr>
        <w:ind w:left="1418" w:hanging="851"/>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584772CD"/>
    <w:multiLevelType w:val="hybridMultilevel"/>
    <w:tmpl w:val="8FB6AD1C"/>
    <w:lvl w:ilvl="0" w:tplc="AA10CAE4">
      <w:start w:val="1"/>
      <w:numFmt w:val="bullet"/>
      <w:pStyle w:val="ListBullet4"/>
      <w:lvlText w:val=""/>
      <w:lvlJc w:val="left"/>
      <w:pPr>
        <w:ind w:left="1911" w:hanging="360"/>
      </w:pPr>
      <w:rPr>
        <w:rFonts w:ascii="Symbol" w:hAnsi="Symbol" w:hint="default"/>
      </w:rPr>
    </w:lvl>
    <w:lvl w:ilvl="1" w:tplc="08090003" w:tentative="1">
      <w:start w:val="1"/>
      <w:numFmt w:val="bullet"/>
      <w:lvlText w:val="o"/>
      <w:lvlJc w:val="left"/>
      <w:pPr>
        <w:ind w:left="2631" w:hanging="360"/>
      </w:pPr>
      <w:rPr>
        <w:rFonts w:ascii="Courier New" w:hAnsi="Courier New" w:hint="default"/>
      </w:rPr>
    </w:lvl>
    <w:lvl w:ilvl="2" w:tplc="08090005" w:tentative="1">
      <w:start w:val="1"/>
      <w:numFmt w:val="bullet"/>
      <w:lvlText w:val=""/>
      <w:lvlJc w:val="left"/>
      <w:pPr>
        <w:ind w:left="3351" w:hanging="360"/>
      </w:pPr>
      <w:rPr>
        <w:rFonts w:ascii="Wingdings" w:hAnsi="Wingdings" w:hint="default"/>
      </w:rPr>
    </w:lvl>
    <w:lvl w:ilvl="3" w:tplc="08090001" w:tentative="1">
      <w:start w:val="1"/>
      <w:numFmt w:val="bullet"/>
      <w:lvlText w:val=""/>
      <w:lvlJc w:val="left"/>
      <w:pPr>
        <w:ind w:left="4071" w:hanging="360"/>
      </w:pPr>
      <w:rPr>
        <w:rFonts w:ascii="Symbol" w:hAnsi="Symbol" w:hint="default"/>
      </w:rPr>
    </w:lvl>
    <w:lvl w:ilvl="4" w:tplc="08090003" w:tentative="1">
      <w:start w:val="1"/>
      <w:numFmt w:val="bullet"/>
      <w:lvlText w:val="o"/>
      <w:lvlJc w:val="left"/>
      <w:pPr>
        <w:ind w:left="4791" w:hanging="360"/>
      </w:pPr>
      <w:rPr>
        <w:rFonts w:ascii="Courier New" w:hAnsi="Courier New" w:hint="default"/>
      </w:rPr>
    </w:lvl>
    <w:lvl w:ilvl="5" w:tplc="08090005" w:tentative="1">
      <w:start w:val="1"/>
      <w:numFmt w:val="bullet"/>
      <w:lvlText w:val=""/>
      <w:lvlJc w:val="left"/>
      <w:pPr>
        <w:ind w:left="5511" w:hanging="360"/>
      </w:pPr>
      <w:rPr>
        <w:rFonts w:ascii="Wingdings" w:hAnsi="Wingdings" w:hint="default"/>
      </w:rPr>
    </w:lvl>
    <w:lvl w:ilvl="6" w:tplc="08090001" w:tentative="1">
      <w:start w:val="1"/>
      <w:numFmt w:val="bullet"/>
      <w:lvlText w:val=""/>
      <w:lvlJc w:val="left"/>
      <w:pPr>
        <w:ind w:left="6231" w:hanging="360"/>
      </w:pPr>
      <w:rPr>
        <w:rFonts w:ascii="Symbol" w:hAnsi="Symbol" w:hint="default"/>
      </w:rPr>
    </w:lvl>
    <w:lvl w:ilvl="7" w:tplc="08090003" w:tentative="1">
      <w:start w:val="1"/>
      <w:numFmt w:val="bullet"/>
      <w:lvlText w:val="o"/>
      <w:lvlJc w:val="left"/>
      <w:pPr>
        <w:ind w:left="6951" w:hanging="360"/>
      </w:pPr>
      <w:rPr>
        <w:rFonts w:ascii="Courier New" w:hAnsi="Courier New" w:hint="default"/>
      </w:rPr>
    </w:lvl>
    <w:lvl w:ilvl="8" w:tplc="08090005" w:tentative="1">
      <w:start w:val="1"/>
      <w:numFmt w:val="bullet"/>
      <w:lvlText w:val=""/>
      <w:lvlJc w:val="left"/>
      <w:pPr>
        <w:ind w:left="7671" w:hanging="360"/>
      </w:pPr>
      <w:rPr>
        <w:rFonts w:ascii="Wingdings" w:hAnsi="Wingdings" w:hint="default"/>
      </w:rPr>
    </w:lvl>
  </w:abstractNum>
  <w:abstractNum w:abstractNumId="14" w15:restartNumberingAfterBreak="0">
    <w:nsid w:val="66E36216"/>
    <w:multiLevelType w:val="hybridMultilevel"/>
    <w:tmpl w:val="57CCBCE8"/>
    <w:lvl w:ilvl="0" w:tplc="A912C992">
      <w:start w:val="1"/>
      <w:numFmt w:val="bullet"/>
      <w:pStyle w:val="ListBullet2"/>
      <w:lvlText w:val=""/>
      <w:lvlJc w:val="left"/>
      <w:pPr>
        <w:ind w:left="1571" w:hanging="360"/>
      </w:pPr>
      <w:rPr>
        <w:rFonts w:ascii="Wingdings" w:hAnsi="Wingdings" w:hint="default"/>
      </w:rPr>
    </w:lvl>
    <w:lvl w:ilvl="1" w:tplc="FFFFFFFF" w:tentative="1">
      <w:start w:val="1"/>
      <w:numFmt w:val="bullet"/>
      <w:lvlText w:val="o"/>
      <w:lvlJc w:val="left"/>
      <w:pPr>
        <w:ind w:left="2291" w:hanging="360"/>
      </w:pPr>
      <w:rPr>
        <w:rFonts w:ascii="Courier New" w:hAnsi="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15" w15:restartNumberingAfterBreak="0">
    <w:nsid w:val="6934501D"/>
    <w:multiLevelType w:val="multilevel"/>
    <w:tmpl w:val="BDC6CDA8"/>
    <w:lvl w:ilvl="0">
      <w:start w:val="1"/>
      <w:numFmt w:val="bullet"/>
      <w:pStyle w:val="ListBullet"/>
      <w:lvlText w:val=""/>
      <w:lvlJc w:val="left"/>
      <w:pPr>
        <w:ind w:left="927" w:hanging="360"/>
      </w:pPr>
      <w:rPr>
        <w:rFonts w:ascii="Symbol" w:hAnsi="Symbol" w:hint="default"/>
        <w:color w:val="auto"/>
      </w:rPr>
    </w:lvl>
    <w:lvl w:ilvl="1">
      <w:numFmt w:val="bullet"/>
      <w:lvlText w:val=""/>
      <w:lvlPicBulletId w:val="0"/>
      <w:lvlJc w:val="left"/>
      <w:pPr>
        <w:tabs>
          <w:tab w:val="num" w:pos="1021"/>
        </w:tabs>
        <w:ind w:left="1021" w:hanging="170"/>
      </w:pPr>
      <w:rPr>
        <w:rFonts w:ascii="Symbol" w:hAnsi="Symbol" w:hint="default"/>
        <w:color w:val="auto"/>
      </w:rPr>
    </w:lvl>
    <w:lvl w:ilvl="2">
      <w:numFmt w:val="bullet"/>
      <w:lvlText w:val=""/>
      <w:lvlPicBulletId w:val="1"/>
      <w:lvlJc w:val="left"/>
      <w:pPr>
        <w:tabs>
          <w:tab w:val="num" w:pos="1021"/>
        </w:tabs>
        <w:ind w:left="1191" w:hanging="170"/>
      </w:pPr>
      <w:rPr>
        <w:rFonts w:ascii="Symbol" w:hAnsi="Symbol" w:hint="default"/>
        <w:color w:val="auto"/>
      </w:rPr>
    </w:lvl>
    <w:lvl w:ilvl="3">
      <w:numFmt w:val="bullet"/>
      <w:lvlText w:val=""/>
      <w:lvlPicBulletId w:val="2"/>
      <w:lvlJc w:val="left"/>
      <w:pPr>
        <w:tabs>
          <w:tab w:val="num" w:pos="1191"/>
        </w:tabs>
        <w:ind w:left="1361" w:hanging="170"/>
      </w:pPr>
      <w:rPr>
        <w:rFonts w:ascii="Symbol" w:hAnsi="Symbol" w:hint="default"/>
        <w:color w:val="auto"/>
      </w:rPr>
    </w:lvl>
    <w:lvl w:ilvl="4">
      <w:numFmt w:val="bullet"/>
      <w:lvlText w:val=""/>
      <w:lvlPicBulletId w:val="3"/>
      <w:lvlJc w:val="left"/>
      <w:pPr>
        <w:tabs>
          <w:tab w:val="num" w:pos="11340"/>
        </w:tabs>
        <w:ind w:left="1531" w:hanging="170"/>
      </w:pPr>
      <w:rPr>
        <w:rFonts w:ascii="Symbol" w:hAnsi="Symbol" w:hint="default"/>
        <w:color w:val="auto"/>
      </w:rPr>
    </w:lvl>
    <w:lvl w:ilvl="5">
      <w:numFmt w:val="decimal"/>
      <w:lvlText w:val="%6"/>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16" w15:restartNumberingAfterBreak="0">
    <w:nsid w:val="6C610577"/>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7134366F"/>
    <w:multiLevelType w:val="hybridMultilevel"/>
    <w:tmpl w:val="DD1ABCE2"/>
    <w:lvl w:ilvl="0" w:tplc="EA5E965C">
      <w:start w:val="1"/>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2475D8B"/>
    <w:multiLevelType w:val="multilevel"/>
    <w:tmpl w:val="790099BA"/>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pStyle w:val="Heading6"/>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748E3859"/>
    <w:multiLevelType w:val="multilevel"/>
    <w:tmpl w:val="E5268974"/>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0" w15:restartNumberingAfterBreak="0">
    <w:nsid w:val="774908E8"/>
    <w:multiLevelType w:val="multilevel"/>
    <w:tmpl w:val="059ED4C8"/>
    <w:lvl w:ilvl="0">
      <w:numFmt w:val="bullet"/>
      <w:lvlText w:val=""/>
      <w:lvlPicBulletId w:val="4"/>
      <w:lvlJc w:val="left"/>
      <w:pPr>
        <w:tabs>
          <w:tab w:val="num" w:pos="851"/>
        </w:tabs>
        <w:ind w:left="851" w:hanging="284"/>
      </w:pPr>
      <w:rPr>
        <w:rFonts w:ascii="Symbol" w:hAnsi="Symbol" w:hint="default"/>
        <w:color w:val="auto"/>
      </w:rPr>
    </w:lvl>
    <w:lvl w:ilvl="1">
      <w:numFmt w:val="bullet"/>
      <w:lvlText w:val=""/>
      <w:lvlPicBulletId w:val="0"/>
      <w:lvlJc w:val="left"/>
      <w:pPr>
        <w:tabs>
          <w:tab w:val="num" w:pos="1021"/>
        </w:tabs>
        <w:ind w:left="1021" w:hanging="170"/>
      </w:pPr>
      <w:rPr>
        <w:rFonts w:ascii="Symbol" w:hAnsi="Symbol" w:hint="default"/>
        <w:color w:val="auto"/>
      </w:rPr>
    </w:lvl>
    <w:lvl w:ilvl="2">
      <w:numFmt w:val="bullet"/>
      <w:lvlText w:val=""/>
      <w:lvlPicBulletId w:val="1"/>
      <w:lvlJc w:val="left"/>
      <w:pPr>
        <w:tabs>
          <w:tab w:val="num" w:pos="1021"/>
        </w:tabs>
        <w:ind w:left="1191" w:hanging="170"/>
      </w:pPr>
      <w:rPr>
        <w:rFonts w:ascii="Symbol" w:hAnsi="Symbol" w:hint="default"/>
        <w:color w:val="auto"/>
      </w:rPr>
    </w:lvl>
    <w:lvl w:ilvl="3">
      <w:numFmt w:val="bullet"/>
      <w:lvlText w:val=""/>
      <w:lvlPicBulletId w:val="2"/>
      <w:lvlJc w:val="left"/>
      <w:pPr>
        <w:tabs>
          <w:tab w:val="num" w:pos="1191"/>
        </w:tabs>
        <w:ind w:left="1361" w:hanging="170"/>
      </w:pPr>
      <w:rPr>
        <w:rFonts w:ascii="Symbol" w:hAnsi="Symbol" w:hint="default"/>
        <w:color w:val="auto"/>
      </w:rPr>
    </w:lvl>
    <w:lvl w:ilvl="4">
      <w:numFmt w:val="bullet"/>
      <w:lvlText w:val=""/>
      <w:lvlPicBulletId w:val="3"/>
      <w:lvlJc w:val="left"/>
      <w:pPr>
        <w:tabs>
          <w:tab w:val="num" w:pos="11340"/>
        </w:tabs>
        <w:ind w:left="1531" w:hanging="170"/>
      </w:pPr>
      <w:rPr>
        <w:rFonts w:ascii="Symbol" w:hAnsi="Symbol" w:hint="default"/>
        <w:color w:val="auto"/>
      </w:rPr>
    </w:lvl>
    <w:lvl w:ilvl="5">
      <w:numFmt w:val="decimal"/>
      <w:lvlText w:val="%6"/>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num w:numId="1" w16cid:durableId="1725643167">
    <w:abstractNumId w:val="11"/>
  </w:num>
  <w:num w:numId="2" w16cid:durableId="733166308">
    <w:abstractNumId w:val="0"/>
  </w:num>
  <w:num w:numId="3" w16cid:durableId="1466968601">
    <w:abstractNumId w:val="6"/>
  </w:num>
  <w:num w:numId="4" w16cid:durableId="166403319">
    <w:abstractNumId w:val="19"/>
  </w:num>
  <w:num w:numId="5" w16cid:durableId="918369693">
    <w:abstractNumId w:val="2"/>
  </w:num>
  <w:num w:numId="6" w16cid:durableId="2147382816">
    <w:abstractNumId w:val="15"/>
  </w:num>
  <w:num w:numId="7" w16cid:durableId="531110470">
    <w:abstractNumId w:val="16"/>
  </w:num>
  <w:num w:numId="8" w16cid:durableId="61951380">
    <w:abstractNumId w:val="18"/>
  </w:num>
  <w:num w:numId="9" w16cid:durableId="1367096097">
    <w:abstractNumId w:val="12"/>
  </w:num>
  <w:num w:numId="10" w16cid:durableId="1302345790">
    <w:abstractNumId w:val="8"/>
  </w:num>
  <w:num w:numId="11" w16cid:durableId="1574199211">
    <w:abstractNumId w:val="20"/>
  </w:num>
  <w:num w:numId="12" w16cid:durableId="1090813671">
    <w:abstractNumId w:val="1"/>
  </w:num>
  <w:num w:numId="13" w16cid:durableId="794327770">
    <w:abstractNumId w:val="5"/>
  </w:num>
  <w:num w:numId="14" w16cid:durableId="1178351694">
    <w:abstractNumId w:val="3"/>
  </w:num>
  <w:num w:numId="15" w16cid:durableId="192423730">
    <w:abstractNumId w:val="13"/>
  </w:num>
  <w:num w:numId="16" w16cid:durableId="578948972">
    <w:abstractNumId w:val="7"/>
  </w:num>
  <w:num w:numId="17" w16cid:durableId="664943162">
    <w:abstractNumId w:val="14"/>
  </w:num>
  <w:num w:numId="18" w16cid:durableId="1530340336">
    <w:abstractNumId w:val="9"/>
  </w:num>
  <w:num w:numId="19" w16cid:durableId="1597710767">
    <w:abstractNumId w:val="4"/>
  </w:num>
  <w:num w:numId="20" w16cid:durableId="2051566405">
    <w:abstractNumId w:val="10"/>
  </w:num>
  <w:num w:numId="21" w16cid:durableId="838423219">
    <w:abstractNumId w:val="17"/>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DCD"/>
    <w:rsid w:val="00003D40"/>
    <w:rsid w:val="00013841"/>
    <w:rsid w:val="0002202D"/>
    <w:rsid w:val="00026F24"/>
    <w:rsid w:val="00036C7A"/>
    <w:rsid w:val="00077823"/>
    <w:rsid w:val="00094248"/>
    <w:rsid w:val="00094DAC"/>
    <w:rsid w:val="000A0536"/>
    <w:rsid w:val="000B39F7"/>
    <w:rsid w:val="000D4B4E"/>
    <w:rsid w:val="00125AE7"/>
    <w:rsid w:val="00133DC6"/>
    <w:rsid w:val="00157155"/>
    <w:rsid w:val="00181D3B"/>
    <w:rsid w:val="00183EEB"/>
    <w:rsid w:val="00185ABA"/>
    <w:rsid w:val="001B78AD"/>
    <w:rsid w:val="001C0B3D"/>
    <w:rsid w:val="001E0B3D"/>
    <w:rsid w:val="001F59F6"/>
    <w:rsid w:val="002206E9"/>
    <w:rsid w:val="00253981"/>
    <w:rsid w:val="00262488"/>
    <w:rsid w:val="00296376"/>
    <w:rsid w:val="002C355C"/>
    <w:rsid w:val="002D5B7A"/>
    <w:rsid w:val="002D6545"/>
    <w:rsid w:val="002E5B29"/>
    <w:rsid w:val="002E654E"/>
    <w:rsid w:val="002F007C"/>
    <w:rsid w:val="003122DF"/>
    <w:rsid w:val="00314D7C"/>
    <w:rsid w:val="0033542C"/>
    <w:rsid w:val="003449EE"/>
    <w:rsid w:val="00352DCD"/>
    <w:rsid w:val="003961BA"/>
    <w:rsid w:val="003A12E8"/>
    <w:rsid w:val="003C2A35"/>
    <w:rsid w:val="003C3682"/>
    <w:rsid w:val="00417CC4"/>
    <w:rsid w:val="004513E0"/>
    <w:rsid w:val="00453D7D"/>
    <w:rsid w:val="00460C59"/>
    <w:rsid w:val="00464B60"/>
    <w:rsid w:val="0046530B"/>
    <w:rsid w:val="00467D86"/>
    <w:rsid w:val="00471EC0"/>
    <w:rsid w:val="004908F9"/>
    <w:rsid w:val="00494A15"/>
    <w:rsid w:val="004B3E95"/>
    <w:rsid w:val="004E4FA7"/>
    <w:rsid w:val="004E6B65"/>
    <w:rsid w:val="0055262D"/>
    <w:rsid w:val="005775A5"/>
    <w:rsid w:val="0058706E"/>
    <w:rsid w:val="005F076F"/>
    <w:rsid w:val="005F1D0B"/>
    <w:rsid w:val="005F38B7"/>
    <w:rsid w:val="005F5C8B"/>
    <w:rsid w:val="006054D5"/>
    <w:rsid w:val="00606912"/>
    <w:rsid w:val="00615ACF"/>
    <w:rsid w:val="0063439F"/>
    <w:rsid w:val="00640676"/>
    <w:rsid w:val="0065018A"/>
    <w:rsid w:val="006520C6"/>
    <w:rsid w:val="00686918"/>
    <w:rsid w:val="00686C5B"/>
    <w:rsid w:val="006B1034"/>
    <w:rsid w:val="006B78FD"/>
    <w:rsid w:val="006B7A69"/>
    <w:rsid w:val="006D3167"/>
    <w:rsid w:val="006D778F"/>
    <w:rsid w:val="006E3F7C"/>
    <w:rsid w:val="006E62E5"/>
    <w:rsid w:val="006F669F"/>
    <w:rsid w:val="0075217C"/>
    <w:rsid w:val="00757386"/>
    <w:rsid w:val="00784145"/>
    <w:rsid w:val="007928F6"/>
    <w:rsid w:val="00792A00"/>
    <w:rsid w:val="007B2D35"/>
    <w:rsid w:val="007D1F4A"/>
    <w:rsid w:val="007E26F2"/>
    <w:rsid w:val="007F2F46"/>
    <w:rsid w:val="00804815"/>
    <w:rsid w:val="00812EDF"/>
    <w:rsid w:val="0081364E"/>
    <w:rsid w:val="00821E04"/>
    <w:rsid w:val="0082303D"/>
    <w:rsid w:val="00853607"/>
    <w:rsid w:val="00884D1C"/>
    <w:rsid w:val="00895EF6"/>
    <w:rsid w:val="008D324D"/>
    <w:rsid w:val="008F09BE"/>
    <w:rsid w:val="008F73E9"/>
    <w:rsid w:val="009001E6"/>
    <w:rsid w:val="009033C4"/>
    <w:rsid w:val="00907C54"/>
    <w:rsid w:val="00912A8B"/>
    <w:rsid w:val="00922111"/>
    <w:rsid w:val="00956451"/>
    <w:rsid w:val="00976C90"/>
    <w:rsid w:val="00984C6E"/>
    <w:rsid w:val="009B1F64"/>
    <w:rsid w:val="009C5852"/>
    <w:rsid w:val="00A42B89"/>
    <w:rsid w:val="00A732FD"/>
    <w:rsid w:val="00A87298"/>
    <w:rsid w:val="00A94E31"/>
    <w:rsid w:val="00AC75F2"/>
    <w:rsid w:val="00AF19C0"/>
    <w:rsid w:val="00AF6E4A"/>
    <w:rsid w:val="00B04AA8"/>
    <w:rsid w:val="00B47976"/>
    <w:rsid w:val="00B5156C"/>
    <w:rsid w:val="00B60C48"/>
    <w:rsid w:val="00B73948"/>
    <w:rsid w:val="00B844F5"/>
    <w:rsid w:val="00B92FCF"/>
    <w:rsid w:val="00BB1692"/>
    <w:rsid w:val="00BD0DD4"/>
    <w:rsid w:val="00BD6085"/>
    <w:rsid w:val="00BE3139"/>
    <w:rsid w:val="00BF4FA5"/>
    <w:rsid w:val="00BF6B0D"/>
    <w:rsid w:val="00C00725"/>
    <w:rsid w:val="00C170C6"/>
    <w:rsid w:val="00C212DC"/>
    <w:rsid w:val="00C22CFF"/>
    <w:rsid w:val="00CC097B"/>
    <w:rsid w:val="00D1535A"/>
    <w:rsid w:val="00D16B57"/>
    <w:rsid w:val="00D17380"/>
    <w:rsid w:val="00D37FE7"/>
    <w:rsid w:val="00D41E5A"/>
    <w:rsid w:val="00D97A86"/>
    <w:rsid w:val="00DA6A8C"/>
    <w:rsid w:val="00DB5F8E"/>
    <w:rsid w:val="00DB6230"/>
    <w:rsid w:val="00E5200D"/>
    <w:rsid w:val="00E8231F"/>
    <w:rsid w:val="00EA28C9"/>
    <w:rsid w:val="00EB059D"/>
    <w:rsid w:val="00EB61A3"/>
    <w:rsid w:val="00ED50B4"/>
    <w:rsid w:val="00EE049F"/>
    <w:rsid w:val="00EE68C3"/>
    <w:rsid w:val="00F07C2F"/>
    <w:rsid w:val="00F17624"/>
    <w:rsid w:val="00F25EDE"/>
    <w:rsid w:val="00F33090"/>
    <w:rsid w:val="00F6442E"/>
    <w:rsid w:val="00F72D9E"/>
    <w:rsid w:val="00F857C8"/>
    <w:rsid w:val="00F874A1"/>
    <w:rsid w:val="00FA4D1C"/>
    <w:rsid w:val="00FA6AFE"/>
    <w:rsid w:val="00FB6957"/>
    <w:rsid w:val="00FB7DAB"/>
    <w:rsid w:val="00FF2A5A"/>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2B181A"/>
  <w15:chartTrackingRefBased/>
  <w15:docId w15:val="{2639930F-5EED-4DDC-B89F-06D85F8BBE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qFormat="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73E9"/>
    <w:pPr>
      <w:spacing w:before="200" w:after="100" w:line="312" w:lineRule="auto"/>
      <w:ind w:left="567"/>
    </w:pPr>
    <w:rPr>
      <w:color w:val="323232"/>
      <w:sz w:val="22"/>
    </w:rPr>
  </w:style>
  <w:style w:type="paragraph" w:styleId="Heading1">
    <w:name w:val="heading 1"/>
    <w:basedOn w:val="Normal"/>
    <w:next w:val="Normal"/>
    <w:link w:val="Heading1Char"/>
    <w:uiPriority w:val="9"/>
    <w:qFormat/>
    <w:rsid w:val="00A732FD"/>
    <w:pPr>
      <w:keepNext/>
      <w:keepLines/>
      <w:numPr>
        <w:numId w:val="10"/>
      </w:numPr>
      <w:pBdr>
        <w:bottom w:val="single" w:sz="4" w:space="7" w:color="auto"/>
      </w:pBdr>
      <w:spacing w:before="500" w:line="216" w:lineRule="auto"/>
      <w:outlineLvl w:val="0"/>
    </w:pPr>
    <w:rPr>
      <w:rFonts w:asciiTheme="majorHAnsi" w:eastAsiaTheme="majorEastAsia" w:hAnsiTheme="majorHAnsi" w:cs="Times New Roman (Headings CS)"/>
      <w:i/>
      <w:color w:val="252525" w:themeColor="accent1" w:themeShade="BF"/>
      <w:sz w:val="30"/>
      <w:szCs w:val="40"/>
    </w:rPr>
  </w:style>
  <w:style w:type="paragraph" w:styleId="Heading2">
    <w:name w:val="heading 2"/>
    <w:basedOn w:val="Normal"/>
    <w:next w:val="Normal"/>
    <w:link w:val="Heading2Char"/>
    <w:uiPriority w:val="9"/>
    <w:unhideWhenUsed/>
    <w:qFormat/>
    <w:rsid w:val="00FB7DAB"/>
    <w:pPr>
      <w:keepNext/>
      <w:keepLines/>
      <w:numPr>
        <w:ilvl w:val="1"/>
        <w:numId w:val="10"/>
      </w:numPr>
      <w:spacing w:before="400" w:after="200" w:line="216" w:lineRule="auto"/>
      <w:outlineLvl w:val="1"/>
    </w:pPr>
    <w:rPr>
      <w:rFonts w:asciiTheme="majorHAnsi" w:eastAsiaTheme="majorEastAsia" w:hAnsiTheme="majorHAnsi" w:cs="Times New Roman (Headings CS)"/>
      <w:b/>
      <w:color w:val="252525" w:themeColor="accent1" w:themeShade="BF"/>
      <w:sz w:val="24"/>
      <w:szCs w:val="32"/>
    </w:rPr>
  </w:style>
  <w:style w:type="paragraph" w:styleId="Heading3">
    <w:name w:val="heading 3"/>
    <w:basedOn w:val="Normal"/>
    <w:next w:val="Normal"/>
    <w:link w:val="Heading3Char"/>
    <w:uiPriority w:val="9"/>
    <w:unhideWhenUsed/>
    <w:qFormat/>
    <w:rsid w:val="00FB7DAB"/>
    <w:pPr>
      <w:keepNext/>
      <w:keepLines/>
      <w:numPr>
        <w:ilvl w:val="2"/>
        <w:numId w:val="10"/>
      </w:numPr>
      <w:spacing w:line="216" w:lineRule="auto"/>
      <w:outlineLvl w:val="2"/>
    </w:pPr>
    <w:rPr>
      <w:rFonts w:eastAsiaTheme="majorEastAsia" w:cs="Times New Roman (Headings CS)"/>
      <w:b/>
      <w:color w:val="252525" w:themeColor="accent1" w:themeShade="BF"/>
      <w:szCs w:val="28"/>
    </w:rPr>
  </w:style>
  <w:style w:type="paragraph" w:styleId="Heading4">
    <w:name w:val="heading 4"/>
    <w:basedOn w:val="Normal"/>
    <w:next w:val="Normal"/>
    <w:link w:val="Heading4Char"/>
    <w:uiPriority w:val="9"/>
    <w:unhideWhenUsed/>
    <w:qFormat/>
    <w:rsid w:val="00FB7DAB"/>
    <w:pPr>
      <w:keepNext/>
      <w:keepLines/>
      <w:numPr>
        <w:ilvl w:val="3"/>
        <w:numId w:val="10"/>
      </w:numPr>
      <w:spacing w:line="216" w:lineRule="auto"/>
      <w:outlineLvl w:val="3"/>
    </w:pPr>
    <w:rPr>
      <w:rFonts w:eastAsiaTheme="majorEastAsia" w:cstheme="majorBidi"/>
      <w:color w:val="323232" w:themeColor="accent1"/>
    </w:rPr>
  </w:style>
  <w:style w:type="paragraph" w:styleId="Heading5">
    <w:name w:val="heading 5"/>
    <w:basedOn w:val="Normal"/>
    <w:next w:val="Normal"/>
    <w:link w:val="Heading5Char"/>
    <w:uiPriority w:val="9"/>
    <w:unhideWhenUsed/>
    <w:qFormat/>
    <w:rsid w:val="00FB7DAB"/>
    <w:pPr>
      <w:keepNext/>
      <w:keepLines/>
      <w:numPr>
        <w:ilvl w:val="4"/>
        <w:numId w:val="10"/>
      </w:numPr>
      <w:spacing w:line="216" w:lineRule="auto"/>
      <w:ind w:left="1588" w:hanging="1021"/>
      <w:outlineLvl w:val="4"/>
    </w:pPr>
    <w:rPr>
      <w:rFonts w:eastAsiaTheme="majorEastAsia" w:cstheme="majorBidi"/>
      <w:color w:val="323232" w:themeColor="accent1"/>
    </w:rPr>
  </w:style>
  <w:style w:type="paragraph" w:styleId="Heading6">
    <w:name w:val="heading 6"/>
    <w:basedOn w:val="Normal"/>
    <w:next w:val="Normal"/>
    <w:link w:val="Heading6Char"/>
    <w:uiPriority w:val="9"/>
    <w:unhideWhenUsed/>
    <w:qFormat/>
    <w:rsid w:val="00FB7DAB"/>
    <w:pPr>
      <w:keepNext/>
      <w:keepLines/>
      <w:numPr>
        <w:ilvl w:val="5"/>
        <w:numId w:val="8"/>
      </w:numPr>
      <w:spacing w:line="216" w:lineRule="auto"/>
      <w:ind w:left="1814" w:hanging="1247"/>
      <w:outlineLvl w:val="5"/>
    </w:pPr>
    <w:rPr>
      <w:rFonts w:eastAsiaTheme="majorEastAsia" w:cstheme="majorBidi"/>
      <w:color w:val="323232" w:themeColor="accent1"/>
    </w:rPr>
  </w:style>
  <w:style w:type="paragraph" w:styleId="Heading7">
    <w:name w:val="heading 7"/>
    <w:basedOn w:val="Normal"/>
    <w:next w:val="Normal"/>
    <w:link w:val="Heading7Char"/>
    <w:uiPriority w:val="9"/>
    <w:unhideWhenUsed/>
    <w:qFormat/>
    <w:rsid w:val="00FB7DAB"/>
    <w:pPr>
      <w:keepNext/>
      <w:keepLines/>
      <w:numPr>
        <w:ilvl w:val="6"/>
        <w:numId w:val="3"/>
      </w:numPr>
      <w:spacing w:line="216" w:lineRule="auto"/>
      <w:ind w:left="2041" w:hanging="1474"/>
      <w:outlineLvl w:val="6"/>
    </w:pPr>
    <w:rPr>
      <w:rFonts w:eastAsiaTheme="majorEastAsia" w:cstheme="majorBidi"/>
      <w:color w:val="323232" w:themeColor="accent1"/>
    </w:rPr>
  </w:style>
  <w:style w:type="paragraph" w:styleId="Heading8">
    <w:name w:val="heading 8"/>
    <w:basedOn w:val="Normal"/>
    <w:next w:val="Normal"/>
    <w:link w:val="Heading8Char"/>
    <w:uiPriority w:val="9"/>
    <w:unhideWhenUsed/>
    <w:qFormat/>
    <w:rsid w:val="00FB7DAB"/>
    <w:pPr>
      <w:keepNext/>
      <w:keepLines/>
      <w:numPr>
        <w:ilvl w:val="7"/>
        <w:numId w:val="9"/>
      </w:numPr>
      <w:spacing w:line="216" w:lineRule="auto"/>
      <w:ind w:left="2268" w:hanging="1701"/>
      <w:outlineLvl w:val="7"/>
    </w:pPr>
    <w:rPr>
      <w:rFonts w:eastAsiaTheme="majorEastAsia" w:cstheme="majorBidi"/>
      <w:color w:val="323232" w:themeColor="accent1"/>
    </w:rPr>
  </w:style>
  <w:style w:type="paragraph" w:styleId="Heading9">
    <w:name w:val="heading 9"/>
    <w:basedOn w:val="Normal"/>
    <w:next w:val="Normal"/>
    <w:link w:val="Heading9Char"/>
    <w:uiPriority w:val="9"/>
    <w:unhideWhenUsed/>
    <w:qFormat/>
    <w:rsid w:val="00FB7DAB"/>
    <w:pPr>
      <w:keepNext/>
      <w:keepLines/>
      <w:numPr>
        <w:ilvl w:val="8"/>
        <w:numId w:val="10"/>
      </w:numPr>
      <w:spacing w:line="216" w:lineRule="auto"/>
      <w:ind w:left="2495" w:hanging="1928"/>
      <w:outlineLvl w:val="8"/>
    </w:pPr>
    <w:rPr>
      <w:rFonts w:eastAsiaTheme="majorEastAsia" w:cstheme="majorBidi"/>
      <w:color w:val="323232"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62E5"/>
    <w:rPr>
      <w:rFonts w:asciiTheme="majorHAnsi" w:eastAsiaTheme="majorEastAsia" w:hAnsiTheme="majorHAnsi" w:cs="Times New Roman (Headings CS)"/>
      <w:i/>
      <w:color w:val="252525" w:themeColor="accent1" w:themeShade="BF"/>
      <w:sz w:val="30"/>
      <w:szCs w:val="40"/>
    </w:rPr>
  </w:style>
  <w:style w:type="character" w:customStyle="1" w:styleId="Heading2Char">
    <w:name w:val="Heading 2 Char"/>
    <w:basedOn w:val="DefaultParagraphFont"/>
    <w:link w:val="Heading2"/>
    <w:uiPriority w:val="9"/>
    <w:rsid w:val="00FB7DAB"/>
    <w:rPr>
      <w:rFonts w:asciiTheme="majorHAnsi" w:eastAsiaTheme="majorEastAsia" w:hAnsiTheme="majorHAnsi" w:cs="Times New Roman (Headings CS)"/>
      <w:b/>
      <w:color w:val="252525" w:themeColor="accent1" w:themeShade="BF"/>
      <w:szCs w:val="32"/>
    </w:rPr>
  </w:style>
  <w:style w:type="character" w:customStyle="1" w:styleId="Heading3Char">
    <w:name w:val="Heading 3 Char"/>
    <w:basedOn w:val="DefaultParagraphFont"/>
    <w:link w:val="Heading3"/>
    <w:uiPriority w:val="9"/>
    <w:rsid w:val="00FB7DAB"/>
    <w:rPr>
      <w:rFonts w:eastAsiaTheme="majorEastAsia" w:cs="Times New Roman (Headings CS)"/>
      <w:b/>
      <w:color w:val="252525" w:themeColor="accent1" w:themeShade="BF"/>
      <w:sz w:val="22"/>
      <w:szCs w:val="28"/>
    </w:rPr>
  </w:style>
  <w:style w:type="character" w:customStyle="1" w:styleId="Heading4Char">
    <w:name w:val="Heading 4 Char"/>
    <w:basedOn w:val="DefaultParagraphFont"/>
    <w:link w:val="Heading4"/>
    <w:uiPriority w:val="9"/>
    <w:rsid w:val="00FB7DAB"/>
    <w:rPr>
      <w:rFonts w:eastAsiaTheme="majorEastAsia" w:cstheme="majorBidi"/>
      <w:color w:val="323232" w:themeColor="accent1"/>
      <w:sz w:val="22"/>
    </w:rPr>
  </w:style>
  <w:style w:type="character" w:customStyle="1" w:styleId="Heading5Char">
    <w:name w:val="Heading 5 Char"/>
    <w:basedOn w:val="DefaultParagraphFont"/>
    <w:link w:val="Heading5"/>
    <w:uiPriority w:val="9"/>
    <w:rsid w:val="00FB7DAB"/>
    <w:rPr>
      <w:rFonts w:eastAsiaTheme="majorEastAsia" w:cstheme="majorBidi"/>
      <w:color w:val="323232" w:themeColor="accent1"/>
      <w:sz w:val="22"/>
    </w:rPr>
  </w:style>
  <w:style w:type="character" w:customStyle="1" w:styleId="Heading6Char">
    <w:name w:val="Heading 6 Char"/>
    <w:basedOn w:val="DefaultParagraphFont"/>
    <w:link w:val="Heading6"/>
    <w:uiPriority w:val="9"/>
    <w:rsid w:val="00FB7DAB"/>
    <w:rPr>
      <w:rFonts w:eastAsiaTheme="majorEastAsia" w:cstheme="majorBidi"/>
      <w:color w:val="323232" w:themeColor="accent1"/>
      <w:sz w:val="22"/>
    </w:rPr>
  </w:style>
  <w:style w:type="character" w:customStyle="1" w:styleId="Heading7Char">
    <w:name w:val="Heading 7 Char"/>
    <w:basedOn w:val="DefaultParagraphFont"/>
    <w:link w:val="Heading7"/>
    <w:uiPriority w:val="9"/>
    <w:rsid w:val="00FB7DAB"/>
    <w:rPr>
      <w:rFonts w:eastAsiaTheme="majorEastAsia" w:cstheme="majorBidi"/>
      <w:color w:val="323232" w:themeColor="accent1"/>
      <w:sz w:val="22"/>
    </w:rPr>
  </w:style>
  <w:style w:type="character" w:customStyle="1" w:styleId="Heading8Char">
    <w:name w:val="Heading 8 Char"/>
    <w:basedOn w:val="DefaultParagraphFont"/>
    <w:link w:val="Heading8"/>
    <w:uiPriority w:val="9"/>
    <w:rsid w:val="00FB7DAB"/>
    <w:rPr>
      <w:rFonts w:eastAsiaTheme="majorEastAsia" w:cstheme="majorBidi"/>
      <w:color w:val="323232" w:themeColor="accent1"/>
      <w:sz w:val="22"/>
    </w:rPr>
  </w:style>
  <w:style w:type="character" w:customStyle="1" w:styleId="Heading9Char">
    <w:name w:val="Heading 9 Char"/>
    <w:basedOn w:val="DefaultParagraphFont"/>
    <w:link w:val="Heading9"/>
    <w:uiPriority w:val="9"/>
    <w:rsid w:val="00FB7DAB"/>
    <w:rPr>
      <w:rFonts w:eastAsiaTheme="majorEastAsia" w:cstheme="majorBidi"/>
      <w:color w:val="323232" w:themeColor="accent1"/>
      <w:sz w:val="22"/>
    </w:rPr>
  </w:style>
  <w:style w:type="paragraph" w:styleId="Title">
    <w:name w:val="Title"/>
    <w:basedOn w:val="Normal"/>
    <w:next w:val="Normal"/>
    <w:link w:val="TitleChar"/>
    <w:uiPriority w:val="10"/>
    <w:qFormat/>
    <w:rsid w:val="003449EE"/>
    <w:pPr>
      <w:spacing w:before="0" w:after="140" w:line="240" w:lineRule="auto"/>
      <w:ind w:left="0"/>
      <w:contextualSpacing/>
    </w:pPr>
    <w:rPr>
      <w:rFonts w:asciiTheme="majorHAnsi" w:eastAsiaTheme="majorEastAsia" w:hAnsiTheme="majorHAnsi" w:cs="Times New Roman (Headings CS)"/>
      <w:color w:val="auto"/>
      <w:spacing w:val="-10"/>
      <w:kern w:val="28"/>
      <w:sz w:val="70"/>
      <w:szCs w:val="56"/>
    </w:rPr>
  </w:style>
  <w:style w:type="character" w:customStyle="1" w:styleId="TitleChar">
    <w:name w:val="Title Char"/>
    <w:basedOn w:val="DefaultParagraphFont"/>
    <w:link w:val="Title"/>
    <w:uiPriority w:val="10"/>
    <w:rsid w:val="003449EE"/>
    <w:rPr>
      <w:rFonts w:asciiTheme="majorHAnsi" w:eastAsiaTheme="majorEastAsia" w:hAnsiTheme="majorHAnsi" w:cs="Times New Roman (Headings CS)"/>
      <w:spacing w:val="-10"/>
      <w:kern w:val="28"/>
      <w:sz w:val="70"/>
      <w:szCs w:val="56"/>
    </w:rPr>
  </w:style>
  <w:style w:type="paragraph" w:styleId="Subtitle">
    <w:name w:val="Subtitle"/>
    <w:next w:val="Normal"/>
    <w:link w:val="SubtitleChar"/>
    <w:uiPriority w:val="11"/>
    <w:qFormat/>
    <w:rsid w:val="00AC75F2"/>
    <w:pPr>
      <w:numPr>
        <w:ilvl w:val="1"/>
      </w:numPr>
      <w:spacing w:after="140" w:line="264" w:lineRule="auto"/>
    </w:pPr>
    <w:rPr>
      <w:rFonts w:eastAsiaTheme="majorEastAsia" w:cs="Times New Roman (Headings CS)"/>
      <w:b/>
      <w:color w:val="000000" w:themeColor="text1"/>
      <w:sz w:val="28"/>
      <w:szCs w:val="28"/>
    </w:rPr>
  </w:style>
  <w:style w:type="character" w:customStyle="1" w:styleId="SubtitleChar">
    <w:name w:val="Subtitle Char"/>
    <w:basedOn w:val="DefaultParagraphFont"/>
    <w:link w:val="Subtitle"/>
    <w:uiPriority w:val="11"/>
    <w:rsid w:val="00AC75F2"/>
    <w:rPr>
      <w:rFonts w:eastAsiaTheme="majorEastAsia" w:cs="Times New Roman (Headings CS)"/>
      <w:b/>
      <w:color w:val="000000" w:themeColor="text1"/>
      <w:sz w:val="28"/>
      <w:szCs w:val="28"/>
    </w:rPr>
  </w:style>
  <w:style w:type="paragraph" w:styleId="Quote">
    <w:name w:val="Quote"/>
    <w:basedOn w:val="Normal"/>
    <w:next w:val="Normal"/>
    <w:link w:val="QuoteChar"/>
    <w:uiPriority w:val="29"/>
    <w:rsid w:val="004908F9"/>
    <w:pPr>
      <w:spacing w:before="160"/>
      <w:jc w:val="center"/>
    </w:pPr>
    <w:rPr>
      <w:i/>
      <w:iCs/>
      <w:color w:val="404040" w:themeColor="text1" w:themeTint="BF"/>
    </w:rPr>
  </w:style>
  <w:style w:type="character" w:customStyle="1" w:styleId="QuoteChar">
    <w:name w:val="Quote Char"/>
    <w:basedOn w:val="DefaultParagraphFont"/>
    <w:link w:val="Quote"/>
    <w:uiPriority w:val="29"/>
    <w:rsid w:val="004908F9"/>
    <w:rPr>
      <w:i/>
      <w:iCs/>
      <w:color w:val="404040" w:themeColor="text1" w:themeTint="BF"/>
    </w:rPr>
  </w:style>
  <w:style w:type="paragraph" w:styleId="ListParagraph">
    <w:name w:val="List Paragraph"/>
    <w:basedOn w:val="Normal"/>
    <w:uiPriority w:val="34"/>
    <w:rsid w:val="004908F9"/>
    <w:pPr>
      <w:ind w:left="720"/>
      <w:contextualSpacing/>
    </w:pPr>
  </w:style>
  <w:style w:type="character" w:styleId="IntenseEmphasis">
    <w:name w:val="Intense Emphasis"/>
    <w:basedOn w:val="DefaultParagraphFont"/>
    <w:uiPriority w:val="21"/>
    <w:rsid w:val="004908F9"/>
    <w:rPr>
      <w:i/>
      <w:iCs/>
      <w:color w:val="252525" w:themeColor="accent1" w:themeShade="BF"/>
    </w:rPr>
  </w:style>
  <w:style w:type="paragraph" w:styleId="IntenseQuote">
    <w:name w:val="Intense Quote"/>
    <w:basedOn w:val="Normal"/>
    <w:next w:val="Normal"/>
    <w:link w:val="IntenseQuoteChar"/>
    <w:uiPriority w:val="30"/>
    <w:rsid w:val="004908F9"/>
    <w:pPr>
      <w:pBdr>
        <w:top w:val="single" w:sz="4" w:space="10" w:color="252525" w:themeColor="accent1" w:themeShade="BF"/>
        <w:bottom w:val="single" w:sz="4" w:space="10" w:color="252525" w:themeColor="accent1" w:themeShade="BF"/>
      </w:pBdr>
      <w:spacing w:before="360" w:after="360"/>
      <w:ind w:left="864" w:right="864"/>
      <w:jc w:val="center"/>
    </w:pPr>
    <w:rPr>
      <w:i/>
      <w:iCs/>
      <w:color w:val="252525" w:themeColor="accent1" w:themeShade="BF"/>
    </w:rPr>
  </w:style>
  <w:style w:type="character" w:customStyle="1" w:styleId="IntenseQuoteChar">
    <w:name w:val="Intense Quote Char"/>
    <w:basedOn w:val="DefaultParagraphFont"/>
    <w:link w:val="IntenseQuote"/>
    <w:uiPriority w:val="30"/>
    <w:rsid w:val="004908F9"/>
    <w:rPr>
      <w:i/>
      <w:iCs/>
      <w:color w:val="252525" w:themeColor="accent1" w:themeShade="BF"/>
    </w:rPr>
  </w:style>
  <w:style w:type="character" w:styleId="IntenseReference">
    <w:name w:val="Intense Reference"/>
    <w:basedOn w:val="DefaultParagraphFont"/>
    <w:uiPriority w:val="32"/>
    <w:rsid w:val="004908F9"/>
    <w:rPr>
      <w:b/>
      <w:bCs/>
      <w:smallCaps/>
      <w:color w:val="252525" w:themeColor="accent1" w:themeShade="BF"/>
      <w:spacing w:val="5"/>
    </w:rPr>
  </w:style>
  <w:style w:type="paragraph" w:styleId="Header">
    <w:name w:val="header"/>
    <w:basedOn w:val="Normal"/>
    <w:link w:val="HeaderChar"/>
    <w:uiPriority w:val="99"/>
    <w:unhideWhenUsed/>
    <w:rsid w:val="00F72D9E"/>
    <w:pPr>
      <w:tabs>
        <w:tab w:val="center" w:pos="4513"/>
        <w:tab w:val="right" w:pos="9026"/>
      </w:tabs>
      <w:spacing w:after="0" w:line="240" w:lineRule="auto"/>
    </w:pPr>
  </w:style>
  <w:style w:type="character" w:customStyle="1" w:styleId="HeaderChar">
    <w:name w:val="Header Char"/>
    <w:basedOn w:val="DefaultParagraphFont"/>
    <w:link w:val="Header"/>
    <w:uiPriority w:val="99"/>
    <w:rsid w:val="00F72D9E"/>
  </w:style>
  <w:style w:type="paragraph" w:styleId="Footer">
    <w:name w:val="footer"/>
    <w:basedOn w:val="Normal"/>
    <w:link w:val="FooterChar"/>
    <w:uiPriority w:val="99"/>
    <w:unhideWhenUsed/>
    <w:rsid w:val="00157155"/>
    <w:pPr>
      <w:tabs>
        <w:tab w:val="center" w:pos="4513"/>
        <w:tab w:val="right" w:pos="9026"/>
      </w:tabs>
      <w:spacing w:before="0" w:after="0" w:line="240" w:lineRule="auto"/>
      <w:ind w:left="0"/>
    </w:pPr>
    <w:rPr>
      <w:rFonts w:cs="Times New Roman (Body CS)"/>
      <w:sz w:val="18"/>
    </w:rPr>
  </w:style>
  <w:style w:type="character" w:customStyle="1" w:styleId="FooterChar">
    <w:name w:val="Footer Char"/>
    <w:basedOn w:val="DefaultParagraphFont"/>
    <w:link w:val="Footer"/>
    <w:uiPriority w:val="99"/>
    <w:rsid w:val="00157155"/>
    <w:rPr>
      <w:rFonts w:cs="Times New Roman (Body CS)"/>
      <w:color w:val="323232"/>
      <w:sz w:val="18"/>
    </w:rPr>
  </w:style>
  <w:style w:type="character" w:styleId="PageNumber">
    <w:name w:val="page number"/>
    <w:basedOn w:val="DefaultParagraphFont"/>
    <w:uiPriority w:val="99"/>
    <w:semiHidden/>
    <w:unhideWhenUsed/>
    <w:rsid w:val="00F72D9E"/>
  </w:style>
  <w:style w:type="character" w:styleId="LineNumber">
    <w:name w:val="line number"/>
    <w:basedOn w:val="DefaultParagraphFont"/>
    <w:uiPriority w:val="99"/>
    <w:semiHidden/>
    <w:unhideWhenUsed/>
    <w:rsid w:val="002C355C"/>
  </w:style>
  <w:style w:type="numbering" w:styleId="111111">
    <w:name w:val="Outline List 2"/>
    <w:basedOn w:val="NoList"/>
    <w:uiPriority w:val="99"/>
    <w:semiHidden/>
    <w:unhideWhenUsed/>
    <w:rsid w:val="009C5852"/>
    <w:pPr>
      <w:numPr>
        <w:numId w:val="1"/>
      </w:numPr>
    </w:pPr>
  </w:style>
  <w:style w:type="numbering" w:styleId="1ai">
    <w:name w:val="Outline List 1"/>
    <w:basedOn w:val="NoList"/>
    <w:uiPriority w:val="99"/>
    <w:semiHidden/>
    <w:unhideWhenUsed/>
    <w:rsid w:val="009C5852"/>
    <w:pPr>
      <w:numPr>
        <w:numId w:val="2"/>
      </w:numPr>
    </w:pPr>
  </w:style>
  <w:style w:type="paragraph" w:styleId="TOC1">
    <w:name w:val="toc 1"/>
    <w:basedOn w:val="Normal"/>
    <w:next w:val="Normal"/>
    <w:autoRedefine/>
    <w:uiPriority w:val="39"/>
    <w:unhideWhenUsed/>
    <w:rsid w:val="00F6442E"/>
    <w:pPr>
      <w:tabs>
        <w:tab w:val="right" w:leader="dot" w:pos="9781"/>
      </w:tabs>
      <w:spacing w:before="280" w:after="140" w:line="240" w:lineRule="auto"/>
      <w:ind w:left="425" w:hanging="425"/>
    </w:pPr>
    <w:rPr>
      <w:rFonts w:asciiTheme="majorHAnsi" w:hAnsiTheme="majorHAnsi" w:cs="Times New Roman (Body CS)"/>
      <w:b/>
      <w:noProof/>
      <w:color w:val="000000" w:themeColor="text1"/>
      <w:sz w:val="28"/>
    </w:rPr>
  </w:style>
  <w:style w:type="paragraph" w:styleId="TOC2">
    <w:name w:val="toc 2"/>
    <w:basedOn w:val="Normal"/>
    <w:next w:val="Normal"/>
    <w:autoRedefine/>
    <w:uiPriority w:val="39"/>
    <w:unhideWhenUsed/>
    <w:rsid w:val="00F6442E"/>
    <w:pPr>
      <w:tabs>
        <w:tab w:val="right" w:leader="dot" w:pos="9781"/>
      </w:tabs>
      <w:spacing w:before="0" w:after="140" w:line="240" w:lineRule="auto"/>
      <w:ind w:left="992" w:hanging="567"/>
    </w:pPr>
    <w:rPr>
      <w:rFonts w:cs="Times New Roman (Body CS)"/>
      <w:noProof/>
      <w:color w:val="000000" w:themeColor="text1"/>
      <w:sz w:val="21"/>
    </w:rPr>
  </w:style>
  <w:style w:type="paragraph" w:styleId="TOC3">
    <w:name w:val="toc 3"/>
    <w:basedOn w:val="Normal"/>
    <w:next w:val="Normal"/>
    <w:autoRedefine/>
    <w:uiPriority w:val="39"/>
    <w:unhideWhenUsed/>
    <w:rsid w:val="00F6442E"/>
    <w:pPr>
      <w:tabs>
        <w:tab w:val="right" w:leader="dot" w:pos="9781"/>
      </w:tabs>
      <w:spacing w:before="0" w:after="140" w:line="240" w:lineRule="auto"/>
      <w:ind w:left="1701" w:hanging="709"/>
    </w:pPr>
  </w:style>
  <w:style w:type="paragraph" w:styleId="TOC4">
    <w:name w:val="toc 4"/>
    <w:basedOn w:val="Normal"/>
    <w:next w:val="Normal"/>
    <w:autoRedefine/>
    <w:uiPriority w:val="39"/>
    <w:unhideWhenUsed/>
    <w:rsid w:val="00F6442E"/>
    <w:pPr>
      <w:tabs>
        <w:tab w:val="right" w:leader="dot" w:pos="9781"/>
      </w:tabs>
      <w:spacing w:before="0" w:after="140" w:line="240" w:lineRule="auto"/>
      <w:ind w:left="1701" w:hanging="709"/>
    </w:pPr>
  </w:style>
  <w:style w:type="paragraph" w:customStyle="1" w:styleId="Intro">
    <w:name w:val="Intro"/>
    <w:basedOn w:val="Normal"/>
    <w:next w:val="Normal"/>
    <w:qFormat/>
    <w:rsid w:val="002F007C"/>
    <w:pPr>
      <w:spacing w:before="240"/>
    </w:pPr>
    <w:rPr>
      <w:b/>
      <w:bCs/>
      <w:color w:val="3A3A39"/>
    </w:rPr>
  </w:style>
  <w:style w:type="numbering" w:styleId="ArticleSection">
    <w:name w:val="Outline List 3"/>
    <w:basedOn w:val="NoList"/>
    <w:uiPriority w:val="99"/>
    <w:semiHidden/>
    <w:unhideWhenUsed/>
    <w:rsid w:val="0046530B"/>
    <w:pPr>
      <w:numPr>
        <w:numId w:val="4"/>
      </w:numPr>
    </w:pPr>
  </w:style>
  <w:style w:type="paragraph" w:styleId="ListBullet">
    <w:name w:val="List Bullet"/>
    <w:basedOn w:val="Normal"/>
    <w:uiPriority w:val="99"/>
    <w:unhideWhenUsed/>
    <w:qFormat/>
    <w:rsid w:val="00956451"/>
    <w:pPr>
      <w:numPr>
        <w:numId w:val="6"/>
      </w:numPr>
      <w:spacing w:line="216" w:lineRule="auto"/>
      <w:ind w:left="924" w:hanging="357"/>
    </w:pPr>
  </w:style>
  <w:style w:type="paragraph" w:styleId="ListBullet2">
    <w:name w:val="List Bullet 2"/>
    <w:basedOn w:val="Normal"/>
    <w:uiPriority w:val="99"/>
    <w:unhideWhenUsed/>
    <w:qFormat/>
    <w:rsid w:val="00956451"/>
    <w:pPr>
      <w:numPr>
        <w:numId w:val="17"/>
      </w:numPr>
      <w:spacing w:line="216" w:lineRule="auto"/>
      <w:ind w:left="1208" w:hanging="357"/>
    </w:pPr>
  </w:style>
  <w:style w:type="paragraph" w:styleId="ListBullet3">
    <w:name w:val="List Bullet 3"/>
    <w:basedOn w:val="Normal"/>
    <w:uiPriority w:val="99"/>
    <w:unhideWhenUsed/>
    <w:qFormat/>
    <w:rsid w:val="00956451"/>
    <w:pPr>
      <w:numPr>
        <w:numId w:val="18"/>
      </w:numPr>
      <w:spacing w:line="216" w:lineRule="auto"/>
    </w:pPr>
  </w:style>
  <w:style w:type="paragraph" w:styleId="ListBullet4">
    <w:name w:val="List Bullet 4"/>
    <w:basedOn w:val="Normal"/>
    <w:uiPriority w:val="99"/>
    <w:unhideWhenUsed/>
    <w:qFormat/>
    <w:rsid w:val="00956451"/>
    <w:pPr>
      <w:numPr>
        <w:numId w:val="15"/>
      </w:numPr>
      <w:spacing w:line="216" w:lineRule="auto"/>
      <w:ind w:left="1775" w:hanging="357"/>
    </w:pPr>
  </w:style>
  <w:style w:type="paragraph" w:styleId="ListBullet5">
    <w:name w:val="List Bullet 5"/>
    <w:basedOn w:val="Normal"/>
    <w:uiPriority w:val="99"/>
    <w:unhideWhenUsed/>
    <w:qFormat/>
    <w:rsid w:val="00956451"/>
    <w:pPr>
      <w:numPr>
        <w:numId w:val="19"/>
      </w:numPr>
      <w:spacing w:line="216" w:lineRule="auto"/>
    </w:pPr>
  </w:style>
  <w:style w:type="paragraph" w:customStyle="1" w:styleId="Footerevenpage">
    <w:name w:val="Footer even page"/>
    <w:basedOn w:val="Footer"/>
    <w:rsid w:val="0082303D"/>
    <w:pPr>
      <w:jc w:val="right"/>
    </w:pPr>
  </w:style>
  <w:style w:type="paragraph" w:customStyle="1" w:styleId="Cover-auteur">
    <w:name w:val="Cover - auteur"/>
    <w:basedOn w:val="Normal"/>
    <w:qFormat/>
    <w:rsid w:val="002E654E"/>
    <w:pPr>
      <w:spacing w:before="0" w:after="60" w:line="264" w:lineRule="auto"/>
      <w:ind w:left="0"/>
    </w:pPr>
    <w:rPr>
      <w:b/>
      <w:bCs/>
      <w:color w:val="000000" w:themeColor="text1"/>
      <w:szCs w:val="22"/>
    </w:rPr>
  </w:style>
  <w:style w:type="paragraph" w:customStyle="1" w:styleId="Cover-details">
    <w:name w:val="Cover - details"/>
    <w:basedOn w:val="Normal"/>
    <w:qFormat/>
    <w:rsid w:val="00BE3139"/>
    <w:pPr>
      <w:spacing w:before="0" w:after="0" w:line="264" w:lineRule="auto"/>
      <w:ind w:left="0"/>
    </w:pPr>
    <w:rPr>
      <w:color w:val="000000" w:themeColor="text1"/>
      <w:szCs w:val="22"/>
    </w:rPr>
  </w:style>
  <w:style w:type="character" w:styleId="PlaceholderText">
    <w:name w:val="Placeholder Text"/>
    <w:basedOn w:val="DefaultParagraphFont"/>
    <w:uiPriority w:val="99"/>
    <w:semiHidden/>
    <w:rsid w:val="002E654E"/>
    <w:rPr>
      <w:color w:val="666666"/>
    </w:rPr>
  </w:style>
  <w:style w:type="paragraph" w:customStyle="1" w:styleId="Cover-tekst">
    <w:name w:val="Cover - tekst"/>
    <w:basedOn w:val="Normal"/>
    <w:qFormat/>
    <w:rsid w:val="002D5B7A"/>
    <w:pPr>
      <w:ind w:left="0"/>
    </w:pPr>
  </w:style>
  <w:style w:type="paragraph" w:styleId="Caption">
    <w:name w:val="caption"/>
    <w:basedOn w:val="Normal"/>
    <w:next w:val="Normal"/>
    <w:uiPriority w:val="35"/>
    <w:unhideWhenUsed/>
    <w:qFormat/>
    <w:rsid w:val="003122DF"/>
    <w:pPr>
      <w:spacing w:before="0" w:after="200" w:line="240" w:lineRule="auto"/>
    </w:pPr>
    <w:rPr>
      <w:i/>
      <w:iCs/>
      <w:color w:val="A0B4DC"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8.png"/><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6.png"/><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9.png"/><Relationship Id="rId22"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2" Type="http://schemas.openxmlformats.org/officeDocument/2006/relationships/image" Target="media/image11.svg"/><Relationship Id="rId1" Type="http://schemas.openxmlformats.org/officeDocument/2006/relationships/image" Target="media/image10.png"/></Relationships>
</file>

<file path=word/_rels/header3.xml.rels><?xml version="1.0" encoding="UTF-8" standalone="yes"?>
<Relationships xmlns="http://schemas.openxmlformats.org/package/2006/relationships"><Relationship Id="rId3" Type="http://schemas.openxmlformats.org/officeDocument/2006/relationships/image" Target="media/image14.svg"/><Relationship Id="rId2" Type="http://schemas.openxmlformats.org/officeDocument/2006/relationships/image" Target="media/image13.png"/><Relationship Id="rId1" Type="http://schemas.openxmlformats.org/officeDocument/2006/relationships/image" Target="media/image12.png"/><Relationship Id="rId5" Type="http://schemas.openxmlformats.org/officeDocument/2006/relationships/image" Target="media/image16.svg"/><Relationship Id="rId4" Type="http://schemas.openxmlformats.org/officeDocument/2006/relationships/image" Target="media/image15.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BD87D292770461980F8D63FCF21D183"/>
        <w:category>
          <w:name w:val="General"/>
          <w:gallery w:val="placeholder"/>
        </w:category>
        <w:types>
          <w:type w:val="bbPlcHdr"/>
        </w:types>
        <w:behaviors>
          <w:behavior w:val="content"/>
        </w:behaviors>
        <w:guid w:val="{3A25F904-50BD-4839-B317-7D4A12EE4492}"/>
      </w:docPartPr>
      <w:docPartBody>
        <w:p w:rsidR="00F14818" w:rsidRDefault="00F14818">
          <w:pPr>
            <w:pStyle w:val="ABD87D292770461980F8D63FCF21D183"/>
          </w:pPr>
          <w:r w:rsidRPr="002E654E">
            <w:rPr>
              <w:rStyle w:val="PlaceholderText"/>
            </w:rPr>
            <w:t>Titel hier plaatsen</w:t>
          </w:r>
        </w:p>
      </w:docPartBody>
    </w:docPart>
    <w:docPart>
      <w:docPartPr>
        <w:name w:val="71D9F21E84534E7DAC473A965719CAD0"/>
        <w:category>
          <w:name w:val="General"/>
          <w:gallery w:val="placeholder"/>
        </w:category>
        <w:types>
          <w:type w:val="bbPlcHdr"/>
        </w:types>
        <w:behaviors>
          <w:behavior w:val="content"/>
        </w:behaviors>
        <w:guid w:val="{3B54E9C2-0E57-4F43-ADE9-83626F727E65}"/>
      </w:docPartPr>
      <w:docPartBody>
        <w:p w:rsidR="00F14818" w:rsidRDefault="00F14818">
          <w:pPr>
            <w:pStyle w:val="71D9F21E84534E7DAC473A965719CAD0"/>
          </w:pPr>
          <w:r>
            <w:rPr>
              <w:rStyle w:val="PlaceholderText"/>
            </w:rPr>
            <w:t>Ondertitel hier plaatsen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dy CS)">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imes New Roman (Headings CS)">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4818"/>
    <w:rsid w:val="00410706"/>
    <w:rsid w:val="00784145"/>
    <w:rsid w:val="00792A00"/>
    <w:rsid w:val="00847FE4"/>
    <w:rsid w:val="00A94E31"/>
    <w:rsid w:val="00B26D1D"/>
    <w:rsid w:val="00B60C48"/>
    <w:rsid w:val="00CB5A9D"/>
    <w:rsid w:val="00F14818"/>
    <w:rsid w:val="00FB6957"/>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nl-BE" w:eastAsia="nl-B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666666"/>
    </w:rPr>
  </w:style>
  <w:style w:type="paragraph" w:customStyle="1" w:styleId="ABD87D292770461980F8D63FCF21D183">
    <w:name w:val="ABD87D292770461980F8D63FCF21D183"/>
  </w:style>
  <w:style w:type="paragraph" w:customStyle="1" w:styleId="71D9F21E84534E7DAC473A965719CAD0">
    <w:name w:val="71D9F21E84534E7DAC473A965719CAD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KdG 2025">
      <a:dk1>
        <a:srgbClr val="000000"/>
      </a:dk1>
      <a:lt1>
        <a:srgbClr val="CDEB32"/>
      </a:lt1>
      <a:dk2>
        <a:srgbClr val="A0B4DC"/>
      </a:dk2>
      <a:lt2>
        <a:srgbClr val="FFFFFF"/>
      </a:lt2>
      <a:accent1>
        <a:srgbClr val="323232"/>
      </a:accent1>
      <a:accent2>
        <a:srgbClr val="AFAFAF"/>
      </a:accent2>
      <a:accent3>
        <a:srgbClr val="6991C8"/>
      </a:accent3>
      <a:accent4>
        <a:srgbClr val="8CDCB9"/>
      </a:accent4>
      <a:accent5>
        <a:srgbClr val="EBB991"/>
      </a:accent5>
      <a:accent6>
        <a:srgbClr val="FF645A"/>
      </a:accent6>
      <a:hlink>
        <a:srgbClr val="000000"/>
      </a:hlink>
      <a:folHlink>
        <a:srgbClr val="D7BEF0"/>
      </a:folHlink>
    </a:clrScheme>
    <a:fontScheme name="KdG">
      <a:majorFont>
        <a:latin typeface="Century Gothic"/>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Coordinator xmlns="96cf01df-084e-4318-926c-1479b6503e56">
      <UserInfo>
        <DisplayName/>
        <AccountId xsi:nil="true"/>
        <AccountType/>
      </UserInfo>
    </Coordinator>
    <lcf76f155ced4ddcb4097134ff3c332f xmlns="96cf01df-084e-4318-926c-1479b6503e56">
      <Terms xmlns="http://schemas.microsoft.com/office/infopath/2007/PartnerControls"/>
    </lcf76f155ced4ddcb4097134ff3c332f>
    <TaxCatchAll xmlns="16806108-b08c-4f6a-b46a-4c12ffec3729" xsi:nil="true"/>
    <TranslatedLang xmlns="96cf01df-084e-4318-926c-1479b6503e5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CC93A7649C86B45AC3C913DE93D70F6" ma:contentTypeVersion="15" ma:contentTypeDescription="Een nieuw document maken." ma:contentTypeScope="" ma:versionID="f31e0eebcf77eab32baaa553bd87009e">
  <xsd:schema xmlns:xsd="http://www.w3.org/2001/XMLSchema" xmlns:xs="http://www.w3.org/2001/XMLSchema" xmlns:p="http://schemas.microsoft.com/office/2006/metadata/properties" xmlns:ns2="96cf01df-084e-4318-926c-1479b6503e56" xmlns:ns3="16806108-b08c-4f6a-b46a-4c12ffec3729" targetNamespace="http://schemas.microsoft.com/office/2006/metadata/properties" ma:root="true" ma:fieldsID="6cdca446926306db656176a4aad4da37" ns2:_="" ns3:_="">
    <xsd:import namespace="96cf01df-084e-4318-926c-1479b6503e56"/>
    <xsd:import namespace="16806108-b08c-4f6a-b46a-4c12ffec372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Coordinator"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element ref="ns2:TranslatedLang"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6cf01df-084e-4318-926c-1479b6503e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Coordinator" ma:index="11" nillable="true" ma:displayName="Coordinator" ma:format="Dropdown" ma:list="UserInfo" ma:SharePointGroup="0" ma:internalName="Coordinato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Afbeeldingtags" ma:readOnly="false" ma:fieldId="{5cf76f15-5ced-4ddc-b409-7134ff3c332f}" ma:taxonomyMulti="true" ma:sspId="e8a8cb46-6e7a-4999-a48c-b48eda015b0d"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element name="TranslatedLang" ma:index="22" nillable="true" ma:displayName="Translated Language" ma:internalName="TranslatedLang">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806108-b08c-4f6a-b46a-4c12ffec3729"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f80ac5e2-e5f2-463b-b27d-06fe6a810189}" ma:internalName="TaxCatchAll" ma:showField="CatchAllData" ma:web="16806108-b08c-4f6a-b46a-4c12ffec37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5AE5BA-AE2C-45BB-9B29-B41C47319496}">
  <ds:schemaRefs>
    <ds:schemaRef ds:uri="http://schemas.microsoft.com/office/2006/metadata/properties"/>
    <ds:schemaRef ds:uri="http://schemas.microsoft.com/office/infopath/2007/PartnerControls"/>
    <ds:schemaRef ds:uri="96cf01df-084e-4318-926c-1479b6503e56"/>
    <ds:schemaRef ds:uri="16806108-b08c-4f6a-b46a-4c12ffec3729"/>
  </ds:schemaRefs>
</ds:datastoreItem>
</file>

<file path=customXml/itemProps2.xml><?xml version="1.0" encoding="utf-8"?>
<ds:datastoreItem xmlns:ds="http://schemas.openxmlformats.org/officeDocument/2006/customXml" ds:itemID="{A839088E-94CE-4317-B91A-5A64674A45CD}">
  <ds:schemaRefs>
    <ds:schemaRef ds:uri="http://schemas.microsoft.com/sharepoint/v3/contenttype/forms"/>
  </ds:schemaRefs>
</ds:datastoreItem>
</file>

<file path=customXml/itemProps3.xml><?xml version="1.0" encoding="utf-8"?>
<ds:datastoreItem xmlns:ds="http://schemas.openxmlformats.org/officeDocument/2006/customXml" ds:itemID="{8A3B0F48-E653-4E07-BA20-9C421C0C90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6cf01df-084e-4318-926c-1479b6503e56"/>
    <ds:schemaRef ds:uri="16806108-b08c-4f6a-b46a-4c12ffec37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92371C5-3D71-CB4F-A74E-1844619CDE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236</TotalTime>
  <Pages>4</Pages>
  <Words>530</Words>
  <Characters>3022</Characters>
  <Application>Microsoft Office Word</Application>
  <DocSecurity>0</DocSecurity>
  <Lines>25</Lines>
  <Paragraphs>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3545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Michielsen Alexander</dc:creator>
  <cp:keywords/>
  <dc:description/>
  <cp:lastModifiedBy>Van Leemput Noah</cp:lastModifiedBy>
  <cp:revision>5</cp:revision>
  <cp:lastPrinted>2025-06-12T13:09:00Z</cp:lastPrinted>
  <dcterms:created xsi:type="dcterms:W3CDTF">2025-11-18T09:41:00Z</dcterms:created>
  <dcterms:modified xsi:type="dcterms:W3CDTF">2025-12-27T20:22:00Z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0x0101007CC93A7649C86B45AC3C913DE93D70F6</vt:lpwstr>
  </property>
  <property fmtid="{D5CDD505-2E9C-101B-9397-08002B2CF9AE}" pid="3" name="MediaServiceImageTags">
    <vt:lpwstr/>
  </property>
  <property fmtid="{D5CDD505-2E9C-101B-9397-08002B2CF9AE}" pid="4" name="docLang">
    <vt:lpwstr>en</vt:lpwstr>
  </property>
</Properties>
</file>