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osim-rl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musculoskeletal hand model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제어 학습</w:t>
            </w:r>
          </w:p>
        </w:tc>
      </w:tr>
      <w:tr>
        <w:trPr>
          <w:trHeight w:val="639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소개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본 과제는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musculoskeletal hand model [Lee et al. 2015]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사람의 다양한 손 동작을 수행하는 방법을 심층강화학습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(DRL)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통해 학습하는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이를 위해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biomechanics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분야에서 개발된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musculoskeletal simulation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프로그램인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OpenSim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OpenSim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시뮬레이션 환경을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RL environment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로 사용할 수 있게 해주는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osim-rl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이용하도록 하며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별도의 모션 캡처 데이터 없이 동작을 학습하는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drawing>
                <wp:inline>
                  <wp:extent cx="1512062" cy="922401"/>
                  <wp:effectExtent l="0" t="0" r="0" b="0"/>
                  <wp:docPr id="3" name="picture 3" descr="그림입니다. 원본 그림의 이름: mem000451a401fd.tmp 원본 그림의 크기: 가로 320pixel, 세로 195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62" cy="92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535057110" style="mso-wrap-style:none;" alt="그림입니다. 원본 그림의 이름: mem000451a401fd.tmp 원본 그림의 크기: 가로 320pixel, 세로 195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  <w:t xml:space="preserve">[</w:t>
                        </w: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  <w:t xml:space="preserve">Lee et al. 2015</w:t>
                        </w: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  <w:t xml:space="preserve">]</w:t>
                        </w: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</w:t>
            </w:r>
            <w:r>
              <w:drawing>
                <wp:inline>
                  <wp:extent cx="1021080" cy="1021080"/>
                  <wp:effectExtent l="0" t="0" r="0" b="0"/>
                  <wp:docPr id="4" name="picture 4" descr="그림입니다. 원본 그림의 이름: CLP00045e300001.bmp 원본 그림의 크기: 가로 107pixel, 세로 107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0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pict>
      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535162473" style="mso-wrap-style:none;" alt="그림입니다. 원본 그림의 이름: CLP00045e300001.bmp 원본 그림의 크기: 가로 107pixel, 세로 107pixel" filled="f" stroked="f">
                  <v:textbox style="mso-fit-shape-to-text:t" inset="0pt,0pt,0pt,0pt">
      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<w:p>
                        <w:pPr>
                          <w:pStyle w:val="custom0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pBdr/>
                          <w:shd w:val="clear" w:color="auto" w:fill="auto"/>
                          <w:tabs/>
                          <w:wordWrap w:val="1"/>
                          <w:autoSpaceDE w:val="0"/>
                          <w:autoSpaceDN w:val="0"/>
                          <w:snapToGrid w:val="0"/>
                          <w:spacing w:before="0" w:after="0" w:line="249" w:lineRule="auto"/>
                          <w:ind w:left="0" w:right="0" w:hanging="0"/>
                          <w:jc w:val="center"/>
                          <w:rPr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</w:pPr>
                        <w:r>
                          <w:rPr>
                            <w:rStyle w:val="custom0"/>
                            <w:rFonts w:ascii="맑은 고딕" w:hAnsi="Arial Unicode MS" w:eastAsia="맑은 고딕" w:cs="맑은 고딕"/>
                            <w:b w:val="0"/>
                            <w:bCs w:val="0"/>
                            <w:i w:val="0"/>
                            <w:iCs w:val="0"/>
                            <w:outline w:val="0"/>
                            <w:shadow w:val="0"/>
                            <w:emboss w:val="0"/>
                            <w:imprint w:val="0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szCs w:val="20"/>
                            <w:shd w:val="clear" w:color="auto" w:fill="auto"/>
                          </w:rPr>
                          <w:t xml:space="preserve">osim-rl </w:t>
                        </w:r>
                      </w:p>
                    </w:txbxContent>
                  </v:textbox>
                </v:rect>
              </w:pic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진행 계획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1) OpenSim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설치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[Lee et al. 2015]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모델의 테스트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2) deep reinforcement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3) osim-rl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설치 및 기본 개념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4) osim-rl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hand modell env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생성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5) DRL library (stable-baseline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의 사용 방법 파악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6)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수행할 동작의 선정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문제 설계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7) DRL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학습 및 학습된 정책 검증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사용 언어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Python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과제 수행의 성실성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각 팀원의 기여도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최종 결과물의 완성도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발표자료</w:t>
            </w:r>
          </w:p>
        </w:tc>
      </w:tr>
      <w:tr>
        <w:trPr>
          <w:trHeight w:val="2277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 내용이 재미있게 느껴지고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스스로 공부하며 해결방법을 찾아나갈 수 있는 학생을 찾습니다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! 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아래 참고자료를 꼭 살펴보기 바랍니다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참고자료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https://opensim.stanford.edu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https://simtk.org/frs/?group_id=1010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"https://spinningup.openai.com/en/latest/spinningup/rl_intro.html"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https://spinningup.openai.com/en/latest/spinningup/rl_intro.html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"https://github.com/stanfordnmbl/osim-rl"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https://github.com/stanfordnmbl/osim-rl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"http://osim-rl.stanford.edu/docs/home/"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http://osim-rl.stanford.edu/docs/home/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fldChar w:fldCharType="begin"/>
            </w:r>
            <w:r>
              <w:instrText xml:space="preserve"> HYPERLINK  "https://stable-baselines.readthedocs.io/en/master/guide/quickstart.html"</w:instrText>
            </w:r>
            <w:r>
              <w:fldChar w:fldCharType="separate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16"/>
                <w:szCs w:val="16"/>
                <w:u w:val="single" w:color="0000ff"/>
                <w:shd w:val="clear" w:color="auto" w:fill="auto"/>
              </w:rPr>
              <w:t xml:space="preserve">https://stable-baselines.readthedocs.io/en/master/guide/quickstart.html</w:t>
            </w:r>
            <w:r>
              <w:fldChar w:fldCharType="end"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* Git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을 이용해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resource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code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를 관리하며 진행합니다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.</w:t>
            </w:r>
          </w:p>
        </w:tc>
      </w:tr>
      <w:tr>
        <w:trPr>
          <w:trHeight w:val="81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참 정부과제의 주제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 xml:space="preserve">()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2~3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이윤상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yoonsanglee@hanyang.ac.kr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