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tbl>
      <w:tblPr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54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컨테이너를 활용한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Kubernetes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기반의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SDN/NFV Orchestration Management Monitoring Tool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개발 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4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both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SDN/NFV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및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Orchestration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중요성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산업의 고도화에 따른 네트워크의 복잡성으로 인해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SDN/NFV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중요성이 대두되고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기존 네트워크는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4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차 산업혁명 서비스를 책임지기에는 한계가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이를 대체하기 위하여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SDN/NFV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기술이 제시되었다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또한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SDN/NFV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환경에 맞춘 다양한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Framework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Application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들의 출시가 현재의 흐름으로 자리 잡고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그리고 앞으로의 네트워크는 기본적으로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Multi-Domain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형태로 구성이 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이러한 구조를 관리하기 위해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Orchestration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또한 하나의 네트워크 발전의 흐름이 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네트워크 관리를 위한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Web GUI Monitoring Tool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필요성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서비스의 독립성 그리고 자원의 효율적인 활용을 위해 컨테이너 기반의 프로그램 개발이 현재의 개발 흐름이 되었다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그리고 컨테이너 관리를 위해 컨테이너들을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Kubernetes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환경에서 동작시켜 효율적인 서비스 운영을 하는 것이 표준이 되고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이러한 이유로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Web GUI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의 중요성이 제시 되었는데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컨테이너는 기본적으로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GUI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제공하지 않으며 기존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GUI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네트워크 측면에서 서비스를 지연시킬 수 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따라서 현재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Web GUI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통해 서비스를 제공하는 것을 선호하며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Web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프로그래밍에서 가지는 다양한 기술들을 활용하여 사용자가 원하는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SDN/NFV Network Management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목표를 달성하는 것이 중요하다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또한 이것을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Orchestration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기능을 하는 프로그램과 접목시켜 효율적인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Network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관리를 하는 것이 현재 네트워크 산업에서 중요하게 생각하고 있는 부분이다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  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2. </w:t>
            </w: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구현 내용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해당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Module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은 컨테이너 기반의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SDN/NFV Application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으로써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네트워크의 관리 및 활용을 위한 성능을 구현 하는 데에 목적을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이러한 기능을 가지기 위해서는 기본적으로 다음과 같은 기능을 가져야만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Orchestrator(ONOS Application)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및 수정을 통해 모니터링 툴과 연결을 해야한다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컨테이너 기반의 형태로 제작되어야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Spring framework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활용하여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Web GUI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구현해야한다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Kubernetes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환경에서 작동되어야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 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Orchestrator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기본적으로 관리하는 네트워크 인프라에 대한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Topology Discovery , Fault Monitoring , Provisioning Request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및 다른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Network Management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기능을 수행해야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14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Orchestrator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Multi-Domain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관리를 기본적으로 수행해야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</w:tc>
      </w:tr>
      <w:tr>
        <w:trPr>
          <w:trHeight w:val="257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80" w:right="0" w:hanging="18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네트워크 관리 및 활용을 위한 기본 기능들이 구현되어야만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80" w:right="0" w:hanging="18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Spring Framework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사용하고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호환이 되어야만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80" w:right="0" w:hanging="18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하나의 대상이 아닌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다수의 대상과의 연결이 가능해야만 한다</w:t>
            </w:r>
          </w:p>
          <w:p>
            <w:pPr>
              <w:pStyle w:val="custom15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180" w:right="0" w:hanging="18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기존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Framework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들에 대한 연결이 이루어져야 한다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firstLine="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옵션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 MDM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개발 및 다양한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Device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를 활용한 높은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Flexibility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제공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0" w:right="0" w:firstLine="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옵션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) ONOS, Floodlight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등의 다양한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SDN Controller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와의 호환 및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Orchestration</w:t>
            </w:r>
          </w:p>
        </w:tc>
      </w:tr>
      <w:tr>
        <w:trPr>
          <w:trHeight w:val="129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현재 구현되어 있는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Framework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기반으로 개발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응용이 진행</w:t>
            </w:r>
          </w:p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- ONOS Module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구현 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Java (Netty, Spring) Framework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을 이용한 구현이 필수적임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.</w:t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6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최진식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jinseek@hanyang.ac.kr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컴퓨터공학부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-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4">
    <w:name w:val="MS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MsoListParagraph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맑은 고딕" w:hAnsi="Arial Unicode MS" w:eastAsia="맑은 고딕" w:cs="맑은 고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