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Univers Next Pro" w:hAnsi="Univers Next Pro"/>
          <w:b/>
          <w:i w:val="0"/>
          <w:color w:val="1A1A1A"/>
          <w:sz w:val="42"/>
          <w:spacing w:val="10"/>
        </w:rPr>
        <w:t>Noah Michaels</w:t>
      </w:r>
    </w:p>
    <w:p>
      <w:pPr>
        <w:spacing w:before="0" w:after="80"/>
      </w:pPr>
      <w:r>
        <w:rPr>
          <w:rFonts w:ascii="Univers Next Pro" w:hAnsi="Univers Next Pro"/>
          <w:b w:val="0"/>
          <w:i w:val="0"/>
          <w:color w:val="555555"/>
          <w:sz w:val="20"/>
          <w:spacing w:val="40"/>
        </w:rPr>
        <w:t>UX &amp; PRODUCT DESIGNER</w:t>
      </w:r>
    </w:p>
    <w:p>
      <w:pPr>
        <w:spacing w:before="0" w:after="40"/>
        <w:pBdr>
          <w:bottom w:val="single" w:sz="8" w:space="6" w:color="1A1A1A"/>
        </w:pBdr>
      </w:pPr>
      <w:r>
        <w:rPr>
          <w:rFonts w:ascii="Univers Next Pro" w:hAnsi="Univers Next Pro"/>
          <w:b w:val="0"/>
          <w:i w:val="0"/>
          <w:color w:val="555555"/>
          <w:sz w:val="19"/>
        </w:rPr>
        <w:t xml:space="preserve">Raleigh, NC 27603   ·   919-376-6669   ·   </w:t>
      </w:r>
      <w:hyperlink r:id="rId9">
        <w:r>
          <w:rPr>
            <w:rFonts w:ascii="Univers Next Pro" w:hAnsi="Univers Next Pro"/>
            <w:sz w:val="19"/>
            <w:color w:val="555555"/>
          </w:rPr>
          <w:t>hi@nm.works</w:t>
        </w:r>
      </w:hyperlink>
      <w:r>
        <w:rPr>
          <w:rFonts w:ascii="Univers Next Pro" w:hAnsi="Univers Next Pro"/>
          <w:b w:val="0"/>
          <w:i w:val="0"/>
          <w:color w:val="555555"/>
          <w:sz w:val="19"/>
        </w:rPr>
        <w:t xml:space="preserve">   ·   </w:t>
      </w:r>
      <w:hyperlink r:id="rId10">
        <w:r>
          <w:rPr>
            <w:rFonts w:ascii="Univers Next Pro" w:hAnsi="Univers Next Pro"/>
            <w:sz w:val="19"/>
            <w:color w:val="555555"/>
          </w:rPr>
          <w:t>nm.works</w:t>
        </w:r>
      </w:hyperlink>
    </w:p>
    <w:p>
      <w:pPr>
        <w:spacing w:before="240" w:after="120"/>
        <w:pBdr>
          <w:bottom w:val="single" w:sz="4" w:space="4" w:color="1A1A1A"/>
        </w:pBdr>
      </w:pPr>
      <w:r>
        <w:rPr>
          <w:rFonts w:ascii="Univers Next Pro" w:hAnsi="Univers Next Pro"/>
          <w:b/>
          <w:i w:val="0"/>
          <w:color w:val="1A1A1A"/>
          <w:sz w:val="18"/>
          <w:spacing w:val="30"/>
        </w:rPr>
        <w:t>PROFILE</w:t>
      </w:r>
    </w:p>
    <w:p>
      <w:pPr>
        <w:spacing w:before="0" w:after="0"/>
      </w:pPr>
      <w:r>
        <w:rPr>
          <w:rFonts w:ascii="Univers Next Pro" w:hAnsi="Univers Next Pro"/>
          <w:b w:val="0"/>
          <w:i w:val="0"/>
          <w:color w:val="1A1A1A"/>
          <w:sz w:val="20"/>
        </w:rPr>
        <w:t>UX and product designer with 6+ years of experience making dense content easier to use: legislative publications, a print shop’s online ordering, and a weather app that turns forecasts into a plain answer for cyclists. Comfortable in code as well as Figma, so I can build what I design.</w:t>
      </w:r>
    </w:p>
    <w:p>
      <w:pPr>
        <w:spacing w:before="280" w:after="120"/>
        <w:pBdr>
          <w:bottom w:val="single" w:sz="4" w:space="4" w:color="1A1A1A"/>
        </w:pBdr>
      </w:pPr>
      <w:r>
        <w:rPr>
          <w:rFonts w:ascii="Univers Next Pro" w:hAnsi="Univers Next Pro"/>
          <w:b/>
          <w:i w:val="0"/>
          <w:color w:val="1A1A1A"/>
          <w:sz w:val="18"/>
          <w:spacing w:val="30"/>
        </w:rPr>
        <w:t>SELECTED PRODUCT WORK</w:t>
      </w:r>
    </w:p>
    <w:p>
      <w:pPr>
        <w:tabs>
          <w:tab w:pos="10080" w:val="right"/>
        </w:tabs>
        <w:spacing w:before="40" w:after="40"/>
      </w:pPr>
      <w:r>
        <w:rPr>
          <w:rFonts w:ascii="Univers Next Pro" w:hAnsi="Univers Next Pro"/>
          <w:b/>
          <w:i w:val="0"/>
          <w:color w:val="1A1A1A"/>
          <w:sz w:val="21"/>
        </w:rPr>
        <w:t>Wheely Weather</w:t>
      </w:r>
      <w:r>
        <w:rPr>
          <w:rFonts w:ascii="Univers Next Pro" w:hAnsi="Univers Next Pro"/>
          <w:b w:val="0"/>
          <w:i w:val="0"/>
          <w:color w:val="1A1A1A"/>
          <w:sz w:val="21"/>
        </w:rPr>
        <w:t xml:space="preserve"> · Cycling weather decision app</w:t>
      </w:r>
      <w:r>
        <w:rPr>
          <w:rFonts w:ascii="Univers Next Pro" w:hAnsi="Univers Next Pro"/>
          <w:b w:val="0"/>
          <w:i w:val="0"/>
          <w:color w:val="555555"/>
          <w:sz w:val="20"/>
        </w:rPr>
        <w:tab/>
        <w:t>2025</w:t>
      </w:r>
    </w:p>
    <w:p>
      <w:pPr>
        <w:spacing w:before="0" w:after="40"/>
      </w:pPr>
      <w:hyperlink r:id="rId11">
        <w:r>
          <w:rPr>
            <w:rFonts w:ascii="Univers Next Pro" w:hAnsi="Univers Next Pro"/>
            <w:sz w:val="19"/>
            <w:color w:val="555555"/>
            <w:i/>
          </w:rPr>
          <w:t>wheelyweather.app</w:t>
        </w:r>
      </w:hyperlink>
      <w:r>
        <w:rPr>
          <w:rFonts w:ascii="Univers Next Pro" w:hAnsi="Univers Next Pro"/>
          <w:b w:val="0"/>
          <w:i/>
          <w:color w:val="555555"/>
          <w:sz w:val="19"/>
        </w:rPr>
        <w:t xml:space="preserve">  ·  Astro, React, Tailwind CSS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Designed a dashboard that answers the question cyclists actually have (ride now, or wait?), turning forecast data into a verdict, hourly windows, best-day picks, and what to wear.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Built and deployed the front end on Cloudflare Pages, pulling forecasts from Open-Meteo and the National Weather Service.</w:t>
      </w:r>
    </w:p>
    <w:p>
      <w:pPr>
        <w:spacing w:before="80" w:after="0"/>
      </w:pPr>
      <w:r>
        <w:rPr>
          <w:rFonts w:ascii="Univers Next Pro" w:hAnsi="Univers Next Pro"/>
          <w:b w:val="0"/>
          <w:i/>
          <w:color w:val="555555"/>
          <w:sz w:val="19"/>
        </w:rPr>
        <w:t xml:space="preserve">Full case studies at </w:t>
      </w:r>
      <w:hyperlink r:id="rId12">
        <w:r>
          <w:rPr>
            <w:rFonts w:ascii="Univers Next Pro" w:hAnsi="Univers Next Pro"/>
            <w:sz w:val="19"/>
            <w:color w:val="555555"/>
            <w:i/>
          </w:rPr>
          <w:t>nm.works/projects</w:t>
        </w:r>
      </w:hyperlink>
    </w:p>
    <w:p>
      <w:pPr>
        <w:spacing w:before="280" w:after="120"/>
        <w:pBdr>
          <w:bottom w:val="single" w:sz="4" w:space="4" w:color="1A1A1A"/>
        </w:pBdr>
      </w:pPr>
      <w:r>
        <w:rPr>
          <w:rFonts w:ascii="Univers Next Pro" w:hAnsi="Univers Next Pro"/>
          <w:b/>
          <w:i w:val="0"/>
          <w:color w:val="1A1A1A"/>
          <w:sz w:val="18"/>
          <w:spacing w:val="30"/>
        </w:rPr>
        <w:t>EXPERIENCE</w:t>
      </w:r>
    </w:p>
    <w:p>
      <w:pPr>
        <w:tabs>
          <w:tab w:pos="10080" w:val="right"/>
        </w:tabs>
        <w:spacing w:before="40" w:after="40"/>
      </w:pPr>
      <w:r>
        <w:rPr>
          <w:rFonts w:ascii="Univers Next Pro" w:hAnsi="Univers Next Pro"/>
          <w:b/>
          <w:i w:val="0"/>
          <w:color w:val="1A1A1A"/>
          <w:sz w:val="21"/>
        </w:rPr>
        <w:t>Graphic &amp; Production Designer</w:t>
      </w:r>
      <w:r>
        <w:rPr>
          <w:rFonts w:ascii="Univers Next Pro" w:hAnsi="Univers Next Pro"/>
          <w:b w:val="0"/>
          <w:i w:val="0"/>
          <w:color w:val="1A1A1A"/>
          <w:sz w:val="21"/>
        </w:rPr>
        <w:t>, NC General Assembly · Raleigh, NC</w:t>
      </w:r>
      <w:r>
        <w:rPr>
          <w:rFonts w:ascii="Univers Next Pro" w:hAnsi="Univers Next Pro"/>
          <w:b w:val="0"/>
          <w:i w:val="0"/>
          <w:color w:val="555555"/>
          <w:sz w:val="20"/>
        </w:rPr>
        <w:tab/>
        <w:t>2021–Present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Built template systems for the cards, postcards, letterhead, and envelopes that 170+ legislators order on repeat, so each job starts from a standard instead of a blank page.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Replaced a two-step mailing process by data-merging letters directly onto letterhead, so a full mailing prints in one run instead of two.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Reworked the structure and layout of data-heavy legislative publications so they’re easier to read, navigate, and produce accurately.</w:t>
      </w:r>
    </w:p>
    <w:p>
      <w:pPr>
        <w:tabs>
          <w:tab w:pos="10080" w:val="right"/>
        </w:tabs>
        <w:spacing w:before="160" w:after="40"/>
      </w:pPr>
      <w:r>
        <w:rPr>
          <w:rFonts w:ascii="Univers Next Pro" w:hAnsi="Univers Next Pro"/>
          <w:b/>
          <w:i w:val="0"/>
          <w:color w:val="1A1A1A"/>
          <w:sz w:val="21"/>
        </w:rPr>
        <w:t>Web &amp; Graphic Designer</w:t>
      </w:r>
      <w:r>
        <w:rPr>
          <w:rFonts w:ascii="Univers Next Pro" w:hAnsi="Univers Next Pro"/>
          <w:b w:val="0"/>
          <w:i w:val="0"/>
          <w:color w:val="1A1A1A"/>
          <w:sz w:val="21"/>
        </w:rPr>
        <w:t>, Creative Printing · Boone, NC</w:t>
      </w:r>
      <w:r>
        <w:rPr>
          <w:rFonts w:ascii="Univers Next Pro" w:hAnsi="Univers Next Pro"/>
          <w:b w:val="0"/>
          <w:i w:val="0"/>
          <w:color w:val="555555"/>
          <w:sz w:val="20"/>
        </w:rPr>
        <w:tab/>
        <w:t>2018–2020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Redesigned online ordering around the jobs customers came to do, with a clearer path from picking a service to submitting the work.</w:t>
      </w:r>
    </w:p>
    <w:p>
      <w:pPr>
        <w:spacing w:before="0" w:after="40"/>
        <w:ind w:left="259" w:hanging="259"/>
      </w:pPr>
      <w:r>
        <w:rPr>
          <w:rFonts w:ascii="Univers Next Pro" w:hAnsi="Univers Next Pro"/>
          <w:b w:val="0"/>
          <w:i w:val="0"/>
          <w:color w:val="555555"/>
          <w:sz w:val="20"/>
        </w:rPr>
        <w:t xml:space="preserve">•  </w:t>
      </w:r>
      <w:r>
        <w:rPr>
          <w:rFonts w:ascii="Univers Next Pro" w:hAnsi="Univers Next Pro"/>
          <w:b w:val="0"/>
          <w:i w:val="0"/>
          <w:color w:val="1A1A1A"/>
          <w:sz w:val="20"/>
        </w:rPr>
        <w:t>Designed and built 20+ WordPress sites, working directly with clients from first wireframes through scoping and rounds of revisions.</w:t>
      </w:r>
    </w:p>
    <w:p>
      <w:pPr>
        <w:spacing w:before="280" w:after="120"/>
        <w:pBdr>
          <w:bottom w:val="single" w:sz="4" w:space="4" w:color="1A1A1A"/>
        </w:pBdr>
      </w:pPr>
      <w:r>
        <w:rPr>
          <w:rFonts w:ascii="Univers Next Pro" w:hAnsi="Univers Next Pro"/>
          <w:b/>
          <w:i w:val="0"/>
          <w:color w:val="1A1A1A"/>
          <w:sz w:val="18"/>
          <w:spacing w:val="30"/>
        </w:rPr>
        <w:t>EDUCATION</w:t>
      </w:r>
    </w:p>
    <w:p>
      <w:pPr>
        <w:tabs>
          <w:tab w:pos="10080" w:val="right"/>
        </w:tabs>
        <w:spacing w:before="40" w:after="40"/>
      </w:pPr>
      <w:r>
        <w:rPr>
          <w:rFonts w:ascii="Univers Next Pro" w:hAnsi="Univers Next Pro"/>
          <w:b/>
          <w:i w:val="0"/>
          <w:color w:val="1A1A1A"/>
          <w:sz w:val="21"/>
        </w:rPr>
        <w:t>Appalachian State University</w:t>
      </w:r>
      <w:r>
        <w:rPr>
          <w:rFonts w:ascii="Univers Next Pro" w:hAnsi="Univers Next Pro"/>
          <w:b w:val="0"/>
          <w:i w:val="0"/>
          <w:color w:val="555555"/>
          <w:sz w:val="20"/>
        </w:rPr>
        <w:tab/>
        <w:t>2020</w:t>
      </w:r>
    </w:p>
    <w:p>
      <w:pPr>
        <w:spacing w:before="0" w:after="0"/>
      </w:pPr>
      <w:r>
        <w:rPr>
          <w:rFonts w:ascii="Univers Next Pro" w:hAnsi="Univers Next Pro"/>
          <w:b w:val="0"/>
          <w:i w:val="0"/>
          <w:color w:val="1A1A1A"/>
          <w:sz w:val="20"/>
        </w:rPr>
        <w:t>B.S., Graphic Arts and Imaging Technology, Cross Media Production · Minor: General Business</w:t>
      </w:r>
    </w:p>
    <w:p>
      <w:pPr>
        <w:spacing w:before="280" w:after="120"/>
        <w:pBdr>
          <w:bottom w:val="single" w:sz="4" w:space="4" w:color="1A1A1A"/>
        </w:pBdr>
      </w:pPr>
      <w:r>
        <w:rPr>
          <w:rFonts w:ascii="Univers Next Pro" w:hAnsi="Univers Next Pro"/>
          <w:b/>
          <w:i w:val="0"/>
          <w:color w:val="1A1A1A"/>
          <w:sz w:val="18"/>
          <w:spacing w:val="30"/>
        </w:rPr>
        <w:t>SKILLS</w:t>
      </w:r>
    </w:p>
    <w:p>
      <w:pPr>
        <w:spacing w:before="40" w:after="40"/>
      </w:pPr>
      <w:r>
        <w:rPr>
          <w:rFonts w:ascii="Univers Next Pro" w:hAnsi="Univers Next Pro"/>
          <w:b/>
          <w:i w:val="0"/>
          <w:color w:val="1A1A1A"/>
          <w:sz w:val="20"/>
        </w:rPr>
        <w:t xml:space="preserve">Product &amp; UX Design:  </w:t>
      </w:r>
      <w:r>
        <w:rPr>
          <w:rFonts w:ascii="Univers Next Pro" w:hAnsi="Univers Next Pro"/>
          <w:b w:val="0"/>
          <w:i w:val="0"/>
          <w:color w:val="1A1A1A"/>
          <w:sz w:val="20"/>
        </w:rPr>
        <w:t>user flows, information architecture, wireframing, prototyping, design systems, accessibility (WCAG, Section 508) · Figma</w:t>
      </w:r>
    </w:p>
    <w:p>
      <w:pPr>
        <w:spacing w:before="40" w:after="40"/>
      </w:pPr>
      <w:r>
        <w:rPr>
          <w:rFonts w:ascii="Univers Next Pro" w:hAnsi="Univers Next Pro"/>
          <w:b/>
          <w:i w:val="0"/>
          <w:color w:val="1A1A1A"/>
          <w:sz w:val="20"/>
        </w:rPr>
        <w:t xml:space="preserve">Front-End Development:  </w:t>
      </w:r>
      <w:r>
        <w:rPr>
          <w:rFonts w:ascii="Univers Next Pro" w:hAnsi="Univers Next Pro"/>
          <w:b w:val="0"/>
          <w:i w:val="0"/>
          <w:color w:val="1A1A1A"/>
          <w:sz w:val="20"/>
        </w:rPr>
        <w:t>React, Astro, Tailwind CSS, HTML/CSS, WordPress · Git, Claude Code, Cloudflare Pages</w:t>
      </w:r>
    </w:p>
    <w:p>
      <w:pPr>
        <w:spacing w:before="40" w:after="40"/>
      </w:pPr>
      <w:r>
        <w:rPr>
          <w:rFonts w:ascii="Univers Next Pro" w:hAnsi="Univers Next Pro"/>
          <w:b/>
          <w:i w:val="0"/>
          <w:color w:val="1A1A1A"/>
          <w:sz w:val="20"/>
        </w:rPr>
        <w:t xml:space="preserve">Visual Design:  </w:t>
      </w:r>
      <w:r>
        <w:rPr>
          <w:rFonts w:ascii="Univers Next Pro" w:hAnsi="Univers Next Pro"/>
          <w:b w:val="0"/>
          <w:i w:val="0"/>
          <w:color w:val="1A1A1A"/>
          <w:sz w:val="20"/>
        </w:rPr>
        <w:t>typography, layout, brand and print production · Adobe Creative Cloud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Rule="auto" w:line="276"/>
    </w:pPr>
    <w:rPr>
      <w:rFonts w:ascii="Univers Next Pro" w:hAnsi="Univers Next Pro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i@nm.works" TargetMode="External"/><Relationship Id="rId10" Type="http://schemas.openxmlformats.org/officeDocument/2006/relationships/hyperlink" Target="https://nm.works" TargetMode="External"/><Relationship Id="rId11" Type="http://schemas.openxmlformats.org/officeDocument/2006/relationships/hyperlink" Target="https://wheelyweather.app" TargetMode="External"/><Relationship Id="rId12" Type="http://schemas.openxmlformats.org/officeDocument/2006/relationships/hyperlink" Target="https://nm.works/proje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Noah Michaels – Product Designer – Resume</dc:title>
  <dc:subject>Resume</dc:subject>
  <dc:creator>Noah Michaels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