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C7F3" w14:textId="2DB600DD" w:rsidR="163A7594" w:rsidRDefault="163A7594" w:rsidP="286D035C">
      <w:pPr>
        <w:pStyle w:val="ListParagraph"/>
        <w:numPr>
          <w:ilvl w:val="0"/>
          <w:numId w:val="1"/>
        </w:numPr>
      </w:pPr>
      <w:r>
        <w:t xml:space="preserve">User </w:t>
      </w:r>
      <w:r w:rsidR="1F1E8C65">
        <w:t>E</w:t>
      </w:r>
      <w:r>
        <w:t>xp</w:t>
      </w:r>
      <w:r w:rsidR="1F1E8C65">
        <w:t>e</w:t>
      </w:r>
      <w:r>
        <w:t>rience</w:t>
      </w:r>
    </w:p>
    <w:p w14:paraId="78ED6E98" w14:textId="0907114A" w:rsidR="163A7594" w:rsidRDefault="52CE83C1" w:rsidP="286D035C">
      <w:pPr>
        <w:pStyle w:val="ListParagraph"/>
        <w:numPr>
          <w:ilvl w:val="1"/>
          <w:numId w:val="1"/>
        </w:numPr>
      </w:pPr>
      <w:r>
        <w:t>The website is presentable and up to date.</w:t>
      </w:r>
    </w:p>
    <w:p w14:paraId="2EB13694" w14:textId="470F0258" w:rsidR="0250277A" w:rsidRDefault="0250277A" w:rsidP="45E55C3F">
      <w:pPr>
        <w:pStyle w:val="ListParagraph"/>
        <w:numPr>
          <w:ilvl w:val="1"/>
          <w:numId w:val="1"/>
        </w:numPr>
      </w:pPr>
      <w:r>
        <w:t>The registration process is clear and provides the user with useful information upon access.</w:t>
      </w:r>
    </w:p>
    <w:p w14:paraId="7BF3D3CD" w14:textId="31C2EF70" w:rsidR="19E0E8E0" w:rsidRDefault="19E0E8E0" w:rsidP="45E55C3F">
      <w:pPr>
        <w:pStyle w:val="ListParagraph"/>
        <w:numPr>
          <w:ilvl w:val="1"/>
          <w:numId w:val="1"/>
        </w:numPr>
      </w:pPr>
      <w:r>
        <w:t>Information is presented clearly; necessary functions are present that demonstrate a functional website.</w:t>
      </w:r>
    </w:p>
    <w:p w14:paraId="21D14D29" w14:textId="10025D6C" w:rsidR="6E854ACC" w:rsidRDefault="6E854ACC" w:rsidP="45E55C3F">
      <w:pPr>
        <w:pStyle w:val="ListParagraph"/>
        <w:numPr>
          <w:ilvl w:val="1"/>
          <w:numId w:val="1"/>
        </w:numPr>
      </w:pPr>
      <w:r>
        <w:t xml:space="preserve">Sample content demonstrates how a fully functional product would appear.  </w:t>
      </w:r>
    </w:p>
    <w:p w14:paraId="29DBADA4" w14:textId="2DEDFDB2" w:rsidR="163A7594" w:rsidRDefault="163A7594" w:rsidP="286D035C">
      <w:pPr>
        <w:pStyle w:val="ListParagraph"/>
        <w:numPr>
          <w:ilvl w:val="0"/>
          <w:numId w:val="1"/>
        </w:numPr>
      </w:pPr>
      <w:r>
        <w:t>Homepage</w:t>
      </w:r>
    </w:p>
    <w:p w14:paraId="52721068" w14:textId="1AE2248A" w:rsidR="286D035C" w:rsidRDefault="3A3AC229" w:rsidP="286D035C">
      <w:pPr>
        <w:pStyle w:val="ListParagraph"/>
        <w:numPr>
          <w:ilvl w:val="1"/>
          <w:numId w:val="1"/>
        </w:numPr>
      </w:pPr>
      <w:r>
        <w:t>Is the homepage easily readable</w:t>
      </w:r>
    </w:p>
    <w:p w14:paraId="33EDE89C" w14:textId="6D68DEA7" w:rsidR="29B2A677" w:rsidRDefault="29B2A677" w:rsidP="45E55C3F">
      <w:pPr>
        <w:pStyle w:val="ListParagraph"/>
        <w:numPr>
          <w:ilvl w:val="1"/>
          <w:numId w:val="1"/>
        </w:numPr>
      </w:pPr>
      <w:r>
        <w:t>Does the homepage feel welcoming, and not overbearing on the user</w:t>
      </w:r>
    </w:p>
    <w:p w14:paraId="642E7856" w14:textId="33B2E28A" w:rsidR="29B2A677" w:rsidRDefault="29B2A677" w:rsidP="45E55C3F">
      <w:pPr>
        <w:pStyle w:val="ListParagraph"/>
        <w:numPr>
          <w:ilvl w:val="1"/>
          <w:numId w:val="1"/>
        </w:numPr>
      </w:pPr>
      <w:r>
        <w:t>Is the user able to easily access their account through the homepage</w:t>
      </w:r>
    </w:p>
    <w:p w14:paraId="2F8B3A78" w14:textId="2FC04F2E" w:rsidR="29B2A677" w:rsidRDefault="29B2A677" w:rsidP="45E55C3F">
      <w:pPr>
        <w:pStyle w:val="ListParagraph"/>
        <w:numPr>
          <w:ilvl w:val="1"/>
          <w:numId w:val="1"/>
        </w:numPr>
      </w:pPr>
      <w:r>
        <w:t>Is the action that the user wishes to take easily accessible through the homepage</w:t>
      </w:r>
    </w:p>
    <w:p w14:paraId="0B642046" w14:textId="0E12476A" w:rsidR="29B2A677" w:rsidRDefault="29B2A677" w:rsidP="45E55C3F">
      <w:pPr>
        <w:pStyle w:val="ListParagraph"/>
        <w:numPr>
          <w:ilvl w:val="1"/>
          <w:numId w:val="1"/>
        </w:numPr>
      </w:pPr>
      <w:r>
        <w:t>Is the user aware of the information required to access other parts of the site through the homepage</w:t>
      </w:r>
    </w:p>
    <w:p w14:paraId="7D7896D5" w14:textId="6B688DAE" w:rsidR="163A7594" w:rsidRDefault="163A7594" w:rsidP="286D035C">
      <w:pPr>
        <w:pStyle w:val="ListParagraph"/>
        <w:numPr>
          <w:ilvl w:val="0"/>
          <w:numId w:val="1"/>
        </w:numPr>
      </w:pPr>
      <w:r>
        <w:t>Accessibility</w:t>
      </w:r>
    </w:p>
    <w:p w14:paraId="019CDF51" w14:textId="3EBFBE3F" w:rsidR="05D8EA6B" w:rsidRDefault="05D8EA6B" w:rsidP="45E55C3F">
      <w:pPr>
        <w:pStyle w:val="ListParagraph"/>
        <w:numPr>
          <w:ilvl w:val="1"/>
          <w:numId w:val="1"/>
        </w:numPr>
      </w:pPr>
      <w:r>
        <w:t>Can user get help through customer service</w:t>
      </w:r>
    </w:p>
    <w:p w14:paraId="2F4369C1" w14:textId="5E7D466D" w:rsidR="05D8EA6B" w:rsidRDefault="05D8EA6B" w:rsidP="45E55C3F">
      <w:pPr>
        <w:pStyle w:val="ListParagraph"/>
        <w:numPr>
          <w:ilvl w:val="1"/>
          <w:numId w:val="1"/>
        </w:numPr>
      </w:pPr>
      <w:r>
        <w:t>Clear path to contact information</w:t>
      </w:r>
    </w:p>
    <w:p w14:paraId="21238F02" w14:textId="063C8186" w:rsidR="61F0F544" w:rsidRDefault="61F0F544" w:rsidP="45E55C3F">
      <w:pPr>
        <w:pStyle w:val="ListParagraph"/>
        <w:numPr>
          <w:ilvl w:val="1"/>
          <w:numId w:val="1"/>
        </w:numPr>
      </w:pPr>
      <w:r>
        <w:t xml:space="preserve">Homepage is accessible </w:t>
      </w:r>
    </w:p>
    <w:p w14:paraId="19DE1E1C" w14:textId="59FBAE2C" w:rsidR="187A425B" w:rsidRDefault="187A425B" w:rsidP="45E55C3F">
      <w:pPr>
        <w:pStyle w:val="ListParagraph"/>
        <w:numPr>
          <w:ilvl w:val="1"/>
          <w:numId w:val="1"/>
        </w:numPr>
      </w:pPr>
      <w:r>
        <w:t>Can users safely log-in with given credentials</w:t>
      </w:r>
    </w:p>
    <w:p w14:paraId="0A42C8E6" w14:textId="089DBD9D" w:rsidR="163A7594" w:rsidRDefault="163A7594" w:rsidP="286D035C">
      <w:pPr>
        <w:pStyle w:val="ListParagraph"/>
        <w:numPr>
          <w:ilvl w:val="0"/>
          <w:numId w:val="1"/>
        </w:numPr>
      </w:pPr>
      <w:r>
        <w:t>Functionality</w:t>
      </w:r>
    </w:p>
    <w:p w14:paraId="3F94DA8B" w14:textId="6F3E053E" w:rsidR="38106C3A" w:rsidRDefault="38106C3A" w:rsidP="45E55C3F">
      <w:pPr>
        <w:pStyle w:val="ListParagraph"/>
        <w:numPr>
          <w:ilvl w:val="1"/>
          <w:numId w:val="1"/>
        </w:numPr>
      </w:pPr>
      <w:r>
        <w:t>The Website is simple to use</w:t>
      </w:r>
    </w:p>
    <w:p w14:paraId="493A9F6A" w14:textId="01AF9340" w:rsidR="38106C3A" w:rsidRDefault="38106C3A" w:rsidP="45E55C3F">
      <w:pPr>
        <w:pStyle w:val="ListParagraph"/>
        <w:numPr>
          <w:ilvl w:val="1"/>
          <w:numId w:val="1"/>
        </w:numPr>
      </w:pPr>
      <w:r>
        <w:t>Registering accounts work as intended</w:t>
      </w:r>
    </w:p>
    <w:p w14:paraId="0DCB34EB" w14:textId="012CB336" w:rsidR="38106C3A" w:rsidRDefault="38106C3A" w:rsidP="45E55C3F">
      <w:pPr>
        <w:pStyle w:val="ListParagraph"/>
        <w:numPr>
          <w:ilvl w:val="1"/>
          <w:numId w:val="1"/>
        </w:numPr>
      </w:pPr>
      <w:r>
        <w:t>Modifying account information works</w:t>
      </w:r>
    </w:p>
    <w:p w14:paraId="2AB3F024" w14:textId="65436355" w:rsidR="38106C3A" w:rsidRDefault="38106C3A" w:rsidP="45E55C3F">
      <w:pPr>
        <w:pStyle w:val="ListParagraph"/>
        <w:numPr>
          <w:ilvl w:val="1"/>
          <w:numId w:val="1"/>
        </w:numPr>
      </w:pPr>
      <w:r>
        <w:t>Editing applied plans is effective</w:t>
      </w:r>
    </w:p>
    <w:sectPr w:rsidR="38106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BB7A0"/>
    <w:multiLevelType w:val="hybridMultilevel"/>
    <w:tmpl w:val="FFFFFFFF"/>
    <w:lvl w:ilvl="0" w:tplc="9B708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040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28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6D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48D9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966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146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2E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8C0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90F1D"/>
    <w:multiLevelType w:val="hybridMultilevel"/>
    <w:tmpl w:val="FFFFFFFF"/>
    <w:lvl w:ilvl="0" w:tplc="1EF05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A63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98D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47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89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161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2E3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2E8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C01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966647">
    <w:abstractNumId w:val="0"/>
  </w:num>
  <w:num w:numId="2" w16cid:durableId="610281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D2D32C"/>
    <w:rsid w:val="0250277A"/>
    <w:rsid w:val="05D8EA6B"/>
    <w:rsid w:val="06D2D32C"/>
    <w:rsid w:val="073C52D5"/>
    <w:rsid w:val="092EF70C"/>
    <w:rsid w:val="0A1E4F0D"/>
    <w:rsid w:val="163A7594"/>
    <w:rsid w:val="187A425B"/>
    <w:rsid w:val="19E0E8E0"/>
    <w:rsid w:val="1F1E8C65"/>
    <w:rsid w:val="22DAC245"/>
    <w:rsid w:val="25752795"/>
    <w:rsid w:val="26B7C25D"/>
    <w:rsid w:val="286D035C"/>
    <w:rsid w:val="28D7AAB1"/>
    <w:rsid w:val="29B2A677"/>
    <w:rsid w:val="338DD52C"/>
    <w:rsid w:val="38106C3A"/>
    <w:rsid w:val="3A3AC229"/>
    <w:rsid w:val="3F0E334C"/>
    <w:rsid w:val="44498BDE"/>
    <w:rsid w:val="45E55C3F"/>
    <w:rsid w:val="482346BC"/>
    <w:rsid w:val="4E7C49A8"/>
    <w:rsid w:val="5263E55E"/>
    <w:rsid w:val="52CE83C1"/>
    <w:rsid w:val="56175F5A"/>
    <w:rsid w:val="56A92E84"/>
    <w:rsid w:val="5838C77B"/>
    <w:rsid w:val="58B9FE85"/>
    <w:rsid w:val="5AEAD07D"/>
    <w:rsid w:val="5FBC7CD8"/>
    <w:rsid w:val="61F0F544"/>
    <w:rsid w:val="64CA2570"/>
    <w:rsid w:val="6A58E6D9"/>
    <w:rsid w:val="6DE5589B"/>
    <w:rsid w:val="6E854ACC"/>
    <w:rsid w:val="7A21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D32C"/>
  <w15:chartTrackingRefBased/>
  <w15:docId w15:val="{8480DC8E-F4DE-4A0E-9F1C-BA01737F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e66ea-f53c-482e-8f8b-fa79ac38c1b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AC8F5D9752C40854C7E98C6898BA5" ma:contentTypeVersion="12" ma:contentTypeDescription="Create a new document." ma:contentTypeScope="" ma:versionID="b9e0829086a2d0aa2eaef0072b9fb54b">
  <xsd:schema xmlns:xsd="http://www.w3.org/2001/XMLSchema" xmlns:xs="http://www.w3.org/2001/XMLSchema" xmlns:p="http://schemas.microsoft.com/office/2006/metadata/properties" xmlns:ns2="c6ee66ea-f53c-482e-8f8b-fa79ac38c1bf" xmlns:ns3="8c23174d-92b9-41d5-b20f-ed26a9cfc881" targetNamespace="http://schemas.microsoft.com/office/2006/metadata/properties" ma:root="true" ma:fieldsID="e045f233a95001184a7d9617a73dd38f" ns2:_="" ns3:_="">
    <xsd:import namespace="c6ee66ea-f53c-482e-8f8b-fa79ac38c1bf"/>
    <xsd:import namespace="8c23174d-92b9-41d5-b20f-ed26a9cfc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e66ea-f53c-482e-8f8b-fa79ac38c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e9e90a8-b24c-4be7-8760-a88b2cd47e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3174d-92b9-41d5-b20f-ed26a9cfc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61C0DA-A1DD-4FDE-B6F0-B2C1B2AACE90}">
  <ds:schemaRefs>
    <ds:schemaRef ds:uri="http://schemas.microsoft.com/office/2006/metadata/properties"/>
    <ds:schemaRef ds:uri="http://schemas.microsoft.com/office/infopath/2007/PartnerControls"/>
    <ds:schemaRef ds:uri="c6ee66ea-f53c-482e-8f8b-fa79ac38c1bf"/>
  </ds:schemaRefs>
</ds:datastoreItem>
</file>

<file path=customXml/itemProps2.xml><?xml version="1.0" encoding="utf-8"?>
<ds:datastoreItem xmlns:ds="http://schemas.openxmlformats.org/officeDocument/2006/customXml" ds:itemID="{C6E65280-AFFA-49D1-A582-15C2F0E59A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A40DFA-4E32-4C0B-8BAD-76EBEA6828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Lingelbach, Brayden Gregory</dc:creator>
  <cp:keywords/>
  <dc:description/>
  <cp:lastModifiedBy>Lingelbach, Brayden Gregory</cp:lastModifiedBy>
  <cp:revision>1</cp:revision>
  <dcterms:created xsi:type="dcterms:W3CDTF">2022-12-06T15:41:00Z</dcterms:created>
  <dcterms:modified xsi:type="dcterms:W3CDTF">2022-12-06T15:41:00Z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0x010100F33AC8F5D9752C40854C7E98C6898BA5</vt:lpwstr>
  </property>
  <property fmtid="{D5CDD505-2E9C-101B-9397-08002B2CF9AE}" pid="3" name="MediaServiceImageTags">
    <vt:lpwstr/>
  </property>
  <property fmtid="{D5CDD505-2E9C-101B-9397-08002B2CF9AE}" pid="4" name="MSIP_Label_4044bd30-2ed7-4c9d-9d12-46200872a97b_Enabled">
    <vt:lpwstr>true</vt:lpwstr>
  </property>
  <property fmtid="{D5CDD505-2E9C-101B-9397-08002B2CF9AE}" pid="5" name="MSIP_Label_4044bd30-2ed7-4c9d-9d12-46200872a97b_SetDate">
    <vt:lpwstr>2022-12-06T15:41:45Z</vt:lpwstr>
  </property>
  <property fmtid="{D5CDD505-2E9C-101B-9397-08002B2CF9AE}" pid="6" name="MSIP_Label_4044bd30-2ed7-4c9d-9d12-46200872a97b_Method">
    <vt:lpwstr>Standard</vt:lpwstr>
  </property>
  <property fmtid="{D5CDD505-2E9C-101B-9397-08002B2CF9AE}" pid="7" name="MSIP_Label_4044bd30-2ed7-4c9d-9d12-46200872a97b_Name">
    <vt:lpwstr>defa4170-0d19-0005-0004-bc88714345d2</vt:lpwstr>
  </property>
  <property fmtid="{D5CDD505-2E9C-101B-9397-08002B2CF9AE}" pid="8" name="MSIP_Label_4044bd30-2ed7-4c9d-9d12-46200872a97b_SiteId">
    <vt:lpwstr>4130bd39-7c53-419c-b1e5-8758d6d63f21</vt:lpwstr>
  </property>
  <property fmtid="{D5CDD505-2E9C-101B-9397-08002B2CF9AE}" pid="9" name="MSIP_Label_4044bd30-2ed7-4c9d-9d12-46200872a97b_ActionId">
    <vt:lpwstr>aeee83e7-aa96-4df3-bf72-f8af552785b6</vt:lpwstr>
  </property>
  <property fmtid="{D5CDD505-2E9C-101B-9397-08002B2CF9AE}" pid="10" name="MSIP_Label_4044bd30-2ed7-4c9d-9d12-46200872a97b_ContentBits">
    <vt:lpwstr>0</vt:lpwstr>
  </property>
</Properties>
</file>