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C4A72" w14:textId="77777777" w:rsidR="00530930" w:rsidRDefault="00190323" w:rsidP="00200BA5">
      <w:pPr>
        <w:pStyle w:val="Heading9"/>
        <w:spacing w:before="120"/>
        <w:rPr>
          <w:sz w:val="40"/>
        </w:rPr>
      </w:pPr>
      <w:r>
        <w:rPr>
          <w:sz w:val="40"/>
        </w:rPr>
        <w:t>CNIT 380</w:t>
      </w:r>
      <w:r w:rsidR="00B93EC9">
        <w:rPr>
          <w:sz w:val="40"/>
        </w:rPr>
        <w:t>00</w:t>
      </w:r>
      <w:r>
        <w:rPr>
          <w:sz w:val="40"/>
        </w:rPr>
        <w:t xml:space="preserve">: </w:t>
      </w:r>
      <w:r w:rsidR="00C62250">
        <w:rPr>
          <w:sz w:val="40"/>
        </w:rPr>
        <w:t xml:space="preserve">Assignment </w:t>
      </w:r>
      <w:r w:rsidR="00200BA5">
        <w:rPr>
          <w:sz w:val="40"/>
        </w:rPr>
        <w:t>#</w:t>
      </w:r>
      <w:r w:rsidR="00F732E4">
        <w:rPr>
          <w:sz w:val="40"/>
        </w:rPr>
        <w:t>6</w:t>
      </w:r>
    </w:p>
    <w:p w14:paraId="0160C0B3" w14:textId="77777777" w:rsidR="00006462" w:rsidRDefault="00006462" w:rsidP="00006462">
      <w:pPr>
        <w:pStyle w:val="Heading9"/>
        <w:rPr>
          <w:sz w:val="36"/>
        </w:rPr>
      </w:pPr>
      <w:r>
        <w:rPr>
          <w:sz w:val="36"/>
        </w:rPr>
        <w:t>Activity Diagram (AD)</w:t>
      </w:r>
    </w:p>
    <w:p w14:paraId="77CD38DD" w14:textId="77777777" w:rsidR="002D08AB" w:rsidRPr="004B6499" w:rsidRDefault="002D08AB" w:rsidP="002D08AB">
      <w:pPr>
        <w:pStyle w:val="Heading2"/>
        <w:keepNext/>
        <w:spacing w:before="240" w:after="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Using your corrected Context Model Diagram (CMD) </w:t>
      </w:r>
      <w:r w:rsidRPr="004B6499">
        <w:rPr>
          <w:rFonts w:ascii="Arial" w:hAnsi="Arial" w:cs="Arial"/>
          <w:sz w:val="24"/>
        </w:rPr>
        <w:t xml:space="preserve">from Assignment #1, </w:t>
      </w:r>
      <w:r>
        <w:rPr>
          <w:rFonts w:ascii="Arial" w:hAnsi="Arial" w:cs="Arial"/>
          <w:sz w:val="24"/>
        </w:rPr>
        <w:t>your corrected</w:t>
      </w:r>
      <w:r w:rsidRPr="004B649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Requirements (REQ) </w:t>
      </w:r>
      <w:r w:rsidRPr="004B6499">
        <w:rPr>
          <w:rFonts w:ascii="Arial" w:hAnsi="Arial" w:cs="Arial"/>
          <w:sz w:val="24"/>
        </w:rPr>
        <w:t xml:space="preserve">from Assignment #2, </w:t>
      </w:r>
      <w:r>
        <w:rPr>
          <w:rFonts w:ascii="Arial" w:hAnsi="Arial" w:cs="Arial"/>
          <w:sz w:val="24"/>
        </w:rPr>
        <w:t xml:space="preserve">and your corrected </w:t>
      </w:r>
      <w:r w:rsidRPr="004B6499">
        <w:rPr>
          <w:rFonts w:ascii="Arial" w:hAnsi="Arial" w:cs="Arial"/>
          <w:sz w:val="24"/>
        </w:rPr>
        <w:t xml:space="preserve">Event Analysis Matrix </w:t>
      </w:r>
      <w:r>
        <w:rPr>
          <w:rFonts w:ascii="Arial" w:hAnsi="Arial" w:cs="Arial"/>
          <w:sz w:val="24"/>
        </w:rPr>
        <w:t xml:space="preserve">(EAM) from Assignment #3 </w:t>
      </w:r>
      <w:r w:rsidRPr="004B6499">
        <w:rPr>
          <w:rFonts w:ascii="Arial" w:hAnsi="Arial" w:cs="Arial"/>
          <w:sz w:val="24"/>
        </w:rPr>
        <w:t xml:space="preserve">and Use Case Diagram </w:t>
      </w:r>
      <w:r>
        <w:rPr>
          <w:rFonts w:ascii="Arial" w:hAnsi="Arial" w:cs="Arial"/>
          <w:sz w:val="24"/>
        </w:rPr>
        <w:t xml:space="preserve">(UCD) </w:t>
      </w:r>
      <w:r w:rsidRPr="004B6499">
        <w:rPr>
          <w:rFonts w:ascii="Arial" w:hAnsi="Arial" w:cs="Arial"/>
          <w:sz w:val="24"/>
        </w:rPr>
        <w:t>from Assignment #</w:t>
      </w:r>
      <w:r>
        <w:rPr>
          <w:rFonts w:ascii="Arial" w:hAnsi="Arial" w:cs="Arial"/>
          <w:sz w:val="24"/>
        </w:rPr>
        <w:t>4</w:t>
      </w:r>
      <w:r w:rsidRPr="004B6499">
        <w:rPr>
          <w:rFonts w:ascii="Arial" w:hAnsi="Arial" w:cs="Arial"/>
          <w:sz w:val="24"/>
        </w:rPr>
        <w:t xml:space="preserve">, and Use Case </w:t>
      </w:r>
      <w:r>
        <w:rPr>
          <w:rFonts w:ascii="Arial" w:hAnsi="Arial" w:cs="Arial"/>
          <w:sz w:val="24"/>
        </w:rPr>
        <w:t>Narratives</w:t>
      </w:r>
      <w:r w:rsidRPr="004B649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(UCN) </w:t>
      </w:r>
      <w:r w:rsidRPr="004B6499">
        <w:rPr>
          <w:rFonts w:ascii="Arial" w:hAnsi="Arial" w:cs="Arial"/>
          <w:sz w:val="24"/>
        </w:rPr>
        <w:t>from Assignment #</w:t>
      </w:r>
      <w:r>
        <w:rPr>
          <w:rFonts w:ascii="Arial" w:hAnsi="Arial" w:cs="Arial"/>
          <w:sz w:val="24"/>
        </w:rPr>
        <w:t>5</w:t>
      </w:r>
      <w:r w:rsidRPr="004B6499">
        <w:rPr>
          <w:rFonts w:ascii="Arial" w:hAnsi="Arial" w:cs="Arial"/>
          <w:sz w:val="24"/>
        </w:rPr>
        <w:t xml:space="preserve">, and the following additional </w:t>
      </w:r>
      <w:r>
        <w:rPr>
          <w:rFonts w:ascii="Arial" w:hAnsi="Arial" w:cs="Arial"/>
          <w:sz w:val="24"/>
        </w:rPr>
        <w:t xml:space="preserve">SecureIT </w:t>
      </w:r>
      <w:r w:rsidRPr="004B6499">
        <w:rPr>
          <w:rFonts w:ascii="Arial" w:hAnsi="Arial" w:cs="Arial"/>
          <w:sz w:val="24"/>
        </w:rPr>
        <w:t>banking system information, prepare:</w:t>
      </w:r>
    </w:p>
    <w:p w14:paraId="170B6C14" w14:textId="77777777" w:rsidR="00C62250" w:rsidRPr="004B6499" w:rsidRDefault="00006462" w:rsidP="00C14475">
      <w:pPr>
        <w:pStyle w:val="Heading2"/>
        <w:keepNext/>
        <w:numPr>
          <w:ilvl w:val="0"/>
          <w:numId w:val="2"/>
        </w:numPr>
        <w:spacing w:before="240" w:after="60"/>
        <w:ind w:left="720"/>
        <w:rPr>
          <w:rFonts w:ascii="Arial" w:hAnsi="Arial" w:cs="Arial"/>
          <w:sz w:val="24"/>
        </w:rPr>
      </w:pPr>
      <w:r w:rsidRPr="004B6499">
        <w:rPr>
          <w:rFonts w:ascii="Arial" w:hAnsi="Arial" w:cs="Arial"/>
          <w:sz w:val="24"/>
        </w:rPr>
        <w:t>An Activity D</w:t>
      </w:r>
      <w:r w:rsidR="00C62250" w:rsidRPr="004B6499">
        <w:rPr>
          <w:rFonts w:ascii="Arial" w:hAnsi="Arial" w:cs="Arial"/>
          <w:sz w:val="24"/>
        </w:rPr>
        <w:t xml:space="preserve">iagram </w:t>
      </w:r>
      <w:r w:rsidRPr="004B6499">
        <w:rPr>
          <w:rFonts w:ascii="Arial" w:hAnsi="Arial" w:cs="Arial"/>
          <w:sz w:val="24"/>
        </w:rPr>
        <w:t xml:space="preserve">(AD) </w:t>
      </w:r>
      <w:r w:rsidR="00C62250" w:rsidRPr="004B6499">
        <w:rPr>
          <w:rFonts w:ascii="Arial" w:hAnsi="Arial" w:cs="Arial"/>
          <w:sz w:val="24"/>
        </w:rPr>
        <w:t xml:space="preserve">based on your </w:t>
      </w:r>
      <w:r w:rsidR="00C14475" w:rsidRPr="004B6499">
        <w:rPr>
          <w:rFonts w:ascii="Arial" w:hAnsi="Arial" w:cs="Arial"/>
          <w:sz w:val="24"/>
        </w:rPr>
        <w:t xml:space="preserve">use case </w:t>
      </w:r>
      <w:r w:rsidR="00C62250" w:rsidRPr="004B6499">
        <w:rPr>
          <w:rFonts w:ascii="Arial" w:hAnsi="Arial" w:cs="Arial"/>
          <w:sz w:val="24"/>
        </w:rPr>
        <w:t>narrative</w:t>
      </w:r>
      <w:r w:rsidR="00C14475" w:rsidRPr="004B6499">
        <w:rPr>
          <w:rFonts w:ascii="Arial" w:hAnsi="Arial" w:cs="Arial"/>
          <w:sz w:val="24"/>
        </w:rPr>
        <w:t xml:space="preserve"> above</w:t>
      </w:r>
      <w:r w:rsidR="00C62250" w:rsidRPr="004B6499">
        <w:rPr>
          <w:rFonts w:ascii="Arial" w:hAnsi="Arial" w:cs="Arial"/>
          <w:sz w:val="24"/>
        </w:rPr>
        <w:t xml:space="preserve">. </w:t>
      </w:r>
      <w:r w:rsidR="00734550" w:rsidRPr="004B6499">
        <w:rPr>
          <w:rFonts w:ascii="Arial" w:hAnsi="Arial" w:cs="Arial"/>
          <w:sz w:val="24"/>
        </w:rPr>
        <w:t>Your activity diagram should have four (4) partitions (</w:t>
      </w:r>
      <w:proofErr w:type="spellStart"/>
      <w:r w:rsidR="00734550" w:rsidRPr="004B6499">
        <w:rPr>
          <w:rFonts w:ascii="Arial" w:hAnsi="Arial" w:cs="Arial"/>
          <w:sz w:val="24"/>
        </w:rPr>
        <w:t>swimlanes</w:t>
      </w:r>
      <w:proofErr w:type="spellEnd"/>
      <w:r w:rsidR="00734550" w:rsidRPr="004B6499">
        <w:rPr>
          <w:rFonts w:ascii="Arial" w:hAnsi="Arial" w:cs="Arial"/>
          <w:sz w:val="24"/>
        </w:rPr>
        <w:t>).  Show both typical and alternative courses of action.</w:t>
      </w:r>
    </w:p>
    <w:p w14:paraId="2C3DE899" w14:textId="77777777" w:rsidR="00851512" w:rsidRPr="002E5513" w:rsidRDefault="00851512" w:rsidP="00851512">
      <w:pPr>
        <w:rPr>
          <w:rFonts w:ascii="Arial" w:hAnsi="Arial" w:cs="Arial"/>
          <w:sz w:val="24"/>
        </w:rPr>
      </w:pPr>
    </w:p>
    <w:p w14:paraId="5E110B4C" w14:textId="77777777" w:rsidR="004B6499" w:rsidRPr="00783FA2" w:rsidRDefault="004B6499" w:rsidP="004B6499">
      <w:pPr>
        <w:pStyle w:val="Head-1"/>
        <w:rPr>
          <w:rFonts w:ascii="Arial" w:hAnsi="Arial" w:cs="Arial"/>
          <w:u w:val="single"/>
        </w:rPr>
      </w:pPr>
      <w:r w:rsidRPr="00783FA2">
        <w:rPr>
          <w:rFonts w:ascii="Arial" w:hAnsi="Arial" w:cs="Arial"/>
          <w:u w:val="single"/>
        </w:rPr>
        <w:t>LAB OBJECTIVES</w:t>
      </w:r>
    </w:p>
    <w:p w14:paraId="4EEB5B05" w14:textId="77777777" w:rsidR="00E259B4" w:rsidRPr="00C37744" w:rsidRDefault="00E259B4" w:rsidP="00E259B4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C37744">
        <w:rPr>
          <w:rFonts w:ascii="Arial" w:hAnsi="Arial"/>
          <w:sz w:val="24"/>
        </w:rPr>
        <w:t>Model an Activity Diagram (AD).</w:t>
      </w:r>
    </w:p>
    <w:p w14:paraId="360FA4AF" w14:textId="77777777" w:rsidR="008A1E97" w:rsidRPr="00085EA2" w:rsidRDefault="00883C1A" w:rsidP="008A1E97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085EA2">
        <w:rPr>
          <w:rFonts w:ascii="Arial" w:hAnsi="Arial" w:cs="Arial"/>
          <w:sz w:val="24"/>
        </w:rPr>
        <w:t>Classify</w:t>
      </w:r>
      <w:r w:rsidR="008A1E97" w:rsidRPr="00085EA2">
        <w:rPr>
          <w:rFonts w:ascii="Arial" w:hAnsi="Arial" w:cs="Arial"/>
          <w:sz w:val="24"/>
        </w:rPr>
        <w:t xml:space="preserve"> Symbols on an Activity Diagram.</w:t>
      </w:r>
    </w:p>
    <w:p w14:paraId="112DAD8F" w14:textId="77777777" w:rsidR="008A1E97" w:rsidRPr="00085EA2" w:rsidRDefault="008A1E97" w:rsidP="008A1E97">
      <w:pPr>
        <w:numPr>
          <w:ilvl w:val="1"/>
          <w:numId w:val="7"/>
        </w:numPr>
        <w:rPr>
          <w:rFonts w:ascii="Arial" w:hAnsi="Arial" w:cs="Arial"/>
          <w:sz w:val="24"/>
        </w:rPr>
      </w:pPr>
      <w:r w:rsidRPr="00085EA2">
        <w:rPr>
          <w:rFonts w:ascii="Arial" w:hAnsi="Arial" w:cs="Arial"/>
          <w:sz w:val="24"/>
        </w:rPr>
        <w:t>Apply Initial Node Symbol</w:t>
      </w:r>
      <w:r w:rsidR="00506590">
        <w:rPr>
          <w:rFonts w:ascii="Arial" w:hAnsi="Arial" w:cs="Arial"/>
          <w:sz w:val="24"/>
        </w:rPr>
        <w:t xml:space="preserve"> - </w:t>
      </w:r>
      <w:r w:rsidR="00506590">
        <w:rPr>
          <w:rFonts w:ascii="SimSun" w:eastAsia="SimSun" w:hAnsi="SimSun" w:hint="eastAsia"/>
          <w:color w:val="737C85"/>
          <w:spacing w:val="2"/>
          <w:shd w:val="clear" w:color="auto" w:fill="FFFFFF"/>
        </w:rPr>
        <w:t>Portrays the beginning of a set of actions or activities</w:t>
      </w:r>
      <w:r w:rsidR="00506590">
        <w:rPr>
          <w:rFonts w:ascii="SimSun" w:eastAsia="SimSun" w:hAnsi="SimSun"/>
          <w:color w:val="737C85"/>
          <w:spacing w:val="2"/>
          <w:shd w:val="clear" w:color="auto" w:fill="FFFFFF"/>
        </w:rPr>
        <w:t xml:space="preserve"> </w:t>
      </w:r>
      <w:r w:rsidR="00506590" w:rsidRPr="00E746D0">
        <w:rPr>
          <w:noProof/>
        </w:rPr>
        <w:pict w14:anchorId="17F82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4.5pt;height:35.25pt;visibility:visible">
            <v:imagedata r:id="rId5" o:title=""/>
          </v:shape>
        </w:pict>
      </w:r>
    </w:p>
    <w:p w14:paraId="20681494" w14:textId="77777777" w:rsidR="00506590" w:rsidRPr="002B6D61" w:rsidRDefault="008A1E97" w:rsidP="002B6D61">
      <w:pPr>
        <w:numPr>
          <w:ilvl w:val="1"/>
          <w:numId w:val="7"/>
        </w:numPr>
        <w:rPr>
          <w:rFonts w:ascii="Arial" w:eastAsia="SimSun" w:hAnsi="Arial"/>
          <w:sz w:val="24"/>
        </w:rPr>
      </w:pPr>
      <w:r w:rsidRPr="002B6D61">
        <w:rPr>
          <w:rFonts w:ascii="Arial" w:hAnsi="Arial"/>
          <w:sz w:val="24"/>
        </w:rPr>
        <w:t xml:space="preserve">Apply Activity </w:t>
      </w:r>
      <w:r w:rsidRPr="00085EA2">
        <w:rPr>
          <w:rFonts w:ascii="Arial" w:hAnsi="Arial" w:cs="Arial"/>
          <w:sz w:val="24"/>
        </w:rPr>
        <w:t>Symbol</w:t>
      </w:r>
      <w:r w:rsidR="00506590">
        <w:rPr>
          <w:rFonts w:ascii="Arial" w:hAnsi="Arial" w:cs="Arial"/>
          <w:sz w:val="24"/>
        </w:rPr>
        <w:t xml:space="preserve"> – </w:t>
      </w:r>
      <w:r w:rsidR="00506590" w:rsidRPr="00506590">
        <w:rPr>
          <w:rFonts w:ascii="SimSun" w:eastAsia="SimSun" w:hAnsi="SimSun" w:hint="eastAsia"/>
          <w:color w:val="737C85"/>
          <w:spacing w:val="2"/>
          <w:shd w:val="clear" w:color="auto" w:fill="FEFEFE"/>
        </w:rPr>
        <w:t>Is used to represent a set of actions</w:t>
      </w:r>
      <w:r w:rsidR="00506590" w:rsidRPr="00506590">
        <w:rPr>
          <w:rFonts w:ascii="SimSun" w:eastAsia="SimSun" w:hAnsi="SimSun"/>
          <w:color w:val="737C85"/>
          <w:spacing w:val="2"/>
          <w:shd w:val="clear" w:color="auto" w:fill="FEFEFE"/>
        </w:rPr>
        <w:t xml:space="preserve"> to be grouped together.</w:t>
      </w:r>
      <w:r w:rsidR="00506590" w:rsidRPr="00506590">
        <w:rPr>
          <w:noProof/>
        </w:rPr>
        <w:t xml:space="preserve"> </w:t>
      </w:r>
      <w:r w:rsidR="00506590" w:rsidRPr="00E746D0">
        <w:rPr>
          <w:noProof/>
        </w:rPr>
        <w:pict w14:anchorId="2574F022">
          <v:shape id="_x0000_i1026" type="#_x0000_t75" style="width:69.75pt;height:59.25pt;visibility:visible">
            <v:imagedata r:id="rId6" o:title=""/>
          </v:shape>
        </w:pict>
      </w:r>
    </w:p>
    <w:p w14:paraId="53EA2C22" w14:textId="77777777" w:rsidR="00506590" w:rsidRPr="00506590" w:rsidRDefault="00506590" w:rsidP="00506590">
      <w:pPr>
        <w:numPr>
          <w:ilvl w:val="1"/>
          <w:numId w:val="7"/>
        </w:numPr>
        <w:rPr>
          <w:rFonts w:ascii="SimSun" w:eastAsia="SimSun" w:hAnsi="SimSun"/>
          <w:color w:val="737C85"/>
          <w:spacing w:val="2"/>
          <w:shd w:val="clear" w:color="auto" w:fill="FEFEFE"/>
        </w:rPr>
      </w:pPr>
      <w:r w:rsidRPr="00506590">
        <w:rPr>
          <w:rFonts w:ascii="Arial" w:hAnsi="Arial" w:cs="Arial"/>
          <w:sz w:val="24"/>
        </w:rPr>
        <w:t xml:space="preserve">Apply Action Symbol </w:t>
      </w:r>
      <w:r>
        <w:rPr>
          <w:rFonts w:ascii="Arial" w:hAnsi="Arial" w:cs="Arial"/>
          <w:sz w:val="24"/>
        </w:rPr>
        <w:t xml:space="preserve">– </w:t>
      </w:r>
      <w:r w:rsidRPr="00506590">
        <w:rPr>
          <w:rFonts w:ascii="SimSun" w:eastAsia="SimSun" w:hAnsi="SimSun" w:hint="eastAsia"/>
          <w:color w:val="737C85"/>
          <w:spacing w:val="2"/>
          <w:shd w:val="clear" w:color="auto" w:fill="FEFEFE"/>
        </w:rPr>
        <w:t>A task to be performed</w:t>
      </w:r>
      <w:r w:rsidRPr="00E746D0">
        <w:rPr>
          <w:noProof/>
        </w:rPr>
        <w:pict w14:anchorId="122D1DC6">
          <v:shape id="_x0000_i1027" type="#_x0000_t75" style="width:56.25pt;height:44.25pt;visibility:visible">
            <v:imagedata r:id="rId7" o:title=""/>
          </v:shape>
        </w:pict>
      </w:r>
    </w:p>
    <w:p w14:paraId="59AC014C" w14:textId="77777777" w:rsidR="00506590" w:rsidRPr="00506590" w:rsidRDefault="00506590" w:rsidP="00506590">
      <w:pPr>
        <w:numPr>
          <w:ilvl w:val="1"/>
          <w:numId w:val="7"/>
        </w:numPr>
        <w:rPr>
          <w:rFonts w:ascii="Arial" w:hAnsi="Arial" w:cs="Arial"/>
          <w:sz w:val="24"/>
        </w:rPr>
      </w:pPr>
    </w:p>
    <w:p w14:paraId="36BA9E7F" w14:textId="77777777" w:rsidR="00506590" w:rsidRPr="002B6D61" w:rsidRDefault="008A1E97" w:rsidP="002B6D61">
      <w:pPr>
        <w:numPr>
          <w:ilvl w:val="1"/>
          <w:numId w:val="7"/>
        </w:numPr>
        <w:rPr>
          <w:rFonts w:ascii="Arial" w:eastAsia="SimSun" w:hAnsi="Arial"/>
          <w:sz w:val="24"/>
        </w:rPr>
      </w:pPr>
      <w:r w:rsidRPr="00085EA2">
        <w:rPr>
          <w:rFonts w:ascii="Arial" w:hAnsi="Arial" w:cs="Arial"/>
          <w:sz w:val="24"/>
        </w:rPr>
        <w:t xml:space="preserve">Apply </w:t>
      </w:r>
      <w:r w:rsidR="00506590">
        <w:rPr>
          <w:rFonts w:ascii="Arial" w:hAnsi="Arial" w:cs="Arial"/>
          <w:sz w:val="24"/>
        </w:rPr>
        <w:t xml:space="preserve">Control </w:t>
      </w:r>
      <w:r w:rsidRPr="002B6D61">
        <w:rPr>
          <w:rFonts w:ascii="Arial" w:hAnsi="Arial"/>
          <w:sz w:val="24"/>
        </w:rPr>
        <w:t xml:space="preserve">Flow </w:t>
      </w:r>
      <w:r w:rsidRPr="00085EA2">
        <w:rPr>
          <w:rFonts w:ascii="Arial" w:hAnsi="Arial" w:cs="Arial"/>
          <w:sz w:val="24"/>
        </w:rPr>
        <w:t>Symbo</w:t>
      </w:r>
      <w:r w:rsidR="00506590">
        <w:rPr>
          <w:rFonts w:ascii="Arial" w:hAnsi="Arial" w:cs="Arial"/>
          <w:sz w:val="24"/>
        </w:rPr>
        <w:t xml:space="preserve">l – </w:t>
      </w:r>
      <w:r w:rsidR="00506590" w:rsidRPr="00506590">
        <w:rPr>
          <w:rFonts w:ascii="SimSun" w:eastAsia="SimSun" w:hAnsi="SimSun" w:hint="eastAsia"/>
          <w:color w:val="737C85"/>
          <w:spacing w:val="2"/>
          <w:shd w:val="clear" w:color="auto" w:fill="FEFEFE"/>
        </w:rPr>
        <w:t>Shows the sequence of execution</w:t>
      </w:r>
      <w:r w:rsidR="00506590">
        <w:rPr>
          <w:rFonts w:ascii="SimSun" w:eastAsia="SimSun" w:hAnsi="SimSun"/>
          <w:color w:val="737C85"/>
          <w:spacing w:val="2"/>
          <w:shd w:val="clear" w:color="auto" w:fill="FEFEFE"/>
        </w:rPr>
        <w:t xml:space="preserve">. </w:t>
      </w:r>
      <w:r w:rsidR="00506590" w:rsidRPr="00E746D0">
        <w:rPr>
          <w:noProof/>
        </w:rPr>
        <w:pict w14:anchorId="67DBEB1A">
          <v:shape id="_x0000_i1028" type="#_x0000_t75" style="width:57.75pt;height:27pt;visibility:visible">
            <v:imagedata r:id="rId8" o:title=""/>
          </v:shape>
        </w:pict>
      </w:r>
    </w:p>
    <w:p w14:paraId="305F3878" w14:textId="77777777" w:rsidR="008A1E97" w:rsidRDefault="008A1E97" w:rsidP="008A1E97">
      <w:pPr>
        <w:numPr>
          <w:ilvl w:val="1"/>
          <w:numId w:val="7"/>
        </w:numPr>
        <w:rPr>
          <w:rFonts w:ascii="Arial" w:hAnsi="Arial" w:cs="Arial"/>
          <w:sz w:val="24"/>
        </w:rPr>
      </w:pPr>
    </w:p>
    <w:p w14:paraId="50060E43" w14:textId="77777777" w:rsidR="00506590" w:rsidRPr="00085EA2" w:rsidRDefault="00506590" w:rsidP="00506590">
      <w:pPr>
        <w:numPr>
          <w:ilvl w:val="1"/>
          <w:numId w:val="7"/>
        </w:numPr>
        <w:rPr>
          <w:rFonts w:ascii="Arial" w:hAnsi="Arial" w:cs="Arial"/>
          <w:sz w:val="24"/>
        </w:rPr>
      </w:pPr>
      <w:r w:rsidRPr="00085EA2">
        <w:rPr>
          <w:rFonts w:ascii="Arial" w:hAnsi="Arial" w:cs="Arial"/>
          <w:sz w:val="24"/>
        </w:rPr>
        <w:t xml:space="preserve">Apply </w:t>
      </w:r>
      <w:r>
        <w:rPr>
          <w:rFonts w:ascii="Arial" w:hAnsi="Arial" w:cs="Arial"/>
          <w:sz w:val="24"/>
        </w:rPr>
        <w:t xml:space="preserve">Object </w:t>
      </w:r>
      <w:r w:rsidRPr="00085EA2">
        <w:rPr>
          <w:rFonts w:ascii="Arial" w:hAnsi="Arial" w:cs="Arial"/>
          <w:sz w:val="24"/>
        </w:rPr>
        <w:t>Flow Symbo</w:t>
      </w:r>
      <w:r>
        <w:rPr>
          <w:rFonts w:ascii="Arial" w:hAnsi="Arial" w:cs="Arial"/>
          <w:sz w:val="24"/>
        </w:rPr>
        <w:t xml:space="preserve">l - </w:t>
      </w:r>
      <w:r w:rsidRPr="00506590">
        <w:rPr>
          <w:rFonts w:ascii="SimSun" w:eastAsia="SimSun" w:hAnsi="SimSun"/>
          <w:color w:val="737C85"/>
          <w:spacing w:val="2"/>
          <w:shd w:val="clear" w:color="auto" w:fill="FEFEFE"/>
        </w:rPr>
        <w:t>Show the flow of an object from one activity (or action) to another activity (or action).</w:t>
      </w:r>
      <w:r w:rsidRPr="00506590">
        <w:rPr>
          <w:noProof/>
        </w:rPr>
        <w:t xml:space="preserve"> </w:t>
      </w:r>
      <w:r w:rsidRPr="00E746D0">
        <w:rPr>
          <w:noProof/>
        </w:rPr>
        <w:pict w14:anchorId="7AD72ACB">
          <v:shape id="_x0000_i1029" type="#_x0000_t75" style="width:57.75pt;height:27pt;visibility:visible">
            <v:imagedata r:id="rId8" o:title=""/>
          </v:shape>
        </w:pict>
      </w:r>
    </w:p>
    <w:p w14:paraId="135E02CC" w14:textId="77777777" w:rsidR="008A1E97" w:rsidRPr="00085EA2" w:rsidRDefault="008A1E97" w:rsidP="008A1E97">
      <w:pPr>
        <w:numPr>
          <w:ilvl w:val="1"/>
          <w:numId w:val="7"/>
        </w:numPr>
        <w:rPr>
          <w:rFonts w:ascii="Arial" w:hAnsi="Arial" w:cs="Arial"/>
          <w:sz w:val="24"/>
        </w:rPr>
      </w:pPr>
      <w:r w:rsidRPr="00085EA2">
        <w:rPr>
          <w:rFonts w:ascii="Arial" w:hAnsi="Arial" w:cs="Arial"/>
          <w:sz w:val="24"/>
        </w:rPr>
        <w:t>Apply Decision Symbol</w:t>
      </w:r>
      <w:r w:rsidR="00506590">
        <w:rPr>
          <w:rFonts w:ascii="Arial" w:hAnsi="Arial" w:cs="Arial"/>
          <w:sz w:val="24"/>
        </w:rPr>
        <w:t xml:space="preserve"> - </w:t>
      </w:r>
      <w:r w:rsidR="00506590">
        <w:rPr>
          <w:rFonts w:ascii="SimSun" w:eastAsia="SimSun" w:hAnsi="SimSun" w:hint="eastAsia"/>
          <w:color w:val="737C85"/>
          <w:spacing w:val="2"/>
          <w:shd w:val="clear" w:color="auto" w:fill="FEFEFE"/>
        </w:rPr>
        <w:t>Represent a test condition to ensure that the control flow or object flow only goes down one path</w:t>
      </w:r>
      <w:r w:rsidR="00506590">
        <w:rPr>
          <w:rFonts w:ascii="Arial" w:hAnsi="Arial" w:cs="Arial"/>
          <w:sz w:val="24"/>
        </w:rPr>
        <w:pict w14:anchorId="2B91B298">
          <v:shape id="_x0000_i1030" type="#_x0000_t75" style="width:84pt;height:44.25pt">
            <v:imagedata r:id="rId9" o:title=""/>
          </v:shape>
        </w:pict>
      </w:r>
    </w:p>
    <w:p w14:paraId="189E1983" w14:textId="77777777" w:rsidR="008A1E97" w:rsidRPr="00085EA2" w:rsidRDefault="008A1E97" w:rsidP="008A1E97">
      <w:pPr>
        <w:numPr>
          <w:ilvl w:val="1"/>
          <w:numId w:val="7"/>
        </w:numPr>
        <w:rPr>
          <w:rFonts w:ascii="Arial" w:hAnsi="Arial" w:cs="Arial"/>
          <w:sz w:val="24"/>
        </w:rPr>
      </w:pPr>
      <w:r w:rsidRPr="00085EA2">
        <w:rPr>
          <w:rFonts w:ascii="Arial" w:hAnsi="Arial" w:cs="Arial"/>
          <w:sz w:val="24"/>
        </w:rPr>
        <w:lastRenderedPageBreak/>
        <w:t>Apply Merge Symbol</w:t>
      </w:r>
      <w:r w:rsidR="00506590">
        <w:rPr>
          <w:rFonts w:ascii="Arial" w:hAnsi="Arial" w:cs="Arial"/>
          <w:sz w:val="24"/>
        </w:rPr>
        <w:t xml:space="preserve"> - </w:t>
      </w:r>
      <w:r w:rsidR="00506590">
        <w:rPr>
          <w:rFonts w:ascii="SimSun" w:eastAsia="SimSun" w:hAnsi="SimSun" w:hint="eastAsia"/>
          <w:color w:val="737C85"/>
          <w:spacing w:val="2"/>
          <w:shd w:val="clear" w:color="auto" w:fill="FFFFFF"/>
        </w:rPr>
        <w:t xml:space="preserve">Bring back together different decision paths that were created using </w:t>
      </w:r>
      <w:proofErr w:type="gramStart"/>
      <w:r w:rsidR="00506590">
        <w:rPr>
          <w:rFonts w:ascii="SimSun" w:eastAsia="SimSun" w:hAnsi="SimSun" w:hint="eastAsia"/>
          <w:color w:val="737C85"/>
          <w:spacing w:val="2"/>
          <w:shd w:val="clear" w:color="auto" w:fill="FFFFFF"/>
        </w:rPr>
        <w:t>a decision</w:t>
      </w:r>
      <w:proofErr w:type="gramEnd"/>
      <w:r w:rsidR="00506590">
        <w:rPr>
          <w:rFonts w:ascii="SimSun" w:eastAsia="SimSun" w:hAnsi="SimSun" w:hint="eastAsia"/>
          <w:color w:val="737C85"/>
          <w:spacing w:val="2"/>
          <w:shd w:val="clear" w:color="auto" w:fill="FFFFFF"/>
        </w:rPr>
        <w:t>-node.</w:t>
      </w:r>
      <w:r w:rsidR="00506590" w:rsidRPr="00506590">
        <w:rPr>
          <w:noProof/>
        </w:rPr>
        <w:t xml:space="preserve"> </w:t>
      </w:r>
      <w:r w:rsidR="00506590" w:rsidRPr="00E746D0">
        <w:rPr>
          <w:noProof/>
        </w:rPr>
        <w:pict w14:anchorId="0F7D4D02">
          <v:shape id="_x0000_i1031" type="#_x0000_t75" style="width:72.75pt;height:45.75pt;visibility:visible">
            <v:imagedata r:id="rId10" o:title=""/>
          </v:shape>
        </w:pict>
      </w:r>
    </w:p>
    <w:p w14:paraId="0445826C" w14:textId="77777777" w:rsidR="008A1E97" w:rsidRPr="00085EA2" w:rsidRDefault="008A1E97" w:rsidP="008A1E97">
      <w:pPr>
        <w:numPr>
          <w:ilvl w:val="1"/>
          <w:numId w:val="7"/>
        </w:numPr>
        <w:rPr>
          <w:rFonts w:ascii="Arial" w:hAnsi="Arial" w:cs="Arial"/>
          <w:sz w:val="24"/>
        </w:rPr>
      </w:pPr>
      <w:r w:rsidRPr="00085EA2">
        <w:rPr>
          <w:rFonts w:ascii="Arial" w:hAnsi="Arial" w:cs="Arial"/>
          <w:sz w:val="24"/>
        </w:rPr>
        <w:t>Apply Fork Symbol</w:t>
      </w:r>
      <w:r w:rsidR="009B5641">
        <w:rPr>
          <w:rFonts w:ascii="Arial" w:hAnsi="Arial" w:cs="Arial"/>
          <w:sz w:val="24"/>
        </w:rPr>
        <w:t xml:space="preserve"> - </w:t>
      </w:r>
      <w:r w:rsidR="009B5641">
        <w:rPr>
          <w:rFonts w:ascii="SimSun" w:eastAsia="SimSun" w:hAnsi="SimSun" w:hint="eastAsia"/>
          <w:color w:val="737C85"/>
          <w:spacing w:val="2"/>
          <w:shd w:val="clear" w:color="auto" w:fill="FEFEFE"/>
        </w:rPr>
        <w:t>Split behavior into a set of parallel or concurrent flows of activities (or actions)</w:t>
      </w:r>
      <w:r w:rsidR="009B5641" w:rsidRPr="009B5641">
        <w:rPr>
          <w:noProof/>
        </w:rPr>
        <w:t xml:space="preserve"> </w:t>
      </w:r>
      <w:r w:rsidR="009B5641" w:rsidRPr="00E746D0">
        <w:rPr>
          <w:noProof/>
        </w:rPr>
        <w:pict w14:anchorId="55000CC2">
          <v:shape id="_x0000_i1032" type="#_x0000_t75" style="width:110.25pt;height:61.5pt;visibility:visible">
            <v:imagedata r:id="rId11" o:title=""/>
          </v:shape>
        </w:pict>
      </w:r>
    </w:p>
    <w:p w14:paraId="79A915D0" w14:textId="77777777" w:rsidR="008A1E97" w:rsidRPr="00085EA2" w:rsidRDefault="00085EA2" w:rsidP="008A1E97">
      <w:pPr>
        <w:numPr>
          <w:ilvl w:val="1"/>
          <w:numId w:val="7"/>
        </w:numPr>
        <w:rPr>
          <w:rFonts w:ascii="Arial" w:hAnsi="Arial" w:cs="Arial"/>
          <w:sz w:val="24"/>
        </w:rPr>
      </w:pPr>
      <w:r w:rsidRPr="00085EA2">
        <w:rPr>
          <w:rFonts w:ascii="Arial" w:hAnsi="Arial" w:cs="Arial"/>
          <w:sz w:val="24"/>
        </w:rPr>
        <w:t xml:space="preserve">Apply </w:t>
      </w:r>
      <w:r w:rsidR="008A1E97" w:rsidRPr="00085EA2">
        <w:rPr>
          <w:rFonts w:ascii="Arial" w:hAnsi="Arial" w:cs="Arial"/>
          <w:sz w:val="24"/>
        </w:rPr>
        <w:t>Join Symbol</w:t>
      </w:r>
      <w:r w:rsidR="009B5641">
        <w:rPr>
          <w:rFonts w:ascii="Arial" w:hAnsi="Arial" w:cs="Arial"/>
          <w:sz w:val="24"/>
        </w:rPr>
        <w:t xml:space="preserve"> - </w:t>
      </w:r>
      <w:r w:rsidR="009B5641">
        <w:rPr>
          <w:rFonts w:ascii="SimSun" w:eastAsia="SimSun" w:hAnsi="SimSun" w:hint="eastAsia"/>
          <w:color w:val="737C85"/>
          <w:spacing w:val="2"/>
          <w:shd w:val="clear" w:color="auto" w:fill="FFFFFF"/>
        </w:rPr>
        <w:t>Bring back together a set of parallel or concurrent flows of activities (or actions).</w:t>
      </w:r>
      <w:r w:rsidR="009B5641" w:rsidRPr="009B5641">
        <w:rPr>
          <w:noProof/>
        </w:rPr>
        <w:t xml:space="preserve"> </w:t>
      </w:r>
      <w:r w:rsidR="009B5641" w:rsidRPr="00E746D0">
        <w:rPr>
          <w:noProof/>
        </w:rPr>
        <w:pict w14:anchorId="7DF64FCE">
          <v:shape id="_x0000_i1033" type="#_x0000_t75" style="width:110.25pt;height:59.25pt;visibility:visible">
            <v:imagedata r:id="rId12" o:title=""/>
          </v:shape>
        </w:pict>
      </w:r>
    </w:p>
    <w:p w14:paraId="66B6CFAF" w14:textId="77777777" w:rsidR="008A1E97" w:rsidRPr="00085EA2" w:rsidRDefault="008A1E97" w:rsidP="008A1E97">
      <w:pPr>
        <w:numPr>
          <w:ilvl w:val="1"/>
          <w:numId w:val="7"/>
        </w:numPr>
        <w:rPr>
          <w:rFonts w:ascii="Arial" w:hAnsi="Arial" w:cs="Arial"/>
          <w:sz w:val="24"/>
        </w:rPr>
      </w:pPr>
      <w:r w:rsidRPr="00085EA2">
        <w:rPr>
          <w:rFonts w:ascii="Arial" w:hAnsi="Arial" w:cs="Arial"/>
          <w:sz w:val="24"/>
        </w:rPr>
        <w:t>Apply a Final Node Symbol</w:t>
      </w:r>
      <w:r w:rsidR="00506590">
        <w:rPr>
          <w:rFonts w:ascii="Arial" w:hAnsi="Arial" w:cs="Arial"/>
          <w:sz w:val="24"/>
        </w:rPr>
        <w:t xml:space="preserve"> - </w:t>
      </w:r>
      <w:r w:rsidR="00506590">
        <w:rPr>
          <w:rFonts w:ascii="SimSun" w:eastAsia="SimSun" w:hAnsi="SimSun" w:hint="eastAsia"/>
          <w:color w:val="737C85"/>
          <w:spacing w:val="2"/>
          <w:shd w:val="clear" w:color="auto" w:fill="FEFEFE"/>
        </w:rPr>
        <w:t>Stop all control flows and object flows in an activity (or action)</w:t>
      </w:r>
      <w:r w:rsidR="00506590" w:rsidRPr="00506590">
        <w:rPr>
          <w:noProof/>
        </w:rPr>
        <w:t xml:space="preserve"> </w:t>
      </w:r>
      <w:r w:rsidR="00506590" w:rsidRPr="00E746D0">
        <w:rPr>
          <w:noProof/>
        </w:rPr>
        <w:pict w14:anchorId="6D60902A">
          <v:shape id="_x0000_i1034" type="#_x0000_t75" style="width:27.75pt;height:24pt;visibility:visible">
            <v:imagedata r:id="rId13" o:title=""/>
          </v:shape>
        </w:pict>
      </w:r>
    </w:p>
    <w:p w14:paraId="0E4A67FC" w14:textId="77777777" w:rsidR="008A1E97" w:rsidRPr="00085EA2" w:rsidRDefault="00085EA2" w:rsidP="008A1E97">
      <w:pPr>
        <w:numPr>
          <w:ilvl w:val="1"/>
          <w:numId w:val="7"/>
        </w:numPr>
        <w:rPr>
          <w:rFonts w:ascii="Arial" w:hAnsi="Arial" w:cs="Arial"/>
          <w:sz w:val="24"/>
        </w:rPr>
      </w:pPr>
      <w:r w:rsidRPr="00085EA2">
        <w:rPr>
          <w:rFonts w:ascii="Arial" w:hAnsi="Arial" w:cs="Arial"/>
          <w:sz w:val="24"/>
        </w:rPr>
        <w:t>Apply</w:t>
      </w:r>
      <w:r w:rsidR="009B5641">
        <w:rPr>
          <w:rFonts w:ascii="Arial" w:hAnsi="Arial" w:cs="Arial"/>
          <w:sz w:val="24"/>
        </w:rPr>
        <w:t xml:space="preserve"> Swimlane and</w:t>
      </w:r>
      <w:r w:rsidRPr="00085EA2">
        <w:rPr>
          <w:rFonts w:ascii="Arial" w:hAnsi="Arial" w:cs="Arial"/>
          <w:sz w:val="24"/>
        </w:rPr>
        <w:t xml:space="preserve"> </w:t>
      </w:r>
      <w:r w:rsidR="008A1E97" w:rsidRPr="00085EA2">
        <w:rPr>
          <w:rFonts w:ascii="Arial" w:hAnsi="Arial" w:cs="Arial"/>
          <w:sz w:val="24"/>
        </w:rPr>
        <w:t>Partition Symbol</w:t>
      </w:r>
      <w:r w:rsidR="009B5641">
        <w:rPr>
          <w:rFonts w:ascii="Arial" w:hAnsi="Arial" w:cs="Arial"/>
          <w:sz w:val="24"/>
        </w:rPr>
        <w:t xml:space="preserve"> - </w:t>
      </w:r>
      <w:r w:rsidR="009B5641">
        <w:rPr>
          <w:rFonts w:ascii="SimSun" w:eastAsia="SimSun" w:hAnsi="SimSun" w:hint="eastAsia"/>
          <w:color w:val="737C85"/>
          <w:spacing w:val="2"/>
          <w:shd w:val="clear" w:color="auto" w:fill="FEFEFE"/>
        </w:rPr>
        <w:t>A way to group activities performed by the same actor on an activity diagram or to group activities in a single thread</w:t>
      </w:r>
      <w:r w:rsidR="009B5641">
        <w:rPr>
          <w:rFonts w:ascii="Arial" w:hAnsi="Arial" w:cs="Arial"/>
          <w:sz w:val="24"/>
        </w:rPr>
        <w:pict w14:anchorId="2C877EB0">
          <v:shape id="_x0000_i1035" type="#_x0000_t75" style="width:159.75pt;height:120.75pt">
            <v:imagedata r:id="rId14" o:title=""/>
          </v:shape>
        </w:pict>
      </w:r>
    </w:p>
    <w:p w14:paraId="5783E83E" w14:textId="77777777" w:rsidR="004B6499" w:rsidRPr="002E5513" w:rsidRDefault="004B6499" w:rsidP="00851512">
      <w:pPr>
        <w:rPr>
          <w:rFonts w:ascii="Arial" w:hAnsi="Arial" w:cs="Arial"/>
          <w:sz w:val="24"/>
          <w:szCs w:val="28"/>
          <w:u w:val="single"/>
        </w:rPr>
      </w:pPr>
    </w:p>
    <w:p w14:paraId="7A71671D" w14:textId="77777777" w:rsidR="002E5513" w:rsidRPr="003A2402" w:rsidRDefault="002E5513" w:rsidP="002E5513">
      <w:pPr>
        <w:jc w:val="center"/>
        <w:rPr>
          <w:rFonts w:ascii="Arial" w:hAnsi="Arial" w:cs="Arial"/>
          <w:b/>
          <w:sz w:val="40"/>
        </w:rPr>
      </w:pPr>
      <w:r w:rsidRPr="003A2402">
        <w:rPr>
          <w:rFonts w:ascii="Arial" w:hAnsi="Arial" w:cs="Arial"/>
          <w:b/>
          <w:sz w:val="40"/>
        </w:rPr>
        <w:t>System Narrative</w:t>
      </w:r>
    </w:p>
    <w:p w14:paraId="6B8DC682" w14:textId="77777777" w:rsidR="002E5513" w:rsidRPr="002E5513" w:rsidRDefault="002E5513" w:rsidP="00851512">
      <w:pPr>
        <w:rPr>
          <w:rFonts w:ascii="Arial" w:hAnsi="Arial" w:cs="Arial"/>
          <w:sz w:val="24"/>
          <w:szCs w:val="28"/>
          <w:u w:val="single"/>
        </w:rPr>
      </w:pPr>
    </w:p>
    <w:p w14:paraId="3905568C" w14:textId="77777777" w:rsidR="00851512" w:rsidRPr="003A2402" w:rsidRDefault="00851512" w:rsidP="00851512">
      <w:pPr>
        <w:rPr>
          <w:rFonts w:ascii="Arial" w:hAnsi="Arial" w:cs="Arial"/>
          <w:sz w:val="28"/>
          <w:szCs w:val="28"/>
          <w:u w:val="single"/>
        </w:rPr>
      </w:pPr>
      <w:r w:rsidRPr="003A2402">
        <w:rPr>
          <w:rFonts w:ascii="Arial" w:hAnsi="Arial" w:cs="Arial"/>
          <w:sz w:val="28"/>
          <w:szCs w:val="28"/>
          <w:u w:val="single"/>
        </w:rPr>
        <w:t>Additional Banking System information:</w:t>
      </w:r>
    </w:p>
    <w:p w14:paraId="1CD6134D" w14:textId="77777777" w:rsidR="00530930" w:rsidRPr="003A2402" w:rsidRDefault="00530930">
      <w:pPr>
        <w:rPr>
          <w:rFonts w:ascii="Arial" w:hAnsi="Arial" w:cs="Arial"/>
          <w:b/>
          <w:sz w:val="24"/>
        </w:rPr>
      </w:pPr>
    </w:p>
    <w:p w14:paraId="5BAF2DAA" w14:textId="77777777" w:rsidR="00976C56" w:rsidRPr="00E259B4" w:rsidRDefault="00976C56">
      <w:pPr>
        <w:rPr>
          <w:rFonts w:ascii="Arial" w:hAnsi="Arial" w:cs="Arial"/>
          <w:sz w:val="24"/>
        </w:rPr>
      </w:pPr>
      <w:r w:rsidRPr="00506590">
        <w:rPr>
          <w:rFonts w:ascii="Arial" w:hAnsi="Arial" w:cs="Arial"/>
          <w:sz w:val="24"/>
        </w:rPr>
        <w:t xml:space="preserve">The </w:t>
      </w:r>
      <w:r w:rsidRPr="002B6D61">
        <w:rPr>
          <w:rFonts w:ascii="Arial" w:hAnsi="Arial"/>
          <w:sz w:val="24"/>
        </w:rPr>
        <w:t>potential customer</w:t>
      </w:r>
      <w:r w:rsidRPr="00506590">
        <w:rPr>
          <w:rFonts w:ascii="Arial" w:hAnsi="Arial" w:cs="Arial"/>
          <w:sz w:val="24"/>
        </w:rPr>
        <w:t xml:space="preserve"> </w:t>
      </w:r>
      <w:r w:rsidRPr="002B6D61">
        <w:rPr>
          <w:rFonts w:ascii="Arial" w:hAnsi="Arial"/>
          <w:sz w:val="24"/>
        </w:rPr>
        <w:t>applies for a bank account</w:t>
      </w:r>
      <w:r w:rsidRPr="00506590">
        <w:rPr>
          <w:rFonts w:ascii="Arial" w:hAnsi="Arial" w:cs="Arial"/>
          <w:sz w:val="24"/>
        </w:rPr>
        <w:t xml:space="preserve"> by submitting a</w:t>
      </w:r>
      <w:r w:rsidR="0026573A" w:rsidRPr="00506590">
        <w:rPr>
          <w:rFonts w:ascii="Arial" w:hAnsi="Arial" w:cs="Arial"/>
          <w:sz w:val="24"/>
        </w:rPr>
        <w:t xml:space="preserve"> completed </w:t>
      </w:r>
      <w:r w:rsidRPr="00E259B4">
        <w:rPr>
          <w:rFonts w:ascii="Arial" w:hAnsi="Arial" w:cs="Arial"/>
          <w:sz w:val="24"/>
        </w:rPr>
        <w:t xml:space="preserve">application to the bank manager. The </w:t>
      </w:r>
      <w:r w:rsidR="00F96E5E" w:rsidRPr="00E259B4">
        <w:rPr>
          <w:rFonts w:ascii="Arial" w:hAnsi="Arial" w:cs="Arial"/>
          <w:sz w:val="24"/>
        </w:rPr>
        <w:t xml:space="preserve">bank </w:t>
      </w:r>
      <w:r w:rsidRPr="00E259B4">
        <w:rPr>
          <w:rFonts w:ascii="Arial" w:hAnsi="Arial" w:cs="Arial"/>
          <w:sz w:val="24"/>
        </w:rPr>
        <w:t>manager reviews the application for any errors or omissions, and if there are any</w:t>
      </w:r>
      <w:r w:rsidR="009640EA" w:rsidRPr="00E259B4">
        <w:rPr>
          <w:rFonts w:ascii="Arial" w:hAnsi="Arial" w:cs="Arial"/>
          <w:sz w:val="24"/>
        </w:rPr>
        <w:t>,</w:t>
      </w:r>
      <w:r w:rsidRPr="00E259B4">
        <w:rPr>
          <w:rFonts w:ascii="Arial" w:hAnsi="Arial" w:cs="Arial"/>
          <w:sz w:val="24"/>
        </w:rPr>
        <w:t xml:space="preserve"> requests that the potential customer resolve them</w:t>
      </w:r>
      <w:r w:rsidR="0026573A" w:rsidRPr="00E259B4">
        <w:rPr>
          <w:rFonts w:ascii="Arial" w:hAnsi="Arial" w:cs="Arial"/>
          <w:sz w:val="24"/>
        </w:rPr>
        <w:t xml:space="preserve"> and then resubmit the application</w:t>
      </w:r>
      <w:r w:rsidRPr="00E259B4">
        <w:rPr>
          <w:rFonts w:ascii="Arial" w:hAnsi="Arial" w:cs="Arial"/>
          <w:sz w:val="24"/>
        </w:rPr>
        <w:t xml:space="preserve">. </w:t>
      </w:r>
      <w:r w:rsidR="0026573A" w:rsidRPr="00E259B4">
        <w:rPr>
          <w:rFonts w:ascii="Arial" w:hAnsi="Arial" w:cs="Arial"/>
          <w:sz w:val="24"/>
        </w:rPr>
        <w:t>After t</w:t>
      </w:r>
      <w:r w:rsidRPr="00E259B4">
        <w:rPr>
          <w:rFonts w:ascii="Arial" w:hAnsi="Arial" w:cs="Arial"/>
          <w:sz w:val="24"/>
        </w:rPr>
        <w:t xml:space="preserve">he manager </w:t>
      </w:r>
      <w:r w:rsidR="0026573A" w:rsidRPr="00E259B4">
        <w:rPr>
          <w:rFonts w:ascii="Arial" w:hAnsi="Arial" w:cs="Arial"/>
          <w:sz w:val="24"/>
        </w:rPr>
        <w:t>verifies the application doesn’t contain any errors or omissions</w:t>
      </w:r>
      <w:r w:rsidR="00200BA5" w:rsidRPr="00E259B4">
        <w:rPr>
          <w:rFonts w:ascii="Arial" w:hAnsi="Arial" w:cs="Arial"/>
          <w:sz w:val="24"/>
        </w:rPr>
        <w:t>,</w:t>
      </w:r>
      <w:r w:rsidR="0026573A" w:rsidRPr="00E259B4">
        <w:rPr>
          <w:rFonts w:ascii="Arial" w:hAnsi="Arial" w:cs="Arial"/>
          <w:sz w:val="24"/>
        </w:rPr>
        <w:t xml:space="preserve"> </w:t>
      </w:r>
      <w:r w:rsidRPr="00E259B4">
        <w:rPr>
          <w:rFonts w:ascii="Arial" w:hAnsi="Arial" w:cs="Arial"/>
          <w:sz w:val="24"/>
        </w:rPr>
        <w:t>the</w:t>
      </w:r>
      <w:r w:rsidR="0026573A" w:rsidRPr="00E259B4">
        <w:rPr>
          <w:rFonts w:ascii="Arial" w:hAnsi="Arial" w:cs="Arial"/>
          <w:sz w:val="24"/>
        </w:rPr>
        <w:t>y</w:t>
      </w:r>
      <w:r w:rsidRPr="00E259B4">
        <w:rPr>
          <w:rFonts w:ascii="Arial" w:hAnsi="Arial" w:cs="Arial"/>
          <w:sz w:val="24"/>
        </w:rPr>
        <w:t xml:space="preserve"> log </w:t>
      </w:r>
      <w:proofErr w:type="gramStart"/>
      <w:r w:rsidRPr="00E259B4">
        <w:rPr>
          <w:rFonts w:ascii="Arial" w:hAnsi="Arial" w:cs="Arial"/>
          <w:sz w:val="24"/>
        </w:rPr>
        <w:t>on</w:t>
      </w:r>
      <w:proofErr w:type="gramEnd"/>
      <w:r w:rsidRPr="00E259B4">
        <w:rPr>
          <w:rFonts w:ascii="Arial" w:hAnsi="Arial" w:cs="Arial"/>
          <w:sz w:val="24"/>
        </w:rPr>
        <w:t xml:space="preserve"> the system</w:t>
      </w:r>
      <w:r w:rsidR="0026573A" w:rsidRPr="00E259B4">
        <w:rPr>
          <w:rFonts w:ascii="Arial" w:hAnsi="Arial" w:cs="Arial"/>
          <w:sz w:val="24"/>
        </w:rPr>
        <w:t xml:space="preserve"> (if they </w:t>
      </w:r>
      <w:r w:rsidR="00200BA5" w:rsidRPr="00E259B4">
        <w:rPr>
          <w:rFonts w:ascii="Arial" w:hAnsi="Arial" w:cs="Arial"/>
          <w:sz w:val="24"/>
        </w:rPr>
        <w:t>are not logged in already),</w:t>
      </w:r>
      <w:r w:rsidRPr="00E259B4">
        <w:rPr>
          <w:rFonts w:ascii="Arial" w:hAnsi="Arial" w:cs="Arial"/>
          <w:sz w:val="24"/>
        </w:rPr>
        <w:t xml:space="preserve"> </w:t>
      </w:r>
      <w:r w:rsidR="0026573A" w:rsidRPr="00E259B4">
        <w:rPr>
          <w:rFonts w:ascii="Arial" w:hAnsi="Arial" w:cs="Arial"/>
          <w:sz w:val="24"/>
        </w:rPr>
        <w:t xml:space="preserve">they use the system </w:t>
      </w:r>
      <w:r w:rsidRPr="00E259B4">
        <w:rPr>
          <w:rFonts w:ascii="Arial" w:hAnsi="Arial" w:cs="Arial"/>
          <w:sz w:val="24"/>
        </w:rPr>
        <w:t xml:space="preserve">to </w:t>
      </w:r>
      <w:r w:rsidR="0026573A" w:rsidRPr="00E259B4">
        <w:rPr>
          <w:rFonts w:ascii="Arial" w:hAnsi="Arial" w:cs="Arial"/>
          <w:sz w:val="24"/>
        </w:rPr>
        <w:t xml:space="preserve">select </w:t>
      </w:r>
      <w:r w:rsidRPr="00E259B4">
        <w:rPr>
          <w:rFonts w:ascii="Arial" w:hAnsi="Arial" w:cs="Arial"/>
          <w:sz w:val="24"/>
        </w:rPr>
        <w:t>the option to open a new account</w:t>
      </w:r>
      <w:r w:rsidR="0026573A" w:rsidRPr="00E259B4">
        <w:rPr>
          <w:rFonts w:ascii="Arial" w:hAnsi="Arial" w:cs="Arial"/>
          <w:sz w:val="24"/>
        </w:rPr>
        <w:t xml:space="preserve"> (manager should have been previously logged on the system)</w:t>
      </w:r>
      <w:r w:rsidRPr="00E259B4">
        <w:rPr>
          <w:rFonts w:ascii="Arial" w:hAnsi="Arial" w:cs="Arial"/>
          <w:sz w:val="24"/>
        </w:rPr>
        <w:t xml:space="preserve">. The system responds by prompting the user for </w:t>
      </w:r>
      <w:proofErr w:type="gramStart"/>
      <w:r w:rsidRPr="00E259B4">
        <w:rPr>
          <w:rFonts w:ascii="Arial" w:hAnsi="Arial" w:cs="Arial"/>
          <w:sz w:val="24"/>
        </w:rPr>
        <w:t>the new</w:t>
      </w:r>
      <w:proofErr w:type="gramEnd"/>
      <w:r w:rsidRPr="00E259B4">
        <w:rPr>
          <w:rFonts w:ascii="Arial" w:hAnsi="Arial" w:cs="Arial"/>
          <w:sz w:val="24"/>
        </w:rPr>
        <w:t xml:space="preserve"> account information (name, address, DOB, phone number, SSN, etc.). The manager provides this information</w:t>
      </w:r>
      <w:r w:rsidR="0026573A" w:rsidRPr="00E259B4">
        <w:rPr>
          <w:rFonts w:ascii="Arial" w:hAnsi="Arial" w:cs="Arial"/>
          <w:sz w:val="24"/>
        </w:rPr>
        <w:t xml:space="preserve"> (reads it off the application) to the system </w:t>
      </w:r>
      <w:r w:rsidRPr="00E259B4">
        <w:rPr>
          <w:rFonts w:ascii="Arial" w:hAnsi="Arial" w:cs="Arial"/>
          <w:sz w:val="24"/>
        </w:rPr>
        <w:t>and the system verifies it in terms of data and format checking. If there are problems</w:t>
      </w:r>
      <w:r w:rsidR="00200BA5" w:rsidRPr="00E259B4">
        <w:rPr>
          <w:rFonts w:ascii="Arial" w:hAnsi="Arial" w:cs="Arial"/>
          <w:sz w:val="24"/>
        </w:rPr>
        <w:t>,</w:t>
      </w:r>
      <w:r w:rsidRPr="00E259B4">
        <w:rPr>
          <w:rFonts w:ascii="Arial" w:hAnsi="Arial" w:cs="Arial"/>
          <w:sz w:val="24"/>
        </w:rPr>
        <w:t xml:space="preserve"> the system prompts the user to correct.</w:t>
      </w:r>
    </w:p>
    <w:p w14:paraId="6A77B18A" w14:textId="77777777" w:rsidR="004B6499" w:rsidRPr="00E259B4" w:rsidRDefault="004B6499">
      <w:pPr>
        <w:rPr>
          <w:rFonts w:ascii="Arial" w:hAnsi="Arial" w:cs="Arial"/>
          <w:sz w:val="24"/>
        </w:rPr>
      </w:pPr>
    </w:p>
    <w:p w14:paraId="0CE2F2B9" w14:textId="77777777" w:rsidR="006A6BD4" w:rsidRPr="004B6499" w:rsidRDefault="0026573A">
      <w:pPr>
        <w:rPr>
          <w:rFonts w:ascii="Arial" w:hAnsi="Arial" w:cs="Arial"/>
          <w:sz w:val="24"/>
        </w:rPr>
      </w:pPr>
      <w:r w:rsidRPr="00E259B4">
        <w:rPr>
          <w:rFonts w:ascii="Arial" w:hAnsi="Arial" w:cs="Arial"/>
          <w:sz w:val="24"/>
        </w:rPr>
        <w:lastRenderedPageBreak/>
        <w:t>Once correct</w:t>
      </w:r>
      <w:r w:rsidR="00200BA5" w:rsidRPr="00E259B4">
        <w:rPr>
          <w:rFonts w:ascii="Arial" w:hAnsi="Arial" w:cs="Arial"/>
          <w:sz w:val="24"/>
        </w:rPr>
        <w:t>,</w:t>
      </w:r>
      <w:r w:rsidRPr="00E259B4">
        <w:rPr>
          <w:rFonts w:ascii="Arial" w:hAnsi="Arial" w:cs="Arial"/>
          <w:sz w:val="24"/>
        </w:rPr>
        <w:t xml:space="preserve"> t</w:t>
      </w:r>
      <w:r w:rsidR="006A6BD4" w:rsidRPr="00E259B4">
        <w:rPr>
          <w:rFonts w:ascii="Arial" w:hAnsi="Arial" w:cs="Arial"/>
          <w:sz w:val="24"/>
        </w:rPr>
        <w:t xml:space="preserve">he system submits a request to the credit bureau for a credit report </w:t>
      </w:r>
      <w:r w:rsidRPr="00E259B4">
        <w:rPr>
          <w:rFonts w:ascii="Arial" w:hAnsi="Arial" w:cs="Arial"/>
          <w:sz w:val="24"/>
        </w:rPr>
        <w:t xml:space="preserve">which </w:t>
      </w:r>
      <w:r w:rsidR="00200BA5" w:rsidRPr="00E259B4">
        <w:rPr>
          <w:rFonts w:ascii="Arial" w:hAnsi="Arial" w:cs="Arial"/>
          <w:sz w:val="24"/>
        </w:rPr>
        <w:t>includes</w:t>
      </w:r>
      <w:r w:rsidRPr="00E259B4">
        <w:rPr>
          <w:rFonts w:ascii="Arial" w:hAnsi="Arial" w:cs="Arial"/>
          <w:sz w:val="24"/>
        </w:rPr>
        <w:t xml:space="preserve"> the credit score.</w:t>
      </w:r>
      <w:r w:rsidR="006A6BD4" w:rsidRPr="00E259B4">
        <w:rPr>
          <w:rFonts w:ascii="Arial" w:hAnsi="Arial" w:cs="Arial"/>
          <w:sz w:val="24"/>
        </w:rPr>
        <w:t xml:space="preserve"> </w:t>
      </w:r>
      <w:r w:rsidRPr="00E259B4">
        <w:rPr>
          <w:rFonts w:ascii="Arial" w:hAnsi="Arial" w:cs="Arial"/>
          <w:sz w:val="24"/>
        </w:rPr>
        <w:t xml:space="preserve">The credit bureau responds </w:t>
      </w:r>
      <w:r w:rsidR="00C62250" w:rsidRPr="00E259B4">
        <w:rPr>
          <w:rFonts w:ascii="Arial" w:hAnsi="Arial" w:cs="Arial"/>
          <w:sz w:val="24"/>
        </w:rPr>
        <w:t>with the credit report and</w:t>
      </w:r>
      <w:r w:rsidR="006A6BD4" w:rsidRPr="00E259B4">
        <w:rPr>
          <w:rFonts w:ascii="Arial" w:hAnsi="Arial" w:cs="Arial"/>
          <w:sz w:val="24"/>
        </w:rPr>
        <w:t xml:space="preserve"> the system displays the credit report information to the user and then prompts them </w:t>
      </w:r>
      <w:r w:rsidR="00C62250" w:rsidRPr="00E259B4">
        <w:rPr>
          <w:rFonts w:ascii="Arial" w:hAnsi="Arial" w:cs="Arial"/>
          <w:sz w:val="24"/>
        </w:rPr>
        <w:t xml:space="preserve">to approve or deny the </w:t>
      </w:r>
      <w:r w:rsidR="00200BA5" w:rsidRPr="00E259B4">
        <w:rPr>
          <w:rFonts w:ascii="Arial" w:hAnsi="Arial" w:cs="Arial"/>
          <w:sz w:val="24"/>
        </w:rPr>
        <w:t>application</w:t>
      </w:r>
      <w:r w:rsidR="00C62250" w:rsidRPr="00E259B4">
        <w:rPr>
          <w:rFonts w:ascii="Arial" w:hAnsi="Arial" w:cs="Arial"/>
          <w:sz w:val="24"/>
        </w:rPr>
        <w:t>.</w:t>
      </w:r>
      <w:r w:rsidR="006A6BD4" w:rsidRPr="00E259B4">
        <w:rPr>
          <w:rFonts w:ascii="Arial" w:hAnsi="Arial" w:cs="Arial"/>
          <w:sz w:val="24"/>
        </w:rPr>
        <w:t xml:space="preserve"> The manager will review the credit report to ensure credit worthiness and</w:t>
      </w:r>
      <w:r w:rsidR="00200BA5" w:rsidRPr="00E259B4">
        <w:rPr>
          <w:rFonts w:ascii="Arial" w:hAnsi="Arial" w:cs="Arial"/>
          <w:sz w:val="24"/>
        </w:rPr>
        <w:t>,</w:t>
      </w:r>
      <w:r w:rsidR="006A6BD4" w:rsidRPr="00E259B4">
        <w:rPr>
          <w:rFonts w:ascii="Arial" w:hAnsi="Arial" w:cs="Arial"/>
          <w:sz w:val="24"/>
        </w:rPr>
        <w:t xml:space="preserve"> </w:t>
      </w:r>
      <w:r w:rsidR="00C62250" w:rsidRPr="00E259B4">
        <w:rPr>
          <w:rFonts w:ascii="Arial" w:hAnsi="Arial" w:cs="Arial"/>
          <w:sz w:val="24"/>
        </w:rPr>
        <w:t>if worthy</w:t>
      </w:r>
      <w:r w:rsidR="00200BA5" w:rsidRPr="00E259B4">
        <w:rPr>
          <w:rFonts w:ascii="Arial" w:hAnsi="Arial" w:cs="Arial"/>
          <w:sz w:val="24"/>
        </w:rPr>
        <w:t>,</w:t>
      </w:r>
      <w:r w:rsidR="00C62250" w:rsidRPr="00E259B4">
        <w:rPr>
          <w:rFonts w:ascii="Arial" w:hAnsi="Arial" w:cs="Arial"/>
          <w:sz w:val="24"/>
        </w:rPr>
        <w:t xml:space="preserve"> </w:t>
      </w:r>
      <w:r w:rsidR="006A6BD4" w:rsidRPr="00E259B4">
        <w:rPr>
          <w:rFonts w:ascii="Arial" w:hAnsi="Arial" w:cs="Arial"/>
          <w:sz w:val="24"/>
        </w:rPr>
        <w:t>approves the account</w:t>
      </w:r>
      <w:r w:rsidR="006A6BD4" w:rsidRPr="00506590">
        <w:rPr>
          <w:rFonts w:ascii="Arial" w:hAnsi="Arial" w:cs="Arial"/>
          <w:sz w:val="24"/>
        </w:rPr>
        <w:t>. The system responds by generating</w:t>
      </w:r>
      <w:r w:rsidR="00200BA5" w:rsidRPr="00506590">
        <w:rPr>
          <w:rFonts w:ascii="Arial" w:hAnsi="Arial" w:cs="Arial"/>
          <w:sz w:val="24"/>
        </w:rPr>
        <w:t>:</w:t>
      </w:r>
      <w:r w:rsidR="006A6BD4" w:rsidRPr="00506590">
        <w:rPr>
          <w:rFonts w:ascii="Arial" w:hAnsi="Arial" w:cs="Arial"/>
          <w:sz w:val="24"/>
        </w:rPr>
        <w:t xml:space="preserve"> </w:t>
      </w:r>
      <w:r w:rsidR="00C62250" w:rsidRPr="00506590">
        <w:rPr>
          <w:rFonts w:ascii="Arial" w:hAnsi="Arial" w:cs="Arial"/>
          <w:sz w:val="24"/>
        </w:rPr>
        <w:t xml:space="preserve">1) </w:t>
      </w:r>
      <w:r w:rsidR="00200BA5" w:rsidRPr="00506590">
        <w:rPr>
          <w:rFonts w:ascii="Arial" w:hAnsi="Arial" w:cs="Arial"/>
          <w:sz w:val="24"/>
        </w:rPr>
        <w:t>an account number;</w:t>
      </w:r>
      <w:r w:rsidR="00C62250" w:rsidRPr="00506590">
        <w:rPr>
          <w:rFonts w:ascii="Arial" w:hAnsi="Arial" w:cs="Arial"/>
          <w:sz w:val="24"/>
        </w:rPr>
        <w:t xml:space="preserve"> 2)</w:t>
      </w:r>
      <w:r w:rsidR="006A6BD4" w:rsidRPr="00506590">
        <w:rPr>
          <w:rFonts w:ascii="Arial" w:hAnsi="Arial" w:cs="Arial"/>
          <w:sz w:val="24"/>
        </w:rPr>
        <w:t xml:space="preserve"> </w:t>
      </w:r>
      <w:r w:rsidR="00200BA5" w:rsidRPr="00506590">
        <w:rPr>
          <w:rFonts w:ascii="Arial" w:hAnsi="Arial" w:cs="Arial"/>
          <w:sz w:val="24"/>
        </w:rPr>
        <w:t xml:space="preserve">storing the account information; </w:t>
      </w:r>
      <w:r w:rsidR="006A6BD4" w:rsidRPr="00506590">
        <w:rPr>
          <w:rFonts w:ascii="Arial" w:hAnsi="Arial" w:cs="Arial"/>
          <w:sz w:val="24"/>
        </w:rPr>
        <w:t xml:space="preserve">and </w:t>
      </w:r>
      <w:r w:rsidR="00C62250" w:rsidRPr="00506590">
        <w:rPr>
          <w:rFonts w:ascii="Arial" w:hAnsi="Arial" w:cs="Arial"/>
          <w:sz w:val="24"/>
        </w:rPr>
        <w:t xml:space="preserve">3) </w:t>
      </w:r>
      <w:r w:rsidR="00200BA5" w:rsidRPr="00506590">
        <w:rPr>
          <w:rFonts w:ascii="Arial" w:hAnsi="Arial" w:cs="Arial"/>
          <w:sz w:val="24"/>
        </w:rPr>
        <w:t>generating</w:t>
      </w:r>
      <w:r w:rsidR="006A6BD4" w:rsidRPr="00506590">
        <w:rPr>
          <w:rFonts w:ascii="Arial" w:hAnsi="Arial" w:cs="Arial"/>
          <w:sz w:val="24"/>
        </w:rPr>
        <w:t xml:space="preserve"> an account identification card which is </w:t>
      </w:r>
      <w:r w:rsidR="00200BA5" w:rsidRPr="00506590">
        <w:rPr>
          <w:rFonts w:ascii="Arial" w:hAnsi="Arial" w:cs="Arial"/>
          <w:sz w:val="24"/>
        </w:rPr>
        <w:t>given</w:t>
      </w:r>
      <w:r w:rsidR="006A6BD4" w:rsidRPr="00506590">
        <w:rPr>
          <w:rFonts w:ascii="Arial" w:hAnsi="Arial" w:cs="Arial"/>
          <w:sz w:val="24"/>
        </w:rPr>
        <w:t xml:space="preserve"> to the customer</w:t>
      </w:r>
      <w:r w:rsidR="00C62250" w:rsidRPr="00506590">
        <w:rPr>
          <w:rFonts w:ascii="Arial" w:hAnsi="Arial" w:cs="Arial"/>
          <w:sz w:val="24"/>
        </w:rPr>
        <w:t xml:space="preserve"> (Items 2 and 3 are </w:t>
      </w:r>
      <w:r w:rsidR="00200BA5" w:rsidRPr="00506590">
        <w:rPr>
          <w:rFonts w:ascii="Arial" w:hAnsi="Arial" w:cs="Arial"/>
          <w:sz w:val="24"/>
        </w:rPr>
        <w:t>performed</w:t>
      </w:r>
      <w:r w:rsidR="00C62250" w:rsidRPr="00506590">
        <w:rPr>
          <w:rFonts w:ascii="Arial" w:hAnsi="Arial" w:cs="Arial"/>
          <w:sz w:val="24"/>
        </w:rPr>
        <w:t xml:space="preserve"> at the same time)</w:t>
      </w:r>
      <w:r w:rsidR="006A6BD4" w:rsidRPr="00506590">
        <w:rPr>
          <w:rFonts w:ascii="Arial" w:hAnsi="Arial" w:cs="Arial"/>
          <w:sz w:val="24"/>
        </w:rPr>
        <w:t xml:space="preserve">. If the manager decides not to approve the account, </w:t>
      </w:r>
      <w:r w:rsidR="00C62250" w:rsidRPr="00506590">
        <w:rPr>
          <w:rFonts w:ascii="Arial" w:hAnsi="Arial" w:cs="Arial"/>
          <w:sz w:val="24"/>
        </w:rPr>
        <w:t xml:space="preserve">he notifies </w:t>
      </w:r>
      <w:r w:rsidR="006A6BD4" w:rsidRPr="00506590">
        <w:rPr>
          <w:rFonts w:ascii="Arial" w:hAnsi="Arial" w:cs="Arial"/>
          <w:sz w:val="24"/>
        </w:rPr>
        <w:t xml:space="preserve">the potential customer </w:t>
      </w:r>
      <w:r w:rsidR="00C62250" w:rsidRPr="00506590">
        <w:rPr>
          <w:rFonts w:ascii="Arial" w:hAnsi="Arial" w:cs="Arial"/>
          <w:sz w:val="24"/>
        </w:rPr>
        <w:t>that they have been denied</w:t>
      </w:r>
      <w:r w:rsidR="006A6BD4" w:rsidRPr="00506590">
        <w:rPr>
          <w:rFonts w:ascii="Arial" w:hAnsi="Arial" w:cs="Arial"/>
          <w:sz w:val="24"/>
        </w:rPr>
        <w:t>. The system stores the application as rejected and then generates a letter stating the reasons the application was rejected, and then the letter is sent to the potential customer.</w:t>
      </w:r>
    </w:p>
    <w:p w14:paraId="798652C9" w14:textId="77777777" w:rsidR="003925E0" w:rsidRDefault="003925E0">
      <w:pPr>
        <w:rPr>
          <w:b/>
          <w:i/>
          <w:sz w:val="32"/>
        </w:rPr>
      </w:pPr>
    </w:p>
    <w:p w14:paraId="3122CFF9" w14:textId="77777777" w:rsidR="003925E0" w:rsidRPr="00E321F7" w:rsidRDefault="003925E0" w:rsidP="003925E0">
      <w:pPr>
        <w:rPr>
          <w:rFonts w:ascii="Arial" w:hAnsi="Arial" w:cs="Arial"/>
          <w:b/>
          <w:bCs/>
          <w:sz w:val="24"/>
          <w:u w:val="single"/>
        </w:rPr>
      </w:pPr>
      <w:r w:rsidRPr="00E321F7">
        <w:rPr>
          <w:rFonts w:ascii="Arial" w:hAnsi="Arial" w:cs="Arial"/>
          <w:b/>
          <w:bCs/>
          <w:sz w:val="24"/>
          <w:u w:val="single"/>
        </w:rPr>
        <w:t>REQUIREMENTS:</w:t>
      </w:r>
    </w:p>
    <w:p w14:paraId="1F914D1D" w14:textId="77777777" w:rsidR="003925E0" w:rsidRPr="00E321F7" w:rsidRDefault="003925E0" w:rsidP="003925E0">
      <w:pPr>
        <w:rPr>
          <w:rFonts w:ascii="Arial" w:hAnsi="Arial" w:cs="Arial"/>
          <w:bCs/>
          <w:sz w:val="24"/>
        </w:rPr>
      </w:pPr>
    </w:p>
    <w:p w14:paraId="24481A38" w14:textId="77777777" w:rsidR="002D08AB" w:rsidRDefault="002D08AB" w:rsidP="002D08AB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E321F7">
        <w:rPr>
          <w:rFonts w:ascii="Arial" w:hAnsi="Arial" w:cs="Arial"/>
          <w:sz w:val="24"/>
        </w:rPr>
        <w:t xml:space="preserve">You </w:t>
      </w:r>
      <w:r w:rsidRPr="00E321F7">
        <w:rPr>
          <w:rFonts w:ascii="Arial" w:hAnsi="Arial" w:cs="Arial"/>
          <w:b/>
          <w:sz w:val="24"/>
          <w:u w:val="single"/>
        </w:rPr>
        <w:t>MUST</w:t>
      </w:r>
      <w:r w:rsidRPr="00E321F7">
        <w:rPr>
          <w:rFonts w:ascii="Arial" w:hAnsi="Arial" w:cs="Arial"/>
          <w:sz w:val="24"/>
        </w:rPr>
        <w:t xml:space="preserve"> draw you</w:t>
      </w:r>
      <w:r>
        <w:rPr>
          <w:rFonts w:ascii="Arial" w:hAnsi="Arial" w:cs="Arial"/>
          <w:sz w:val="24"/>
        </w:rPr>
        <w:t>r</w:t>
      </w:r>
      <w:r w:rsidRPr="00E321F7">
        <w:rPr>
          <w:rFonts w:ascii="Arial" w:hAnsi="Arial" w:cs="Arial"/>
          <w:sz w:val="24"/>
        </w:rPr>
        <w:t xml:space="preserve"> diagram using </w:t>
      </w:r>
      <w:r>
        <w:rPr>
          <w:rFonts w:ascii="Arial" w:hAnsi="Arial" w:cs="Arial"/>
          <w:sz w:val="24"/>
        </w:rPr>
        <w:t xml:space="preserve">Microsoft Visio Professional or </w:t>
      </w:r>
      <w:r w:rsidR="00B95F77">
        <w:rPr>
          <w:rFonts w:ascii="Arial" w:hAnsi="Arial" w:cs="Arial"/>
          <w:sz w:val="24"/>
        </w:rPr>
        <w:t>Visual Paradigm Community Edition</w:t>
      </w:r>
      <w:r w:rsidRPr="00E321F7">
        <w:rPr>
          <w:rFonts w:ascii="Arial" w:hAnsi="Arial" w:cs="Arial"/>
          <w:sz w:val="24"/>
        </w:rPr>
        <w:t xml:space="preserve">.  </w:t>
      </w:r>
      <w:r>
        <w:rPr>
          <w:rFonts w:ascii="Arial" w:hAnsi="Arial" w:cs="Arial"/>
          <w:sz w:val="24"/>
        </w:rPr>
        <w:t>The templates that your Activity Diagram and UML are to be used.</w:t>
      </w:r>
      <w:r w:rsidR="00B95F77">
        <w:rPr>
          <w:rFonts w:ascii="Arial" w:hAnsi="Arial" w:cs="Arial"/>
          <w:sz w:val="24"/>
        </w:rPr>
        <w:t xml:space="preserve"> </w:t>
      </w:r>
    </w:p>
    <w:p w14:paraId="7D229129" w14:textId="77777777" w:rsidR="002D08AB" w:rsidRPr="00E321F7" w:rsidRDefault="002D08AB" w:rsidP="002D08AB">
      <w:pPr>
        <w:ind w:left="720"/>
        <w:rPr>
          <w:rFonts w:ascii="Arial" w:hAnsi="Arial" w:cs="Arial"/>
          <w:sz w:val="24"/>
        </w:rPr>
      </w:pPr>
    </w:p>
    <w:p w14:paraId="3227C24A" w14:textId="77777777" w:rsidR="002D08AB" w:rsidRPr="003B15F5" w:rsidRDefault="00B95F77" w:rsidP="002D08AB">
      <w:pPr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you are using MS Visio Professional, f</w:t>
      </w:r>
      <w:r w:rsidR="002D08AB" w:rsidRPr="003B15F5">
        <w:rPr>
          <w:rFonts w:ascii="Arial" w:hAnsi="Arial" w:cs="Arial"/>
          <w:sz w:val="24"/>
        </w:rPr>
        <w:t xml:space="preserve">or document type, use </w:t>
      </w:r>
      <w:r w:rsidR="002D08AB">
        <w:rPr>
          <w:rFonts w:ascii="Arial" w:hAnsi="Arial" w:cs="Arial"/>
          <w:b/>
          <w:sz w:val="24"/>
          <w:u w:val="single"/>
        </w:rPr>
        <w:t>ACTIVITY</w:t>
      </w:r>
      <w:r w:rsidR="002D08AB" w:rsidRPr="003B15F5">
        <w:rPr>
          <w:rFonts w:ascii="Arial" w:hAnsi="Arial" w:cs="Arial"/>
          <w:b/>
          <w:sz w:val="24"/>
          <w:u w:val="single"/>
        </w:rPr>
        <w:t xml:space="preserve"> DIAGRAM.</w:t>
      </w:r>
      <w:r w:rsidR="002D08AB" w:rsidRPr="003B15F5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Otherwise, use the UML Templates for Visual Paradigm.  </w:t>
      </w:r>
    </w:p>
    <w:p w14:paraId="3A55560B" w14:textId="77777777" w:rsidR="002D08AB" w:rsidRDefault="002D08AB" w:rsidP="002D08AB">
      <w:pPr>
        <w:ind w:left="720"/>
        <w:jc w:val="center"/>
        <w:rPr>
          <w:rFonts w:ascii="Arial" w:hAnsi="Arial" w:cs="Arial"/>
          <w:sz w:val="24"/>
        </w:rPr>
      </w:pPr>
      <w:r w:rsidRPr="007D5ED7">
        <w:rPr>
          <w:noProof/>
        </w:rPr>
        <w:pict w14:anchorId="65140146">
          <v:shape id="_x0000_i1036" type="#_x0000_t75" style="width:429pt;height:183.75pt;visibility:visible">
            <v:imagedata r:id="rId15" o:title=""/>
          </v:shape>
        </w:pict>
      </w:r>
    </w:p>
    <w:p w14:paraId="76D2B092" w14:textId="77777777" w:rsidR="002D08AB" w:rsidRPr="00E321F7" w:rsidRDefault="002D08AB" w:rsidP="002D08AB">
      <w:pPr>
        <w:ind w:left="720"/>
        <w:rPr>
          <w:rFonts w:ascii="Arial" w:hAnsi="Arial" w:cs="Arial"/>
          <w:sz w:val="24"/>
        </w:rPr>
      </w:pPr>
    </w:p>
    <w:p w14:paraId="0BCCC34F" w14:textId="77777777" w:rsidR="002D08AB" w:rsidRPr="002D08AB" w:rsidRDefault="002D08AB" w:rsidP="006B1D31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2D08AB">
        <w:rPr>
          <w:rFonts w:ascii="Arial" w:hAnsi="Arial" w:cs="Arial"/>
          <w:sz w:val="24"/>
        </w:rPr>
        <w:lastRenderedPageBreak/>
        <w:t xml:space="preserve">For the shapes, use the </w:t>
      </w:r>
      <w:r w:rsidRPr="002D08AB">
        <w:rPr>
          <w:rFonts w:ascii="Arial" w:hAnsi="Arial" w:cs="Arial"/>
          <w:sz w:val="24"/>
          <w:u w:val="single"/>
        </w:rPr>
        <w:t>UML Activity</w:t>
      </w:r>
      <w:r w:rsidRPr="002D08AB">
        <w:rPr>
          <w:rFonts w:ascii="Arial" w:hAnsi="Arial" w:cs="Arial"/>
          <w:sz w:val="24"/>
        </w:rPr>
        <w:t xml:space="preserve"> tool</w:t>
      </w:r>
      <w:r>
        <w:rPr>
          <w:rFonts w:ascii="Arial" w:hAnsi="Arial" w:cs="Arial"/>
          <w:sz w:val="24"/>
        </w:rPr>
        <w:t xml:space="preserve">bar.  </w:t>
      </w:r>
      <w:r w:rsidRPr="007D5ED7">
        <w:rPr>
          <w:noProof/>
        </w:rPr>
        <w:pict w14:anchorId="4B81C461">
          <v:shape id="_x0000_i1037" type="#_x0000_t75" style="width:213.75pt;height:312.75pt;visibility:visible">
            <v:imagedata r:id="rId16" o:title=""/>
          </v:shape>
        </w:pict>
      </w:r>
    </w:p>
    <w:p w14:paraId="496D6153" w14:textId="77777777" w:rsidR="002D08AB" w:rsidRPr="00E321F7" w:rsidRDefault="002D08AB" w:rsidP="002D08AB">
      <w:pPr>
        <w:ind w:left="720"/>
        <w:rPr>
          <w:rFonts w:ascii="Arial" w:hAnsi="Arial" w:cs="Arial"/>
          <w:sz w:val="24"/>
        </w:rPr>
      </w:pPr>
    </w:p>
    <w:p w14:paraId="043B8CC4" w14:textId="77777777" w:rsidR="002D08AB" w:rsidRDefault="002D08AB" w:rsidP="002D08AB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E321F7">
        <w:rPr>
          <w:rFonts w:ascii="Arial" w:hAnsi="Arial" w:cs="Arial"/>
          <w:sz w:val="24"/>
        </w:rPr>
        <w:t xml:space="preserve">Use a </w:t>
      </w:r>
      <w:r>
        <w:rPr>
          <w:rFonts w:ascii="Arial" w:hAnsi="Arial" w:cs="Arial"/>
          <w:sz w:val="24"/>
          <w:u w:val="single"/>
        </w:rPr>
        <w:t>TITLE BLOCK</w:t>
      </w:r>
      <w:r w:rsidRPr="00E321F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shape </w:t>
      </w:r>
      <w:r w:rsidRPr="00E321F7">
        <w:rPr>
          <w:rFonts w:ascii="Arial" w:hAnsi="Arial" w:cs="Arial"/>
          <w:sz w:val="24"/>
        </w:rPr>
        <w:t xml:space="preserve">to document </w:t>
      </w:r>
      <w:r>
        <w:rPr>
          <w:rFonts w:ascii="Arial" w:hAnsi="Arial" w:cs="Arial"/>
          <w:sz w:val="24"/>
        </w:rPr>
        <w:t>ALL</w:t>
      </w:r>
      <w:r w:rsidRPr="00E321F7">
        <w:rPr>
          <w:rFonts w:ascii="Arial" w:hAnsi="Arial" w:cs="Arial"/>
          <w:sz w:val="24"/>
        </w:rPr>
        <w:t xml:space="preserve"> your assumptions.</w:t>
      </w:r>
    </w:p>
    <w:p w14:paraId="7B93E5FC" w14:textId="77777777" w:rsidR="002D08AB" w:rsidRDefault="002D08AB" w:rsidP="002D08AB">
      <w:pPr>
        <w:ind w:left="720"/>
        <w:rPr>
          <w:rFonts w:ascii="Arial" w:hAnsi="Arial" w:cs="Arial"/>
          <w:sz w:val="24"/>
        </w:rPr>
      </w:pPr>
    </w:p>
    <w:p w14:paraId="73EAE9E2" w14:textId="77777777" w:rsidR="002D08AB" w:rsidRDefault="002D08AB" w:rsidP="002D08AB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144E4D">
        <w:rPr>
          <w:rFonts w:ascii="Arial" w:hAnsi="Arial" w:cs="Arial"/>
          <w:sz w:val="24"/>
        </w:rPr>
        <w:t xml:space="preserve">Time is </w:t>
      </w:r>
      <w:r w:rsidRPr="00144E4D">
        <w:rPr>
          <w:rFonts w:ascii="Arial" w:hAnsi="Arial" w:cs="Arial"/>
          <w:b/>
          <w:sz w:val="24"/>
          <w:u w:val="single"/>
        </w:rPr>
        <w:t>NOT</w:t>
      </w:r>
      <w:r w:rsidRPr="00144E4D">
        <w:rPr>
          <w:rFonts w:ascii="Arial" w:hAnsi="Arial" w:cs="Arial"/>
          <w:sz w:val="24"/>
        </w:rPr>
        <w:t xml:space="preserve"> an actor on an Activity Diagram, but </w:t>
      </w:r>
      <w:r>
        <w:rPr>
          <w:rFonts w:ascii="Arial" w:hAnsi="Arial" w:cs="Arial"/>
          <w:sz w:val="24"/>
        </w:rPr>
        <w:t>S</w:t>
      </w:r>
      <w:r w:rsidRPr="00144E4D">
        <w:rPr>
          <w:rFonts w:ascii="Arial" w:hAnsi="Arial" w:cs="Arial"/>
          <w:sz w:val="24"/>
        </w:rPr>
        <w:t>ystem is.</w:t>
      </w:r>
    </w:p>
    <w:p w14:paraId="161B6E54" w14:textId="77777777" w:rsidR="002D08AB" w:rsidRDefault="002D08AB" w:rsidP="002D08AB">
      <w:pPr>
        <w:pStyle w:val="ListParagraph"/>
        <w:rPr>
          <w:rFonts w:ascii="Arial" w:hAnsi="Arial" w:cs="Arial"/>
          <w:sz w:val="24"/>
        </w:rPr>
      </w:pPr>
    </w:p>
    <w:p w14:paraId="35643D4B" w14:textId="77777777" w:rsidR="002D08AB" w:rsidRPr="00F44C8F" w:rsidRDefault="002D08AB" w:rsidP="002D08AB">
      <w:pPr>
        <w:numPr>
          <w:ilvl w:val="0"/>
          <w:numId w:val="6"/>
        </w:numPr>
        <w:rPr>
          <w:rFonts w:ascii="Arial" w:hAnsi="Arial" w:cs="Arial"/>
          <w:sz w:val="24"/>
          <w:highlight w:val="yellow"/>
        </w:rPr>
      </w:pPr>
      <w:r w:rsidRPr="00F44C8F">
        <w:rPr>
          <w:rFonts w:ascii="Arial" w:hAnsi="Arial" w:cs="Arial"/>
          <w:sz w:val="24"/>
          <w:highlight w:val="yellow"/>
        </w:rPr>
        <w:t>Copy and paste your diagram into the Word document (Assignment #</w:t>
      </w:r>
      <w:r>
        <w:rPr>
          <w:rFonts w:ascii="Arial" w:hAnsi="Arial" w:cs="Arial"/>
          <w:sz w:val="24"/>
          <w:highlight w:val="yellow"/>
        </w:rPr>
        <w:t>6</w:t>
      </w:r>
      <w:r w:rsidRPr="00F44C8F">
        <w:rPr>
          <w:rFonts w:ascii="Arial" w:hAnsi="Arial" w:cs="Arial"/>
          <w:sz w:val="24"/>
          <w:highlight w:val="yellow"/>
        </w:rPr>
        <w:t xml:space="preserve"> - Student Answers.doc) where indicated, replacing the three (3) lines of yellow, highlighted text.  Add your name</w:t>
      </w:r>
      <w:r>
        <w:rPr>
          <w:rFonts w:ascii="Arial" w:hAnsi="Arial" w:cs="Arial"/>
          <w:sz w:val="24"/>
          <w:highlight w:val="yellow"/>
        </w:rPr>
        <w:t xml:space="preserve"> </w:t>
      </w:r>
      <w:r w:rsidRPr="00F44C8F">
        <w:rPr>
          <w:rFonts w:ascii="Arial" w:hAnsi="Arial" w:cs="Arial"/>
          <w:sz w:val="24"/>
          <w:highlight w:val="yellow"/>
        </w:rPr>
        <w:t xml:space="preserve">to the document header, replacing the yellow, highlighted text.  NO .PNG files. </w:t>
      </w:r>
    </w:p>
    <w:p w14:paraId="61904999" w14:textId="77777777" w:rsidR="002D08AB" w:rsidRDefault="002D08AB" w:rsidP="002D08AB">
      <w:pPr>
        <w:ind w:left="720"/>
        <w:rPr>
          <w:rFonts w:ascii="Arial" w:hAnsi="Arial" w:cs="Arial"/>
          <w:sz w:val="24"/>
        </w:rPr>
      </w:pPr>
    </w:p>
    <w:p w14:paraId="77646D3D" w14:textId="77777777" w:rsidR="002D08AB" w:rsidRPr="00F44C8F" w:rsidRDefault="002D08AB" w:rsidP="002D08AB">
      <w:pPr>
        <w:numPr>
          <w:ilvl w:val="0"/>
          <w:numId w:val="6"/>
        </w:numPr>
        <w:rPr>
          <w:rFonts w:ascii="Arial" w:hAnsi="Arial" w:cs="Arial"/>
          <w:sz w:val="24"/>
          <w:highlight w:val="yellow"/>
        </w:rPr>
      </w:pPr>
      <w:r w:rsidRPr="00F44C8F">
        <w:rPr>
          <w:rFonts w:ascii="Arial" w:hAnsi="Arial" w:cs="Arial"/>
          <w:sz w:val="24"/>
          <w:highlight w:val="yellow"/>
        </w:rPr>
        <w:t>DO NOT zip your file</w:t>
      </w:r>
    </w:p>
    <w:p w14:paraId="62BFA442" w14:textId="77777777" w:rsidR="002D08AB" w:rsidRPr="00F44C8F" w:rsidRDefault="002D08AB" w:rsidP="002D08AB">
      <w:pPr>
        <w:pStyle w:val="ListParagraph"/>
        <w:rPr>
          <w:rFonts w:ascii="Arial" w:hAnsi="Arial" w:cs="Arial"/>
          <w:sz w:val="24"/>
          <w:highlight w:val="yellow"/>
        </w:rPr>
      </w:pPr>
    </w:p>
    <w:p w14:paraId="6D0D75C7" w14:textId="77777777" w:rsidR="002D08AB" w:rsidRPr="00F44C8F" w:rsidRDefault="002D08AB" w:rsidP="002D08AB">
      <w:pPr>
        <w:numPr>
          <w:ilvl w:val="0"/>
          <w:numId w:val="6"/>
        </w:numPr>
        <w:rPr>
          <w:rFonts w:ascii="Arial" w:hAnsi="Arial" w:cs="Arial"/>
          <w:sz w:val="24"/>
          <w:highlight w:val="yellow"/>
        </w:rPr>
      </w:pPr>
      <w:r w:rsidRPr="00F44C8F">
        <w:rPr>
          <w:rFonts w:ascii="Arial" w:hAnsi="Arial" w:cs="Arial"/>
          <w:sz w:val="24"/>
          <w:highlight w:val="yellow"/>
        </w:rPr>
        <w:t>Attach the .V</w:t>
      </w:r>
      <w:r>
        <w:rPr>
          <w:rFonts w:ascii="Arial" w:hAnsi="Arial" w:cs="Arial"/>
          <w:sz w:val="24"/>
          <w:highlight w:val="yellow"/>
        </w:rPr>
        <w:t>SDX</w:t>
      </w:r>
      <w:r w:rsidR="00B95F77">
        <w:rPr>
          <w:rFonts w:ascii="Arial" w:hAnsi="Arial" w:cs="Arial"/>
          <w:sz w:val="24"/>
          <w:highlight w:val="yellow"/>
        </w:rPr>
        <w:t xml:space="preserve"> or VPP</w:t>
      </w:r>
      <w:r w:rsidRPr="00F44C8F">
        <w:rPr>
          <w:rFonts w:ascii="Arial" w:hAnsi="Arial" w:cs="Arial"/>
          <w:sz w:val="24"/>
          <w:highlight w:val="yellow"/>
        </w:rPr>
        <w:t xml:space="preserve"> file in case I have questions.</w:t>
      </w:r>
    </w:p>
    <w:p w14:paraId="386C5286" w14:textId="77777777" w:rsidR="002D08AB" w:rsidRPr="00F44C8F" w:rsidRDefault="002D08AB" w:rsidP="002D08AB">
      <w:pPr>
        <w:pStyle w:val="ListParagraph"/>
        <w:rPr>
          <w:rFonts w:ascii="Arial" w:hAnsi="Arial" w:cs="Arial"/>
          <w:sz w:val="24"/>
          <w:highlight w:val="yellow"/>
        </w:rPr>
      </w:pPr>
    </w:p>
    <w:p w14:paraId="2EA6A2A4" w14:textId="77777777" w:rsidR="002D08AB" w:rsidRPr="002477FF" w:rsidRDefault="002D08AB" w:rsidP="002D08AB">
      <w:pPr>
        <w:numPr>
          <w:ilvl w:val="0"/>
          <w:numId w:val="6"/>
        </w:numPr>
        <w:rPr>
          <w:rFonts w:ascii="Arial" w:hAnsi="Arial" w:cs="Arial"/>
          <w:sz w:val="24"/>
          <w:highlight w:val="yellow"/>
        </w:rPr>
      </w:pPr>
      <w:r w:rsidRPr="00F44C8F">
        <w:rPr>
          <w:rFonts w:ascii="Arial" w:hAnsi="Arial" w:cs="Arial"/>
          <w:sz w:val="24"/>
          <w:highlight w:val="yellow"/>
        </w:rPr>
        <w:t xml:space="preserve">DO NOT use an old student’s file, as there are some changed </w:t>
      </w:r>
      <w:r w:rsidRPr="002477FF">
        <w:rPr>
          <w:rFonts w:ascii="Arial" w:hAnsi="Arial" w:cs="Arial"/>
          <w:sz w:val="24"/>
          <w:highlight w:val="yellow"/>
        </w:rPr>
        <w:t>system, actor, process names, etc. in this semester’s assignments.</w:t>
      </w:r>
    </w:p>
    <w:p w14:paraId="49BA3DC0" w14:textId="77777777" w:rsidR="00530930" w:rsidRPr="00BF6DFA" w:rsidRDefault="00530930" w:rsidP="002D08AB">
      <w:pPr>
        <w:ind w:left="360"/>
        <w:rPr>
          <w:rFonts w:ascii="Arial" w:hAnsi="Arial" w:cs="Arial"/>
          <w:sz w:val="24"/>
        </w:rPr>
      </w:pPr>
    </w:p>
    <w:sectPr w:rsidR="00530930" w:rsidRPr="00BF6DFA">
      <w:pgSz w:w="12240" w:h="15840"/>
      <w:pgMar w:top="1440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A1974"/>
    <w:multiLevelType w:val="hybridMultilevel"/>
    <w:tmpl w:val="38988C2A"/>
    <w:lvl w:ilvl="0" w:tplc="B210A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EEB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80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164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47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60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ED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AA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A87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3B385A"/>
    <w:multiLevelType w:val="hybridMultilevel"/>
    <w:tmpl w:val="19961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012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B66A5C"/>
    <w:multiLevelType w:val="hybridMultilevel"/>
    <w:tmpl w:val="650605D2"/>
    <w:lvl w:ilvl="0" w:tplc="5E045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22B8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2C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800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A2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85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B8A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487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E0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822017"/>
    <w:multiLevelType w:val="hybridMultilevel"/>
    <w:tmpl w:val="B9CC4F6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27448E"/>
    <w:multiLevelType w:val="hybridMultilevel"/>
    <w:tmpl w:val="65782C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B0E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AC141DB"/>
    <w:multiLevelType w:val="hybridMultilevel"/>
    <w:tmpl w:val="3F34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298280">
    <w:abstractNumId w:val="6"/>
  </w:num>
  <w:num w:numId="2" w16cid:durableId="34426600">
    <w:abstractNumId w:val="2"/>
  </w:num>
  <w:num w:numId="3" w16cid:durableId="1429934645">
    <w:abstractNumId w:val="5"/>
  </w:num>
  <w:num w:numId="4" w16cid:durableId="794445003">
    <w:abstractNumId w:val="4"/>
  </w:num>
  <w:num w:numId="5" w16cid:durableId="1941373670">
    <w:abstractNumId w:val="1"/>
  </w:num>
  <w:num w:numId="6" w16cid:durableId="1706062003">
    <w:abstractNumId w:val="7"/>
  </w:num>
  <w:num w:numId="7" w16cid:durableId="1409112029">
    <w:abstractNumId w:val="3"/>
  </w:num>
  <w:num w:numId="8" w16cid:durableId="209138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6C56"/>
    <w:rsid w:val="00006462"/>
    <w:rsid w:val="00051F42"/>
    <w:rsid w:val="00085EA2"/>
    <w:rsid w:val="000C55B3"/>
    <w:rsid w:val="00190323"/>
    <w:rsid w:val="00200BA5"/>
    <w:rsid w:val="00204557"/>
    <w:rsid w:val="0026573A"/>
    <w:rsid w:val="002B6D61"/>
    <w:rsid w:val="002D08AB"/>
    <w:rsid w:val="002E5513"/>
    <w:rsid w:val="003925E0"/>
    <w:rsid w:val="003A2402"/>
    <w:rsid w:val="003B1991"/>
    <w:rsid w:val="004419F2"/>
    <w:rsid w:val="00494C7C"/>
    <w:rsid w:val="004B6499"/>
    <w:rsid w:val="00506590"/>
    <w:rsid w:val="00530930"/>
    <w:rsid w:val="00590359"/>
    <w:rsid w:val="005C081D"/>
    <w:rsid w:val="006A6BD4"/>
    <w:rsid w:val="006B1229"/>
    <w:rsid w:val="006B1D31"/>
    <w:rsid w:val="006B2E49"/>
    <w:rsid w:val="006E131E"/>
    <w:rsid w:val="006F26F4"/>
    <w:rsid w:val="00734550"/>
    <w:rsid w:val="00745813"/>
    <w:rsid w:val="00791B25"/>
    <w:rsid w:val="00851512"/>
    <w:rsid w:val="00883C1A"/>
    <w:rsid w:val="008A0BC4"/>
    <w:rsid w:val="008A1E97"/>
    <w:rsid w:val="008C5771"/>
    <w:rsid w:val="0092097B"/>
    <w:rsid w:val="00932E11"/>
    <w:rsid w:val="00933781"/>
    <w:rsid w:val="009640EA"/>
    <w:rsid w:val="00965CDD"/>
    <w:rsid w:val="00976C56"/>
    <w:rsid w:val="009B5641"/>
    <w:rsid w:val="00AB34BB"/>
    <w:rsid w:val="00B32077"/>
    <w:rsid w:val="00B8799A"/>
    <w:rsid w:val="00B93EC9"/>
    <w:rsid w:val="00B95F77"/>
    <w:rsid w:val="00BE35EE"/>
    <w:rsid w:val="00BF6DFA"/>
    <w:rsid w:val="00C14475"/>
    <w:rsid w:val="00C33DD1"/>
    <w:rsid w:val="00C37744"/>
    <w:rsid w:val="00C62250"/>
    <w:rsid w:val="00E259B4"/>
    <w:rsid w:val="00F21824"/>
    <w:rsid w:val="00F61896"/>
    <w:rsid w:val="00F732E4"/>
    <w:rsid w:val="00F9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658CE89"/>
  <w15:chartTrackingRefBased/>
  <w15:docId w15:val="{928C61FE-4F5D-437A-89B0-B476D232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720"/>
      <w:outlineLvl w:val="0"/>
    </w:pPr>
    <w:rPr>
      <w:caps/>
      <w:kern w:val="28"/>
    </w:rPr>
  </w:style>
  <w:style w:type="paragraph" w:styleId="Heading2">
    <w:name w:val="heading 2"/>
    <w:basedOn w:val="Normal"/>
    <w:next w:val="Normal"/>
    <w:qFormat/>
    <w:pPr>
      <w:spacing w:before="480" w:after="240"/>
      <w:outlineLvl w:val="1"/>
    </w:pPr>
  </w:style>
  <w:style w:type="paragraph" w:styleId="Heading3">
    <w:name w:val="heading 3"/>
    <w:basedOn w:val="Normal"/>
    <w:next w:val="Normal"/>
    <w:qFormat/>
    <w:pPr>
      <w:spacing w:before="360"/>
      <w:outlineLvl w:val="2"/>
    </w:pPr>
  </w:style>
  <w:style w:type="paragraph" w:styleId="Heading4">
    <w:name w:val="heading 4"/>
    <w:basedOn w:val="Heading3"/>
    <w:next w:val="Normal"/>
    <w:qFormat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Cs/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ChapterNumber">
    <w:name w:val="Chapter Number"/>
    <w:basedOn w:val="Normal"/>
    <w:pPr>
      <w:spacing w:before="240" w:after="240"/>
      <w:jc w:val="center"/>
    </w:pPr>
  </w:style>
  <w:style w:type="paragraph" w:customStyle="1" w:styleId="ChapterTitle">
    <w:name w:val="Chapter Title"/>
    <w:basedOn w:val="Normal"/>
    <w:next w:val="Normal"/>
    <w:pPr>
      <w:spacing w:before="240" w:after="240"/>
      <w:jc w:val="center"/>
    </w:pPr>
    <w:rPr>
      <w:caps/>
    </w:rPr>
  </w:style>
  <w:style w:type="paragraph" w:customStyle="1" w:styleId="D">
    <w:name w:val="D"/>
    <w:basedOn w:val="Normal"/>
  </w:style>
  <w:style w:type="paragraph" w:customStyle="1" w:styleId="Editor">
    <w:name w:val="Editor"/>
    <w:basedOn w:val="Normal"/>
    <w:pPr>
      <w:spacing w:before="240" w:after="240"/>
    </w:pPr>
    <w:rPr>
      <w:rFonts w:ascii="Arial" w:hAnsi="Arial"/>
    </w:rPr>
  </w:style>
  <w:style w:type="paragraph" w:customStyle="1" w:styleId="Editorial">
    <w:name w:val="Editorial"/>
    <w:basedOn w:val="Normal"/>
    <w:pPr>
      <w:spacing w:before="240" w:after="240"/>
    </w:pPr>
    <w:rPr>
      <w:rFonts w:ascii="Arial" w:hAnsi="Arial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left" w:pos="8640"/>
      </w:tabs>
    </w:pPr>
  </w:style>
  <w:style w:type="character" w:customStyle="1" w:styleId="Heading3Caption">
    <w:name w:val="Heading 3 Caption"/>
    <w:rPr>
      <w:b/>
    </w:rPr>
  </w:style>
  <w:style w:type="character" w:customStyle="1" w:styleId="Heading4Caption">
    <w:name w:val="Heading 4 Caption"/>
    <w:rPr>
      <w:u w:val="single"/>
    </w:rPr>
  </w:style>
  <w:style w:type="character" w:customStyle="1" w:styleId="Keyword">
    <w:name w:val="Keyword"/>
    <w:rPr>
      <w:b/>
    </w:rPr>
  </w:style>
  <w:style w:type="paragraph" w:styleId="List2">
    <w:name w:val="List 2"/>
    <w:basedOn w:val="Normal"/>
    <w:pPr>
      <w:ind w:left="72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  <w:ind w:firstLine="360"/>
    </w:pPr>
    <w:rPr>
      <w:rFonts w:ascii="Courier New" w:hAnsi="Courier New"/>
      <w:lang w:eastAsia="en-US"/>
    </w:rPr>
  </w:style>
  <w:style w:type="paragraph" w:customStyle="1" w:styleId="n">
    <w:name w:val="n"/>
    <w:basedOn w:val="Heading2"/>
    <w:pPr>
      <w:outlineLvl w:val="9"/>
    </w:pPr>
  </w:style>
  <w:style w:type="paragraph" w:customStyle="1" w:styleId="NormalContinued">
    <w:name w:val="Normal Continued"/>
    <w:basedOn w:val="Normal"/>
    <w:pPr>
      <w:spacing w:before="120"/>
    </w:pPr>
  </w:style>
  <w:style w:type="paragraph" w:styleId="NormalIndent">
    <w:name w:val="Normal Indent"/>
    <w:basedOn w:val="Normal"/>
    <w:pPr>
      <w:spacing w:before="120" w:after="120"/>
      <w:ind w:left="720" w:right="720"/>
    </w:pPr>
  </w:style>
  <w:style w:type="character" w:styleId="PageNumber">
    <w:name w:val="page number"/>
    <w:basedOn w:val="DefaultParagraphFont"/>
  </w:style>
  <w:style w:type="paragraph" w:customStyle="1" w:styleId="Playscript">
    <w:name w:val="Playscript"/>
    <w:basedOn w:val="NormalContinued"/>
  </w:style>
  <w:style w:type="paragraph" w:customStyle="1" w:styleId="ReverseIndent">
    <w:name w:val="Reverse Indent"/>
    <w:basedOn w:val="Normal"/>
    <w:pPr>
      <w:ind w:left="360" w:hanging="360"/>
    </w:pPr>
  </w:style>
  <w:style w:type="paragraph" w:styleId="BodyText2">
    <w:name w:val="Body Text 2"/>
    <w:basedOn w:val="Normal"/>
    <w:rPr>
      <w:b/>
      <w:sz w:val="28"/>
    </w:rPr>
  </w:style>
  <w:style w:type="paragraph" w:customStyle="1" w:styleId="Head-1">
    <w:name w:val="Head-1"/>
    <w:basedOn w:val="Normal"/>
    <w:next w:val="Normal"/>
    <w:rsid w:val="004B6499"/>
    <w:pPr>
      <w:overflowPunct w:val="0"/>
      <w:autoSpaceDE w:val="0"/>
      <w:autoSpaceDN w:val="0"/>
      <w:adjustRightInd w:val="0"/>
      <w:spacing w:before="240" w:after="120"/>
      <w:textAlignment w:val="baseline"/>
    </w:pPr>
    <w:rPr>
      <w:b/>
      <w:caps/>
      <w:sz w:val="24"/>
    </w:rPr>
  </w:style>
  <w:style w:type="paragraph" w:styleId="ListParagraph">
    <w:name w:val="List Paragraph"/>
    <w:basedOn w:val="Normal"/>
    <w:uiPriority w:val="34"/>
    <w:qFormat/>
    <w:rsid w:val="00BF6DFA"/>
    <w:pPr>
      <w:ind w:left="720"/>
    </w:pPr>
  </w:style>
  <w:style w:type="paragraph" w:styleId="NormalWeb">
    <w:name w:val="Normal (Web)"/>
    <w:basedOn w:val="Normal"/>
    <w:uiPriority w:val="99"/>
    <w:unhideWhenUsed/>
    <w:rsid w:val="00506590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5C081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PURCHASING A SODA FROM A VENDING MACHINE</vt:lpstr>
    </vt:vector>
  </TitlesOfParts>
  <Company>Purdue University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PURCHASING A SODA FROM A VENDING MACHINE</dc:title>
  <dc:subject/>
  <dc:creator>Kevin C. Dittman</dc:creator>
  <cp:keywords/>
  <dc:description/>
  <cp:lastModifiedBy>Zhou, Noah</cp:lastModifiedBy>
  <cp:revision>2</cp:revision>
  <cp:lastPrinted>2000-01-25T15:56:00Z</cp:lastPrinted>
  <dcterms:created xsi:type="dcterms:W3CDTF">2024-10-10T19:58:00Z</dcterms:created>
  <dcterms:modified xsi:type="dcterms:W3CDTF">2024-10-10T19:58:00Z</dcterms:modified>
</cp:coreProperties>
</file>