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0"/>
        </w:rPr>
        <w:t>CLI v3 — Noisy-Label Filter Using NASA-TLX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4"/>
        </w:rPr>
        <w:t>04_CLI_NASA_TLX_v3_noisy_filter.ipynb</w:t>
      </w:r>
    </w:p>
    <w:p>
      <w:pPr>
        <w:jc w:val="center"/>
      </w:pPr>
      <w:r>
        <w:rPr>
          <w:rFonts w:ascii="Calibri" w:hAnsi="Calibri"/>
          <w:b w:val="0"/>
          <w:i w:val="0"/>
          <w:color w:val="505050"/>
          <w:sz w:val="22"/>
        </w:rPr>
        <w:t>Project: Predicting and Preventing Burnout Using Cognitive Load Analysis</w:t>
      </w:r>
    </w:p>
    <w:p/>
    <w:p>
      <w:pPr>
        <w:pBdr>
          <w:bottom w:val="single" w:sz="6" w:space="1" w:color="AAAAAA"/>
        </w:pBdr>
        <w:spacing w:after="80"/>
      </w:pPr>
    </w:p>
    <w:p/>
    <w:p>
      <w:pPr>
        <w:pStyle w:val="Heading1"/>
      </w:pPr>
      <w:r>
        <w:rPr>
          <w:rFonts w:ascii="Calibri" w:hAnsi="Calibri"/>
          <w:b/>
          <w:i w:val="0"/>
          <w:sz w:val="32"/>
        </w:rPr>
        <w:t>CLI v3 — Noisy-Label Filter Using NASA-TLX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Project:</w:t>
      </w:r>
      <w:r>
        <w:rPr>
          <w:rFonts w:ascii="Calibri" w:hAnsi="Calibri"/>
          <w:b w:val="0"/>
          <w:i w:val="0"/>
          <w:sz w:val="22"/>
        </w:rPr>
        <w:t xml:space="preserve"> Predicting and Preventing Burnout Using Cognitive Load Analysis </w:t>
      </w:r>
      <w:r>
        <w:rPr>
          <w:rFonts w:ascii="Calibri" w:hAnsi="Calibri"/>
          <w:b/>
          <w:i w:val="0"/>
          <w:sz w:val="22"/>
        </w:rPr>
        <w:t>Notebook:</w:t>
      </w:r>
      <w:r>
        <w:rPr>
          <w:rFonts w:ascii="Calibri" w:hAnsi="Calibri"/>
          <w:b w:val="0"/>
          <w:i w:val="0"/>
          <w:sz w:val="22"/>
        </w:rPr>
        <w:t xml:space="preserve"> 04 — conservative label quality improvement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What this notebook does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Notebooks 01 and 02 classify cognitive load using </w:t>
      </w:r>
      <w:r>
        <w:rPr>
          <w:rFonts w:ascii="Calibri" w:hAnsi="Calibri"/>
          <w:b/>
          <w:i w:val="0"/>
          <w:sz w:val="22"/>
        </w:rPr>
        <w:t>design-based labels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*_easy</w:t>
      </w:r>
      <w:r>
        <w:rPr>
          <w:rFonts w:ascii="Calibri" w:hAnsi="Calibri"/>
          <w:b w:val="0"/>
          <w:i w:val="0"/>
          <w:sz w:val="22"/>
        </w:rPr>
        <w:t xml:space="preserve"> tasks → Low Load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*_hard</w:t>
      </w:r>
      <w:r>
        <w:rPr>
          <w:rFonts w:ascii="Calibri" w:hAnsi="Calibri"/>
          <w:b w:val="0"/>
          <w:i w:val="0"/>
          <w:sz w:val="22"/>
        </w:rPr>
        <w:t xml:space="preserve"> tasks → High Load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labeling is objective (based on task design) but not validated by participant experience. NASA-TLX questionnaire data (from notebook 03) showed that some participants found "easy" tasks genuinely demanding and some found "hard" tasks surprisingly light.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v3 strategy:</w:t>
      </w:r>
      <w:r>
        <w:rPr>
          <w:rFonts w:ascii="Calibri" w:hAnsi="Calibri"/>
          <w:b w:val="0"/>
          <w:i w:val="0"/>
          <w:sz w:val="22"/>
        </w:rPr>
        <w:t xml:space="preserve"> Keep the original design labels, but remove segments where the participant's NASA-TLX score strongly contradicts the label. This is a </w:t>
      </w:r>
      <w:r>
        <w:rPr>
          <w:rFonts w:ascii="Calibri" w:hAnsi="Calibri"/>
          <w:b w:val="0"/>
          <w:i/>
          <w:sz w:val="22"/>
        </w:rPr>
        <w:t>conservative filter</w:t>
      </w:r>
      <w:r>
        <w:rPr>
          <w:rFonts w:ascii="Calibri" w:hAnsi="Calibri"/>
          <w:b w:val="0"/>
          <w:i w:val="0"/>
          <w:sz w:val="22"/>
        </w:rPr>
        <w:t xml:space="preserve"> — we do not replace labels, we only remove the most ambiguous training examples.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Noisy-label filter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Design 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Weighted NASA Score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 (easy tasks)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60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Remove — participant found the task too demanding for Low label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High (hard tasks)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Remove — participant found the task too easy for High label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Segments with no NASA-TLX match are </w:t>
      </w:r>
      <w:r>
        <w:rPr>
          <w:rFonts w:ascii="Calibri" w:hAnsi="Calibri"/>
          <w:b/>
          <w:i w:val="0"/>
          <w:sz w:val="22"/>
        </w:rPr>
        <w:t>kept</w:t>
      </w:r>
      <w:r>
        <w:rPr>
          <w:rFonts w:ascii="Calibri" w:hAnsi="Calibri"/>
          <w:b w:val="0"/>
          <w:i w:val="0"/>
          <w:sz w:val="22"/>
        </w:rPr>
        <w:t xml:space="preserve"> — when in doubt, do not filter.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stays the same as v2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Lab1 + Lab2 sessions only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EDA + HRV + TEMP features only (no EEG, no Raw)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LOPO cross-validation with per-participant z-score normalization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Gradient Boosting classifier (best model from v2)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Segment-level evaluation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changes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Some (participant, session, segment) triplets are removed before training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Both LOPO and segment-level results are recomputed on the filtered dataset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direct v2 vs v3 comparison table is produced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pickle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warnings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numpy as np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pandas as pd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matplotlib.pyplot as plt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matplotlib.patches as mpatches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pathlib import Path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sklearn.base import clone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sklearn.ensemble import GradientBoostingClassifier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sklearn.metrics import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accuracy_score, balanced_accuracy_score, f1_score,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roc_auc_score, recall_score, roc_curve, auc as sklearn_auc,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warnings.filterwarnings('ignore')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RANDOM_SEED = 42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np.random.seed(RANDOM_SEED)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DATA_ROOT     = Path('.')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SESSIONS      = ['Lab1', 'Lab2']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FEATURE_FILES = ['EDA_features', 'HRV_features', 'TEMP_features']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LOW_EXACT  = {'relaxation_video', 'video_baseline'}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LOW_SUFFIX  = '_easy'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HIGH_SUFFIX = '_hard'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Noisy-label filter thresholds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NASA_LOW_MAX  = 40   # High-label segments with NASA &lt; 40  are removed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NASA_HIGH_MIN = 60   # Low-label segments  with NASA &gt; 60  are removed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Best model from v2 (Gradient Boosting)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BASE_MODEL = GradientBoostingClassifier(n_estimators=100, random_state=RANDOM_SEED)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print('Imports OK.')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print(f'NASA filter: remove Low segments with NASA &gt; {NASA_HIGH_MIN}')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           remove High segments with NASA &lt; {NASA_LOW_MAX}')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Imports OK.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NASA filter: remove Low segments with NASA &gt; 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remove High segments with NASA &lt; 40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1 — Load Feature Dataset (same as v2)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feature loader is identical to notebooks 01 and 02. Labels are assigned by design rules only — NASA-TLX is not used here. The full unfiltered dataset is loaded first; filtering happens after NASA matching.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segment_to_label(segment_name):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name = segment_name.lower()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 in LOW_EXACT or name.endswith(LOW_SUFFIX):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0, 'Low'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name.endswith(HIGH_SUFFIX):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1, 'High'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None,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load_segment(seg_dir, pid, session):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seg_name = seg_dir.name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label, load_level = segment_to_label(seg_name)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 is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None, f"unrecognized segment '{seg_name}'"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dfs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feat_name in FEATURE_FILES: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seg_dir / f'{feat_name}.pickle'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None, f'{feat_name}.pickle missing'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with open(fpath, 'rb') as f: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pickle.load(f)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isinstance(feat_df, pd.DataFrame):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feat_df = pd.DataFrame(feat_df)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dfs.append(feat_df.reset_index(drop=True))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 = pd.concat(dfs, axis=1)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combined['label']          =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combined['load_level']     = load_level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combined['session']        = session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combined['segment']        = seg_name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combined['window_idx']     = range(len(combined))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combined,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load_all_features():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all_segs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pdir.is_dir():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fp = pdir / session / 'Features'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fp.exists():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sd in sorted(d for d in fp.iterdir() if d.is_dir()):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df, _ = load_segment(sd, pdir.name, session)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if df is not None: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all_segs.append(df)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pd.concat(all_segs,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 = load_all_features()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META_COLS    = ['label', 'load_level', 'participant_id', 'session', 'segment', 'window_idx']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FEATURE_COLS = [c for c in dataset.columns if c not in META_COLS]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Fill NaN windows with global median (same as v2)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nan_count = dataset[FEATURE_COLS].isnull().sum().sum()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dataset[FEATURE_COLS] = dataset[FEATURE_COLS].fillna(dataset[FEATURE_COLS].median())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print(f'Dataset (full, unfiltered): {dataset.shape[0]:,} windows, {len(FEATURE_COLS)} features')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print(f'Participants: {dataset["participant_id"].nunique()}')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print(f'NaN cells filled: {nan_count}')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print('Class balance (unfiltered):')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print(dataset['load_level'].value_counts().to_frame('windows'))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Dataset (full, unfiltered): 18,659 windows, 10 features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Participants: 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NaN cells filled: 54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Class balance (unfiltered):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load_level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10330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8329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2 — Load Lab Task_Labels.csv (NASA-TLX Scores)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We load the NASA-TLX questionnaire data for Lab1 and Lab2 sessions. Only two columns are needed: </w:t>
      </w:r>
      <w:r>
        <w:rPr>
          <w:rFonts w:ascii="Courier New" w:hAnsi="Courier New"/>
          <w:b w:val="0"/>
          <w:i w:val="0"/>
          <w:color w:val="505050"/>
          <w:sz w:val="20"/>
        </w:rPr>
        <w:t>Task</w:t>
      </w:r>
      <w:r>
        <w:rPr>
          <w:rFonts w:ascii="Calibri" w:hAnsi="Calibri"/>
          <w:b w:val="0"/>
          <w:i w:val="0"/>
          <w:sz w:val="22"/>
        </w:rPr>
        <w:t xml:space="preserve"> (segment name) and </w:t>
      </w:r>
      <w:r>
        <w:rPr>
          <w:rFonts w:ascii="Courier New" w:hAnsi="Courier New"/>
          <w:b w:val="0"/>
          <w:i w:val="0"/>
          <w:color w:val="505050"/>
          <w:sz w:val="20"/>
        </w:rPr>
        <w:t>Weighted Nasa Score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Segment name mapping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Features folder uses the name </w:t>
      </w:r>
      <w:r>
        <w:rPr>
          <w:rFonts w:ascii="Courier New" w:hAnsi="Courier New"/>
          <w:b w:val="0"/>
          <w:i w:val="0"/>
          <w:color w:val="505050"/>
          <w:sz w:val="20"/>
        </w:rPr>
        <w:t>relaxation_video</w:t>
      </w:r>
      <w:r>
        <w:rPr>
          <w:rFonts w:ascii="Calibri" w:hAnsi="Calibri"/>
          <w:b w:val="0"/>
          <w:i w:val="0"/>
          <w:sz w:val="22"/>
        </w:rPr>
        <w:t xml:space="preserve"> for the baseline rest segment. The Task_Labels.csv uses </w:t>
      </w:r>
      <w:r>
        <w:rPr>
          <w:rFonts w:ascii="Courier New" w:hAnsi="Courier New"/>
          <w:b w:val="0"/>
          <w:i w:val="0"/>
          <w:color w:val="505050"/>
          <w:sz w:val="20"/>
        </w:rPr>
        <w:t>video_baseline</w:t>
      </w:r>
      <w:r>
        <w:rPr>
          <w:rFonts w:ascii="Calibri" w:hAnsi="Calibri"/>
          <w:b w:val="0"/>
          <w:i w:val="0"/>
          <w:sz w:val="22"/>
        </w:rPr>
        <w:t xml:space="preserve"> for the same segment. We apply one explicit mapping before matching:</w:t>
      </w:r>
    </w:p>
    <w:p>
      <w:pPr>
        <w:shd w:val="clear" w:color="auto" w:fill="F5F5F5"/>
        <w:spacing w:before="0" w:after="0"/>
      </w:pPr>
      <w:r>
        <w:rPr>
          <w:rFonts w:ascii="Courier New" w:hAnsi="Courier New"/>
          <w:b w:val="0"/>
          <w:i w:val="0"/>
          <w:color w:val="3C3C3C"/>
          <w:sz w:val="18"/>
        </w:rPr>
        <w:t>relaxation_video  →  video_baseline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All other segment names are identical in both the Features folders and Task_Labels.csv.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LAB_KEEP = ['Task', 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relaxation_video (Features folder name) -&gt; video_baseline (Task_Labels name)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SEGMENT_NAME_MAP =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'relaxation_video': 'video_baseline',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normalize_segment_name(name):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"""Map Features folder segment name to Task_Labels.csv Task name."""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SEGMENT_NAME_MAP.get(name.lower(), name.lower())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nasa_frames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nasa_load_log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pid = pdir.name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pdir / session / 'Task_Labels.csv'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nasa_load_log.append({'participant_id':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'status': 'missing'})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 = pd.read_csv(fpath)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present = [c for c in LAB_KEEP if c in df.columns]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'Weighted Nasa Score' not in present: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nasa_load_log.append({'participant_id':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'status': 'missing column'})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 = df[present].copy()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df['session']        = session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df['task_key']       = df['Task'].str.lower().str.strip()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df['Weighted Nasa Score'] = pd.to_numeric(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df['Weighted Nasa Score'], errors='coerce'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nasa_frames.append(df)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nasa_load_log.append({'participant_id':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'status': 'ok', 'n_tasks': len(df)})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except Exception as 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nasa_load_log.append({'participant_id':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'status': f'error: {e}'})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nasa_df = pd.concat(nasa_frames, ignore_index=True) if nasa_frames else pd.DataFrame()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log_df  = pd.DataFrame(nasa_load_log)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n_ok      = (log_df['status'] == 'ok').sum()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n_missing = (log_df['status'] != 'ok').sum()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print(f'Task_Labels.csv files loaded: {n_ok}  |  missing/error: {n_missing}')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(participant, session, task) rows: {len(nasa_df)}')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print('NASA score range:', nasa_df['Weighted Nasa Score'].min(),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'–', nasa_df['Weighted Nasa Score'].max())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print('Missing NASA values:', nasa_df['Weighted Nasa Score'].isna().sum())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n_missing &gt;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print('Files not loaded:')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print(log_df[log_df['status'] != 'ok'][['participant_id','session','status']]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.to_string(index=False))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Task_Labels.csv files loaded: 46  |  missing/error: 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(participant, session, task) rows: 411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NASA score range: 0.0 – 99.33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Missing NASA values: 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Files not loaded: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participant_id session  status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UN_112    Lab2 missing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UN_120    Lab2 missing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3 — Match Segments to NASA Scores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For each segment in the feature dataset we look up its NASA-TLX score using the key: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(participant_id, session, normalized_segment_name)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normalization applies the </w:t>
      </w:r>
      <w:r>
        <w:rPr>
          <w:rFonts w:ascii="Courier New" w:hAnsi="Courier New"/>
          <w:b w:val="0"/>
          <w:i w:val="0"/>
          <w:color w:val="505050"/>
          <w:sz w:val="20"/>
        </w:rPr>
        <w:t>relaxation_video → video_baseline</w:t>
      </w:r>
      <w:r>
        <w:rPr>
          <w:rFonts w:ascii="Calibri" w:hAnsi="Calibri"/>
          <w:b w:val="0"/>
          <w:i w:val="0"/>
          <w:sz w:val="22"/>
        </w:rPr>
        <w:t xml:space="preserve"> mapping before joining.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Conservative filtering policy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Segments </w:t>
      </w:r>
      <w:r>
        <w:rPr>
          <w:rFonts w:ascii="Calibri" w:hAnsi="Calibri"/>
          <w:b/>
          <w:i w:val="0"/>
          <w:sz w:val="22"/>
        </w:rPr>
        <w:t>with a NASA match</w:t>
      </w:r>
      <w:r>
        <w:rPr>
          <w:rFonts w:ascii="Calibri" w:hAnsi="Calibri"/>
          <w:b w:val="0"/>
          <w:i w:val="0"/>
          <w:sz w:val="22"/>
        </w:rPr>
        <w:t xml:space="preserve"> and a contradicting score → removed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Segments </w:t>
      </w:r>
      <w:r>
        <w:rPr>
          <w:rFonts w:ascii="Calibri" w:hAnsi="Calibri"/>
          <w:b/>
          <w:i w:val="0"/>
          <w:sz w:val="22"/>
        </w:rPr>
        <w:t>with a NASA match</w:t>
      </w:r>
      <w:r>
        <w:rPr>
          <w:rFonts w:ascii="Calibri" w:hAnsi="Calibri"/>
          <w:b w:val="0"/>
          <w:i w:val="0"/>
          <w:sz w:val="22"/>
        </w:rPr>
        <w:t xml:space="preserve"> and an agreeing score → kept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Segments </w:t>
      </w:r>
      <w:r>
        <w:rPr>
          <w:rFonts w:ascii="Calibri" w:hAnsi="Calibri"/>
          <w:b/>
          <w:i w:val="0"/>
          <w:sz w:val="22"/>
        </w:rPr>
        <w:t>with no NASA match</w:t>
      </w:r>
      <w:r>
        <w:rPr>
          <w:rFonts w:ascii="Calibri" w:hAnsi="Calibri"/>
          <w:b w:val="0"/>
          <w:i w:val="0"/>
          <w:sz w:val="22"/>
        </w:rPr>
        <w:t xml:space="preserve"> (e.g. missing Task_Labels.csv file) → </w:t>
      </w:r>
      <w:r>
        <w:rPr>
          <w:rFonts w:ascii="Calibri" w:hAnsi="Calibri"/>
          <w:b/>
          <w:i w:val="0"/>
          <w:sz w:val="22"/>
        </w:rPr>
        <w:t>kept</w:t>
      </w: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"When in doubt, keep" — we do not penalize participants whose questionnaire data is unavailable. This makes the filter conservative and avoids bias from differential data availability.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Build lookup: (participant_id, session, task_key) -&gt; Weighted NASA Score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nasa_lookup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nasa_df.dropna(subset=['Weighted Nasa Score'])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.set_index(['participant_id', 'session', 'task_key'])['Weighted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.to_dict()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print(f'NASA lookup entries: {len(nasa_lookup)}')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Get unique segments from the dataset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seg_index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dataset.drop_duplicates(subset=['participant_id', 'session', 'segment'])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[['participant_id', 'session', 'segment', 'label', 'load_level']]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seg_index['task_key'] = seg_index['segment'].apply(normalize_segment_name)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seg_index['nasa_score'] = seg_index.apply(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lambda r: nasa_lookup.get((r['participant_id'], r['session'], r['task_key'])),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axis=1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n_segs_total    = len(seg_index)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n_matched       = seg_index['nasa_score'].notna().sum()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n_unmatched     = seg_index['nasa_score'].isna().sum()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segments in dataset : {n_segs_total}')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print(f'Segments with NASA match  : {n_matched}  ({100*n_matched/n_segs_total:.1f}%)')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print(f'Segments without NASA match (kept): {n_unmatched}  ({100*n_unmatched/n_segs_total:.1f}%)')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Apply filter rules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is_noisy_low 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(seg_index['label'] == 0)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seg_index['nasa_score'].notna()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(seg_index['nasa_score'] &gt; NASA_HIGH_MIN)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is_noisy_high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(seg_index['label'] == 1)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seg_index['nasa_score'].notna()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(seg_index['nasa_score'] &lt; NASA_LOW_MAX)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is_noisy = is_noisy_low | is_noisy_high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n_noisy_low  = is_noisy_low.sum()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n_noisy_high = is_noisy_high.sum()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n_noisy_total = is_noisy.sum()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print(f'Noisy Low segments  (Low label, NASA &gt; {NASA_HIGH_MIN}): {n_noisy_low}')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print(f'Noisy High segments (High label, NASA &lt; {NASA_LOW_MAX}): {n_noisy_high}')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noisy segments to remove: {n_noisy_total}')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Build set of (participant, session, segment) to remove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noisy_keys = set(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zip(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seg_index.loc[is_noisy, 'participant_id'],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seg_index.loc[is_noisy, 'session'],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seg_index.loc[is_noisy, 'segment'],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Filter dataset at window level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keep_mask = ~dataset.apply(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lambda r: (r['participant_id'], r['session'], r['segment']) in noisy_keys,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axis=1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dataset_v3 = dataset[keep_mask].copy()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n_windows_v2 = len(dataset)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n_windows_v3 = len(dataset_v3)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n_removed    = n_windows_v2 - n_windows_v3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55)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print('FILTERING RESULT')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55)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print(f'Windows before filter (v2): {n_windows_v2:,}')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print(f'Windows after filter  (v3): {n_windows_v3:,}  ({100*n_windows_v3/n_windows_v2:.1f}% retained)')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print(f'Windows removed           : {n_removed:,}  ({100*n_removed/n_windows_v2:.1f}%)')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print(f'Segments removed          : {n_noisy_total}')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print('Class balance BEFORE filter (v2):')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print(dataset['load_level'].value_counts().to_frame('windows'))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print('Class balance AFTER filter (v3):')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print(dataset_v3['load_level'].value_counts().to_frame('windows'))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NASA lookup entries: 411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segments in dataset : 407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Segments with NASA match  : 406  (99.8%)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Segments without NASA match (kept): 1  (0.2%)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Noisy Low segments  (Low label, NASA &gt; 60): 78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Noisy High segments (High label, NASA &lt; 40): 18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noisy segments to remove: 96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FILTERING RESULT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Windows before filter (v2): 18,659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Windows after filter  (v3): 14,292  (76.6% retained)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Windows removed           : 4,367  (23.4%)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Segments removed          : 96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Class balance BEFORE filter (v2):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load_level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10330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8329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Class balance AFTER filter (v3):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load_level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7532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6760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Show which segments were removed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noisy_seg_df = seg_index[is_noisy][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['participant_id', 'session', 'segment', 'load_level', 'nasa_score']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].sort_values(['load_level', 'nasa_score'], ascending=[True, False]).reset_index(drop=True)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print('Removed segments (noisy labels):')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display(noisy_seg_df)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Summary by task type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print('Removed segments by task name:')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print(noisy_seg_df['segment'].value_counts().to_frame('count_removed'))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Removed segments (noisy labels):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participant_id session          segment load_level  nasa_score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0          UN_106    Lab1      sudoku_hard       High       39.33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          UN_114    Lab2      n_back_hard       High       39.33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          UN_122    Lab1      sudoku_hard       High       38.67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          UN_124    Lab1      sudoku_hard       High       38.67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4          UN_122    Lab1      n_back_hard       High       37.00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..            ...     ...              ...        ...        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91         UN_112    Lab1      n_back_easy        Low       61.67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92         UN_101    Lab2      stroop_easy        Low       61.00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93         UN_115    Lab1      stroop_easy        Low       61.00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94         UN_116    Lab1  arithmetix_easy        Low       61.00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95         UN_124    Lab1      stroop_easy        Low       60.33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[96 rows x 5 columns]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Removed segments by task name: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count_removed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segment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stroop_easy                  29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sudoku_easy                  20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arithmetix_easy              20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sudoku_hard                   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n_back_easy                   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n_back_hard             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stroop_hard             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arithmetix_hard         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relaxation_video              1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Why We Filter Rather Than Replace Labels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Option A: replace design labels with NASA-TLX labels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Replace </w:t>
      </w:r>
      <w:r>
        <w:rPr>
          <w:rFonts w:ascii="Courier New" w:hAnsi="Courier New"/>
          <w:b w:val="0"/>
          <w:i w:val="0"/>
          <w:color w:val="505050"/>
          <w:sz w:val="20"/>
        </w:rPr>
        <w:t>label = 0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urier New" w:hAnsi="Courier New"/>
          <w:b w:val="0"/>
          <w:i w:val="0"/>
          <w:color w:val="505050"/>
          <w:sz w:val="20"/>
        </w:rPr>
        <w:t>label = 1</w:t>
      </w:r>
      <w:r>
        <w:rPr>
          <w:rFonts w:ascii="Calibri" w:hAnsi="Calibri"/>
          <w:b w:val="0"/>
          <w:i w:val="0"/>
          <w:sz w:val="22"/>
        </w:rPr>
        <w:t xml:space="preserve"> if NASA &gt; 60, and </w:t>
      </w:r>
      <w:r>
        <w:rPr>
          <w:rFonts w:ascii="Courier New" w:hAnsi="Courier New"/>
          <w:b w:val="0"/>
          <w:i w:val="0"/>
          <w:color w:val="505050"/>
          <w:sz w:val="20"/>
        </w:rPr>
        <w:t>label = 1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urier New" w:hAnsi="Courier New"/>
          <w:b w:val="0"/>
          <w:i w:val="0"/>
          <w:color w:val="505050"/>
          <w:sz w:val="20"/>
        </w:rPr>
        <w:t>label = 0</w:t>
      </w:r>
      <w:r>
        <w:rPr>
          <w:rFonts w:ascii="Calibri" w:hAnsi="Calibri"/>
          <w:b w:val="0"/>
          <w:i w:val="0"/>
          <w:sz w:val="22"/>
        </w:rPr>
        <w:t xml:space="preserve"> if NASA &lt; 40. This would make labels more subjectively valid.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Why we do not do this yet: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**Risk of circular noise:** replacing one form of label noise with another.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high NASA-TLX score on an easy task might reflect anxiety, not cognitive load.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**Small N consequence:** changing even a few labels per participant can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substantially shift the class distribution within a LOPO fold.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**Unverified assumption:** we do not yet know whether NASA-TLX predicts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physiological signals better than design labels.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Option B: remove contradicting segments (this notebook)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Remove windows from segments where design label strongly disagrees with NASA-TLX. The model then trains only on examples where the label is relatively unambiguous.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Why this is safer: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We are not asserting a new label — we are only removing uncertain examples.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If the filter improves performance, it confirms that label noise was degrading v2.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If performance does not improve, it suggests that noise rate was too low to matter,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or that the model already handles ambiguous examples robustly.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Conservative filter threshold choice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 use NASA &gt; 60 (not 50) and NASA &lt; 40 (not 50) to target only the clearest disagreements. Using 50 as a threshold would remove too many borderline segments and risk discarding genuinely informative examples near the boundary.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4 — Per-Participant Z-Score Normalization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Same normalization as v2: each participant's features are z-scored using their own mean and standard deviation. Applied separately to both the v2 (full) and v3 (filtered) datasets so the comparison is fair.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normalize_per_participant(df, feature_cols):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out = df.copy()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pid, grp in out.groupby('participant_id'):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mu  = grp[feature_cols].mean()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sig = grp[feature_cols].std().replace(0, 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out.loc[grp.index, feature_cols] = (grp[feature_cols] - mu) / sig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out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dataset_v2_norm = normalize_per_participant(dataset,    FEATURE_COLS)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dataset_v3_norm = normalize_per_participant(dataset_v3, FEATURE_COLS)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print('Normalization complete.')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print(f'v2 normalized: {dataset_v2_norm.shape[0]:,} windows')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print(f'v3 normalized: {dataset_v3_norm.shape[0]:,} windows')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Normalization complete.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v2 normalized: 18,659 windows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v3 normalized: 14,292 windows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5 — LOPO Cross-Validation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 run the same 24-fold LOPO protocol as v2 on both datasets. Each fold: train on 23 participants, test on 1, fresh model every fold.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Key LOPO detail for v3:</w:t>
      </w:r>
      <w:r>
        <w:rPr>
          <w:rFonts w:ascii="Calibri" w:hAnsi="Calibri"/>
          <w:b w:val="0"/>
          <w:i w:val="0"/>
          <w:sz w:val="22"/>
        </w:rPr>
        <w:t xml:space="preserve"> When participant P is the test fold,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 set = windows from the other 23 participants (after filtering in v3)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 set = ALL of participant P's windows (no filtering of test data)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 never filter the test set — the filter only affects training data. This ensures we are evaluating the model on the same test windows in both v2 and v3, making the comparison valid.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run_lopo_combined(df_norm, feature_cols, label=''):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"""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Single LOPO pass: returns fold metrics, stacked predictions,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AND a window-level DataFrame for segment aggregation.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Replaces the separate run_lopo() + run_lopo_detailed() calls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so each dataset requires only 24 model fits instead of 48.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"""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participants = sorted(df_norm['participant_id'].unique())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fold_records, window_records = [],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label: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print(f'LOPO ({label}): {len(participants)} folds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k, test_pid in enumerate(participants):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train_mask = df_norm['participant_id'] !=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test_mask  = df_norm['participant_id'] == test_pid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X_tr = df_norm.loc[train_mask,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y_tr = df_norm.loc[train_mask,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X_te = df_norm.loc[test_mask,  feature_cols].values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y_te = df_norm.loc[test_mask,  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 = clone(BASE_MODEL)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model.fit(X_tr, y_tr)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y_proba = model.predict_proba(X_te)[:, 1]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y_pred  = (y_proba &gt;= 0.5).astype(int)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auc_val = roc_auc_score(y_te,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fold_records.append({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'participant':  test_pid,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'accuracy':     round(accuracy_score(y_te,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'f1_macro':     round(f1_score(y_te,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'balanced_acc': round(balanced_accuracy_score(y_te,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'recall_high':  round(recall_score(y_te,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 = df_norm.loc[test_mask,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['participant_id','session','segment','label']].copy()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meta['proba_high'] = y_proba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window_records.append(meta)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label and (k + 1) % 6 == 0: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print(f'  fold {k+1}/{len(participants)} done')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fold_df    = pd.DataFrame(fold_records)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window_df  = pd.concat(window_records, ignore_index=True)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y_true_all  = window_df['label'].values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y_proba_all = window_df['proba_high'].values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fold_df, y_true_all, y_proba_all, window_df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segment_level_metrics(window_df, threshold=0.5):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seg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window_df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.groupby(['participant_id','session','segment'], sort=False)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.agg(proba_mean=('proba_high','mean'), true_label=('label','first'))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.reset_index()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y_true  = seg['true_label'].values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y_proba = seg['proba_mean'].values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y_pred  = (y_proba &gt;= threshold).astype(int)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roc_auc_score(y_true,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ValueError: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auc_val =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'n_segments':   len(seg),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round(accuracy_score(y_true,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'balanced_acc': round(balanced_accuracy_score(y_true, y_pred),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'f1_macro':     round(f1_score(y_true, y_pred, average='macro',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'roc_auc':      round(auc_val, 3) if not np.isnan(auc_val) else np.nan,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'recall_high':  round(recall_score(y_true, y_pred, pos_label=1,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         zero_division=0),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}, seg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print('LOPO functions defined.')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functions defined.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6 — Run LOPO: v2 Original vs v3 Filtered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Both runs use the same GBT model and same LOPO protocol. This may take 2–4 minutes.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print('Running LOPO on v2 (full dataset) — 24 folds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fold_v2, y_true_v2, y_proba_v2, win_v2 = run_lopo_combined(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dataset_v2_norm, FEATURE_COLS, label='v2'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print('Running LOPO on v3 (noisy-filtered dataset) — 24 folds ...')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fold_v3, y_true_v3, y_proba_v3, win_v3 = run_lopo_combined(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dataset_v3_norm, FEATURE_COLS, label='v3'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fold_summary(fold_df, label):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print(f'--- {label} ---')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col in ['accuracy','balanced_acc','f1_macro','roc_auc','recall_high']: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vals = fold_df[col].dropna()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{col:&lt;15}: {vals.mean():.3f} +/- {vals.std():.3f}')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fold_summary(fold_v2, 'v2 Original (full dataset)')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fold_summary(fold_v3, 'v3 Noisy-Filtered')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seg_metrics_v2, seg_df_v2 = segment_level_metrics(win_v2)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seg_metrics_v3, seg_df_v3 = segment_level_metrics(win_v3)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print(f'Segment-level evaluation:')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v2: {seg_metrics_v2["n_segments"]} segments | Segment AUC: {seg_metrics_v2["roc_auc"]:.3f}')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v3: {seg_metrics_v3["n_segments"]} segments | Segment AUC: {seg_metrics_v3["roc_auc"]:.3f}')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Running LOPO on v2 (full dataset) —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(v2):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Running LOPO on v3 (noisy-filtered dataset) —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LOPO (v3): 24 folds ...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6/24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12/24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18/24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fold 24/24 done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v2 Original (full dataset)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0.577 +/- 0.046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0.555 +/- 0.048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0.541 +/- 0.055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0.581 +/- 0.087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0.346 +/- 0.100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--- v3 Noisy-Filtered ---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: 0.571 +/- 0.111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balanced_acc   : 0.574 +/- 0.087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f1_macro       : 0.553 +/- 0.106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roc_auc        : 0.595 +/- 0.117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recall_high    : 0.656 +/- 0.157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Segment-level evaluation: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v2: 407 segments | Segment AUC: 0.608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v3: 311 segments | Segment AUC: 0.610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7 — v2 vs v3 Comparison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make_row(label, fold_df, seg_metrics, y_true, y_proba, n_windows, n_segments):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fd = fold_df.dropna(subset=['roc_auc'])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'Variant':         label,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'Windows':         f'{n_windows:,}',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'Segments':        n_segments,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'Accuracy':        round(fd['accuracy'].mean(),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'Balanced Acc':    round(fd['balanced_acc'].mean(),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'F1 (macro)':      round(fd['f1_macro'].mean(),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'LOPO AUC':        round(fd['roc_auc'].mean(),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'Recall High':     round(fd['recall_high'].mean(), 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'Segment AUC':     seg_metrics['roc_auc'],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'Seg Recall High': seg_metrics['recall_high'],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n_segs_v2 = dataset.drop_duplicates(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subset=['participant_id','session','segment']).shape[0]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n_segs_v3 = dataset_v3.drop_duplicates(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subset=['participant_id','session','segment']).shape[0]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rows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make_row('v2 — Original (full)',   fold_v2, seg_metrics_v2,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y_true_v2, y_proba_v2, len(dataset),    n_segs_v2),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make_row('v3 — Noisy-filter (NASA&gt;60 / &lt;40)', fold_v3, seg_metrics_v3,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y_true_v3, y_proba_v3, len(dataset_v3), n_segs_v3),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comp_df = pd.DataFrame(rows).set_index('Variant')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80)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print('v2 vs v3 COMPARISON TABLE')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print('=' * 80)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display(comp_df)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Delta row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numeric_cols = ['Accuracy','Balanced Acc','F1 (macro)','LOPO AUC','Recall High',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'Segment AUC','Seg Recall High']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col in numeric_cols: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v2_val = float(comp_df.loc['v2 — Original (full)', col])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v3_val = float(comp_df.loc['v3 — Noisy-filter (NASA&gt;60 / &lt;40)', col])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delta  = v3_val - v2_val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sign   = '+' if delta &gt;= 0 else ''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  {col:&lt;18}: v2={v2_val:.3f}  v3={v3_val:.3f}  delta={sign}{delta:.3f}')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================================================================================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v2 vs v3 COMPARISON TABLE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================================================================================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     Windows  Segments  Accuracy  Balanced Acc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v2 — Original (full)               18,659       407     0.577         0.555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v3 — Noisy-filter (NASA&gt;60 / &lt;40)  14,292       311     0.571         0.574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      F1 (macro)  LOPO AUC  Recall High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v2 — Original (full)                    0.541     0.581        0.346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v3 — Noisy-filter (NASA&gt;60 / &lt;40)       0.553     0.595        0.656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      Segment AUC  Seg Recall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Variant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v2 — Original (full)                     0.608            0.335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v3 — Noisy-filter (NASA&gt;60 / &lt;40)        0.610            0.695  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Accuracy          : v2=0.577  v3=0.571  delta=-0.006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Balanced Acc      : v2=0.555  v3=0.574  delta=+0.019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F1 (macro)        : v2=0.541  v3=0.553  delta=+0.012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LOPO AUC          : v2=0.581  v3=0.595  delta=+0.014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Recall High       : v2=0.346  v3=0.656  delta=+0.310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Segment AUC       : v2=0.608  v3=0.610  delta=+0.002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Seg Recall High   : v2=0.335  v3=0.695  delta=+0.360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Per-participant AUC: v2 vs v3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participants_sorted = sorted(fold_v2['participant'].values)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x = np.arange(len(participants_sorted))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width = 0.35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fd_v2 = fold_v2.set_index('participant')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fd_v3 = fold_v3.set_index('participant')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auc_v2 = [fd_v2.loc[p, 'roc_auc'] if p in fd_v2.index else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auc_v3 = [fd_v3.loc[p, 'roc_auc'] if p in fd_v3.index else np.nan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for p in participants_sorted]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plt.subplots(figsize=(14,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- width/2, auc_v2, width=width, color='steelblue', alpha=0.75,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label='v2 Original',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ax.bar(x + width/2, auc_v3, width=width, color='tomato',    alpha=0.75,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label='v3 Noisy-filter',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ax.axhline(0.5, color='black', linestyle='--', lw=1.2, label='Chance (0.5)')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ax.set_xticks(x)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ax.set_xticklabels([p.replace('UN_','P') for p in participants_sorted],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rotation=45, ha='right',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ax.set_ylabel('LOPO ROC-AUC')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ax.set_title('Per-Participant LOPO ROC-AUC: v2 Original vs v3 Noisy-Filter')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ax.legend(loc='upper right')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ax.set_ylim(0, 1.0)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plt.savefig('v2_vs_v3_participant_auc.png',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Participants where v3 improved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improved = [(p, auc_v2[i], auc_v3[i], round(auc_v3[i]-auc_v2[i],3))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i, p in enumerate(participants_sorted)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np.isnan(auc_v2[i]) and not np.isnan(auc_v3[i])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and auc_v3[i] &gt; auc_v2[i]]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declined = [(p, auc_v2[i], auc_v3[i], round(auc_v3[i]-auc_v2[i],3))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for i, p in enumerate(participants_sorted)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not np.isnan(auc_v2[i]) and not np.isnan(auc_v3[i])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and auc_v3[i] &lt; auc_v2[i]]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 where v3 improved: {len(improved)}')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print(f'Participants where v3 declined: {len(declined)}')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1400x500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0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0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 where v3 improved: 14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Participants where v3 declined: 10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Aggregated ROC curves: v2 vs v3 (window-level and segment-level)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plt.subplots(1, 2, figsize=(13,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Left: window-level ROC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y_true, y_proba, label, color in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(y_true_v2, y_proba_v2, 'v2 Original',     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(y_true_v3, y_proba_v3, 'v3 Noisy-filter',  'tomato'),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fpr, tpr, _ = roc_curve(y_true, y_proba)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 = sklearn_auc(fpr, tpr)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axes[0].plot(fpr, tpr, color=color, lw=2, label=f'{label}  (AUC={a:.3f})')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axes[0].set_title('Window-Level ROC Curve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Right: segment-level ROC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seg_df_plot, label, color in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(seg_df_v2, 'v2 Original',     'steelblue'),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(seg_df_v3, 'v3 Noisy-filter', 'tomato'),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fpr_s, tpr_s, _ = roc_curve(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seg_df_plot['true_label'], seg_df_plot['proba_mean']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a_s = sklearn_auc(fpr_s, tpr_s)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axes[1].plot(fpr_s, tpr_s, color=color, lw=2,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label=f'{label}  (AUC={a_s:.3f})')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axes[1].plot([0, 1], [0, 1], '--', color='gray', lw=1, label='Chance')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axes[1].set_xlabel('False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axes[1].set_ylabel('True Positive Rate')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axes[1].set_title('Segment-Level ROC Curve (LOPO aggregated)')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plt.suptitle('v2 vs v3: ROC Curves', fontsize=11)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plt.savefig('v2_vs_v3_roc.png',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1300x500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6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6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Conclusion — Interpreting the v2 vs v3 Comparison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v3 performance is better than v2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 improvement in LOPO AUC or segment-level AUC means: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**Label noise was real and measurable.** Some segments labeled Low/High by design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were physiologically indistinguishable because the participant's subjective    experience contradicted the design label. Removing them gave the model    cleaner training signal.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**NASA-TLX is a valid label quality signal.** The filter threshold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(NASA &gt; 60 for Low, NASA &lt; 40 for High) identified genuinely ambiguous examples.    This motivates using NASA-TLX more aggressively in a future v4 (e.g., as a soft    weight rather than a binary filter).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gain is expected to be modest.** The number of noisy segments is small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relative to the full dataset (~407 segments). A large gain would be surprising    and should be verified; a small gain (+0.01 to +0.03 AUC) is the realistic range.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If v3 performance is similar to or worse than v2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No improvement means: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noise rate was too low to matter.** With fewer than ~10% of segments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filtered, the model's random forest / gradient boosting trees are robust    enough to handle the noise without explicit filtering.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filter removed informative examples.** Segments where a participant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found an easy task hard may carry </w:t>
      </w:r>
      <w:r>
        <w:rPr>
          <w:rFonts w:ascii="Calibri" w:hAnsi="Calibri"/>
          <w:b w:val="0"/>
          <w:i/>
          <w:sz w:val="22"/>
        </w:rPr>
        <w:t>extra</w:t>
      </w:r>
      <w:r>
        <w:rPr>
          <w:rFonts w:ascii="Calibri" w:hAnsi="Calibri"/>
          <w:b w:val="0"/>
          <w:i w:val="0"/>
          <w:sz w:val="22"/>
        </w:rPr>
        <w:t xml:space="preserve"> physiological signal — the model    may have used those "contradicting" patterns to generalize better.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**The label quality problem is structural, not local.** The fundamental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issue is that design difficulty ≠ experienced difficulty for many participants.    A binary filter on clear outliers does not address the underlying continuous    mismatch. This motivates using NASA-TLX as a continuous weight (v4 direction).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to do next (v4 directions)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Direction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What it does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Expected effort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NASA confidence weighting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Weight each sample by how strongly NASA agrees with the design 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 — add `sample_weight` to GBT `.fit()`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NASA fixed-threshold labels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Replace design labels entirely using NASA cutoffs (&lt; 40 = Low, &gt; 60 = High)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Medium — redefines the learning problem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Wild + NASA labels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Include Wild sessions with NASA-derived labels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High — requires careful label assignment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Personalized calibration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Fine-tune per-person model using Lab data, test on Wild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High — changes the evaluation architecture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