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40"/>
        </w:rPr>
        <w:t>CLI v5 — Personal Baseline Calibration Analysis</w:t>
      </w:r>
    </w:p>
    <w:p>
      <w:pPr>
        <w:jc w:val="center"/>
      </w:pPr>
      <w:r>
        <w:rPr>
          <w:rFonts w:ascii="Calibri" w:hAnsi="Calibri"/>
          <w:b w:val="0"/>
          <w:i/>
          <w:color w:val="505050"/>
          <w:sz w:val="24"/>
        </w:rPr>
        <w:t>05_CLI_personal_calibration_analysis.ipynb</w:t>
      </w:r>
    </w:p>
    <w:p>
      <w:pPr>
        <w:jc w:val="center"/>
      </w:pPr>
      <w:r>
        <w:rPr>
          <w:rFonts w:ascii="Calibri" w:hAnsi="Calibri"/>
          <w:b w:val="0"/>
          <w:i w:val="0"/>
          <w:color w:val="505050"/>
          <w:sz w:val="22"/>
        </w:rPr>
        <w:t>Project: Predicting and Preventing Burnout Using Cognitive Load Analysis</w:t>
      </w:r>
    </w:p>
    <w:p/>
    <w:p>
      <w:pPr>
        <w:pBdr>
          <w:bottom w:val="single" w:sz="6" w:space="1" w:color="AAAAAA"/>
        </w:pBdr>
        <w:spacing w:after="80"/>
      </w:pPr>
    </w:p>
    <w:p/>
    <w:p>
      <w:pPr>
        <w:pStyle w:val="Heading1"/>
      </w:pPr>
      <w:r>
        <w:rPr>
          <w:rFonts w:ascii="Calibri" w:hAnsi="Calibri"/>
          <w:b/>
          <w:i w:val="0"/>
          <w:sz w:val="32"/>
        </w:rPr>
        <w:t>CLI v5 — Personal Baseline Calibration Analysis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Project:</w:t>
      </w:r>
      <w:r>
        <w:rPr>
          <w:rFonts w:ascii="Calibri" w:hAnsi="Calibri"/>
          <w:b w:val="0"/>
          <w:i w:val="0"/>
          <w:sz w:val="22"/>
        </w:rPr>
        <w:t xml:space="preserve"> Predicting and Preventing Burnout Using Cognitive Load Analysis </w:t>
      </w:r>
      <w:r>
        <w:rPr>
          <w:rFonts w:ascii="Calibri" w:hAnsi="Calibri"/>
          <w:b/>
          <w:i w:val="0"/>
          <w:sz w:val="22"/>
        </w:rPr>
        <w:t>Notebook:</w:t>
      </w:r>
      <w:r>
        <w:rPr>
          <w:rFonts w:ascii="Calibri" w:hAnsi="Calibri"/>
          <w:b w:val="0"/>
          <w:i w:val="0"/>
          <w:sz w:val="22"/>
        </w:rPr>
        <w:t xml:space="preserve"> 05 — Personal Baseline Calibration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rPr>
          <w:rFonts w:ascii="Calibri" w:hAnsi="Calibri"/>
          <w:b/>
          <w:i w:val="0"/>
          <w:sz w:val="28"/>
        </w:rPr>
        <w:t>What this notebook does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Notebooks 01–04 build and evaluate a fully cross-person CLI model: trained on 23 participants, tested on the held-out participant using Leave-One-Participant-Out (LOPO) cross-validation, with per-participant z-score normalization applied across all of each participant's windows.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This notebook investigates whether a </w:t>
      </w:r>
      <w:r>
        <w:rPr>
          <w:rFonts w:ascii="Calibri" w:hAnsi="Calibri"/>
          <w:b/>
          <w:i w:val="0"/>
          <w:sz w:val="22"/>
        </w:rPr>
        <w:t>personal baseline calibration</w:t>
      </w:r>
      <w:r>
        <w:rPr>
          <w:rFonts w:ascii="Calibri" w:hAnsi="Calibri"/>
          <w:b w:val="0"/>
          <w:i w:val="0"/>
          <w:sz w:val="22"/>
        </w:rPr>
        <w:t xml:space="preserve"> step can improve the system's ability to generalize to a new, unseen person — without training a new model and without using any of that person's labeled task data.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The deployment scenario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A new employee is about to use the CLI monitoring system for the first time. Before their first task session, they complete a short rest period (a few minutes of relaxation or an easy warm-up task). The physiological recordings from that rest period form their </w:t>
      </w:r>
      <w:r>
        <w:rPr>
          <w:rFonts w:ascii="Calibri" w:hAnsi="Calibri"/>
          <w:b/>
          <w:i w:val="0"/>
          <w:sz w:val="22"/>
        </w:rPr>
        <w:t>personal calibration reference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All subsequent task windows are then normalized relative to that personal reference — so the model receives features expressed in units of "deviation from this person's personal resting state" rather than in raw physiological units.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we compare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Variant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Normalization of test participant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Standard (v2)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z-score using all their windows — optimistic calibration assumption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Calibration (v5)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z-score using Low-label windows only — deployment-realistic assumption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Standard</w:t>
      </w:r>
      <w:r>
        <w:rPr>
          <w:rFonts w:ascii="Calibri" w:hAnsi="Calibri"/>
          <w:b w:val="0"/>
          <w:i w:val="0"/>
          <w:sz w:val="22"/>
        </w:rPr>
        <w:t xml:space="preserve"> variant matches the v2 approach from notebook 02: normalization statistics are estimated from all of the test participant's windows, including the task windows being evaluated. This is an </w:t>
      </w:r>
      <w:r>
        <w:rPr>
          <w:rFonts w:ascii="Calibri" w:hAnsi="Calibri"/>
          <w:b/>
          <w:i w:val="0"/>
          <w:sz w:val="22"/>
        </w:rPr>
        <w:t>optimistic calibration assumption</w:t>
      </w:r>
      <w:r>
        <w:rPr>
          <w:rFonts w:ascii="Calibri" w:hAnsi="Calibri"/>
          <w:b w:val="0"/>
          <w:i w:val="0"/>
          <w:sz w:val="22"/>
        </w:rPr>
        <w:t xml:space="preserve"> — it assumes the full session is available upfront, which is common in research evaluation but not realistic for a live wearable system.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Calibration</w:t>
      </w:r>
      <w:r>
        <w:rPr>
          <w:rFonts w:ascii="Calibri" w:hAnsi="Calibri"/>
          <w:b w:val="0"/>
          <w:i w:val="0"/>
          <w:sz w:val="22"/>
        </w:rPr>
        <w:t xml:space="preserve"> variant uses a </w:t>
      </w:r>
      <w:r>
        <w:rPr>
          <w:rFonts w:ascii="Calibri" w:hAnsi="Calibri"/>
          <w:b/>
          <w:i w:val="0"/>
          <w:sz w:val="22"/>
        </w:rPr>
        <w:t>deployment-realistic assumption</w:t>
      </w:r>
      <w:r>
        <w:rPr>
          <w:rFonts w:ascii="Calibri" w:hAnsi="Calibri"/>
          <w:b w:val="0"/>
          <w:i w:val="0"/>
          <w:sz w:val="22"/>
        </w:rPr>
        <w:t xml:space="preserve">: normalization uses only the pre-task baseline windows (Low-label: </w:t>
      </w:r>
      <w:r>
        <w:rPr>
          <w:rFonts w:ascii="Courier New" w:hAnsi="Courier New"/>
          <w:b w:val="0"/>
          <w:i w:val="0"/>
          <w:color w:val="505050"/>
          <w:sz w:val="20"/>
        </w:rPr>
        <w:t>relaxation_video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505050"/>
          <w:sz w:val="20"/>
        </w:rPr>
        <w:t>*_easy</w:t>
      </w:r>
      <w:r>
        <w:rPr>
          <w:rFonts w:ascii="Calibri" w:hAnsi="Calibri"/>
          <w:b w:val="0"/>
          <w:i w:val="0"/>
          <w:sz w:val="22"/>
        </w:rPr>
        <w:t xml:space="preserve"> segments). In a real wearable application, these would be collected before the workday begins, with no access to task-period data.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does not change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GBT model (best from v2), identical hyperparameters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Training data and training normalization (same as v2)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Design-based labels (easy = Low, hard = High)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Features (EDA + HRV + TEMP, same as v2)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LOPO protocol (24 folds, all test windows evaluated, no filtering)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pickle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warnings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numpy as np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pandas as pd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matplotlib.pyplot as plt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pathlib import Path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sklearn.base import clone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sklearn.ensemble import GradientBoostingClassifier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sklearn.metrics import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accuracy_score, balanced_accuracy_score, f1_score,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roc_auc_score, recall_score, roc_curve, auc as sklearn_auc,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warnings.filterwarnings('ignore')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RANDOM_SEED = 42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np.random.seed(RANDOM_SEED)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DATA_ROOT     = Path('.')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SESSIONS      = ['Lab1', 'Lab2']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FEATURE_FILES = ['EDA_features', 'HRV_features', 'TEMP_features']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LOW_EXACT   = {'relaxation_video', 'video_baseline'}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LOW_SUFFIX  = '_easy'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HIGH_SUFFIX = '_hard'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BASE_MODEL = GradientBoostingClassifier(n_estimators=100, random_state=RANDOM_SEED)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print('Imports OK.')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print(f'Model: {BASE_MODEL.__class__.__name__}  (n_estimators=100, same as v2)')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Imports OK.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Model: GradientBoostingClassifier  (n_estimators=100, same as v2)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1 — Load Feature Dataset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Same loader as notebooks 02 and 04.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Labels (design-based, identical to v2):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sz w:val="20"/>
        </w:rPr>
        <w:t>relaxation_video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video_baseline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*_easy</w:t>
      </w:r>
      <w:r>
        <w:rPr>
          <w:rFonts w:ascii="Calibri" w:hAnsi="Calibri"/>
          <w:b w:val="0"/>
          <w:i w:val="0"/>
          <w:sz w:val="22"/>
        </w:rPr>
        <w:t xml:space="preserve"> → Low (0)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sz w:val="20"/>
        </w:rPr>
        <w:t>*_hard</w:t>
      </w:r>
      <w:r>
        <w:rPr>
          <w:rFonts w:ascii="Calibri" w:hAnsi="Calibri"/>
          <w:b w:val="0"/>
          <w:i w:val="0"/>
          <w:sz w:val="22"/>
        </w:rPr>
        <w:t xml:space="preserve"> → High (1)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Only Lab1 and Lab2 sessions. EDA, HRV, and TEMP features only. No filtering is applied.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segment_to_label(segment_name):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name = segment_name.lower()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name in LOW_EXACT or name.endswith(LOW_SUFFIX):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0, 'Low'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name.endswith(HIGH_SUFFIX):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1, 'High'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None,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load_segment(seg_dir, pid, session):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seg_name = seg_dir.name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label, load_level = segment_to_label(seg_name)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label is None: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dfs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feat_name in FEATURE_FILES: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fpath = seg_dir / f'{feat_name}.pickle'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fpath.exists():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return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with open(fpath, 'rb') as f: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feat_df = pickle.load(f)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isinstance(feat_df, pd.DataFrame):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feat_df = pd.DataFrame(feat_df)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dfs.append(feat_df.reset_index(drop=True))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 = pd.concat(dfs, axis=1)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combined['label']          = label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combined['load_level']     = load_level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combined['participant_id'] = 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combined['session']        = session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combined['segment']        = seg_name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combined['window_idx']     = range(len(combined))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combined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load_all_features():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all_segs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pdir in sorted(DATA_ROOT.glob('UN_*')):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pdir.is_dir():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for session in SESSIONS: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fp = pdir / session / 'Features'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not fp.exists():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for sd in sorted(d for d in fp.iterdir() if d.is_dir()):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df = load_segment(sd, pdir.name, session)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if df is not None: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all_segs.append(df)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pd.concat(all_segs, ignore_index=True)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 = load_all_features()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META_COLS    = ['label', 'load_level', 'participant_id', 'session', 'segment', 'window_idx']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FEATURE_COLS = [c for c in dataset.columns if c not in META_COLS]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nan_count = dataset[FEATURE_COLS].isnull().sum().sum()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dataset[FEATURE_COLS] = dataset[FEATURE_COLS].fillna(dataset[FEATURE_COLS].median())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print(f'Dataset: {dataset.shape[0]:,} windows, {len(FEATURE_COLS)} features')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print(f'Participants: {dataset["participant_id"].nunique()}')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print(f'NaN cells filled: {nan_count}')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print('Class balance:')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print(dataset['load_level'].value_counts().to_frame('windows'))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Dataset: 18,659 windows, 10 features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Participants: 24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NaN cells filled: 54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Class balance: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windows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load_level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10330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8329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2 — Normalization Functions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Standard normalization (v2 approach)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Each participant's features are z-scored using </w:t>
      </w:r>
      <w:r>
        <w:rPr>
          <w:rFonts w:ascii="Calibri" w:hAnsi="Calibri"/>
          <w:b/>
          <w:i w:val="0"/>
          <w:sz w:val="22"/>
        </w:rPr>
        <w:t>all</w:t>
      </w:r>
      <w:r>
        <w:rPr>
          <w:rFonts w:ascii="Calibri" w:hAnsi="Calibri"/>
          <w:b w:val="0"/>
          <w:i w:val="0"/>
          <w:sz w:val="22"/>
        </w:rPr>
        <w:t xml:space="preserve"> of their own windows — both Low and High segments together. This is an </w:t>
      </w:r>
      <w:r>
        <w:rPr>
          <w:rFonts w:ascii="Calibri" w:hAnsi="Calibri"/>
          <w:b/>
          <w:i w:val="0"/>
          <w:sz w:val="22"/>
        </w:rPr>
        <w:t>optimistic calibration assumption</w:t>
      </w:r>
      <w:r>
        <w:rPr>
          <w:rFonts w:ascii="Calibri" w:hAnsi="Calibri"/>
          <w:b w:val="0"/>
          <w:i w:val="0"/>
          <w:sz w:val="22"/>
        </w:rPr>
        <w:t>: in a live deployment the task windows are not yet available when the system first encounters a new person, but in a research evaluation setting using all windows is a valid and common choice.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Baseline calibration normalization (v5 approach)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Each participant's features are z-scored using </w:t>
      </w:r>
      <w:r>
        <w:rPr>
          <w:rFonts w:ascii="Calibri" w:hAnsi="Calibri"/>
          <w:b/>
          <w:i w:val="0"/>
          <w:sz w:val="22"/>
        </w:rPr>
        <w:t>only their Low-label windows</w:t>
      </w:r>
      <w:r>
        <w:rPr>
          <w:rFonts w:ascii="Calibri" w:hAnsi="Calibri"/>
          <w:b w:val="0"/>
          <w:i w:val="0"/>
          <w:sz w:val="22"/>
        </w:rPr>
        <w:t xml:space="preserve"> — the </w:t>
      </w:r>
      <w:r>
        <w:rPr>
          <w:rFonts w:ascii="Courier New" w:hAnsi="Courier New"/>
          <w:b w:val="0"/>
          <w:i w:val="0"/>
          <w:color w:val="505050"/>
          <w:sz w:val="20"/>
        </w:rPr>
        <w:t>relaxation_video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505050"/>
          <w:sz w:val="20"/>
        </w:rPr>
        <w:t>*_easy</w:t>
      </w:r>
      <w:r>
        <w:rPr>
          <w:rFonts w:ascii="Calibri" w:hAnsi="Calibri"/>
          <w:b w:val="0"/>
          <w:i w:val="0"/>
          <w:sz w:val="22"/>
        </w:rPr>
        <w:t xml:space="preserve"> segments — as the calibration reference.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These segments represent the participant's physiological resting or low-demand state. In a real workplace deployment we would ask the new person to complete a short rest or warm-up session before starting work. Those windows form their personal calibration reference, and all subsequent task windows are normalized relative to it.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Why this is deployment-realistic: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task labels are required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task-period data is needed before the session begins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calibration takes only a few minutes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 mirrors standard practice in commercial wearable monitoring systems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Fallback:</w:t>
      </w:r>
      <w:r>
        <w:rPr>
          <w:rFonts w:ascii="Calibri" w:hAnsi="Calibri"/>
          <w:b w:val="0"/>
          <w:i w:val="0"/>
          <w:sz w:val="22"/>
        </w:rPr>
        <w:t xml:space="preserve"> If a participant has no Low-label windows, calibration falls back to all windows (same as standard). This is flagged in the calibration log.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normalize_per_participant(df, feature_cols):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Standard v2: z-score each participant using all their windows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out = df.copy()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pid, grp in out.groupby('participant_id'):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mu  = grp[feature_cols].mean()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sig = grp[feature_cols].std().replace(0, 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out.loc[grp.index, feature_cols] = (grp[feature_cols] - mu) / sig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out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normalize_with_calibration(df_participant, feature_cols):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Calibration: z-score using Low-label (baseline) windows only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Returns (normalized_df, n_calib_windows, fallback_used)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calib_mask = df_participant['label'] == 0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n_calib    = int(calib_mask.sum())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fallback   = (n_calib == 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calib_data = (df_participant[feature_cols] if fallback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else df_participant.loc[calib_mask, feature_cols])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mu  = calib_data.mean()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sig = calib_data.std().replace(0, 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out = df_participant.copy()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out[feature_cols] = (df_participant[feature_cols] - mu) / sig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out, n_calib, fallback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Pre-compute standard normalization (used for training participants in both variants)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dataset_norm = normalize_per_participant(dataset, FEATURE_COLS)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print('Standard normalization complete.')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dataset_norm shape: {dataset_norm.shape}')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Show calibration window availability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calib_avail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.groupby('participant_id')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.apply(lambda g: int((g['label'] == 0).sum()))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.reset_index(name='n_low_windows')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print('Low-label (calibration) windows per participant:')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display(calib_avail)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print(f'Min  : {calib_avail["n_low_windows"].min()}')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print(f'Max  : {calib_avail["n_low_windows"].max()}')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print(f'Mean : {calib_avail["n_low_windows"].mean():.0f}')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Standard normalization complete.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dataset_norm shape: (18659, 16)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Low-label (calibration) windows per participant: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participant_id  n_low_windows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0          UN_101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          UN_102            320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          UN_103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          UN_104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4          UN_105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5          UN_106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6          UN_107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7          UN_108            414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8          UN_109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9          UN_110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10         UN_111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11         UN_112            230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12         UN_113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13         UN_114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14         UN_115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15         UN_116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16         UN_117            444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17         UN_118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18         UN_119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19         UN_120            230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20         UN_121            458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21         UN_122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22         UN_123           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23         UN_124            414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Min  : 230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Max  : 460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Mean : 430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3 — LOPO Cross-Validation Functions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Two LOPO variants, same GBT model, same 24 folds.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`run_lopo_standard`</w:t>
      </w:r>
      <w:r>
        <w:rPr>
          <w:rFonts w:ascii="Calibri" w:hAnsi="Calibri"/>
          <w:b w:val="0"/>
          <w:i w:val="0"/>
          <w:sz w:val="22"/>
        </w:rPr>
        <w:t xml:space="preserve"> — replicates v2 exactly: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Training: 23 participants from </w:t>
      </w:r>
      <w:r>
        <w:rPr>
          <w:rFonts w:ascii="Courier New" w:hAnsi="Courier New"/>
          <w:b w:val="0"/>
          <w:i w:val="0"/>
          <w:sz w:val="20"/>
        </w:rPr>
        <w:t>dataset_norm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Test: held-out participant from </w:t>
      </w:r>
      <w:r>
        <w:rPr>
          <w:rFonts w:ascii="Courier New" w:hAnsi="Courier New"/>
          <w:b w:val="0"/>
          <w:i w:val="0"/>
          <w:sz w:val="20"/>
        </w:rPr>
        <w:t>dataset_norm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`run_lopo_calibration`</w:t>
      </w:r>
      <w:r>
        <w:rPr>
          <w:rFonts w:ascii="Calibri" w:hAnsi="Calibri"/>
          <w:b w:val="0"/>
          <w:i w:val="0"/>
          <w:sz w:val="22"/>
        </w:rPr>
        <w:t xml:space="preserve"> — baseline-only test normalization: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Training: 23 participants from </w:t>
      </w:r>
      <w:r>
        <w:rPr>
          <w:rFonts w:ascii="Courier New" w:hAnsi="Courier New"/>
          <w:b w:val="0"/>
          <w:i w:val="0"/>
          <w:sz w:val="20"/>
        </w:rPr>
        <w:t>dataset_norm</w:t>
      </w:r>
      <w:r>
        <w:rPr>
          <w:rFonts w:ascii="Calibri" w:hAnsi="Calibri"/>
          <w:b w:val="0"/>
          <w:i w:val="0"/>
          <w:sz w:val="22"/>
        </w:rPr>
        <w:t xml:space="preserve"> (unchanged)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Test: held-out participant normalized fresh from raw data using Low windows only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model, training data, labels, and evaluation windows are identical. Only the feature scaling of the test participant changes.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_fold_metrics(y_te, y_pred, y_proba, test_pid):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roc_auc_score(y_te,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except ValueError: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'participant':  test_pid,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'accuracy':     round(accuracy_score(y_te,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'f1_macro':     round(f1_score(y_te, y_pred, average='macro',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'roc_auc':      round(auc_val, 3) if not np.isnan(auc_val) else np.nan,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'balanced_acc': round(balanced_accuracy_score(y_te,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'recall_high':  round(recall_score(y_te, y_pred, pos_label=1,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run_lopo_standard(dataset_norm, feature_cols, label=''):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participants = sorted(dataset_norm['participant_id'].unique())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fold_records, window_records = [],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label: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print(f'LOPO ({label}): {len(participants)} folds ...')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k, test_pid in enumerate(participants):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train_mask = dataset_norm['participant_id'] != test_pid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test_mask  = dataset_norm['participant_id'] == test_pid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X_tr = dataset_norm.loc[train_mask, feature_cols].values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y_tr = dataset_norm.loc[train_mask, 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X_te = dataset_norm.loc[test_mask,  feature_cols].values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y_te = dataset_norm.loc[test_mask,  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model = clone(BASE_MODEL)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model.fit(X_tr, y_tr)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y_proba = model.predict_proba(X_te)[:, 1]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y_pred  = (y_proba &gt;= 0.5).astype(int)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fold_records.append(_fold_metrics(y_te, y_pred, y_proba, test_pid))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meta = dataset_norm.loc[test_mask,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['participant_id','session','segment','label']].copy()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meta['proba_high'] = y_proba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window_records.append(meta)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label and (k + 1) % 6 == 0: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print(f'  fold {k+1}/{len(participants)} done')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fold_df   = pd.DataFrame(fold_records)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window_df = pd.concat(window_records, ignore_index=True)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fold_df, window_df['label'].values, window_df['proba_high'].values, window_df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run_lopo_calibration(dataset_raw, dataset_train_norm, feature_cols, label=''):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participants = sorted(dataset_train_norm['participant_id'].unique())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fold_records, window_records, calib_log = [], [],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label: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print(f'LOPO ({label}): {len(participants)} folds ...')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k, test_pid in enumerate(participants):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train_mask = dataset_train_norm['participant_id'] != test_pid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X_tr = dataset_train_norm.loc[train_mask, feature_cols].values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y_tr = dataset_train_norm.loc[train_mask, 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test_raw = dataset_raw[dataset_raw['participant_id'] == test_pid].copy()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test_calib_df, n_calib, fallback = normalize_with_calibration(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test_raw, feature_cols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calib_log.append({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'participant':     test_pid,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'n_calib_windows': n_calib,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'fallback_used':   fallback,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X_te = test_calib_df[feature_cols].values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y_te = test_calib_df['label'].values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model = clone(BASE_MODEL)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model.fit(X_tr, y_tr)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y_proba = model.predict_proba(X_te)[:, 1]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y_pred  = (y_proba &gt;= 0.5).astype(int)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fold_records.append(_fold_metrics(y_te, y_pred, y_proba, test_pid))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meta = test_calib_df[['participant_id','session','segment','label']].copy()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meta['proba_high'] = y_proba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window_records.append(meta)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label and (k + 1) % 6 == 0: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print(f'  fold {k+1}/{len(participants)} done')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fold_df   = pd.DataFrame(fold_records)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window_df = pd.concat(window_records, ignore_index=True)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calib_df  = pd.DataFrame(calib_log)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(fold_df, window_df['label'].values, window_df['proba_high'].values,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window_df, calib_df)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segment_level_metrics(window_df, threshold=0.5):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seg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window_df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.groupby(['participant_id','session','segment'], sort=False)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.agg(proba_mean=('proba_high','mean'), true_label=('label','first'))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.reset_index()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y_true  = seg['true_label'].values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y_proba = seg['proba_mean'].values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y_pred  = (y_proba &gt;= threshold).astype(int)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roc_auc_score(y_true,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except ValueError: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'n_segments':   len(seg),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'accuracy':     round(accuracy_score(y_true,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'balanced_acc': round(balanced_accuracy_score(y_true,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'f1_macro':     round(f1_score(y_true, y_pred, average='macro',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'roc_auc':      round(auc_val, 3) if not np.isnan(auc_val) else np.nan,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'recall_high':  round(recall_score(y_true, y_pred, pos_label=1,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}, seg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print('All LOPO functions defined.')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All LOPO functions defined.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4 — Run Both LOPO Variants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Each variant requires 24 model fits. Total runtime: approximately 2–4 minutes.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print('Running standard LOPO (v2-style normalization) ...')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fold_std, y_true_std, y_proba_std, win_std = run_lopo_standard(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dataset_norm, FEATURE_COLS, label='standard'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print('Running calibration LOPO (baseline-only normalization) ...')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fold_cal, y_true_cal, y_proba_cal, win_cal, calib_log_df = run_lopo_calibration(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dataset, dataset_norm, FEATURE_COLS, label='calibration'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fallback_count = int(calib_log_df['fallback_used'].sum())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fallback_count &gt; 0: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print(f'WARNING: {fallback_count} participant(s) used fallback normalization.')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print(calib_log_df[calib_log_df['fallback_used']])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else: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n_min  = calib_log_df['n_calib_windows'].min()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n_max  = calib_log_df['n_calib_windows'].max()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n_mean = calib_log_df['n_calib_windows'].mean()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print(f'All {len(calib_log_df)} participants had Low-label calibration windows.')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print(f'Calibration windows — min: {n_min}  max: {n_max}  mean: {n_mean:.0f}')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seg_metrics_std, seg_df_std = segment_level_metrics(win_std)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seg_metrics_cal, seg_df_cal = segment_level_metrics(win_cal)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fold_summary(fold_df, label):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print(f'--- {label} ---')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col in ['accuracy', 'balanced_acc', 'f1_macro', 'roc_auc', 'recall_high']: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vals = fold_df[col].dropna()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  {col:&lt;15}: {vals.mean():.3f} +/- {vals.std():.3f}')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fold_summary(fold_std, 'Standard  (v2 normalization)')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fold_summary(fold_cal, 'Calibration (baseline-only)')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print(f'Segment AUC — Standard   : {seg_metrics_std["roc_auc"]:.3f}')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print(f'Segment AUC — Calibration: {seg_metrics_cal["roc_auc"]:.3f}')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Running standard LOPO (v2-style normalization)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(standard): 24 folds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6/24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12/24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18/24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24/24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Running calibration LOPO (baseline-only normalization)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(calibration): 24 folds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6/24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12/24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18/24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24/24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All 24 participants had Low-label calibration windows.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Calibration windows — min: 230  max: 460  mean: 430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--- Standard  (v2 normalization) ---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: 0.577 +/- 0.046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balanced_acc   : 0.555 +/- 0.048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f1_macro       : 0.541 +/- 0.055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roc_auc        : 0.581 +/- 0.087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recall_high    : 0.346 +/- 0.100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--- Calibration (baseline-only) ---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: 0.569 +/- 0.049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balanced_acc   : 0.553 +/- 0.054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f1_macro       : 0.544 +/- 0.058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roc_auc        : 0.565 +/- 0.095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recall_high    : 0.399 +/- 0.129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Segment AUC — Standard   : 0.608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Segment AUC — Calibration: 0.586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make_comp_row(label, fold_df, seg_metrics):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fd = fold_df.dropna(subset=['roc_auc'])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'Variant':         label,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'Accuracy':        round(fd['accuracy'].mean(),    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'Balanced Acc':    round(fd['balanced_acc'].mean(),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'F1 (macro)':      round(fd['f1_macro'].mean(),    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'LOPO AUC':        round(fd['roc_auc'].mean(),     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'Recall High':     round(fd['recall_high'].mean(), 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'Segment AUC':     seg_metrics['roc_auc'],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'Seg Recall High': seg_metrics['recall_high'],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rows =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make_comp_row('Standard (v2 normalization)', fold_std, seg_metrics_std),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make_comp_row('Calibration (baseline-only)', fold_cal, seg_metrics_cal),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comp_df = pd.DataFrame(rows).set_index('Variant')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70)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print('STANDARD vs CALIBRATION — COMPARISON TABLE')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70)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display(comp_df)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numeric_cols = ['Accuracy', 'Balanced Acc', 'F1 (macro)', 'LOPO AUC',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'Recall High', 'Segment AUC', 'Seg Recall High']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print('Delta (Calibration - Standard):')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col in numeric_cols: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v_std = float(comp_df.loc['Standard (v2 normalization)', col])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v_cal = float(comp_df.loc['Calibration (baseline-only)', col])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delta = v_cal - v_std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sign  = '+' if delta &gt;= 0 else ''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  {col:&lt;18}: std={v_std:.3f}  cal={v_cal:.3f}  delta={sign}{delta:.3f}')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STANDARD vs CALIBRATION — COMPARISON TABLE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======================================================================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  Accuracy  Balanced Acc  F1 (macro)  LOPO AUC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Variant     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Standard (v2 normalization)     0.577         0.555       0.541     0.581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Calibration (baseline-only)     0.569         0.553       0.544     0.565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  Recall High  Segment AUC  Seg Recall High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Variant 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Standard (v2 normalization)        0.346        0.608            0.335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Calibration (baseline-only)        0.399        0.586            0.374  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Delta (Calibration - Standard):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   : std=0.577  cal=0.569  delta=-0.008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 Acc      : std=0.555  cal=0.553  delta=-0.002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 (macro)        : std=0.541  cal=0.544  delta=+0.003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LOPO AUC          : std=0.581  cal=0.565  delta=-0.016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 High       : std=0.346  cal=0.399  delta=+0.053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Segment AUC       : std=0.608  cal=0.586  delta=-0.022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Seg Recall High   : std=0.335  cal=0.374  delta=+0.039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participants_sorted = sorted(fold_std['participant'].values)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x     = np.arange(len(participants_sorted))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width = 0.35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fd_std = fold_std.set_index('participant')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fd_cal = fold_cal.set_index('participant')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auc_std = [fd_std.loc[p, 'roc_auc'] if p in fd_std.index else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for p in participants_sorted]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auc_cal = [fd_cal.loc[p, 'roc_auc'] if p in fd_cal.index else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for p in participants_sorted]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 = plt.subplots(figsize=(14,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ax.bar(x - width/2, auc_std, width=width, color='steelblue',  alpha=0.78,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label='Standard (v2 norm)',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ax.bar(x + width/2, auc_cal, width=width, color='darkorange', alpha=0.78,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label='Calibration (baseline norm)',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ax.axhline(0.5, color='black', linestyle='--', lw=1.2, label='Chance (0.5)')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ax.set_xticks(x)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ax.set_xticklabels([p.replace('UN_', 'P') for p in participants_sorted],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rotation=45, ha='right', 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ax.set_ylabel('LOPO ROC-AUC')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ax.set_title('Per-Participant LOPO ROC-AUC: Standard vs Baseline Calibration')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ax.legend(loc='upper right')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ax.grid(axis='y',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ax.set_ylim(0, 1.05)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plt.savefig('v2_vs_calibration_participant_auc.png',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improved = [(p, auc_std[i], auc_cal[i], round(auc_cal[i]-auc_std[i], 3))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for i, p in enumerate(participants_sorted)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not np.isnan(auc_std[i]) and not np.isnan(auc_cal[i])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and auc_cal[i] &gt; auc_std[i]]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declined = [(p, auc_std[i], auc_cal[i], round(auc_cal[i]-auc_std[i], 3))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for i, p in enumerate(participants_sorted)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not np.isnan(auc_std[i]) and not np.isnan(auc_cal[i])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and auc_cal[i] &lt; auc_std[i]]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print(f'Participants where calibration improved AUC: {len(improved)}')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print(f'Participants where calibration reduced AUC : {len(declined)}')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improved: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print('Improved (by gain):')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p, s, c, d in sorted(improved, key=lambda t: -t[3]):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  {p}: {s:.3f} -&gt; {c:.3f}  (+{d:.3f})')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declined: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print('Declined (by loss):')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p, s, c, d in sorted(declined, key=lambda t: t[3]):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  {p}: {s:.3f} -&gt; {c:.3f}  ({d:.3f})')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1400x500 with 1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0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0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Participants where calibration improved AUC: 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Participants where calibration reduced AUC : 15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Improved (by gain):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UN_105: 0.556 -&gt; 0.752  (+0.196)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UN_120: 0.604 -&gt; 0.731  (+0.127)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UN_124: 0.537 -&gt; 0.587  (+0.050)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UN_106: 0.533 -&gt; 0.576  (+0.043)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UN_101: 0.675 -&gt; 0.717  (+0.042)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UN_109: 0.504 -&gt; 0.527  (+0.023)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UN_110: 0.317 -&gt; 0.339  (+0.022)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UN_115: 0.530 -&gt; 0.551  (+0.021)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UN_103: 0.569 -&gt; 0.570  (+0.001)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Declined (by loss):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UN_107: 0.698 -&gt; 0.551  (-0.147)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UN_104: 0.708 -&gt; 0.591  (-0.117)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UN_111: 0.596 -&gt; 0.479  (-0.117)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UN_108: 0.648 -&gt; 0.540  (-0.108)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UN_117: 0.561 -&gt; 0.492  (-0.069)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UN_119: 0.435 -&gt; 0.367  (-0.068)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UN_112: 0.669 -&gt; 0.612  (-0.057)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UN_123: 0.689 -&gt; 0.645  (-0.044)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UN_113: 0.604 -&gt; 0.562  (-0.042)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UN_122: 0.591 -&gt; 0.549  (-0.042)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UN_102: 0.568 -&gt; 0.533  (-0.035)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UN_121: 0.612 -&gt; 0.585  (-0.027)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UN_114: 0.545 -&gt; 0.529  (-0.016)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UN_116: 0.581 -&gt; 0.574  (-0.007)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UN_118: 0.618 -&gt; 0.612  (-0.006)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axes = plt.subplots(1, 2, figsize=(13,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y_true, y_proba, label, color in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(y_true_std, y_proba_std, 'Standard (v2 norm)',     'steelblue'),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(y_true_cal, y_proba_cal, 'Calibration (baseline)', 'darkorange'),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fpr, tpr, _ = roc_curve(y_true,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 = sklearn_auc(fpr, tpr)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axes[0].plot(fpr, tpr, color=color, lw=2, label=f'{label}  (AUC={a:.3f})')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axes[0].plot([0, 1], [0, 1], '--', color='gray', lw=1, label='Chance')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axes[0].set_xlabel('False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axes[0].set_ylabel('True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axes[0].set_title('Window-Level ROC Curve (LOPO aggregated)')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axes[0].legend(fontsize=9)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axes[0].grid(alpha=0.3)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seg_df_plot, label, color in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(seg_df_std, 'Standard (v2 norm)',     'steelblue'),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(seg_df_cal, 'Calibration (baseline)', 'darkorange'),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fpr_s, tpr_s, _ = roc_curve(seg_df_plot['true_label'], seg_df_plot['proba_mean'])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a_s = sklearn_auc(fpr_s, tpr_s)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axes[1].plot(fpr_s, tpr_s, color=color, lw=2, label=f'{label}  (AUC={a_s:.3f})')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axes[1].plot([0, 1], [0, 1], '--', color='gray', lw=1, label='Chance')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axes[1].set_xlabel('False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axes[1].set_ylabel('True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axes[1].set_title('Segment-Level ROC Curve (LOPO aggregated)')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axes[1].legend(fontsize=9)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axes[1].grid(alpha=0.3)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plt.suptitle('Standard vs Baseline Calibration: ROC Curves', fontsize=11)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plt.savefig('v2_vs_calibration_roc.png',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1300x500 with 2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36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6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Conclusion — Interpreting the Results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was measured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notebook compared two normalization strategies for a new, unseen participant in a LOPO evaluation: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**Standard normalization** (v2): z-score using all of the test participant's windows.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This is an </w:t>
      </w:r>
      <w:r>
        <w:rPr>
          <w:rFonts w:ascii="Calibri" w:hAnsi="Calibri"/>
          <w:b w:val="0"/>
          <w:i/>
          <w:sz w:val="22"/>
        </w:rPr>
        <w:t>optimistic calibration assumption</w:t>
      </w:r>
      <w:r>
        <w:rPr>
          <w:rFonts w:ascii="Calibri" w:hAnsi="Calibri"/>
          <w:b w:val="0"/>
          <w:i w:val="0"/>
          <w:sz w:val="22"/>
        </w:rPr>
        <w:t xml:space="preserve"> — it uses information about the    task-period physiology that would not be available before the session begins.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**Baseline calibration** (v5): z-score using only the test participant's Low-label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(rest/easy) windows. This is a </w:t>
      </w:r>
      <w:r>
        <w:rPr>
          <w:rFonts w:ascii="Calibri" w:hAnsi="Calibri"/>
          <w:b w:val="0"/>
          <w:i/>
          <w:sz w:val="22"/>
        </w:rPr>
        <w:t>deployment-realistic assumption</w:t>
      </w:r>
      <w:r>
        <w:rPr>
          <w:rFonts w:ascii="Calibri" w:hAnsi="Calibri"/>
          <w:b w:val="0"/>
          <w:i w:val="0"/>
          <w:sz w:val="22"/>
        </w:rPr>
        <w:t xml:space="preserve"> — the calibration    data could be collected before the session starts, with no task exposure needed.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model, training procedure, labels, features, and evaluation windows are identical.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If calibration improves performance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 improvement in LOPO AUC or segment-level AUC means: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**Inter-person physiological variability was a primary bottleneck.** The cross-person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model struggled partly because feature scales differ between individuals. Anchoring    the test participant's features to their personal resting state narrows this gap.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**A short baseline session is sufficient.** Even the Low-label windows available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in the existing dataset provide enough information to align the participant's    physiology with the training distribution.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**Practical implication for deployment.** A wearable CLI system should include 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brief onboarding calibration step before each monitoring session. This requires no    labeled task data — only a short rest or easy warm-up period.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If calibration does not improve performance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No improvement means: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standard normalization was already sufficient.** Per-participant z-scoring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across all windows effectively removes most inter-person differences. Restricting    to Low windows only does not meaningfully change the scaling for these participants.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calibration reference may be too variable.** Easy-task windows include some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cognitive engagement. A cleaner calibration might use only </w:t>
      </w:r>
      <w:r>
        <w:rPr>
          <w:rFonts w:ascii="Courier New" w:hAnsi="Courier New"/>
          <w:b w:val="0"/>
          <w:i w:val="0"/>
          <w:color w:val="505050"/>
          <w:sz w:val="20"/>
        </w:rPr>
        <w:t>relaxation_video</w:t>
      </w:r>
      <w:r>
        <w:rPr>
          <w:rFonts w:ascii="Calibri" w:hAnsi="Calibri"/>
          <w:b w:val="0"/>
          <w:i w:val="0"/>
          <w:sz w:val="22"/>
        </w:rPr>
        <w:t xml:space="preserve">    windows (pure rest) for more stable statistics.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bottleneck is not normalization.** If physiological signals do not reliably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discriminate cognitive load even within a person, no normalization strategy can    resolve the problem. This would motivate richer feature engineering or    additional signal modalities.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this analysis is — and is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This 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This is NOT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deployment-realistic normalization study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Personalized model training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test of baseline calibration as preprocessing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 within-person adaptation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fair comparison on identical test windows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claim of production-ready accuracy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honest evaluation on an unseen participant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Use of any test-participant task labels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  <w:t>The general GBT model is unchanged throughout. Calibration is purely a preprocessing step — it adjusts the coordinate system of the test participant's features to be expressed relative to their personal physiological resting state.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Next steps (if calibration shows promise)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Direction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Description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Rest-only calibration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Use only `relaxation_video` windows for a purer baseline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Longer calibration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10-15 min rest session for more stable statistics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Modality-specific baseline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Separate calibration per feature group (EDA, HRV, TEMP)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Online recalibration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Update baseline statistics as more Low-load windows accumulate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Combined with v3 filter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Apply calibration together with notebook 04's noisy-label filter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