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59B" w:rsidRDefault="009A4F41">
      <w:pPr>
        <w:bidi/>
        <w:spacing w:line="240" w:lineRule="auto"/>
        <w:ind w:left="360"/>
        <w:jc w:val="center"/>
        <w:rPr>
          <w:rFonts w:ascii="Arimo" w:eastAsia="Arimo" w:hAnsi="Arimo" w:cs="Arimo"/>
          <w:b/>
          <w:color w:val="6400E4"/>
          <w:sz w:val="28"/>
          <w:szCs w:val="28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 xml:space="preserve">שיעורי בית 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 xml:space="preserve">7: </w:t>
      </w: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אלגוריתמיקה</w:t>
      </w:r>
    </w:p>
    <w:p w:rsidR="004D059B" w:rsidRDefault="004D059B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bidi/>
        <w:spacing w:line="24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הנחיות</w:t>
      </w:r>
    </w:p>
    <w:p w:rsidR="004D059B" w:rsidRDefault="004D059B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יש להגיש את התרגיל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גם</w:t>
      </w:r>
      <w:r>
        <w:rPr>
          <w:rFonts w:ascii="Arimo" w:eastAsia="Arimo" w:hAnsi="Arimo" w:cs="Times New Roman"/>
          <w:sz w:val="24"/>
          <w:szCs w:val="24"/>
          <w:rtl/>
        </w:rPr>
        <w:t xml:space="preserve"> במערכת לבדיקה אוטומטית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וגם</w:t>
      </w:r>
      <w:r>
        <w:rPr>
          <w:rFonts w:ascii="Arimo" w:eastAsia="Arimo" w:hAnsi="Arimo" w:cs="Times New Roman"/>
          <w:sz w:val="24"/>
          <w:szCs w:val="24"/>
          <w:rtl/>
        </w:rPr>
        <w:t xml:space="preserve"> ב</w:t>
      </w:r>
      <w:r>
        <w:rPr>
          <w:rFonts w:ascii="Arimo" w:eastAsia="Arimo" w:hAnsi="Arimo" w:cs="Arimo"/>
          <w:sz w:val="24"/>
          <w:szCs w:val="24"/>
          <w:rtl/>
        </w:rPr>
        <w:t>-</w:t>
      </w:r>
      <w:r>
        <w:rPr>
          <w:rFonts w:ascii="Arimo" w:eastAsia="Arimo" w:hAnsi="Arimo" w:cs="Arimo"/>
          <w:sz w:val="24"/>
          <w:szCs w:val="24"/>
        </w:rPr>
        <w:t>NEO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9A4F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ההגשה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הקובעת</w:t>
      </w:r>
      <w:r>
        <w:rPr>
          <w:rFonts w:ascii="Arimo" w:eastAsia="Arimo" w:hAnsi="Arimo" w:cs="Times New Roman"/>
          <w:sz w:val="24"/>
          <w:szCs w:val="24"/>
          <w:rtl/>
        </w:rPr>
        <w:t xml:space="preserve"> היא זו שהוגשה במערכת</w:t>
      </w:r>
      <w:r>
        <w:rPr>
          <w:rFonts w:ascii="Arimo" w:eastAsia="Arimo" w:hAnsi="Arimo" w:cs="Arimo"/>
          <w:sz w:val="24"/>
          <w:szCs w:val="24"/>
        </w:rPr>
        <w:t>.</w:t>
      </w:r>
    </w:p>
    <w:p w:rsidR="004D059B" w:rsidRDefault="009A4F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כאשר מופיעה דוגמת הרצה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חקו אותה באופן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מדויק</w:t>
      </w:r>
      <w:r>
        <w:rPr>
          <w:rFonts w:ascii="Arimo" w:eastAsia="Arimo" w:hAnsi="Arimo" w:cs="Arimo"/>
          <w:sz w:val="24"/>
          <w:szCs w:val="24"/>
          <w:rtl/>
        </w:rPr>
        <w:t xml:space="preserve"> (</w:t>
      </w:r>
      <w:r>
        <w:rPr>
          <w:rFonts w:ascii="Arimo" w:eastAsia="Arimo" w:hAnsi="Arimo" w:cs="Times New Roman"/>
          <w:sz w:val="24"/>
          <w:szCs w:val="24"/>
          <w:rtl/>
        </w:rPr>
        <w:t>כולל הדפסות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4D059B" w:rsidRDefault="009A4F41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על כל הקבצים להתקמפל ללא שגיאות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(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error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 xml:space="preserve">וללא אזהרות 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(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</w:rPr>
        <w:t>warning)</w:t>
      </w:r>
      <w:r>
        <w:rPr>
          <w:rFonts w:ascii="Arimo" w:eastAsia="Arimo" w:hAnsi="Arimo" w:cs="Arimo"/>
          <w:sz w:val="24"/>
          <w:szCs w:val="24"/>
        </w:rPr>
        <w:t>.</w:t>
      </w:r>
    </w:p>
    <w:p w:rsidR="004D059B" w:rsidRDefault="009A4F41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השתמשו בפרוטוקול לפתרון בעיות על מנת לפרק כל אחת מהבעיות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שיעורי הבית אינם ארוכים אך הם חשובים מאוד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כדאי להשקיע בהם זמן ומחשבה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9A4F41">
      <w:pPr>
        <w:numPr>
          <w:ilvl w:val="0"/>
          <w:numId w:val="2"/>
        </w:num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תזכורת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highlight w:val="yellow"/>
          <w:rtl/>
        </w:rPr>
        <w:t>אין להשתמש ב</w:t>
      </w:r>
      <w:r>
        <w:rPr>
          <w:rFonts w:ascii="Arimo" w:eastAsia="Arimo" w:hAnsi="Arimo" w:cs="Arimo"/>
          <w:sz w:val="24"/>
          <w:szCs w:val="24"/>
          <w:highlight w:val="yellow"/>
          <w:rtl/>
        </w:rPr>
        <w:t>-</w:t>
      </w:r>
      <w:r>
        <w:rPr>
          <w:rFonts w:ascii="Arimo" w:eastAsia="Arimo" w:hAnsi="Arimo" w:cs="Arimo"/>
          <w:sz w:val="24"/>
          <w:szCs w:val="24"/>
          <w:highlight w:val="yellow"/>
        </w:rPr>
        <w:t>break</w:t>
      </w:r>
      <w:r>
        <w:rPr>
          <w:rFonts w:ascii="Arimo" w:eastAsia="Arimo" w:hAnsi="Arimo" w:cs="Times New Roman"/>
          <w:sz w:val="24"/>
          <w:szCs w:val="24"/>
          <w:highlight w:val="yellow"/>
          <w:rtl/>
        </w:rPr>
        <w:t xml:space="preserve"> או </w:t>
      </w:r>
      <w:r>
        <w:rPr>
          <w:rFonts w:ascii="Arimo" w:eastAsia="Arimo" w:hAnsi="Arimo" w:cs="Arimo"/>
          <w:sz w:val="24"/>
          <w:szCs w:val="24"/>
          <w:highlight w:val="yellow"/>
        </w:rPr>
        <w:t>continue</w:t>
      </w:r>
      <w:r>
        <w:rPr>
          <w:rFonts w:ascii="Arimo" w:eastAsia="Arimo" w:hAnsi="Arimo" w:cs="Arimo"/>
          <w:sz w:val="24"/>
          <w:szCs w:val="24"/>
          <w:highlight w:val="yellow"/>
          <w:rtl/>
        </w:rPr>
        <w:t>.</w:t>
      </w:r>
    </w:p>
    <w:p w:rsidR="004D059B" w:rsidRDefault="004D059B">
      <w:pP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bidi/>
        <w:spacing w:line="360" w:lineRule="auto"/>
        <w:jc w:val="both"/>
        <w:rPr>
          <w:rFonts w:ascii="Arimo" w:eastAsia="Arimo" w:hAnsi="Arimo" w:cs="Arimo"/>
          <w:b/>
          <w:color w:val="6400E4"/>
          <w:sz w:val="24"/>
          <w:szCs w:val="24"/>
          <w:u w:val="single"/>
        </w:rPr>
      </w:pPr>
      <w:r>
        <w:rPr>
          <w:rFonts w:ascii="Arimo" w:eastAsia="Arimo" w:hAnsi="Arimo" w:cs="Times New Roman"/>
          <w:b/>
          <w:color w:val="6400E4"/>
          <w:sz w:val="24"/>
          <w:szCs w:val="24"/>
          <w:u w:val="single"/>
          <w:rtl/>
        </w:rPr>
        <w:t>שאלות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תכנית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הקולטת</w:t>
      </w:r>
      <w:r>
        <w:rPr>
          <w:rFonts w:ascii="Arimo" w:eastAsia="Arimo" w:hAnsi="Arimo" w:cs="Arimo"/>
          <w:b/>
          <w:sz w:val="24"/>
          <w:szCs w:val="24"/>
        </w:rPr>
        <w:t xml:space="preserve"> </w:t>
      </w:r>
      <w:r>
        <w:rPr>
          <w:rFonts w:ascii="Arimo" w:eastAsia="Arimo" w:hAnsi="Arimo" w:cs="Times New Roman"/>
          <w:sz w:val="24"/>
          <w:szCs w:val="24"/>
          <w:rtl/>
        </w:rPr>
        <w:t xml:space="preserve">מהמשתמש מספר חיובי שלם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אין צורך לוודא תקינות הקלט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ומדפיסה</w:t>
      </w:r>
      <w:r>
        <w:rPr>
          <w:rFonts w:ascii="Arimo" w:eastAsia="Arimo" w:hAnsi="Arimo" w:cs="Times New Roman"/>
          <w:sz w:val="24"/>
          <w:szCs w:val="24"/>
          <w:rtl/>
        </w:rPr>
        <w:t xml:space="preserve"> האם מדובר במספר מושלם או אם לא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מספר מושלם</w:t>
      </w:r>
      <w:r>
        <w:rPr>
          <w:rFonts w:ascii="Arimo" w:eastAsia="Arimo" w:hAnsi="Arimo" w:cs="Arimo"/>
          <w:sz w:val="24"/>
          <w:szCs w:val="24"/>
        </w:rPr>
        <w:t xml:space="preserve"> (perfect number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 xml:space="preserve">הוא מספר חיובי שלם שסכום המחלקים של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כל המספרים בהם הוא מתחלק ללא שארית</w:t>
      </w:r>
      <w:r>
        <w:rPr>
          <w:rFonts w:ascii="Arimo" w:eastAsia="Arimo" w:hAnsi="Arimo" w:cs="Arimo"/>
          <w:sz w:val="24"/>
          <w:szCs w:val="24"/>
          <w:rtl/>
        </w:rPr>
        <w:t xml:space="preserve">) </w:t>
      </w:r>
      <w:r>
        <w:rPr>
          <w:rFonts w:ascii="Arimo" w:eastAsia="Arimo" w:hAnsi="Arimo" w:cs="Times New Roman"/>
          <w:sz w:val="24"/>
          <w:szCs w:val="24"/>
          <w:rtl/>
        </w:rPr>
        <w:t>שווה למספר עצמו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לדוגמה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המספר </w:t>
      </w:r>
      <w:r>
        <w:rPr>
          <w:rFonts w:ascii="Arimo" w:eastAsia="Arimo" w:hAnsi="Arimo" w:cs="Arimo"/>
          <w:sz w:val="24"/>
          <w:szCs w:val="24"/>
          <w:rtl/>
        </w:rPr>
        <w:t xml:space="preserve">6 </w:t>
      </w:r>
      <w:r>
        <w:rPr>
          <w:rFonts w:ascii="Arimo" w:eastAsia="Arimo" w:hAnsi="Arimo" w:cs="Times New Roman"/>
          <w:sz w:val="24"/>
          <w:szCs w:val="24"/>
          <w:rtl/>
        </w:rPr>
        <w:t>הוא המספר המושלם הקטן ביותר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כיוון שהמחלקים שלו הם </w:t>
      </w:r>
      <w:r>
        <w:rPr>
          <w:rFonts w:ascii="Arimo" w:eastAsia="Arimo" w:hAnsi="Arimo" w:cs="Arimo"/>
          <w:sz w:val="24"/>
          <w:szCs w:val="24"/>
          <w:rtl/>
        </w:rPr>
        <w:t xml:space="preserve">1,2,3 </w:t>
      </w:r>
      <w:r>
        <w:rPr>
          <w:rFonts w:ascii="Arimo" w:eastAsia="Arimo" w:hAnsi="Arimo" w:cs="Times New Roman"/>
          <w:sz w:val="24"/>
          <w:szCs w:val="24"/>
          <w:rtl/>
        </w:rPr>
        <w:t xml:space="preserve">וכאשר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סוכמים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אותם מקבלים </w:t>
      </w:r>
      <w:r>
        <w:rPr>
          <w:rFonts w:ascii="Arimo" w:eastAsia="Arimo" w:hAnsi="Arimo" w:cs="Arimo"/>
          <w:sz w:val="24"/>
          <w:szCs w:val="24"/>
          <w:rtl/>
        </w:rPr>
        <w:t xml:space="preserve"> 6.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דוגמאות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2819400" cy="371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28 </w:t>
      </w:r>
      <w:r>
        <w:rPr>
          <w:rFonts w:ascii="Arimo" w:eastAsia="Arimo" w:hAnsi="Arimo" w:cs="Times New Roman"/>
          <w:sz w:val="24"/>
          <w:szCs w:val="24"/>
          <w:rtl/>
        </w:rPr>
        <w:t>הוא מספר מושלם כי</w:t>
      </w:r>
      <w:r>
        <w:rPr>
          <w:rFonts w:ascii="Arimo" w:eastAsia="Arimo" w:hAnsi="Arimo" w:cs="Arimo"/>
          <w:sz w:val="24"/>
          <w:szCs w:val="24"/>
          <w:rtl/>
        </w:rPr>
        <w:t>: 1+2+4+7+14 == 28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3105150" cy="361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15 </w:t>
      </w:r>
      <w:r>
        <w:rPr>
          <w:rFonts w:ascii="Arimo" w:eastAsia="Arimo" w:hAnsi="Arimo" w:cs="Times New Roman"/>
          <w:sz w:val="24"/>
          <w:szCs w:val="24"/>
          <w:rtl/>
        </w:rPr>
        <w:t>אינו מספר מושלם כי</w:t>
      </w:r>
      <w:r>
        <w:rPr>
          <w:rFonts w:ascii="Arimo" w:eastAsia="Arimo" w:hAnsi="Arimo" w:cs="Arimo"/>
          <w:sz w:val="24"/>
          <w:szCs w:val="24"/>
          <w:rtl/>
        </w:rPr>
        <w:t>: 1+3+5 =! 15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הידעתם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?</w:t>
      </w:r>
      <w:r>
        <w:rPr>
          <w:rFonts w:ascii="Arimo" w:eastAsia="Arimo" w:hAnsi="Arimo" w:cs="Times New Roman"/>
          <w:sz w:val="24"/>
          <w:szCs w:val="24"/>
          <w:rtl/>
        </w:rPr>
        <w:t xml:space="preserve"> לא ידוע האם יש אינסוף מספרים מושלמים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ועד היום כל המספרים המושלמים שנמצאו הינם זוגיים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למידע נוסף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חפשו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בויקיפדיה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הקרובה לביתכם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4D059B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2. </w:t>
      </w:r>
      <w:r>
        <w:rPr>
          <w:rFonts w:ascii="Arimo" w:eastAsia="Arimo" w:hAnsi="Arimo" w:cs="Times New Roman"/>
          <w:sz w:val="24"/>
          <w:szCs w:val="24"/>
          <w:rtl/>
        </w:rPr>
        <w:t>כתבו תכנית הקולטת מספרים שלמים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 xml:space="preserve">קליטת המספרים תיפסק כאשר המספר שהוכנס הוא </w:t>
      </w:r>
      <w:r>
        <w:rPr>
          <w:rFonts w:ascii="Arimo" w:eastAsia="Arimo" w:hAnsi="Arimo" w:cs="Arimo"/>
          <w:sz w:val="24"/>
          <w:szCs w:val="24"/>
          <w:rtl/>
        </w:rPr>
        <w:t>999- (</w:t>
      </w:r>
      <w:r>
        <w:rPr>
          <w:rFonts w:ascii="Arimo" w:eastAsia="Arimo" w:hAnsi="Arimo" w:cs="Times New Roman"/>
          <w:sz w:val="24"/>
          <w:szCs w:val="24"/>
          <w:rtl/>
        </w:rPr>
        <w:t>מינוס תשע מאות תשעים ותשע</w:t>
      </w:r>
      <w:r>
        <w:rPr>
          <w:rFonts w:ascii="Arimo" w:eastAsia="Arimo" w:hAnsi="Arimo" w:cs="Arimo"/>
          <w:sz w:val="24"/>
          <w:szCs w:val="24"/>
          <w:rtl/>
        </w:rPr>
        <w:t xml:space="preserve">). </w:t>
      </w:r>
      <w:r>
        <w:rPr>
          <w:rFonts w:ascii="Arimo" w:eastAsia="Arimo" w:hAnsi="Arimo" w:cs="Times New Roman"/>
          <w:sz w:val="24"/>
          <w:szCs w:val="24"/>
          <w:rtl/>
        </w:rPr>
        <w:t>יש להסביר זאת למשתמש כפי שמפורט בדוגמה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לאחר סיום קליטת המספרים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התוכנית תדפיס למסך את המספר הגדול ביותר שהוכנס כקלט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ואת המספר השני הגדול ביותר שהוכנס כקלט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ניתן להניח</w:t>
      </w:r>
      <w:r>
        <w:rPr>
          <w:rFonts w:ascii="Arimo" w:eastAsia="Arimo" w:hAnsi="Arimo" w:cs="Times New Roman"/>
          <w:sz w:val="24"/>
          <w:szCs w:val="24"/>
          <w:rtl/>
        </w:rPr>
        <w:t xml:space="preserve"> ששני המספרים הראשונים שיוזנו לא יהיו </w:t>
      </w:r>
      <w:r>
        <w:rPr>
          <w:rFonts w:ascii="Arimo" w:eastAsia="Arimo" w:hAnsi="Arimo" w:cs="Arimo"/>
          <w:sz w:val="24"/>
          <w:szCs w:val="24"/>
          <w:rtl/>
        </w:rPr>
        <w:t>999-.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center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lastRenderedPageBreak/>
        <w:drawing>
          <wp:inline distT="114300" distB="114300" distL="114300" distR="114300">
            <wp:extent cx="2790825" cy="1276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59B" w:rsidRDefault="004D059B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3.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תוכנית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הקולטת מהמשתמש מספר חיובי שלם ומדפיסה את סכום הספרות השונות שבו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אם ספרה כלשהי מופיעה יותר מפעם אחת במספר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אין צורך לסכום אותה פעמיים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 xml:space="preserve">לשאלה זו הגישו גם מסמך ובו פירוט של עבודתכם לפי הפרוטוקול לפתרון בעיות </w:t>
      </w:r>
      <w:r>
        <w:rPr>
          <w:rFonts w:ascii="Arimo" w:eastAsia="Arimo" w:hAnsi="Arimo" w:cs="Arimo"/>
          <w:sz w:val="24"/>
          <w:szCs w:val="24"/>
          <w:rtl/>
        </w:rPr>
        <w:t>(</w:t>
      </w:r>
      <w:r>
        <w:rPr>
          <w:rFonts w:ascii="Arimo" w:eastAsia="Arimo" w:hAnsi="Arimo" w:cs="Times New Roman"/>
          <w:sz w:val="24"/>
          <w:szCs w:val="24"/>
          <w:rtl/>
        </w:rPr>
        <w:t>מה התוכנית מקבלת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מה היא מחזירה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מה היא צריכה להחזיר עבור כמה </w:t>
      </w:r>
      <w:proofErr w:type="spellStart"/>
      <w:r>
        <w:rPr>
          <w:rFonts w:ascii="Arimo" w:eastAsia="Arimo" w:hAnsi="Arimo" w:cs="Times New Roman"/>
          <w:sz w:val="24"/>
          <w:szCs w:val="24"/>
          <w:rtl/>
        </w:rPr>
        <w:t>קלטים</w:t>
      </w:r>
      <w:proofErr w:type="spellEnd"/>
      <w:r>
        <w:rPr>
          <w:rFonts w:ascii="Arimo" w:eastAsia="Arimo" w:hAnsi="Arimo" w:cs="Times New Roman"/>
          <w:sz w:val="24"/>
          <w:szCs w:val="24"/>
          <w:rtl/>
        </w:rPr>
        <w:t xml:space="preserve"> לדוגמה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>אילו מקרי קצה ישנם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באילו משתנים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 xml:space="preserve">לולאות </w:t>
      </w:r>
      <w:r>
        <w:rPr>
          <w:rFonts w:ascii="Arimo" w:eastAsia="Arimo" w:hAnsi="Arimo" w:cs="Arimo"/>
          <w:sz w:val="24"/>
          <w:szCs w:val="24"/>
          <w:rtl/>
        </w:rPr>
        <w:t xml:space="preserve">/ </w:t>
      </w:r>
      <w:r>
        <w:rPr>
          <w:rFonts w:ascii="Arimo" w:eastAsia="Arimo" w:hAnsi="Arimo" w:cs="Times New Roman"/>
          <w:sz w:val="24"/>
          <w:szCs w:val="24"/>
          <w:rtl/>
        </w:rPr>
        <w:t>תנאים כדאי להשתמש</w:t>
      </w:r>
      <w:r>
        <w:rPr>
          <w:rFonts w:ascii="Arimo" w:eastAsia="Arimo" w:hAnsi="Arimo" w:cs="Arimo"/>
          <w:sz w:val="24"/>
          <w:szCs w:val="24"/>
          <w:rtl/>
        </w:rPr>
        <w:t xml:space="preserve">? </w:t>
      </w:r>
      <w:r>
        <w:rPr>
          <w:rFonts w:ascii="Arimo" w:eastAsia="Arimo" w:hAnsi="Arimo" w:cs="Times New Roman"/>
          <w:sz w:val="24"/>
          <w:szCs w:val="24"/>
          <w:rtl/>
        </w:rPr>
        <w:t xml:space="preserve">תרשים זרימה יעזור מאד </w:t>
      </w:r>
      <w:r>
        <w:rPr>
          <w:rFonts w:ascii="Arimo" w:eastAsia="Arimo" w:hAnsi="Arimo" w:cs="Arimo"/>
          <w:sz w:val="24"/>
          <w:szCs w:val="24"/>
          <w:rtl/>
        </w:rPr>
        <w:t xml:space="preserve">– </w:t>
      </w:r>
      <w:r>
        <w:rPr>
          <w:rFonts w:ascii="Arimo" w:eastAsia="Arimo" w:hAnsi="Arimo" w:cs="Times New Roman"/>
          <w:sz w:val="24"/>
          <w:szCs w:val="24"/>
          <w:rtl/>
        </w:rPr>
        <w:t>אם עשיתם כזה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הגישו אותו</w:t>
      </w:r>
      <w:r>
        <w:rPr>
          <w:rFonts w:ascii="Arimo" w:eastAsia="Arimo" w:hAnsi="Arimo" w:cs="Arimo"/>
          <w:sz w:val="24"/>
          <w:szCs w:val="24"/>
          <w:rtl/>
        </w:rPr>
        <w:t>).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דוגמאות ריצה</w:t>
      </w:r>
      <w:r>
        <w:rPr>
          <w:rFonts w:ascii="Arimo" w:eastAsia="Arimo" w:hAnsi="Arimo" w:cs="Arimo"/>
          <w:sz w:val="24"/>
          <w:szCs w:val="24"/>
          <w:rtl/>
        </w:rPr>
        <w:t>: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noProof/>
          <w:sz w:val="24"/>
          <w:szCs w:val="24"/>
        </w:rPr>
        <w:drawing>
          <wp:inline distT="114300" distB="114300" distL="114300" distR="114300">
            <wp:extent cx="5731200" cy="546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הוראות הגשה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את מסמך הפרוטוקול לפתרון בעיות הגישו במערכת הפידבק האוטומטי בסעיף </w:t>
      </w:r>
      <w:r>
        <w:rPr>
          <w:rFonts w:ascii="Arimo" w:eastAsia="Arimo" w:hAnsi="Arimo" w:cs="Arimo"/>
          <w:sz w:val="24"/>
          <w:szCs w:val="24"/>
        </w:rPr>
        <w:t>A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 xml:space="preserve">את הקוד הגישו במערכת הפידבק האוטומטי בסעיף </w:t>
      </w:r>
      <w:r>
        <w:rPr>
          <w:rFonts w:ascii="Arimo" w:eastAsia="Arimo" w:hAnsi="Arimo" w:cs="Arimo"/>
          <w:sz w:val="24"/>
          <w:szCs w:val="24"/>
        </w:rPr>
        <w:t>B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D059B" w:rsidRDefault="004D059B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  <w:rtl/>
        </w:rPr>
        <w:t xml:space="preserve">4. </w:t>
      </w:r>
      <w:r>
        <w:rPr>
          <w:rFonts w:ascii="Arimo" w:eastAsia="Arimo" w:hAnsi="Arimo" w:cs="Times New Roman"/>
          <w:sz w:val="24"/>
          <w:szCs w:val="24"/>
          <w:rtl/>
        </w:rPr>
        <w:t xml:space="preserve">מצורפת התכנית </w:t>
      </w:r>
      <w:r>
        <w:rPr>
          <w:rFonts w:ascii="Arimo" w:eastAsia="Arimo" w:hAnsi="Arimo" w:cs="Arimo"/>
          <w:sz w:val="24"/>
          <w:szCs w:val="24"/>
        </w:rPr>
        <w:t>prog.exe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  <w:r>
        <w:rPr>
          <w:rFonts w:ascii="Arimo" w:eastAsia="Arimo" w:hAnsi="Arimo" w:cs="Times New Roman"/>
          <w:sz w:val="24"/>
          <w:szCs w:val="24"/>
          <w:rtl/>
        </w:rPr>
        <w:t>נסו להבין מה עושה התוכנית</w:t>
      </w:r>
      <w:r>
        <w:rPr>
          <w:rFonts w:ascii="Arimo" w:eastAsia="Arimo" w:hAnsi="Arimo" w:cs="Arimo"/>
          <w:sz w:val="24"/>
          <w:szCs w:val="24"/>
          <w:rtl/>
        </w:rPr>
        <w:t xml:space="preserve">. 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רמזים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Arimo"/>
          <w:sz w:val="24"/>
          <w:szCs w:val="24"/>
        </w:rPr>
        <w:t xml:space="preserve"> </w:t>
      </w:r>
    </w:p>
    <w:p w:rsidR="004D059B" w:rsidRDefault="009A4F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נסו לתת הרבה זוגות שונים של מספרים כדי להבין מה בדיוק עושה התכנית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לדוגמא</w:t>
      </w:r>
      <w:r>
        <w:rPr>
          <w:rFonts w:ascii="Arimo" w:eastAsia="Arimo" w:hAnsi="Arimo" w:cs="Arimo"/>
          <w:sz w:val="24"/>
          <w:szCs w:val="24"/>
          <w:rtl/>
        </w:rPr>
        <w:t xml:space="preserve">: 3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-4, </w:t>
      </w:r>
      <w:r>
        <w:rPr>
          <w:rFonts w:ascii="Arimo" w:eastAsia="Arimo" w:hAnsi="Arimo" w:cs="Times New Roman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sz w:val="24"/>
          <w:szCs w:val="24"/>
          <w:rtl/>
        </w:rPr>
        <w:t xml:space="preserve">10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-15, </w:t>
      </w:r>
      <w:r>
        <w:rPr>
          <w:rFonts w:ascii="Arimo" w:eastAsia="Arimo" w:hAnsi="Arimo" w:cs="Times New Roman"/>
          <w:sz w:val="24"/>
          <w:szCs w:val="24"/>
          <w:rtl/>
        </w:rPr>
        <w:t xml:space="preserve">או </w:t>
      </w:r>
      <w:r>
        <w:rPr>
          <w:rFonts w:ascii="Arimo" w:eastAsia="Arimo" w:hAnsi="Arimo" w:cs="Arimo"/>
          <w:sz w:val="24"/>
          <w:szCs w:val="24"/>
          <w:rtl/>
        </w:rPr>
        <w:t xml:space="preserve">6 </w:t>
      </w:r>
      <w:r>
        <w:rPr>
          <w:rFonts w:ascii="Arimo" w:eastAsia="Arimo" w:hAnsi="Arimo" w:cs="Times New Roman"/>
          <w:sz w:val="24"/>
          <w:szCs w:val="24"/>
          <w:rtl/>
        </w:rPr>
        <w:t>ו</w:t>
      </w:r>
      <w:r>
        <w:rPr>
          <w:rFonts w:ascii="Arimo" w:eastAsia="Arimo" w:hAnsi="Arimo" w:cs="Arimo"/>
          <w:sz w:val="24"/>
          <w:szCs w:val="24"/>
          <w:rtl/>
        </w:rPr>
        <w:t xml:space="preserve">-8. </w:t>
      </w:r>
    </w:p>
    <w:p w:rsidR="004D059B" w:rsidRDefault="009A4F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בדקו</w:t>
      </w:r>
      <w:r>
        <w:rPr>
          <w:rFonts w:ascii="Arimo" w:eastAsia="Arimo" w:hAnsi="Arimo" w:cs="Arimo"/>
          <w:sz w:val="24"/>
          <w:szCs w:val="24"/>
          <w:rtl/>
        </w:rPr>
        <w:t xml:space="preserve">: </w:t>
      </w:r>
      <w:r>
        <w:rPr>
          <w:rFonts w:ascii="Arimo" w:eastAsia="Arimo" w:hAnsi="Arimo" w:cs="Times New Roman"/>
          <w:sz w:val="24"/>
          <w:szCs w:val="24"/>
          <w:rtl/>
        </w:rPr>
        <w:t>האם יש חשיבות לסדר המספרים</w:t>
      </w:r>
      <w:r>
        <w:rPr>
          <w:rFonts w:ascii="Arimo" w:eastAsia="Arimo" w:hAnsi="Arimo" w:cs="Arimo"/>
          <w:sz w:val="24"/>
          <w:szCs w:val="24"/>
          <w:rtl/>
        </w:rPr>
        <w:t>?</w:t>
      </w:r>
      <w:r w:rsidR="0020628C">
        <w:rPr>
          <w:rFonts w:ascii="Arimo" w:eastAsia="Arimo" w:hAnsi="Arimo" w:cs="Arimo" w:hint="cs"/>
          <w:sz w:val="24"/>
          <w:szCs w:val="24"/>
          <w:rtl/>
        </w:rPr>
        <w:t xml:space="preserve"> לא</w:t>
      </w:r>
    </w:p>
    <w:p w:rsidR="004D059B" w:rsidRDefault="009A4F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Times New Roman"/>
          <w:sz w:val="24"/>
          <w:szCs w:val="24"/>
          <w:rtl/>
        </w:rPr>
        <w:t>התכנית מקבלת רק מספרים שלמים חיוביים</w:t>
      </w:r>
      <w:r>
        <w:rPr>
          <w:rFonts w:ascii="Arimo" w:eastAsia="Arimo" w:hAnsi="Arimo" w:cs="Arimo"/>
          <w:sz w:val="24"/>
          <w:szCs w:val="24"/>
          <w:rtl/>
        </w:rPr>
        <w:t xml:space="preserve">, </w:t>
      </w:r>
      <w:r>
        <w:rPr>
          <w:rFonts w:ascii="Arimo" w:eastAsia="Arimo" w:hAnsi="Arimo" w:cs="Times New Roman"/>
          <w:sz w:val="24"/>
          <w:szCs w:val="24"/>
          <w:rtl/>
        </w:rPr>
        <w:t>אין צורך לבדוק מספרים עשרוניים ומספרים שליליים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D059B" w:rsidRDefault="0020628C" w:rsidP="00B30F87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 w:hint="cs"/>
          <w:sz w:val="24"/>
          <w:szCs w:val="24"/>
          <w:rtl/>
        </w:rPr>
      </w:pPr>
      <w:r>
        <w:rPr>
          <w:rFonts w:ascii="Arimo" w:eastAsia="Arimo" w:hAnsi="Arimo" w:cs="Arimo" w:hint="cs"/>
          <w:sz w:val="24"/>
          <w:szCs w:val="24"/>
          <w:rtl/>
        </w:rPr>
        <w:t xml:space="preserve">אם הם שונים היא </w:t>
      </w:r>
      <w:r w:rsidR="00B30F87">
        <w:rPr>
          <w:rFonts w:ascii="Arimo" w:eastAsia="Arimo" w:hAnsi="Arimo" w:cs="Arimo" w:hint="cs"/>
          <w:sz w:val="24"/>
          <w:szCs w:val="24"/>
          <w:rtl/>
        </w:rPr>
        <w:t>מכפילה</w:t>
      </w:r>
      <w:bookmarkStart w:id="0" w:name="_GoBack"/>
      <w:bookmarkEnd w:id="0"/>
      <w:r>
        <w:rPr>
          <w:rFonts w:ascii="Arimo" w:eastAsia="Arimo" w:hAnsi="Arimo" w:cs="Arimo" w:hint="cs"/>
          <w:sz w:val="24"/>
          <w:szCs w:val="24"/>
          <w:rtl/>
        </w:rPr>
        <w:t xml:space="preserve"> אותם</w:t>
      </w:r>
    </w:p>
    <w:p w:rsidR="0020628C" w:rsidRDefault="0020628C" w:rsidP="0020628C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 w:hint="cs"/>
          <w:sz w:val="24"/>
          <w:szCs w:val="24"/>
          <w:rtl/>
        </w:rPr>
        <w:t>אם הם זהים היא מחברת אותם</w:t>
      </w: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  <w:r>
        <w:rPr>
          <w:rFonts w:ascii="Arimo" w:eastAsia="Arimo" w:hAnsi="Arimo" w:cs="Arimo"/>
          <w:sz w:val="24"/>
          <w:szCs w:val="24"/>
        </w:rPr>
        <w:t xml:space="preserve">5. </w:t>
      </w:r>
      <w:r>
        <w:rPr>
          <w:rFonts w:ascii="Arimo" w:eastAsia="Arimo" w:hAnsi="Arimo" w:cs="Times New Roman"/>
          <w:b/>
          <w:sz w:val="24"/>
          <w:szCs w:val="24"/>
          <w:shd w:val="clear" w:color="auto" w:fill="64EDBF"/>
          <w:rtl/>
        </w:rPr>
        <w:t>בונוס</w:t>
      </w:r>
      <w:r>
        <w:rPr>
          <w:rFonts w:ascii="Arimo" w:eastAsia="Arimo" w:hAnsi="Arimo" w:cs="Arimo"/>
          <w:b/>
          <w:sz w:val="24"/>
          <w:szCs w:val="24"/>
          <w:shd w:val="clear" w:color="auto" w:fill="64EDBF"/>
          <w:rtl/>
        </w:rPr>
        <w:t>:</w:t>
      </w:r>
      <w:r>
        <w:rPr>
          <w:rFonts w:ascii="Arimo" w:eastAsia="Arimo" w:hAnsi="Arimo" w:cs="Times New Roman"/>
          <w:sz w:val="24"/>
          <w:szCs w:val="24"/>
          <w:rtl/>
        </w:rPr>
        <w:t xml:space="preserve"> בהמשך לשאלה </w:t>
      </w:r>
      <w:r>
        <w:rPr>
          <w:rFonts w:ascii="Arimo" w:eastAsia="Arimo" w:hAnsi="Arimo" w:cs="Arimo"/>
          <w:sz w:val="24"/>
          <w:szCs w:val="24"/>
          <w:rtl/>
        </w:rPr>
        <w:t xml:space="preserve">4, </w:t>
      </w:r>
      <w:r>
        <w:rPr>
          <w:rFonts w:ascii="Arimo" w:eastAsia="Arimo" w:hAnsi="Arimo" w:cs="Times New Roman"/>
          <w:sz w:val="24"/>
          <w:szCs w:val="24"/>
          <w:rtl/>
        </w:rPr>
        <w:t xml:space="preserve">כתבו תוכנה אשר פועלת בדיוק כמו </w:t>
      </w:r>
      <w:r>
        <w:rPr>
          <w:rFonts w:ascii="Arimo" w:eastAsia="Arimo" w:hAnsi="Arimo" w:cs="Arimo"/>
          <w:sz w:val="24"/>
          <w:szCs w:val="24"/>
        </w:rPr>
        <w:t>prog.exe</w:t>
      </w:r>
      <w:r>
        <w:rPr>
          <w:rFonts w:ascii="Arimo" w:eastAsia="Arimo" w:hAnsi="Arimo" w:cs="Arimo"/>
          <w:sz w:val="24"/>
          <w:szCs w:val="24"/>
          <w:rtl/>
        </w:rPr>
        <w:t>.</w:t>
      </w:r>
    </w:p>
    <w:p w:rsidR="004D059B" w:rsidRDefault="004D059B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both"/>
        <w:rPr>
          <w:rFonts w:ascii="Arimo" w:eastAsia="Arimo" w:hAnsi="Arimo" w:cs="Arimo"/>
          <w:sz w:val="24"/>
          <w:szCs w:val="24"/>
        </w:rPr>
      </w:pPr>
    </w:p>
    <w:p w:rsidR="004D059B" w:rsidRDefault="009A4F41">
      <w:p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jc w:val="right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Times New Roman"/>
          <w:b/>
          <w:color w:val="6400E4"/>
          <w:sz w:val="28"/>
          <w:szCs w:val="28"/>
          <w:rtl/>
        </w:rPr>
        <w:t>בהצלחה</w:t>
      </w:r>
      <w:r>
        <w:rPr>
          <w:rFonts w:ascii="Arimo" w:eastAsia="Arimo" w:hAnsi="Arimo" w:cs="Arimo"/>
          <w:b/>
          <w:color w:val="6400E4"/>
          <w:sz w:val="28"/>
          <w:szCs w:val="28"/>
          <w:rtl/>
        </w:rPr>
        <w:t>!</w:t>
      </w:r>
    </w:p>
    <w:sectPr w:rsidR="004D05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3892"/>
    <w:multiLevelType w:val="multilevel"/>
    <w:tmpl w:val="CF36D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0C1494"/>
    <w:multiLevelType w:val="multilevel"/>
    <w:tmpl w:val="41F23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9B"/>
    <w:rsid w:val="0020628C"/>
    <w:rsid w:val="004D059B"/>
    <w:rsid w:val="009A4F41"/>
    <w:rsid w:val="00B3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E03D"/>
  <w15:docId w15:val="{E597FB8A-F38F-4B2E-A200-32CB753D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2021-12-16T14:35:00Z</dcterms:created>
  <dcterms:modified xsi:type="dcterms:W3CDTF">2021-12-21T18:31:00Z</dcterms:modified>
</cp:coreProperties>
</file>