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spacing w:line="240" w:lineRule="auto"/>
        <w:ind w:left="360" w:firstLine="0"/>
        <w:jc w:val="center"/>
        <w:rPr>
          <w:rFonts w:ascii="Arimo" w:cs="Arimo" w:eastAsia="Arimo" w:hAnsi="Arimo"/>
          <w:b w:val="1"/>
          <w:color w:val="6400e4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שיעורי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בית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 3: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מערך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כמצביע</w:t>
      </w:r>
    </w:p>
    <w:p w:rsidR="00000000" w:rsidDel="00000000" w:rsidP="00000000" w:rsidRDefault="00000000" w:rsidRPr="00000000" w14:paraId="00000002">
      <w:pPr>
        <w:pageBreakBefore w:val="0"/>
        <w:bidi w:val="1"/>
        <w:spacing w:line="240" w:lineRule="auto"/>
        <w:ind w:left="360" w:firstLine="0"/>
        <w:jc w:val="both"/>
        <w:rPr>
          <w:rFonts w:ascii="Arimo" w:cs="Arimo" w:eastAsia="Arimo" w:hAnsi="Arimo"/>
          <w:b w:val="1"/>
          <w:color w:val="6400e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bidi w:val="1"/>
        <w:spacing w:line="24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הנחיות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להגיש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שיעורי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האוטומטית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ודרך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neo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מכווץ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הנושא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שמכם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ומס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לדוגמה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YaelEx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zip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תרגיל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להופיע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כפרויקט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נפרד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sln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getchar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בסוף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התוכנית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לוודא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קימפול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וריצה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תקינה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פתרון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שאתם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מגישים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sz w:val="24"/>
          <w:szCs w:val="24"/>
          <w:shd w:fill="64edbf" w:val="clear"/>
          <w:rtl w:val="1"/>
        </w:rPr>
        <w:t xml:space="preserve">ספציפית</w:t>
      </w:r>
      <w:r w:rsidDel="00000000" w:rsidR="00000000" w:rsidRPr="00000000">
        <w:rPr>
          <w:rFonts w:ascii="Arimo" w:cs="Arimo" w:eastAsia="Arimo" w:hAnsi="Arimo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shd w:fill="64edbf" w:val="clear"/>
          <w:rtl w:val="1"/>
        </w:rPr>
        <w:t xml:space="preserve">בתרגיל</w:t>
      </w:r>
      <w:r w:rsidDel="00000000" w:rsidR="00000000" w:rsidRPr="00000000">
        <w:rPr>
          <w:rFonts w:ascii="Arimo" w:cs="Arimo" w:eastAsia="Arimo" w:hAnsi="Arimo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shd w:fill="64edbf" w:val="clear"/>
          <w:rtl w:val="1"/>
        </w:rPr>
        <w:t xml:space="preserve">זה</w:t>
      </w:r>
      <w:r w:rsidDel="00000000" w:rsidR="00000000" w:rsidRPr="00000000">
        <w:rPr>
          <w:rFonts w:ascii="Arimo" w:cs="Arimo" w:eastAsia="Arimo" w:hAnsi="Arimo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shd w:fill="64edbf" w:val="clear"/>
          <w:rtl w:val="1"/>
        </w:rPr>
        <w:t xml:space="preserve">אין</w:t>
      </w:r>
      <w:r w:rsidDel="00000000" w:rsidR="00000000" w:rsidRPr="00000000">
        <w:rPr>
          <w:rFonts w:ascii="Arimo" w:cs="Arimo" w:eastAsia="Arimo" w:hAnsi="Arimo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shd w:fill="64edbf" w:val="clear"/>
          <w:rtl w:val="1"/>
        </w:rPr>
        <w:t xml:space="preserve">להשתמש</w:t>
      </w:r>
      <w:r w:rsidDel="00000000" w:rsidR="00000000" w:rsidRPr="00000000">
        <w:rPr>
          <w:rFonts w:ascii="Arimo" w:cs="Arimo" w:eastAsia="Arimo" w:hAnsi="Arimo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shd w:fill="64edbf" w:val="clear"/>
          <w:rtl w:val="1"/>
        </w:rPr>
        <w:t xml:space="preserve">באופרטור</w:t>
      </w:r>
      <w:r w:rsidDel="00000000" w:rsidR="00000000" w:rsidRPr="00000000">
        <w:rPr>
          <w:rFonts w:ascii="Arimo" w:cs="Arimo" w:eastAsia="Arimo" w:hAnsi="Arimo"/>
          <w:sz w:val="24"/>
          <w:szCs w:val="24"/>
          <w:shd w:fill="64edbf" w:val="clear"/>
          <w:rtl w:val="1"/>
        </w:rPr>
        <w:t xml:space="preserve"> [ ]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(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אופרטור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לקבלת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איבר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במערך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), 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מלבד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לשם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אתחול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מערכים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אנחנו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רוצים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לתרגל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עבודה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ישירה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עם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מצביעים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כתובות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וזיכרון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במקרים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דוגמת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ריצה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לחקות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במדויק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פתוחות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כהערה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המתאים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B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שאלות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פונקציות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המקבלות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שלמים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גודלו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E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arrayInput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תקלוט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איברים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והפונקציה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arrayReverseOutput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תדפיס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איברי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בסדר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הפוך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מסדר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הכנסתם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מתאים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המאתחל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בגודל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10,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לשנייה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0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תזכורת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באופרטור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[ ].</w:t>
      </w:r>
    </w:p>
    <w:p w:rsidR="00000000" w:rsidDel="00000000" w:rsidP="00000000" w:rsidRDefault="00000000" w:rsidRPr="00000000" w14:paraId="00000011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  <w:u w:val="singl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דוגמת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ריצה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2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114300" distT="114300" distL="114300" distR="114300">
            <wp:extent cx="5419725" cy="4762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2.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גודלו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מצביע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לאיבר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בזיכרון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7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תיאור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המצביע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מצביע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לאחד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מאיברי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8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בטווח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הכתובות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תדפיס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איברי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שנמצאים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הכתובת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שנשלחה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המצביע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תדפיס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הודעה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מתאימה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B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דגשים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להגדיר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משתנים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מקומיים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ורק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בפרמטרים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שנשלחים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תזכורת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ראינו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בשיעור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פוינטר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לולאה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</w:t>
        <w:br w:type="textWrapping"/>
      </w: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114300" distT="114300" distL="114300" distR="114300">
            <wp:extent cx="3028950" cy="8667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אתחלו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בערכים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הבאים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arr[] = {4 ,8 ,6 ,2 ,1 ,3 ,5 ,7 ,8 ,9 ,5};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-[ ]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גישה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לאיברי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0">
      <w:pPr>
        <w:pageBreakBefore w:val="0"/>
        <w:bidi w:val="1"/>
        <w:spacing w:line="360" w:lineRule="auto"/>
        <w:ind w:left="72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בפונקציית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עליכם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לקלוט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לחבר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תחילת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ולשלוח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התוצאה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כמצביע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שתואר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בתיאור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21">
      <w:pPr>
        <w:pageBreakBefore w:val="0"/>
        <w:bidi w:val="1"/>
        <w:spacing w:line="360" w:lineRule="auto"/>
        <w:ind w:left="72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שתקלטו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כהיסט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מתחילת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תמונת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קריאה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").</w:t>
      </w:r>
    </w:p>
    <w:p w:rsidR="00000000" w:rsidDel="00000000" w:rsidP="00000000" w:rsidRDefault="00000000" w:rsidRPr="00000000" w14:paraId="00000022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חתימת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הפונקציה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ind w:left="0" w:firstLine="0"/>
        <w:jc w:val="center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void printAfterX(int* arr, int n, int* x);</w:t>
      </w:r>
    </w:p>
    <w:p w:rsidR="00000000" w:rsidDel="00000000" w:rsidP="00000000" w:rsidRDefault="00000000" w:rsidRPr="00000000" w14:paraId="00000025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קריאה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לפונקציה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6">
      <w:pPr>
        <w:pageBreakBefore w:val="0"/>
        <w:spacing w:line="360" w:lineRule="auto"/>
        <w:ind w:left="0" w:firstLine="0"/>
        <w:jc w:val="center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printAfterX(arr, size, arr + offset);</w:t>
      </w:r>
    </w:p>
    <w:p w:rsidR="00000000" w:rsidDel="00000000" w:rsidP="00000000" w:rsidRDefault="00000000" w:rsidRPr="00000000" w14:paraId="00000027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דוגמאות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ריצה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8">
      <w:pPr>
        <w:pageBreakBefore w:val="0"/>
        <w:bidi w:val="1"/>
        <w:spacing w:line="360" w:lineRule="auto"/>
        <w:ind w:left="0" w:firstLine="0"/>
        <w:jc w:val="center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114300" distT="114300" distL="114300" distR="114300">
            <wp:extent cx="4752975" cy="571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bidi w:val="1"/>
        <w:spacing w:line="360" w:lineRule="auto"/>
        <w:ind w:left="0" w:firstLine="0"/>
        <w:jc w:val="center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114300" distT="114300" distL="114300" distR="114300">
            <wp:extent cx="4752975" cy="5619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bidi w:val="1"/>
        <w:spacing w:line="360" w:lineRule="auto"/>
        <w:ind w:lef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במילים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פשוטות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הקלט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לשלוח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המצביע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+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השלם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ולבדוק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הכתובת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נמצאת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בטווח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האינדקסים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".</w:t>
      </w:r>
    </w:p>
    <w:p w:rsidR="00000000" w:rsidDel="00000000" w:rsidP="00000000" w:rsidRDefault="00000000" w:rsidRPr="00000000" w14:paraId="0000002B">
      <w:pPr>
        <w:pageBreakBefore w:val="0"/>
        <w:bidi w:val="1"/>
        <w:spacing w:line="360" w:lineRule="auto"/>
        <w:ind w:left="0" w:firstLine="0"/>
        <w:jc w:val="center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bidi w:val="1"/>
        <w:spacing w:line="360" w:lineRule="auto"/>
        <w:ind w:lef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3.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בשאלה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נכתוב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המקבלת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טקסט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מוצפן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ומפענחת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D">
      <w:pPr>
        <w:pageBreakBefore w:val="0"/>
        <w:bidi w:val="1"/>
        <w:spacing w:line="360" w:lineRule="auto"/>
        <w:ind w:lef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תעבוד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מחרוזת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אותיות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קטנות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50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תווים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ומפתח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ובסיום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ריצתה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המחרוזת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הטקסט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המפוענח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E">
      <w:pPr>
        <w:pageBreakBefore w:val="0"/>
        <w:bidi w:val="1"/>
        <w:spacing w:line="360" w:lineRule="auto"/>
        <w:ind w:left="0" w:firstLine="0"/>
        <w:rPr>
          <w:rFonts w:ascii="Arimo" w:cs="Arimo" w:eastAsia="Arimo" w:hAnsi="Arimo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bidi w:val="1"/>
        <w:spacing w:line="360" w:lineRule="auto"/>
        <w:ind w:lef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הוראות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הפענוח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0">
      <w:pPr>
        <w:pageBreakBefore w:val="0"/>
        <w:bidi w:val="1"/>
        <w:spacing w:line="360" w:lineRule="auto"/>
        <w:ind w:lef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ראשית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להפוך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הטקסט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ככתב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מראה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המילה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olleh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תהפוך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למילה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hello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1">
      <w:pPr>
        <w:pageBreakBefore w:val="0"/>
        <w:bidi w:val="1"/>
        <w:spacing w:line="360" w:lineRule="auto"/>
        <w:ind w:lef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הפיכת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הטקסט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מוחלפת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הנמצאת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מקומות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אחריה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'-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'</w:t>
      </w:r>
    </w:p>
    <w:p w:rsidR="00000000" w:rsidDel="00000000" w:rsidP="00000000" w:rsidRDefault="00000000" w:rsidRPr="00000000" w14:paraId="00000032">
      <w:pPr>
        <w:pageBreakBefore w:val="0"/>
        <w:bidi w:val="1"/>
        <w:spacing w:line="360" w:lineRule="auto"/>
        <w:ind w:lef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מעגלית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תבוא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'). 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7"/>
        </w:numPr>
        <w:bidi w:val="1"/>
        <w:spacing w:line="360" w:lineRule="auto"/>
        <w:ind w:left="720" w:hanging="360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=3: 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תוחלף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d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7"/>
        </w:numPr>
        <w:bidi w:val="1"/>
        <w:spacing w:line="360" w:lineRule="auto"/>
        <w:ind w:left="720" w:hanging="360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=9: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תוחלף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k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7"/>
        </w:numPr>
        <w:bidi w:val="1"/>
        <w:spacing w:line="360" w:lineRule="auto"/>
        <w:ind w:left="720" w:hanging="360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=1: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תוחלף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36">
      <w:pPr>
        <w:pageBreakBefore w:val="0"/>
        <w:bidi w:val="1"/>
        <w:spacing w:line="360" w:lineRule="auto"/>
        <w:ind w:left="0" w:firstLine="0"/>
        <w:rPr>
          <w:rFonts w:ascii="Arimo" w:cs="Arimo" w:eastAsia="Arimo" w:hAnsi="Arimo"/>
          <w:sz w:val="24"/>
          <w:szCs w:val="24"/>
          <w:highlight w:val="yellow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חישבו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דרכים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חכמות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מסובכים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(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רמז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ולא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בפעם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הראשונה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מודולו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 %).</w:t>
      </w:r>
    </w:p>
    <w:p w:rsidR="00000000" w:rsidDel="00000000" w:rsidP="00000000" w:rsidRDefault="00000000" w:rsidRPr="00000000" w14:paraId="00000037">
      <w:pPr>
        <w:pageBreakBefore w:val="0"/>
        <w:bidi w:val="1"/>
        <w:spacing w:line="36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פונקציית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המקבלת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צופן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לפענוח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ומפתח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ומפענחת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38">
      <w:pPr>
        <w:pageBreakBefore w:val="0"/>
        <w:bidi w:val="1"/>
        <w:spacing w:line="360" w:lineRule="auto"/>
        <w:ind w:left="0" w:firstLine="0"/>
        <w:rPr>
          <w:rFonts w:ascii="Arimo" w:cs="Arimo" w:eastAsia="Arimo" w:hAnsi="Arimo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bidi w:val="1"/>
        <w:spacing w:line="360" w:lineRule="auto"/>
        <w:ind w:lef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חתימת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הפונקציה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3A">
      <w:pPr>
        <w:pageBreakBefore w:val="0"/>
        <w:spacing w:line="360" w:lineRule="auto"/>
        <w:ind w:left="0" w:firstLine="0"/>
        <w:jc w:val="center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void decrypt(char* cipher, int n);</w:t>
      </w:r>
    </w:p>
    <w:p w:rsidR="00000000" w:rsidDel="00000000" w:rsidP="00000000" w:rsidRDefault="00000000" w:rsidRPr="00000000" w14:paraId="0000003B">
      <w:pPr>
        <w:pageBreakBefore w:val="0"/>
        <w:bidi w:val="1"/>
        <w:spacing w:line="360" w:lineRule="auto"/>
        <w:ind w:left="0" w:firstLine="0"/>
        <w:rPr>
          <w:rFonts w:ascii="Arimo" w:cs="Arimo" w:eastAsia="Arimo" w:hAnsi="Arimo"/>
          <w:sz w:val="24"/>
          <w:szCs w:val="24"/>
          <w:u w:val="singl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תזכורת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: </w:t>
      </w:r>
    </w:p>
    <w:p w:rsidR="00000000" w:rsidDel="00000000" w:rsidP="00000000" w:rsidRDefault="00000000" w:rsidRPr="00000000" w14:paraId="0000003C">
      <w:pPr>
        <w:pageBreakBefore w:val="0"/>
        <w:bidi w:val="1"/>
        <w:spacing w:line="360" w:lineRule="auto"/>
        <w:ind w:lef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באופרטור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[ ] .</w:t>
      </w:r>
    </w:p>
    <w:p w:rsidR="00000000" w:rsidDel="00000000" w:rsidP="00000000" w:rsidRDefault="00000000" w:rsidRPr="00000000" w14:paraId="0000003D">
      <w:pPr>
        <w:pageBreakBefore w:val="0"/>
        <w:bidi w:val="1"/>
        <w:spacing w:line="360" w:lineRule="auto"/>
        <w:ind w:lef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bidi w:val="1"/>
        <w:spacing w:line="360" w:lineRule="auto"/>
        <w:ind w:lef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דוגמת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ריצה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F">
      <w:pPr>
        <w:pageBreakBefore w:val="0"/>
        <w:bidi w:val="1"/>
        <w:spacing w:line="360" w:lineRule="auto"/>
        <w:ind w:left="0" w:firstLine="0"/>
        <w:jc w:val="center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114300" distT="114300" distL="114300" distR="114300">
            <wp:extent cx="3476625" cy="6000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bidi w:val="1"/>
        <w:spacing w:line="360" w:lineRule="auto"/>
        <w:ind w:lef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4.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דניאל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החניך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המתוסכל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שהשם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פוינטר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מתרגש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ורוצה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בידע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החדש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להדפיס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הודעה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חשובה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הביטו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myMsg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וענו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השאלות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1">
      <w:pPr>
        <w:pageBreakBefore w:val="0"/>
        <w:bidi w:val="1"/>
        <w:spacing w:line="360" w:lineRule="auto"/>
        <w:ind w:lef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שגיאת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הריצה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שנפלה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מדוע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מתרחשת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הסבירו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בהערה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42">
      <w:pPr>
        <w:pageBreakBefore w:val="0"/>
        <w:bidi w:val="1"/>
        <w:spacing w:line="360" w:lineRule="auto"/>
        <w:ind w:lef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תקנו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השגיאה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3">
      <w:pPr>
        <w:pageBreakBefore w:val="0"/>
        <w:bidi w:val="1"/>
        <w:spacing w:line="360" w:lineRule="auto"/>
        <w:ind w:lef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בונוס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דניאל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להיפגש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44">
      <w:pPr>
        <w:pageBreakBefore w:val="0"/>
        <w:bidi w:val="1"/>
        <w:spacing w:line="360" w:lineRule="auto"/>
        <w:ind w:lef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bidi w:val="1"/>
        <w:spacing w:line="360" w:lineRule="auto"/>
        <w:ind w:lef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5.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שאלת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מייצרת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ומחזירה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כתובתו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46">
      <w:pPr>
        <w:pageBreakBefore w:val="0"/>
        <w:bidi w:val="1"/>
        <w:spacing w:line="360" w:lineRule="auto"/>
        <w:ind w:lef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הדפיסו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7">
      <w:pPr>
        <w:pageBreakBefore w:val="0"/>
        <w:bidi w:val="1"/>
        <w:spacing w:line="360" w:lineRule="auto"/>
        <w:ind w:lef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הצלחתם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להדפיס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איברי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לדעתכם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מדוע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48">
      <w:pPr>
        <w:pageBreakBefore w:val="0"/>
        <w:bidi w:val="1"/>
        <w:spacing w:line="360" w:lineRule="auto"/>
        <w:ind w:lef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bidi w:val="1"/>
        <w:spacing w:line="360" w:lineRule="auto"/>
        <w:ind w:lef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6.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שאלת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באג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בסיכון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אבטחתי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בשאלה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נעסוק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בפרצת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האבטחה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buffer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overflow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כזכור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למדנו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בסמסטר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'. </w:t>
      </w:r>
    </w:p>
    <w:p w:rsidR="00000000" w:rsidDel="00000000" w:rsidP="00000000" w:rsidRDefault="00000000" w:rsidRPr="00000000" w14:paraId="0000004A">
      <w:pPr>
        <w:pageBreakBefore w:val="0"/>
        <w:bidi w:val="1"/>
        <w:spacing w:line="360" w:lineRule="auto"/>
        <w:ind w:lef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הביטו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secretFiles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B">
      <w:pPr>
        <w:pageBreakBefore w:val="0"/>
        <w:bidi w:val="1"/>
        <w:spacing w:line="360" w:lineRule="auto"/>
        <w:ind w:lef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קוראת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סיסמה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ומשווה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לסיסמה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השמורה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קבוע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C">
      <w:pPr>
        <w:pageBreakBefore w:val="0"/>
        <w:bidi w:val="1"/>
        <w:spacing w:line="360" w:lineRule="auto"/>
        <w:ind w:lef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והסיסמה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מאפשרת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גישה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לקבצים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הסודיים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מאד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4D">
      <w:pPr>
        <w:pageBreakBefore w:val="0"/>
        <w:bidi w:val="1"/>
        <w:spacing w:line="360" w:lineRule="auto"/>
        <w:ind w:lef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bidi w:val="1"/>
        <w:spacing w:line="360" w:lineRule="auto"/>
        <w:ind w:left="0" w:firstLine="0"/>
        <w:rPr>
          <w:rFonts w:ascii="Arimo" w:cs="Arimo" w:eastAsia="Arimo" w:hAnsi="Arimo"/>
          <w:sz w:val="24"/>
          <w:szCs w:val="24"/>
          <w:u w:val="singl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בתכנית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זו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קיימת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שגיאת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0"/>
        </w:rPr>
        <w:t xml:space="preserve">buffer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0"/>
        </w:rPr>
        <w:t xml:space="preserve">overflow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. </w:t>
      </w:r>
    </w:p>
    <w:p w:rsidR="00000000" w:rsidDel="00000000" w:rsidP="00000000" w:rsidRDefault="00000000" w:rsidRPr="00000000" w14:paraId="0000004F">
      <w:pPr>
        <w:pageBreakBefore w:val="0"/>
        <w:bidi w:val="1"/>
        <w:spacing w:line="360" w:lineRule="auto"/>
        <w:ind w:lef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VS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שירותים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שמונעים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ניצול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לרעה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buffer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overflow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שתרגיל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עליכם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לקמפל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ולהריץ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gcc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בחלון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CMD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שעשינו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בסמסטר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')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visual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studio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50">
      <w:pPr>
        <w:pageBreakBefore w:val="0"/>
        <w:bidi w:val="1"/>
        <w:spacing w:line="360" w:lineRule="auto"/>
        <w:ind w:lef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הריצו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נסו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להכניס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הסיסמא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ולראות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מגיבה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הכניסו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סיסמא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שגויה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16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תווים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והתבוננו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מגיבה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51">
      <w:pPr>
        <w:pageBreakBefore w:val="0"/>
        <w:bidi w:val="1"/>
        <w:spacing w:line="360" w:lineRule="auto"/>
        <w:ind w:lef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הכניסו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סיסמא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ארוכה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-16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תווים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נסו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סיסמא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30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תווים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בתכנית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הבחינו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לקליטת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המחרוזת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52">
      <w:pPr>
        <w:pageBreakBefore w:val="0"/>
        <w:bidi w:val="1"/>
        <w:spacing w:line="360" w:lineRule="auto"/>
        <w:ind w:lef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תקנו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השגיאה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סגרו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פרצת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האבטחה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הצילו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הקבצים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הסודיים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3">
      <w:pPr>
        <w:pageBreakBefore w:val="0"/>
        <w:bidi w:val="1"/>
        <w:spacing w:line="360" w:lineRule="auto"/>
        <w:ind w:lef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bidi w:val="1"/>
        <w:spacing w:line="360" w:lineRule="auto"/>
        <w:ind w:lef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7.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בונוס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מגניב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המקבלת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מצביעים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לתחילת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בגודל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11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ואחד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למיקום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55">
      <w:pPr>
        <w:pageBreakBefore w:val="0"/>
        <w:bidi w:val="1"/>
        <w:spacing w:line="360" w:lineRule="auto"/>
        <w:ind w:lef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להחזיר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האיברים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מתחילת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ועד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לאינדקס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הנבחר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56">
      <w:pPr>
        <w:pageBreakBefore w:val="0"/>
        <w:bidi w:val="1"/>
        <w:spacing w:line="360" w:lineRule="auto"/>
        <w:ind w:lef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השתמשו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שכתבתם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לשאלה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להגדיר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ולאתחל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לקלוט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אינדקס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ולשלוח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מצביעים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7">
      <w:pPr>
        <w:pageBreakBefore w:val="0"/>
        <w:bidi w:val="1"/>
        <w:spacing w:line="360" w:lineRule="auto"/>
        <w:ind w:lef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הגבלות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6"/>
        </w:numPr>
        <w:bidi w:val="1"/>
        <w:spacing w:line="360" w:lineRule="auto"/>
        <w:ind w:left="720" w:hanging="360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בלולאות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6"/>
        </w:numPr>
        <w:bidi w:val="1"/>
        <w:spacing w:line="360" w:lineRule="auto"/>
        <w:ind w:left="720" w:hanging="360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שורה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A">
      <w:pPr>
        <w:pageBreakBefore w:val="0"/>
        <w:bidi w:val="1"/>
        <w:spacing w:line="360" w:lineRule="auto"/>
        <w:ind w:lef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דוגמת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ריצה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B">
      <w:pPr>
        <w:pageBreakBefore w:val="0"/>
        <w:bidi w:val="1"/>
        <w:spacing w:line="360" w:lineRule="auto"/>
        <w:ind w:lef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114300" distT="114300" distL="114300" distR="114300">
            <wp:extent cx="2428875" cy="17430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bidi w:val="1"/>
        <w:spacing w:line="360" w:lineRule="auto"/>
        <w:ind w:lef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8.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בונוס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העשרה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מה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קורה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בזיכרון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?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בשאלה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האופן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זיכרון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מוקצה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למשתנים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5D">
      <w:pPr>
        <w:pageBreakBefore w:val="0"/>
        <w:bidi w:val="1"/>
        <w:spacing w:line="360" w:lineRule="auto"/>
        <w:ind w:lef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הגדירו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שלושה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משתנים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והכניסו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לתוכם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המספרים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1,2,3. </w:t>
      </w:r>
    </w:p>
    <w:p w:rsidR="00000000" w:rsidDel="00000000" w:rsidP="00000000" w:rsidRDefault="00000000" w:rsidRPr="00000000" w14:paraId="0000005E">
      <w:pPr>
        <w:pageBreakBefore w:val="0"/>
        <w:bidi w:val="1"/>
        <w:spacing w:line="360" w:lineRule="auto"/>
        <w:ind w:lef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הגדירו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מקומות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והכניסו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לשם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הערכים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4 5 6.</w:t>
      </w:r>
    </w:p>
    <w:p w:rsidR="00000000" w:rsidDel="00000000" w:rsidP="00000000" w:rsidRDefault="00000000" w:rsidRPr="00000000" w14:paraId="0000005F">
      <w:pPr>
        <w:pageBreakBefore w:val="0"/>
        <w:bidi w:val="1"/>
        <w:spacing w:line="360" w:lineRule="auto"/>
        <w:ind w:lef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הדפיסו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הכתובות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המשתנים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הסדר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הערכים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– 1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6.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הכתובת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ולבסוף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הכתובת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6.</w:t>
      </w:r>
    </w:p>
    <w:p w:rsidR="00000000" w:rsidDel="00000000" w:rsidP="00000000" w:rsidRDefault="00000000" w:rsidRPr="00000000" w14:paraId="00000060">
      <w:pPr>
        <w:pageBreakBefore w:val="0"/>
        <w:bidi w:val="1"/>
        <w:spacing w:line="360" w:lineRule="auto"/>
        <w:ind w:lef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שרטטו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מבנה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הזיכרון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טבלה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ובה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הכתובות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הסדר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ואיזה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כתובת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1">
      <w:pPr>
        <w:pageBreakBefore w:val="0"/>
        <w:bidi w:val="1"/>
        <w:spacing w:line="360" w:lineRule="auto"/>
        <w:ind w:lef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הכרזנו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המשתנים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הסדר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-1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ועד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6.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הוקצו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בזיכרון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באיזה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סדר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הוקצו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62">
      <w:pPr>
        <w:pageBreakBefore w:val="0"/>
        <w:bidi w:val="1"/>
        <w:spacing w:line="360" w:lineRule="auto"/>
        <w:ind w:lef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כשאתם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מבינים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בזיכרון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חזרו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לשאלה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6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בתרגיל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והסבירו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63">
      <w:pPr>
        <w:pageBreakBefore w:val="0"/>
        <w:bidi w:val="1"/>
        <w:spacing w:line="360" w:lineRule="auto"/>
        <w:ind w:lef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בתכנית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הכנסנו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סיסמא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ארוכה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-16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תווים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ואיך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גרם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לתוצאה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צפויה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64">
      <w:pPr>
        <w:pageBreakBefore w:val="0"/>
        <w:bidi w:val="1"/>
        <w:spacing w:line="360" w:lineRule="auto"/>
        <w:ind w:lef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ייתכן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שהדפסת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הכתובות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תעזור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בשאלה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5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bidi w:val="1"/>
        <w:spacing w:line="360" w:lineRule="auto"/>
        <w:jc w:val="right"/>
        <w:rPr>
          <w:rFonts w:ascii="Arimo" w:cs="Arimo" w:eastAsia="Arimo" w:hAnsi="Arimo"/>
          <w:b w:val="1"/>
          <w:color w:val="6400e4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בהצלחה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