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1ED" w:rsidRPr="00F344C5" w:rsidRDefault="00C0687B" w:rsidP="00BB636F">
      <w:pPr>
        <w:bidi/>
        <w:jc w:val="center"/>
        <w:rPr>
          <w:rFonts w:ascii="Tahoma" w:hAnsi="Tahoma" w:cs="Tahoma"/>
          <w:sz w:val="24"/>
          <w:szCs w:val="24"/>
        </w:rPr>
      </w:pPr>
    </w:p>
    <w:p w:rsidR="00BB636F" w:rsidRPr="00F344C5" w:rsidRDefault="00BB636F" w:rsidP="00F41D70">
      <w:pPr>
        <w:bidi/>
        <w:jc w:val="center"/>
        <w:rPr>
          <w:rFonts w:ascii="Tahoma" w:hAnsi="Tahoma" w:cs="Tahoma"/>
          <w:sz w:val="24"/>
          <w:szCs w:val="24"/>
          <w:rtl/>
        </w:rPr>
      </w:pPr>
      <w:r w:rsidRPr="00F344C5">
        <w:rPr>
          <w:rFonts w:ascii="Tahoma" w:hAnsi="Tahoma" w:cs="Tahoma"/>
          <w:sz w:val="24"/>
          <w:szCs w:val="24"/>
          <w:rtl/>
        </w:rPr>
        <w:t xml:space="preserve">שיעור </w:t>
      </w:r>
      <w:r w:rsidR="00F41D70">
        <w:rPr>
          <w:rFonts w:ascii="Tahoma" w:hAnsi="Tahoma" w:cs="Tahoma"/>
          <w:sz w:val="24"/>
          <w:szCs w:val="24"/>
        </w:rPr>
        <w:t>8</w:t>
      </w:r>
      <w:r w:rsidRPr="00F344C5">
        <w:rPr>
          <w:rFonts w:ascii="Tahoma" w:hAnsi="Tahoma" w:cs="Tahoma"/>
          <w:sz w:val="24"/>
          <w:szCs w:val="24"/>
          <w:rtl/>
        </w:rPr>
        <w:t xml:space="preserve"> – </w:t>
      </w:r>
      <w:r w:rsidR="00244942">
        <w:rPr>
          <w:rFonts w:ascii="Tahoma" w:hAnsi="Tahoma" w:cs="Tahoma" w:hint="cs"/>
          <w:sz w:val="24"/>
          <w:szCs w:val="24"/>
          <w:rtl/>
        </w:rPr>
        <w:t xml:space="preserve">המשך </w:t>
      </w:r>
      <w:r w:rsidR="00244942">
        <w:rPr>
          <w:rFonts w:ascii="Tahoma" w:hAnsi="Tahoma" w:cs="Tahoma" w:hint="cs"/>
          <w:sz w:val="24"/>
          <w:szCs w:val="24"/>
        </w:rPr>
        <w:t>TCP</w:t>
      </w:r>
    </w:p>
    <w:p w:rsidR="00BB636F" w:rsidRPr="003E5BD5" w:rsidRDefault="00145E22" w:rsidP="00244942">
      <w:pPr>
        <w:pBdr>
          <w:bottom w:val="single" w:sz="6" w:space="1" w:color="auto"/>
        </w:pBdr>
        <w:bidi/>
        <w:jc w:val="center"/>
        <w:rPr>
          <w:rFonts w:ascii="Tahoma" w:hAnsi="Tahoma" w:cs="Tahoma"/>
          <w:b/>
          <w:bCs/>
          <w:sz w:val="40"/>
          <w:szCs w:val="40"/>
          <w:rtl/>
        </w:rPr>
      </w:pPr>
      <w:r>
        <w:rPr>
          <w:rFonts w:ascii="Tahoma" w:hAnsi="Tahoma" w:cs="Tahoma" w:hint="cs"/>
          <w:b/>
          <w:bCs/>
          <w:sz w:val="40"/>
          <w:szCs w:val="40"/>
        </w:rPr>
        <w:t>T</w:t>
      </w:r>
      <w:r>
        <w:rPr>
          <w:rFonts w:ascii="Tahoma" w:hAnsi="Tahoma" w:cs="Tahoma"/>
          <w:b/>
          <w:bCs/>
          <w:sz w:val="40"/>
          <w:szCs w:val="40"/>
        </w:rPr>
        <w:t>he TCP Game</w:t>
      </w:r>
    </w:p>
    <w:p w:rsidR="00D02465" w:rsidRDefault="00145E22" w:rsidP="008653C4">
      <w:pPr>
        <w:bidi/>
        <w:jc w:val="center"/>
        <w:rPr>
          <w:rFonts w:ascii="Tahoma" w:hAnsi="Tahoma" w:cs="Tahoma"/>
          <w:color w:val="2E74B5" w:themeColor="accent1" w:themeShade="BF"/>
          <w:sz w:val="24"/>
          <w:szCs w:val="24"/>
          <w:rtl/>
        </w:rPr>
      </w:pPr>
      <w:r>
        <w:rPr>
          <w:rFonts w:ascii="Tahoma" w:hAnsi="Tahoma" w:cs="Tahoma" w:hint="cs"/>
          <w:color w:val="2E74B5" w:themeColor="accent1" w:themeShade="BF"/>
          <w:sz w:val="24"/>
          <w:szCs w:val="24"/>
          <w:rtl/>
        </w:rPr>
        <w:t>מסמך הוראות למשחק ה-</w:t>
      </w:r>
      <w:r>
        <w:rPr>
          <w:rFonts w:ascii="Tahoma" w:hAnsi="Tahoma" w:cs="Tahoma" w:hint="cs"/>
          <w:color w:val="2E74B5" w:themeColor="accent1" w:themeShade="BF"/>
          <w:sz w:val="24"/>
          <w:szCs w:val="24"/>
        </w:rPr>
        <w:t>TCP</w:t>
      </w:r>
    </w:p>
    <w:p w:rsidR="008653C4" w:rsidRDefault="008653C4" w:rsidP="008653C4">
      <w:pPr>
        <w:bidi/>
        <w:jc w:val="center"/>
        <w:rPr>
          <w:rFonts w:ascii="Tahoma" w:hAnsi="Tahoma" w:cs="Tahoma"/>
          <w:color w:val="2E74B5" w:themeColor="accent1" w:themeShade="BF"/>
          <w:sz w:val="24"/>
          <w:szCs w:val="24"/>
          <w:rtl/>
        </w:rPr>
      </w:pPr>
    </w:p>
    <w:p w:rsidR="00145E22" w:rsidRPr="008653C4" w:rsidRDefault="00145E22" w:rsidP="000708BA">
      <w:pPr>
        <w:pStyle w:val="ListParagraph"/>
        <w:numPr>
          <w:ilvl w:val="0"/>
          <w:numId w:val="8"/>
        </w:numPr>
        <w:bidi/>
        <w:ind w:left="180"/>
        <w:jc w:val="both"/>
        <w:rPr>
          <w:rFonts w:ascii="Tahoma" w:hAnsi="Tahoma" w:cs="Tahoma"/>
          <w:b/>
          <w:bCs/>
          <w:color w:val="2E74B5" w:themeColor="accent1" w:themeShade="BF"/>
          <w:sz w:val="26"/>
          <w:szCs w:val="26"/>
        </w:rPr>
      </w:pPr>
      <w:r w:rsidRPr="008653C4">
        <w:rPr>
          <w:rFonts w:ascii="Tahoma" w:hAnsi="Tahoma" w:cs="Tahoma" w:hint="cs"/>
          <w:b/>
          <w:bCs/>
          <w:color w:val="2E74B5" w:themeColor="accent1" w:themeShade="BF"/>
          <w:sz w:val="26"/>
          <w:szCs w:val="26"/>
          <w:rtl/>
        </w:rPr>
        <w:t>איך מורידים את המשחק?</w:t>
      </w:r>
    </w:p>
    <w:p w:rsidR="008B7151" w:rsidRDefault="000F12F9" w:rsidP="00491A8D">
      <w:pPr>
        <w:bidi/>
        <w:jc w:val="both"/>
        <w:rPr>
          <w:rFonts w:ascii="Tahoma" w:hAnsi="Tahoma" w:cs="Tahoma"/>
          <w:sz w:val="24"/>
          <w:szCs w:val="24"/>
          <w:rtl/>
        </w:rPr>
      </w:pPr>
      <w:r w:rsidRPr="00DF067D">
        <w:rPr>
          <w:rFonts w:ascii="Tahoma" w:hAnsi="Tahoma" w:cs="Tahoma"/>
          <w:sz w:val="24"/>
          <w:szCs w:val="24"/>
          <w:rtl/>
        </w:rPr>
        <w:t xml:space="preserve">יש להוריד את המשחק מהדרייב (תחת "תרגיל כיתה"), לשמור את </w:t>
      </w:r>
      <w:r w:rsidR="00491A8D">
        <w:rPr>
          <w:rFonts w:ascii="Tahoma" w:hAnsi="Tahoma" w:cs="Tahoma" w:hint="cs"/>
          <w:sz w:val="24"/>
          <w:szCs w:val="24"/>
          <w:rtl/>
        </w:rPr>
        <w:t>ה</w:t>
      </w:r>
      <w:r w:rsidRPr="00DF067D">
        <w:rPr>
          <w:rFonts w:ascii="Tahoma" w:hAnsi="Tahoma" w:cs="Tahoma"/>
          <w:sz w:val="24"/>
          <w:szCs w:val="24"/>
          <w:rtl/>
        </w:rPr>
        <w:t xml:space="preserve">קובץ </w:t>
      </w:r>
      <w:r w:rsidR="00491A8D" w:rsidRPr="00491A8D">
        <w:rPr>
          <w:rFonts w:ascii="Tahoma" w:hAnsi="Tahoma" w:cs="Tahoma"/>
          <w:sz w:val="24"/>
          <w:szCs w:val="24"/>
        </w:rPr>
        <w:t>TheTCPGame.exe</w:t>
      </w:r>
      <w:r w:rsidR="00491A8D">
        <w:rPr>
          <w:rFonts w:ascii="Tahoma" w:hAnsi="Tahoma" w:cs="Tahoma" w:hint="cs"/>
          <w:sz w:val="24"/>
          <w:szCs w:val="24"/>
          <w:rtl/>
        </w:rPr>
        <w:t xml:space="preserve"> </w:t>
      </w:r>
      <w:r w:rsidR="002F3A1F" w:rsidRPr="00DF067D">
        <w:rPr>
          <w:rFonts w:ascii="Tahoma" w:hAnsi="Tahoma" w:cs="Tahoma"/>
          <w:sz w:val="24"/>
          <w:szCs w:val="24"/>
          <w:rtl/>
        </w:rPr>
        <w:t>למחשב ולהריץ אותו.</w:t>
      </w:r>
      <w:r w:rsidR="00491A8D">
        <w:rPr>
          <w:rFonts w:ascii="Tahoma" w:hAnsi="Tahoma" w:cs="Tahoma" w:hint="cs"/>
          <w:sz w:val="24"/>
          <w:szCs w:val="24"/>
          <w:rtl/>
        </w:rPr>
        <w:t xml:space="preserve"> </w:t>
      </w:r>
    </w:p>
    <w:p w:rsidR="000708BA" w:rsidRPr="00DF067D" w:rsidRDefault="00491A8D" w:rsidP="008B7151">
      <w:pPr>
        <w:bidi/>
        <w:jc w:val="both"/>
        <w:rPr>
          <w:rFonts w:ascii="Tahoma" w:hAnsi="Tahoma" w:cs="Tahoma"/>
          <w:b/>
          <w:bCs/>
          <w:color w:val="2E74B5" w:themeColor="accent1" w:themeShade="BF"/>
          <w:rtl/>
        </w:rPr>
      </w:pPr>
      <w:r>
        <w:rPr>
          <w:rFonts w:ascii="Tahoma" w:hAnsi="Tahoma" w:cs="Tahoma" w:hint="cs"/>
          <w:sz w:val="24"/>
          <w:szCs w:val="24"/>
          <w:rtl/>
        </w:rPr>
        <w:t xml:space="preserve">אם יש בעיה בהרצה, ודאו כי מותקן על המחשב שלכם </w:t>
      </w:r>
      <w:r>
        <w:rPr>
          <w:rFonts w:ascii="Tahoma" w:hAnsi="Tahoma" w:cs="Tahoma"/>
          <w:sz w:val="24"/>
          <w:szCs w:val="24"/>
        </w:rPr>
        <w:t>.Net Framework</w:t>
      </w:r>
      <w:r>
        <w:rPr>
          <w:rFonts w:ascii="Tahoma" w:hAnsi="Tahoma" w:cs="Tahoma" w:hint="cs"/>
          <w:sz w:val="24"/>
          <w:szCs w:val="24"/>
          <w:rtl/>
        </w:rPr>
        <w:t xml:space="preserve"> המעודכן ביותר.</w:t>
      </w:r>
    </w:p>
    <w:p w:rsidR="000708BA" w:rsidRPr="000708BA" w:rsidRDefault="000708BA" w:rsidP="000708BA">
      <w:pPr>
        <w:bidi/>
        <w:jc w:val="both"/>
        <w:rPr>
          <w:rFonts w:ascii="Tahoma" w:hAnsi="Tahoma" w:cs="Tahoma"/>
          <w:b/>
          <w:bCs/>
          <w:color w:val="2E74B5" w:themeColor="accent1" w:themeShade="BF"/>
          <w:sz w:val="24"/>
          <w:szCs w:val="24"/>
        </w:rPr>
      </w:pPr>
    </w:p>
    <w:p w:rsidR="000708BA" w:rsidRPr="008653C4" w:rsidRDefault="002F3A1F" w:rsidP="000708BA">
      <w:pPr>
        <w:pStyle w:val="ListParagraph"/>
        <w:numPr>
          <w:ilvl w:val="0"/>
          <w:numId w:val="8"/>
        </w:numPr>
        <w:bidi/>
        <w:ind w:left="180"/>
        <w:jc w:val="both"/>
        <w:rPr>
          <w:rFonts w:ascii="Tahoma" w:hAnsi="Tahoma" w:cs="Tahoma"/>
          <w:b/>
          <w:bCs/>
          <w:color w:val="2E74B5" w:themeColor="accent1" w:themeShade="BF"/>
          <w:sz w:val="26"/>
          <w:szCs w:val="26"/>
        </w:rPr>
      </w:pPr>
      <w:r w:rsidRPr="008653C4">
        <w:rPr>
          <w:rFonts w:ascii="Tahoma" w:hAnsi="Tahoma" w:cs="Tahoma" w:hint="cs"/>
          <w:b/>
          <w:bCs/>
          <w:color w:val="2E74B5" w:themeColor="accent1" w:themeShade="BF"/>
          <w:sz w:val="26"/>
          <w:szCs w:val="26"/>
          <w:rtl/>
        </w:rPr>
        <w:t>מטרת המשחק</w:t>
      </w:r>
    </w:p>
    <w:p w:rsidR="008B7151" w:rsidRDefault="008B7151" w:rsidP="000708BA">
      <w:pPr>
        <w:bidi/>
        <w:rPr>
          <w:rFonts w:ascii="Tahoma" w:hAnsi="Tahoma" w:cs="Tahoma"/>
          <w:sz w:val="24"/>
          <w:szCs w:val="24"/>
          <w:rtl/>
        </w:rPr>
      </w:pPr>
      <w:r>
        <w:rPr>
          <w:rFonts w:ascii="Tahoma" w:hAnsi="Tahoma" w:cs="Tahoma" w:hint="cs"/>
          <w:sz w:val="24"/>
          <w:szCs w:val="24"/>
          <w:rtl/>
        </w:rPr>
        <w:t xml:space="preserve">מטרת המשחק היא לנהל שיחת </w:t>
      </w:r>
      <w:r>
        <w:rPr>
          <w:rFonts w:ascii="Tahoma" w:hAnsi="Tahoma" w:cs="Tahoma" w:hint="cs"/>
          <w:sz w:val="24"/>
          <w:szCs w:val="24"/>
        </w:rPr>
        <w:t>TCP</w:t>
      </w:r>
      <w:r>
        <w:rPr>
          <w:rFonts w:ascii="Tahoma" w:hAnsi="Tahoma" w:cs="Tahoma" w:hint="cs"/>
          <w:sz w:val="24"/>
          <w:szCs w:val="24"/>
          <w:rtl/>
        </w:rPr>
        <w:t xml:space="preserve"> מלאה בין שני צדדים, אשר כל צד מעביר הודעה לצד השני!</w:t>
      </w:r>
    </w:p>
    <w:p w:rsidR="008B0FF2" w:rsidRDefault="000708BA" w:rsidP="007C2625">
      <w:pPr>
        <w:bidi/>
        <w:rPr>
          <w:rFonts w:ascii="Tahoma" w:hAnsi="Tahoma" w:cs="Tahoma"/>
          <w:sz w:val="24"/>
          <w:szCs w:val="24"/>
          <w:rtl/>
        </w:rPr>
      </w:pPr>
      <w:r w:rsidRPr="00DF067D">
        <w:rPr>
          <w:rFonts w:ascii="Tahoma" w:hAnsi="Tahoma" w:cs="Tahoma"/>
          <w:sz w:val="24"/>
          <w:szCs w:val="24"/>
          <w:rtl/>
        </w:rPr>
        <w:t xml:space="preserve">המשחק מתבצע </w:t>
      </w:r>
      <w:r w:rsidR="007C2625">
        <w:rPr>
          <w:rFonts w:ascii="Tahoma" w:hAnsi="Tahoma" w:cs="Tahoma" w:hint="cs"/>
          <w:sz w:val="24"/>
          <w:szCs w:val="24"/>
          <w:rtl/>
        </w:rPr>
        <w:t xml:space="preserve">ביחידים או בזוגות. </w:t>
      </w:r>
      <w:r w:rsidR="00DF1E2B">
        <w:rPr>
          <w:rFonts w:ascii="Tahoma" w:hAnsi="Tahoma" w:cs="Tahoma" w:hint="cs"/>
          <w:sz w:val="24"/>
          <w:szCs w:val="24"/>
          <w:rtl/>
        </w:rPr>
        <w:t xml:space="preserve">המשחק </w:t>
      </w:r>
      <w:r w:rsidR="00AA67EE">
        <w:rPr>
          <w:rFonts w:ascii="Tahoma" w:hAnsi="Tahoma" w:cs="Tahoma" w:hint="cs"/>
          <w:sz w:val="24"/>
          <w:szCs w:val="24"/>
          <w:rtl/>
        </w:rPr>
        <w:t xml:space="preserve">מדמה </w:t>
      </w:r>
      <w:r w:rsidRPr="00DF067D">
        <w:rPr>
          <w:rFonts w:ascii="Tahoma" w:hAnsi="Tahoma" w:cs="Tahoma"/>
          <w:sz w:val="24"/>
          <w:szCs w:val="24"/>
          <w:rtl/>
        </w:rPr>
        <w:t xml:space="preserve">בשיחת </w:t>
      </w:r>
      <w:r w:rsidRPr="00DF067D">
        <w:rPr>
          <w:rFonts w:ascii="Tahoma" w:hAnsi="Tahoma" w:cs="Tahoma"/>
          <w:sz w:val="24"/>
          <w:szCs w:val="24"/>
        </w:rPr>
        <w:t>TCP</w:t>
      </w:r>
      <w:r w:rsidRPr="00DF067D">
        <w:rPr>
          <w:rFonts w:ascii="Tahoma" w:hAnsi="Tahoma" w:cs="Tahoma"/>
          <w:sz w:val="24"/>
          <w:szCs w:val="24"/>
          <w:rtl/>
        </w:rPr>
        <w:t xml:space="preserve"> דו-כיוונית – שרת ולקוח. זו תקשורת דופלקס שבה שני הצדדים מעבירים מידע.</w:t>
      </w:r>
      <w:r w:rsidRPr="00DF067D">
        <w:rPr>
          <w:rFonts w:ascii="Tahoma" w:hAnsi="Tahoma" w:cs="Tahoma" w:hint="cs"/>
          <w:sz w:val="24"/>
          <w:szCs w:val="24"/>
          <w:rtl/>
        </w:rPr>
        <w:t xml:space="preserve"> </w:t>
      </w:r>
    </w:p>
    <w:p w:rsidR="000708BA" w:rsidRPr="00DF067D" w:rsidRDefault="008B0FF2" w:rsidP="008B0FF2">
      <w:pPr>
        <w:bidi/>
        <w:rPr>
          <w:rFonts w:ascii="Tahoma" w:hAnsi="Tahoma" w:cs="Tahoma"/>
          <w:sz w:val="24"/>
          <w:szCs w:val="24"/>
          <w:rtl/>
        </w:rPr>
      </w:pPr>
      <w:r>
        <w:rPr>
          <w:rFonts w:ascii="Tahoma" w:hAnsi="Tahoma" w:cs="Tahoma" w:hint="cs"/>
          <w:sz w:val="24"/>
          <w:szCs w:val="24"/>
          <w:rtl/>
        </w:rPr>
        <w:t>כל שחקן צריך לבנות את סגמנט ה-</w:t>
      </w:r>
      <w:r>
        <w:rPr>
          <w:rFonts w:ascii="Tahoma" w:hAnsi="Tahoma" w:cs="Tahoma" w:hint="cs"/>
          <w:sz w:val="24"/>
          <w:szCs w:val="24"/>
        </w:rPr>
        <w:t>TCP</w:t>
      </w:r>
      <w:r>
        <w:rPr>
          <w:rFonts w:ascii="Tahoma" w:hAnsi="Tahoma" w:cs="Tahoma" w:hint="cs"/>
          <w:sz w:val="24"/>
          <w:szCs w:val="24"/>
          <w:rtl/>
        </w:rPr>
        <w:t xml:space="preserve"> הנכון שלו בעצמו, ולשלוח אותו לצד השני. </w:t>
      </w:r>
      <w:r w:rsidR="000708BA" w:rsidRPr="00DF067D">
        <w:rPr>
          <w:rFonts w:ascii="Tahoma" w:hAnsi="Tahoma" w:cs="Tahoma"/>
          <w:sz w:val="24"/>
          <w:szCs w:val="24"/>
          <w:rtl/>
        </w:rPr>
        <w:t>המטרה של כל זוג היא להעביר את כל ההודעה ולסיים את השיחה כמה שיותר מהר!</w:t>
      </w:r>
    </w:p>
    <w:p w:rsidR="000708BA" w:rsidRPr="00DF067D" w:rsidRDefault="000708BA" w:rsidP="000708BA">
      <w:pPr>
        <w:bidi/>
        <w:rPr>
          <w:rFonts w:ascii="Tahoma" w:hAnsi="Tahoma" w:cs="Tahoma"/>
          <w:sz w:val="24"/>
          <w:szCs w:val="24"/>
        </w:rPr>
      </w:pPr>
      <w:r w:rsidRPr="00DF067D">
        <w:rPr>
          <w:rFonts w:ascii="Tahoma" w:hAnsi="Tahoma" w:cs="Tahoma" w:hint="cs"/>
          <w:sz w:val="24"/>
          <w:szCs w:val="24"/>
          <w:rtl/>
        </w:rPr>
        <w:t>שימו לב, ניתן גם ליהנות מהמשחק ביחידים!</w:t>
      </w:r>
    </w:p>
    <w:p w:rsidR="000708BA" w:rsidRDefault="000708BA" w:rsidP="000708BA">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8653C4" w:rsidRDefault="008653C4" w:rsidP="008653C4">
      <w:pPr>
        <w:pStyle w:val="ListParagraph"/>
        <w:bidi/>
        <w:ind w:left="180"/>
        <w:jc w:val="both"/>
        <w:rPr>
          <w:rFonts w:ascii="Tahoma" w:hAnsi="Tahoma" w:cs="Tahoma"/>
          <w:b/>
          <w:bCs/>
          <w:color w:val="2E74B5" w:themeColor="accent1" w:themeShade="BF"/>
          <w:sz w:val="24"/>
          <w:szCs w:val="24"/>
        </w:rPr>
      </w:pPr>
    </w:p>
    <w:p w:rsidR="000708BA" w:rsidRDefault="008653C4" w:rsidP="000708BA">
      <w:pPr>
        <w:pStyle w:val="ListParagraph"/>
        <w:numPr>
          <w:ilvl w:val="0"/>
          <w:numId w:val="8"/>
        </w:numPr>
        <w:bidi/>
        <w:ind w:left="180"/>
        <w:jc w:val="both"/>
        <w:rPr>
          <w:rFonts w:ascii="Tahoma" w:hAnsi="Tahoma" w:cs="Tahoma"/>
          <w:b/>
          <w:bCs/>
          <w:color w:val="2E74B5" w:themeColor="accent1" w:themeShade="BF"/>
          <w:sz w:val="26"/>
          <w:szCs w:val="26"/>
        </w:rPr>
      </w:pPr>
      <w:r w:rsidRPr="008653C4">
        <w:rPr>
          <w:rFonts w:ascii="Tahoma" w:hAnsi="Tahoma" w:cs="Tahoma" w:hint="cs"/>
          <w:b/>
          <w:bCs/>
          <w:color w:val="2E74B5" w:themeColor="accent1" w:themeShade="BF"/>
          <w:sz w:val="26"/>
          <w:szCs w:val="26"/>
          <w:rtl/>
        </w:rPr>
        <w:lastRenderedPageBreak/>
        <w:t>כיצד משחקים?</w:t>
      </w:r>
    </w:p>
    <w:p w:rsidR="008653C4" w:rsidRPr="00491A8D" w:rsidRDefault="003F573A" w:rsidP="008653C4">
      <w:pPr>
        <w:bidi/>
        <w:jc w:val="both"/>
        <w:rPr>
          <w:rFonts w:ascii="Tahoma" w:hAnsi="Tahoma" w:cs="Tahoma"/>
          <w:sz w:val="24"/>
          <w:szCs w:val="24"/>
        </w:rPr>
      </w:pPr>
      <w:bookmarkStart w:id="0" w:name="_GoBack"/>
      <w:r w:rsidRPr="003F573A">
        <w:drawing>
          <wp:anchor distT="0" distB="0" distL="114300" distR="114300" simplePos="0" relativeHeight="251659264" behindDoc="0" locked="0" layoutInCell="1" allowOverlap="1" wp14:anchorId="01F05887" wp14:editId="0EE5D118">
            <wp:simplePos x="0" y="0"/>
            <wp:positionH relativeFrom="column">
              <wp:posOffset>0</wp:posOffset>
            </wp:positionH>
            <wp:positionV relativeFrom="paragraph">
              <wp:posOffset>304165</wp:posOffset>
            </wp:positionV>
            <wp:extent cx="6629400" cy="3429635"/>
            <wp:effectExtent l="19050" t="19050" r="19050"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3429635"/>
                    </a:xfrm>
                    <a:prstGeom prst="rect">
                      <a:avLst/>
                    </a:prstGeom>
                    <a:ln>
                      <a:solidFill>
                        <a:schemeClr val="tx1"/>
                      </a:solidFill>
                    </a:ln>
                  </pic:spPr>
                </pic:pic>
              </a:graphicData>
            </a:graphic>
          </wp:anchor>
        </w:drawing>
      </w:r>
      <w:bookmarkEnd w:id="0"/>
      <w:r w:rsidR="008653C4" w:rsidRPr="00491A8D">
        <w:rPr>
          <w:rFonts w:ascii="Tahoma" w:hAnsi="Tahoma" w:cs="Tahoma" w:hint="cs"/>
          <w:sz w:val="24"/>
          <w:szCs w:val="24"/>
          <w:rtl/>
        </w:rPr>
        <w:t>ראשית נכיר את המסך הראשי של המשחק:</w:t>
      </w:r>
    </w:p>
    <w:p w:rsidR="008653C4" w:rsidRPr="00491A8D" w:rsidRDefault="008653C4" w:rsidP="008653C4">
      <w:pPr>
        <w:bidi/>
        <w:jc w:val="both"/>
        <w:rPr>
          <w:rFonts w:ascii="Tahoma" w:hAnsi="Tahoma" w:cs="Tahoma"/>
          <w:sz w:val="24"/>
          <w:szCs w:val="24"/>
          <w:rtl/>
        </w:rPr>
      </w:pPr>
    </w:p>
    <w:p w:rsidR="00C215D4" w:rsidRPr="00491A8D" w:rsidRDefault="003A76A2" w:rsidP="0075750C">
      <w:pPr>
        <w:bidi/>
        <w:jc w:val="both"/>
        <w:rPr>
          <w:rFonts w:ascii="Tahoma" w:hAnsi="Tahoma" w:cs="Tahoma"/>
          <w:sz w:val="24"/>
          <w:szCs w:val="24"/>
          <w:rtl/>
        </w:rPr>
      </w:pPr>
      <w:r w:rsidRPr="00491A8D">
        <w:rPr>
          <w:rFonts w:ascii="Tahoma" w:hAnsi="Tahoma" w:cs="Tahoma" w:hint="cs"/>
          <w:b/>
          <w:bCs/>
          <w:sz w:val="24"/>
          <w:szCs w:val="24"/>
          <w:rtl/>
        </w:rPr>
        <w:t xml:space="preserve"> </w:t>
      </w:r>
      <w:r w:rsidR="00C215D4" w:rsidRPr="00491A8D">
        <w:rPr>
          <w:rFonts w:ascii="Tahoma" w:hAnsi="Tahoma" w:cs="Tahoma" w:hint="cs"/>
          <w:b/>
          <w:bCs/>
          <w:sz w:val="24"/>
          <w:szCs w:val="24"/>
          <w:rtl/>
        </w:rPr>
        <w:t>(1) מצב המשחק</w:t>
      </w:r>
      <w:r w:rsidR="002619A9" w:rsidRPr="00491A8D">
        <w:rPr>
          <w:rFonts w:ascii="Tahoma" w:hAnsi="Tahoma" w:cs="Tahoma" w:hint="cs"/>
          <w:sz w:val="24"/>
          <w:szCs w:val="24"/>
          <w:rtl/>
        </w:rPr>
        <w:t xml:space="preserve"> -</w:t>
      </w:r>
      <w:r w:rsidR="00C215D4" w:rsidRPr="00491A8D">
        <w:rPr>
          <w:rFonts w:ascii="Tahoma" w:hAnsi="Tahoma" w:cs="Tahoma" w:hint="cs"/>
          <w:sz w:val="24"/>
          <w:szCs w:val="24"/>
          <w:rtl/>
        </w:rPr>
        <w:t xml:space="preserve"> כולל את רמת המשחק (אפשר לעבור בין </w:t>
      </w:r>
      <w:r w:rsidR="00C215D4" w:rsidRPr="00491A8D">
        <w:rPr>
          <w:rFonts w:ascii="Tahoma" w:hAnsi="Tahoma" w:cs="Tahoma"/>
          <w:sz w:val="24"/>
          <w:szCs w:val="24"/>
        </w:rPr>
        <w:t>Easy, Medium, Hard</w:t>
      </w:r>
      <w:r w:rsidR="00C215D4" w:rsidRPr="00491A8D">
        <w:rPr>
          <w:rFonts w:ascii="Tahoma" w:hAnsi="Tahoma" w:cs="Tahoma" w:hint="cs"/>
          <w:sz w:val="24"/>
          <w:szCs w:val="24"/>
          <w:rtl/>
        </w:rPr>
        <w:t>. הרמה קובעת את אורך ההודעה שצריכה להיות מועברת). כאשר אנו רוצים להתחיל במשחק נלחץ על ה-</w:t>
      </w:r>
      <w:r w:rsidR="00C215D4" w:rsidRPr="00491A8D">
        <w:rPr>
          <w:rFonts w:ascii="Tahoma" w:hAnsi="Tahoma" w:cs="Tahoma"/>
          <w:sz w:val="24"/>
          <w:szCs w:val="24"/>
        </w:rPr>
        <w:t>Play</w:t>
      </w:r>
      <w:r w:rsidR="00C215D4" w:rsidRPr="00491A8D">
        <w:rPr>
          <w:rFonts w:ascii="Tahoma" w:hAnsi="Tahoma" w:cs="Tahoma" w:hint="cs"/>
          <w:sz w:val="24"/>
          <w:szCs w:val="24"/>
          <w:rtl/>
        </w:rPr>
        <w:t xml:space="preserve"> הגדול שבמרכז ואם נרצה להתחיל משחק מההתחלה נלחץ </w:t>
      </w:r>
      <w:r w:rsidR="0075750C">
        <w:rPr>
          <w:rFonts w:ascii="Tahoma" w:hAnsi="Tahoma" w:cs="Tahoma" w:hint="cs"/>
          <w:sz w:val="24"/>
          <w:szCs w:val="24"/>
          <w:rtl/>
        </w:rPr>
        <w:t xml:space="preserve">על </w:t>
      </w:r>
      <w:r w:rsidR="0075750C">
        <w:rPr>
          <w:rFonts w:ascii="Tahoma" w:hAnsi="Tahoma" w:cs="Tahoma"/>
          <w:sz w:val="24"/>
          <w:szCs w:val="24"/>
        </w:rPr>
        <w:t>Stop</w:t>
      </w:r>
      <w:r w:rsidR="00C215D4" w:rsidRPr="00491A8D">
        <w:rPr>
          <w:rFonts w:ascii="Tahoma" w:hAnsi="Tahoma" w:cs="Tahoma" w:hint="cs"/>
          <w:sz w:val="24"/>
          <w:szCs w:val="24"/>
          <w:rtl/>
        </w:rPr>
        <w:t>. בנוסף מוצג טיימר מאז תחילת המשחק הנוכחי.</w:t>
      </w:r>
      <w:r w:rsidR="0075750C">
        <w:rPr>
          <w:rFonts w:ascii="Tahoma" w:hAnsi="Tahoma" w:cs="Tahoma" w:hint="cs"/>
          <w:sz w:val="24"/>
          <w:szCs w:val="24"/>
          <w:rtl/>
        </w:rPr>
        <w:t xml:space="preserve"> ניתן גם לראות את טבלת השיאים בלחיצה על הכפתור הצבעוני.</w:t>
      </w:r>
    </w:p>
    <w:p w:rsidR="00C215D4" w:rsidRPr="00491A8D" w:rsidRDefault="00C215D4" w:rsidP="00C215D4">
      <w:pPr>
        <w:bidi/>
        <w:jc w:val="both"/>
        <w:rPr>
          <w:rFonts w:ascii="Tahoma" w:hAnsi="Tahoma" w:cs="Tahoma"/>
          <w:sz w:val="24"/>
          <w:szCs w:val="24"/>
          <w:rtl/>
        </w:rPr>
      </w:pPr>
      <w:r w:rsidRPr="00491A8D">
        <w:rPr>
          <w:rFonts w:ascii="Tahoma" w:hAnsi="Tahoma" w:cs="Tahoma" w:hint="cs"/>
          <w:b/>
          <w:bCs/>
          <w:sz w:val="24"/>
          <w:szCs w:val="24"/>
          <w:rtl/>
        </w:rPr>
        <w:t>(2) פרטי התקשורת</w:t>
      </w:r>
      <w:r w:rsidRPr="00491A8D">
        <w:rPr>
          <w:rFonts w:ascii="Tahoma" w:hAnsi="Tahoma" w:cs="Tahoma" w:hint="cs"/>
          <w:sz w:val="24"/>
          <w:szCs w:val="24"/>
          <w:rtl/>
        </w:rPr>
        <w:t xml:space="preserve"> </w:t>
      </w:r>
      <w:r w:rsidRPr="00491A8D">
        <w:rPr>
          <w:rFonts w:ascii="Tahoma" w:hAnsi="Tahoma" w:cs="Tahoma"/>
          <w:sz w:val="24"/>
          <w:szCs w:val="24"/>
          <w:rtl/>
        </w:rPr>
        <w:t>–</w:t>
      </w:r>
      <w:r w:rsidRPr="00491A8D">
        <w:rPr>
          <w:rFonts w:ascii="Tahoma" w:hAnsi="Tahoma" w:cs="Tahoma" w:hint="cs"/>
          <w:sz w:val="24"/>
          <w:szCs w:val="24"/>
          <w:rtl/>
        </w:rPr>
        <w:t xml:space="preserve"> עבור כל צד מפורט הפורט בו הוא מאזין, והאורך המקסימלי שהוא יכול להעביר בכל הודעה (קשור למושג פרגמנטציה עליו למדנו).</w:t>
      </w:r>
    </w:p>
    <w:p w:rsidR="00C215D4" w:rsidRPr="00491A8D" w:rsidRDefault="00C215D4" w:rsidP="00C215D4">
      <w:pPr>
        <w:bidi/>
        <w:jc w:val="both"/>
        <w:rPr>
          <w:rFonts w:ascii="Tahoma" w:hAnsi="Tahoma" w:cs="Tahoma"/>
          <w:sz w:val="24"/>
          <w:szCs w:val="24"/>
          <w:rtl/>
        </w:rPr>
      </w:pPr>
      <w:r w:rsidRPr="00491A8D">
        <w:rPr>
          <w:rFonts w:ascii="Tahoma" w:hAnsi="Tahoma" w:cs="Tahoma" w:hint="cs"/>
          <w:b/>
          <w:bCs/>
          <w:sz w:val="24"/>
          <w:szCs w:val="24"/>
          <w:rtl/>
        </w:rPr>
        <w:t xml:space="preserve">(3) שדה </w:t>
      </w:r>
      <w:r w:rsidRPr="00491A8D">
        <w:rPr>
          <w:rFonts w:ascii="Tahoma" w:hAnsi="Tahoma" w:cs="Tahoma"/>
          <w:b/>
          <w:bCs/>
          <w:sz w:val="24"/>
          <w:szCs w:val="24"/>
        </w:rPr>
        <w:t>Message</w:t>
      </w:r>
      <w:r w:rsidRPr="00491A8D">
        <w:rPr>
          <w:rFonts w:ascii="Tahoma" w:hAnsi="Tahoma" w:cs="Tahoma" w:hint="cs"/>
          <w:sz w:val="24"/>
          <w:szCs w:val="24"/>
          <w:rtl/>
        </w:rPr>
        <w:t xml:space="preserve"> </w:t>
      </w:r>
      <w:r w:rsidR="008E4947" w:rsidRPr="00491A8D">
        <w:rPr>
          <w:rFonts w:ascii="Tahoma" w:hAnsi="Tahoma" w:cs="Tahoma" w:hint="cs"/>
          <w:sz w:val="24"/>
          <w:szCs w:val="24"/>
          <w:rtl/>
        </w:rPr>
        <w:t xml:space="preserve">- </w:t>
      </w:r>
      <w:r w:rsidRPr="00491A8D">
        <w:rPr>
          <w:rFonts w:ascii="Tahoma" w:hAnsi="Tahoma" w:cs="Tahoma" w:hint="cs"/>
          <w:sz w:val="24"/>
          <w:szCs w:val="24"/>
          <w:rtl/>
        </w:rPr>
        <w:t>מציג את ההודעה שכל צד צריך להעביר לצד השני.</w:t>
      </w:r>
    </w:p>
    <w:p w:rsidR="00C215D4" w:rsidRPr="00491A8D" w:rsidRDefault="00C215D4" w:rsidP="008E4947">
      <w:pPr>
        <w:bidi/>
        <w:jc w:val="both"/>
        <w:rPr>
          <w:rFonts w:ascii="Tahoma" w:hAnsi="Tahoma" w:cs="Tahoma"/>
          <w:sz w:val="24"/>
          <w:szCs w:val="24"/>
          <w:rtl/>
        </w:rPr>
      </w:pPr>
      <w:r w:rsidRPr="00491A8D">
        <w:rPr>
          <w:rFonts w:ascii="Tahoma" w:hAnsi="Tahoma" w:cs="Tahoma" w:hint="cs"/>
          <w:b/>
          <w:bCs/>
          <w:sz w:val="24"/>
          <w:szCs w:val="24"/>
          <w:rtl/>
        </w:rPr>
        <w:t xml:space="preserve">(4) הדרים של </w:t>
      </w:r>
      <w:r w:rsidRPr="00491A8D">
        <w:rPr>
          <w:rFonts w:ascii="Tahoma" w:hAnsi="Tahoma" w:cs="Tahoma" w:hint="cs"/>
          <w:b/>
          <w:bCs/>
          <w:sz w:val="24"/>
          <w:szCs w:val="24"/>
        </w:rPr>
        <w:t>TCP</w:t>
      </w:r>
      <w:r w:rsidR="008E4947" w:rsidRPr="00491A8D">
        <w:rPr>
          <w:rFonts w:ascii="Tahoma" w:hAnsi="Tahoma" w:cs="Tahoma" w:hint="cs"/>
          <w:b/>
          <w:bCs/>
          <w:sz w:val="24"/>
          <w:szCs w:val="24"/>
          <w:rtl/>
        </w:rPr>
        <w:t xml:space="preserve"> -</w:t>
      </w:r>
      <w:r w:rsidRPr="00491A8D">
        <w:rPr>
          <w:rFonts w:ascii="Tahoma" w:hAnsi="Tahoma" w:cs="Tahoma" w:hint="cs"/>
          <w:sz w:val="24"/>
          <w:szCs w:val="24"/>
          <w:rtl/>
        </w:rPr>
        <w:t xml:space="preserve"> כאן מוצגים כל ההדרים של </w:t>
      </w:r>
      <w:r w:rsidRPr="00491A8D">
        <w:rPr>
          <w:rFonts w:ascii="Tahoma" w:hAnsi="Tahoma" w:cs="Tahoma" w:hint="cs"/>
          <w:sz w:val="24"/>
          <w:szCs w:val="24"/>
        </w:rPr>
        <w:t>TCP</w:t>
      </w:r>
      <w:r w:rsidRPr="00491A8D">
        <w:rPr>
          <w:rFonts w:ascii="Tahoma" w:hAnsi="Tahoma" w:cs="Tahoma" w:hint="cs"/>
          <w:sz w:val="24"/>
          <w:szCs w:val="24"/>
          <w:rtl/>
        </w:rPr>
        <w:t xml:space="preserve"> </w:t>
      </w:r>
      <w:proofErr w:type="spellStart"/>
      <w:r w:rsidRPr="00491A8D">
        <w:rPr>
          <w:rFonts w:ascii="Tahoma" w:hAnsi="Tahoma" w:cs="Tahoma" w:hint="cs"/>
          <w:sz w:val="24"/>
          <w:szCs w:val="24"/>
          <w:rtl/>
        </w:rPr>
        <w:t>אמיתי</w:t>
      </w:r>
      <w:proofErr w:type="spellEnd"/>
      <w:r w:rsidRPr="00491A8D">
        <w:rPr>
          <w:rFonts w:ascii="Tahoma" w:hAnsi="Tahoma" w:cs="Tahoma" w:hint="cs"/>
          <w:sz w:val="24"/>
          <w:szCs w:val="24"/>
          <w:rtl/>
        </w:rPr>
        <w:t xml:space="preserve">. השדות בהם אנו שולטים הם </w:t>
      </w:r>
      <w:r w:rsidRPr="00491A8D">
        <w:rPr>
          <w:rFonts w:ascii="Tahoma" w:hAnsi="Tahoma" w:cs="Tahoma"/>
          <w:sz w:val="24"/>
          <w:szCs w:val="24"/>
        </w:rPr>
        <w:t xml:space="preserve">Source Port, </w:t>
      </w:r>
      <w:proofErr w:type="spellStart"/>
      <w:r w:rsidRPr="00491A8D">
        <w:rPr>
          <w:rFonts w:ascii="Tahoma" w:hAnsi="Tahoma" w:cs="Tahoma"/>
          <w:sz w:val="24"/>
          <w:szCs w:val="24"/>
        </w:rPr>
        <w:t>Dest</w:t>
      </w:r>
      <w:proofErr w:type="spellEnd"/>
      <w:r w:rsidRPr="00491A8D">
        <w:rPr>
          <w:rFonts w:ascii="Tahoma" w:hAnsi="Tahoma" w:cs="Tahoma"/>
          <w:sz w:val="24"/>
          <w:szCs w:val="24"/>
        </w:rPr>
        <w:t xml:space="preserve"> Port</w:t>
      </w:r>
      <w:r w:rsidRPr="00491A8D">
        <w:rPr>
          <w:rFonts w:ascii="Tahoma" w:hAnsi="Tahoma" w:cs="Tahoma" w:hint="cs"/>
          <w:sz w:val="24"/>
          <w:szCs w:val="24"/>
          <w:rtl/>
        </w:rPr>
        <w:t xml:space="preserve">, </w:t>
      </w:r>
      <w:proofErr w:type="spellStart"/>
      <w:r w:rsidRPr="00491A8D">
        <w:rPr>
          <w:rFonts w:ascii="Tahoma" w:hAnsi="Tahoma" w:cs="Tahoma"/>
          <w:sz w:val="24"/>
          <w:szCs w:val="24"/>
        </w:rPr>
        <w:t>Seq</w:t>
      </w:r>
      <w:proofErr w:type="spellEnd"/>
      <w:r w:rsidRPr="00491A8D">
        <w:rPr>
          <w:rFonts w:ascii="Tahoma" w:hAnsi="Tahoma" w:cs="Tahoma"/>
          <w:sz w:val="24"/>
          <w:szCs w:val="24"/>
        </w:rPr>
        <w:t xml:space="preserve"> Number, </w:t>
      </w:r>
      <w:proofErr w:type="spellStart"/>
      <w:r w:rsidRPr="00491A8D">
        <w:rPr>
          <w:rFonts w:ascii="Tahoma" w:hAnsi="Tahoma" w:cs="Tahoma"/>
          <w:sz w:val="24"/>
          <w:szCs w:val="24"/>
        </w:rPr>
        <w:t>Ack</w:t>
      </w:r>
      <w:proofErr w:type="spellEnd"/>
      <w:r w:rsidRPr="00491A8D">
        <w:rPr>
          <w:rFonts w:ascii="Tahoma" w:hAnsi="Tahoma" w:cs="Tahoma"/>
          <w:sz w:val="24"/>
          <w:szCs w:val="24"/>
        </w:rPr>
        <w:t xml:space="preserve"> Number</w:t>
      </w:r>
      <w:r w:rsidRPr="00491A8D">
        <w:rPr>
          <w:rFonts w:ascii="Tahoma" w:hAnsi="Tahoma" w:cs="Tahoma" w:hint="cs"/>
          <w:sz w:val="24"/>
          <w:szCs w:val="24"/>
          <w:rtl/>
        </w:rPr>
        <w:t>, ושדה הדגלים (</w:t>
      </w:r>
      <w:r w:rsidRPr="00491A8D">
        <w:rPr>
          <w:rFonts w:ascii="Tahoma" w:hAnsi="Tahoma" w:cs="Tahoma"/>
          <w:sz w:val="24"/>
          <w:szCs w:val="24"/>
        </w:rPr>
        <w:t>Flags</w:t>
      </w:r>
      <w:r w:rsidRPr="00491A8D">
        <w:rPr>
          <w:rFonts w:ascii="Tahoma" w:hAnsi="Tahoma" w:cs="Tahoma" w:hint="cs"/>
          <w:sz w:val="24"/>
          <w:szCs w:val="24"/>
          <w:rtl/>
        </w:rPr>
        <w:t>). שאר השדות לא רלוונטיים למשחק.</w:t>
      </w:r>
    </w:p>
    <w:p w:rsidR="00C215D4" w:rsidRPr="00491A8D" w:rsidRDefault="00C215D4" w:rsidP="00C215D4">
      <w:pPr>
        <w:bidi/>
        <w:jc w:val="both"/>
        <w:rPr>
          <w:rFonts w:ascii="Tahoma" w:hAnsi="Tahoma" w:cs="Tahoma"/>
          <w:sz w:val="24"/>
          <w:szCs w:val="24"/>
          <w:rtl/>
        </w:rPr>
      </w:pPr>
      <w:r w:rsidRPr="00491A8D">
        <w:rPr>
          <w:rFonts w:ascii="Tahoma" w:hAnsi="Tahoma" w:cs="Tahoma" w:hint="cs"/>
          <w:b/>
          <w:bCs/>
          <w:sz w:val="24"/>
          <w:szCs w:val="24"/>
          <w:rtl/>
        </w:rPr>
        <w:t>(5)</w:t>
      </w:r>
      <w:r w:rsidRPr="00491A8D">
        <w:rPr>
          <w:rFonts w:ascii="Tahoma" w:hAnsi="Tahoma" w:cs="Tahoma" w:hint="cs"/>
          <w:sz w:val="24"/>
          <w:szCs w:val="24"/>
          <w:rtl/>
        </w:rPr>
        <w:t xml:space="preserve"> </w:t>
      </w:r>
      <w:r w:rsidRPr="00491A8D">
        <w:rPr>
          <w:rFonts w:ascii="Tahoma" w:hAnsi="Tahoma" w:cs="Tahoma" w:hint="cs"/>
          <w:b/>
          <w:bCs/>
          <w:sz w:val="24"/>
          <w:szCs w:val="24"/>
          <w:rtl/>
        </w:rPr>
        <w:t xml:space="preserve">שדה </w:t>
      </w:r>
      <w:r w:rsidRPr="00491A8D">
        <w:rPr>
          <w:rFonts w:ascii="Tahoma" w:hAnsi="Tahoma" w:cs="Tahoma"/>
          <w:b/>
          <w:bCs/>
          <w:sz w:val="24"/>
          <w:szCs w:val="24"/>
        </w:rPr>
        <w:t>Data</w:t>
      </w:r>
      <w:r w:rsidRPr="00491A8D">
        <w:rPr>
          <w:rFonts w:ascii="Tahoma" w:hAnsi="Tahoma" w:cs="Tahoma" w:hint="cs"/>
          <w:sz w:val="24"/>
          <w:szCs w:val="24"/>
          <w:rtl/>
        </w:rPr>
        <w:t xml:space="preserve"> </w:t>
      </w:r>
      <w:r w:rsidRPr="00491A8D">
        <w:rPr>
          <w:rFonts w:ascii="Tahoma" w:hAnsi="Tahoma" w:cs="Tahoma"/>
          <w:b/>
          <w:bCs/>
          <w:sz w:val="24"/>
          <w:szCs w:val="24"/>
          <w:rtl/>
        </w:rPr>
        <w:t>–</w:t>
      </w:r>
      <w:r w:rsidRPr="00491A8D">
        <w:rPr>
          <w:rFonts w:ascii="Tahoma" w:hAnsi="Tahoma" w:cs="Tahoma" w:hint="cs"/>
          <w:b/>
          <w:bCs/>
          <w:sz w:val="24"/>
          <w:szCs w:val="24"/>
          <w:rtl/>
        </w:rPr>
        <w:t xml:space="preserve"> </w:t>
      </w:r>
      <w:r w:rsidRPr="00491A8D">
        <w:rPr>
          <w:rFonts w:ascii="Tahoma" w:hAnsi="Tahoma" w:cs="Tahoma" w:hint="cs"/>
          <w:sz w:val="24"/>
          <w:szCs w:val="24"/>
          <w:rtl/>
        </w:rPr>
        <w:t>חלק ה-</w:t>
      </w:r>
      <w:r w:rsidRPr="00491A8D">
        <w:rPr>
          <w:rFonts w:ascii="Tahoma" w:hAnsi="Tahoma" w:cs="Tahoma"/>
          <w:sz w:val="24"/>
          <w:szCs w:val="24"/>
        </w:rPr>
        <w:t>Data</w:t>
      </w:r>
      <w:r w:rsidRPr="00491A8D">
        <w:rPr>
          <w:rFonts w:ascii="Tahoma" w:hAnsi="Tahoma" w:cs="Tahoma" w:hint="cs"/>
          <w:sz w:val="24"/>
          <w:szCs w:val="24"/>
          <w:rtl/>
        </w:rPr>
        <w:t xml:space="preserve"> של פרוטוקול </w:t>
      </w:r>
      <w:r w:rsidRPr="00491A8D">
        <w:rPr>
          <w:rFonts w:ascii="Tahoma" w:hAnsi="Tahoma" w:cs="Tahoma" w:hint="cs"/>
          <w:sz w:val="24"/>
          <w:szCs w:val="24"/>
        </w:rPr>
        <w:t>TCP</w:t>
      </w:r>
      <w:r w:rsidRPr="00491A8D">
        <w:rPr>
          <w:rFonts w:ascii="Tahoma" w:hAnsi="Tahoma" w:cs="Tahoma" w:hint="cs"/>
          <w:sz w:val="24"/>
          <w:szCs w:val="24"/>
          <w:rtl/>
        </w:rPr>
        <w:t xml:space="preserve"> הכולל למעשה את ההודעה שרצינו להעביר (במציאות זו שכבת האפליקציה).</w:t>
      </w:r>
      <w:r w:rsidR="005B50C1" w:rsidRPr="00491A8D">
        <w:rPr>
          <w:rFonts w:ascii="Tahoma" w:hAnsi="Tahoma" w:cs="Tahoma" w:hint="cs"/>
          <w:sz w:val="24"/>
          <w:szCs w:val="24"/>
          <w:rtl/>
        </w:rPr>
        <w:t xml:space="preserve"> גם את שדה זה אנו יכולים לערוך.</w:t>
      </w:r>
      <w:r w:rsidRPr="00491A8D">
        <w:rPr>
          <w:rFonts w:ascii="Tahoma" w:hAnsi="Tahoma" w:cs="Tahoma" w:hint="cs"/>
          <w:sz w:val="24"/>
          <w:szCs w:val="24"/>
          <w:rtl/>
        </w:rPr>
        <w:t xml:space="preserve"> </w:t>
      </w:r>
    </w:p>
    <w:p w:rsidR="00491A8D" w:rsidRDefault="00920CF5" w:rsidP="003B0358">
      <w:pPr>
        <w:bidi/>
        <w:jc w:val="both"/>
        <w:rPr>
          <w:rFonts w:ascii="Tahoma" w:hAnsi="Tahoma" w:cs="Tahoma"/>
          <w:sz w:val="26"/>
          <w:szCs w:val="26"/>
          <w:rtl/>
        </w:rPr>
      </w:pPr>
      <w:r w:rsidRPr="00491A8D">
        <w:rPr>
          <w:rFonts w:ascii="Tahoma" w:hAnsi="Tahoma" w:cs="Tahoma" w:hint="cs"/>
          <w:b/>
          <w:bCs/>
          <w:sz w:val="24"/>
          <w:szCs w:val="24"/>
          <w:rtl/>
        </w:rPr>
        <w:t xml:space="preserve">(6) </w:t>
      </w:r>
      <w:r w:rsidR="003B0358" w:rsidRPr="00491A8D">
        <w:rPr>
          <w:rFonts w:ascii="Tahoma" w:hAnsi="Tahoma" w:cs="Tahoma" w:hint="cs"/>
          <w:b/>
          <w:bCs/>
          <w:sz w:val="24"/>
          <w:szCs w:val="24"/>
          <w:rtl/>
        </w:rPr>
        <w:t>כפתור שיגור</w:t>
      </w:r>
      <w:r w:rsidRPr="00491A8D">
        <w:rPr>
          <w:rFonts w:ascii="Tahoma" w:hAnsi="Tahoma" w:cs="Tahoma" w:hint="cs"/>
          <w:sz w:val="24"/>
          <w:szCs w:val="24"/>
          <w:rtl/>
        </w:rPr>
        <w:t xml:space="preserve"> </w:t>
      </w:r>
      <w:r w:rsidR="003B0358" w:rsidRPr="00491A8D">
        <w:rPr>
          <w:rFonts w:ascii="Tahoma" w:hAnsi="Tahoma" w:cs="Tahoma" w:hint="cs"/>
          <w:sz w:val="24"/>
          <w:szCs w:val="24"/>
          <w:rtl/>
        </w:rPr>
        <w:t xml:space="preserve">- </w:t>
      </w:r>
      <w:r w:rsidRPr="00491A8D">
        <w:rPr>
          <w:rFonts w:ascii="Tahoma" w:hAnsi="Tahoma" w:cs="Tahoma" w:hint="cs"/>
          <w:sz w:val="24"/>
          <w:szCs w:val="24"/>
          <w:rtl/>
        </w:rPr>
        <w:t>אם סיימתי להכין את הסגמנט ואני רוצה לשגר אותו לצד השני</w:t>
      </w:r>
      <w:r>
        <w:rPr>
          <w:rFonts w:ascii="Tahoma" w:hAnsi="Tahoma" w:cs="Tahoma" w:hint="cs"/>
          <w:sz w:val="26"/>
          <w:szCs w:val="26"/>
          <w:rtl/>
        </w:rPr>
        <w:t>.</w:t>
      </w:r>
    </w:p>
    <w:p w:rsidR="00491A8D" w:rsidRDefault="00491A8D">
      <w:pPr>
        <w:rPr>
          <w:rFonts w:ascii="Tahoma" w:hAnsi="Tahoma" w:cs="Tahoma"/>
          <w:sz w:val="26"/>
          <w:szCs w:val="26"/>
          <w:rtl/>
        </w:rPr>
      </w:pPr>
      <w:r>
        <w:rPr>
          <w:rFonts w:ascii="Tahoma" w:hAnsi="Tahoma" w:cs="Tahoma"/>
          <w:sz w:val="26"/>
          <w:szCs w:val="26"/>
          <w:rtl/>
        </w:rPr>
        <w:br w:type="page"/>
      </w:r>
    </w:p>
    <w:p w:rsidR="008653C4" w:rsidRDefault="00C0220E" w:rsidP="008653C4">
      <w:pPr>
        <w:pStyle w:val="ListParagraph"/>
        <w:numPr>
          <w:ilvl w:val="0"/>
          <w:numId w:val="8"/>
        </w:numPr>
        <w:bidi/>
        <w:ind w:left="180"/>
        <w:jc w:val="both"/>
        <w:rPr>
          <w:rFonts w:ascii="Tahoma" w:hAnsi="Tahoma" w:cs="Tahoma"/>
          <w:b/>
          <w:bCs/>
          <w:color w:val="2E74B5" w:themeColor="accent1" w:themeShade="BF"/>
          <w:sz w:val="26"/>
          <w:szCs w:val="26"/>
        </w:rPr>
      </w:pPr>
      <w:r>
        <w:rPr>
          <w:rFonts w:ascii="Tahoma" w:hAnsi="Tahoma" w:cs="Tahoma" w:hint="cs"/>
          <w:b/>
          <w:bCs/>
          <w:color w:val="2E74B5" w:themeColor="accent1" w:themeShade="BF"/>
          <w:sz w:val="26"/>
          <w:szCs w:val="26"/>
          <w:rtl/>
        </w:rPr>
        <w:lastRenderedPageBreak/>
        <w:t>איך מתחילים?</w:t>
      </w:r>
    </w:p>
    <w:p w:rsidR="00C0220E" w:rsidRPr="00491A8D" w:rsidRDefault="00C0220E" w:rsidP="00BB6573">
      <w:pPr>
        <w:pStyle w:val="ListParagraph"/>
        <w:numPr>
          <w:ilvl w:val="0"/>
          <w:numId w:val="10"/>
        </w:numPr>
        <w:bidi/>
        <w:ind w:left="450" w:hanging="450"/>
        <w:jc w:val="both"/>
        <w:rPr>
          <w:rFonts w:ascii="Tahoma" w:hAnsi="Tahoma" w:cs="Tahoma"/>
          <w:b/>
          <w:bCs/>
          <w:sz w:val="24"/>
          <w:szCs w:val="24"/>
        </w:rPr>
      </w:pPr>
      <w:r w:rsidRPr="00491A8D">
        <w:rPr>
          <w:rFonts w:ascii="Tahoma" w:hAnsi="Tahoma" w:cs="Tahoma" w:hint="cs"/>
          <w:sz w:val="24"/>
          <w:szCs w:val="24"/>
          <w:rtl/>
        </w:rPr>
        <w:t>ראשית כל בוחרים את הרמה הרצויה ולוחצים על כפתור ה-</w:t>
      </w:r>
      <w:r w:rsidRPr="00491A8D">
        <w:rPr>
          <w:rFonts w:ascii="Tahoma" w:hAnsi="Tahoma" w:cs="Tahoma"/>
          <w:sz w:val="24"/>
          <w:szCs w:val="24"/>
        </w:rPr>
        <w:t>Play</w:t>
      </w:r>
      <w:r w:rsidRPr="00491A8D">
        <w:rPr>
          <w:rFonts w:ascii="Tahoma" w:hAnsi="Tahoma" w:cs="Tahoma" w:hint="cs"/>
          <w:sz w:val="24"/>
          <w:szCs w:val="24"/>
          <w:rtl/>
        </w:rPr>
        <w:t xml:space="preserve"> בשורה העליונה. כעת המשחק התחיל.</w:t>
      </w:r>
    </w:p>
    <w:p w:rsidR="00C0220E" w:rsidRPr="00491A8D" w:rsidRDefault="00C0220E" w:rsidP="00BB6573">
      <w:pPr>
        <w:pStyle w:val="ListParagraph"/>
        <w:numPr>
          <w:ilvl w:val="0"/>
          <w:numId w:val="10"/>
        </w:numPr>
        <w:bidi/>
        <w:ind w:left="450" w:hanging="450"/>
        <w:jc w:val="both"/>
        <w:rPr>
          <w:rFonts w:ascii="Tahoma" w:hAnsi="Tahoma" w:cs="Tahoma"/>
          <w:b/>
          <w:bCs/>
          <w:sz w:val="24"/>
          <w:szCs w:val="24"/>
        </w:rPr>
      </w:pPr>
      <w:r w:rsidRPr="00491A8D">
        <w:rPr>
          <w:rFonts w:ascii="Tahoma" w:hAnsi="Tahoma" w:cs="Tahoma" w:hint="cs"/>
          <w:sz w:val="24"/>
          <w:szCs w:val="24"/>
          <w:rtl/>
        </w:rPr>
        <w:t xml:space="preserve">השחקן שזהו התור שלו כעת </w:t>
      </w:r>
      <w:r w:rsidRPr="00491A8D">
        <w:rPr>
          <w:rFonts w:ascii="Tahoma" w:hAnsi="Tahoma" w:cs="Tahoma" w:hint="cs"/>
          <w:b/>
          <w:bCs/>
          <w:sz w:val="24"/>
          <w:szCs w:val="24"/>
          <w:rtl/>
        </w:rPr>
        <w:t>צבוע בצהוב.</w:t>
      </w:r>
      <w:r w:rsidRPr="00491A8D">
        <w:rPr>
          <w:rFonts w:ascii="Tahoma" w:hAnsi="Tahoma" w:cs="Tahoma" w:hint="cs"/>
          <w:sz w:val="24"/>
          <w:szCs w:val="24"/>
          <w:rtl/>
        </w:rPr>
        <w:t xml:space="preserve"> על השחקן למלא את כל הפרטים בצורה נכונה ולשגר את סגמנט ה-</w:t>
      </w:r>
      <w:r w:rsidRPr="00491A8D">
        <w:rPr>
          <w:rFonts w:ascii="Tahoma" w:hAnsi="Tahoma" w:cs="Tahoma" w:hint="cs"/>
          <w:sz w:val="24"/>
          <w:szCs w:val="24"/>
        </w:rPr>
        <w:t>TCP</w:t>
      </w:r>
      <w:r w:rsidRPr="00491A8D">
        <w:rPr>
          <w:rFonts w:ascii="Tahoma" w:hAnsi="Tahoma" w:cs="Tahoma" w:hint="cs"/>
          <w:sz w:val="24"/>
          <w:szCs w:val="24"/>
          <w:rtl/>
        </w:rPr>
        <w:t xml:space="preserve"> לצד השני.</w:t>
      </w:r>
    </w:p>
    <w:p w:rsidR="00AC3D59" w:rsidRPr="00491A8D" w:rsidRDefault="00AC3D59" w:rsidP="00BB6573">
      <w:pPr>
        <w:pStyle w:val="ListParagraph"/>
        <w:numPr>
          <w:ilvl w:val="0"/>
          <w:numId w:val="10"/>
        </w:numPr>
        <w:bidi/>
        <w:spacing w:before="240"/>
        <w:ind w:left="450" w:hanging="450"/>
        <w:jc w:val="both"/>
        <w:rPr>
          <w:rFonts w:ascii="Tahoma" w:hAnsi="Tahoma" w:cs="Tahoma"/>
          <w:b/>
          <w:bCs/>
          <w:sz w:val="24"/>
          <w:szCs w:val="24"/>
        </w:rPr>
      </w:pPr>
      <w:r w:rsidRPr="00491A8D">
        <w:rPr>
          <w:rFonts w:ascii="Tahoma" w:hAnsi="Tahoma" w:cs="Tahoma" w:hint="cs"/>
          <w:sz w:val="24"/>
          <w:szCs w:val="24"/>
          <w:rtl/>
        </w:rPr>
        <w:t>במידה ויש שדות שאין דרך לדעת את הערך שלהם, אתם יכולים להמציא את הערך שלהם!</w:t>
      </w:r>
    </w:p>
    <w:p w:rsidR="00C0220E" w:rsidRPr="00491A8D" w:rsidRDefault="00C0220E" w:rsidP="00BB6573">
      <w:pPr>
        <w:pStyle w:val="ListParagraph"/>
        <w:numPr>
          <w:ilvl w:val="0"/>
          <w:numId w:val="10"/>
        </w:numPr>
        <w:bidi/>
        <w:spacing w:before="240"/>
        <w:ind w:left="450" w:hanging="450"/>
        <w:jc w:val="both"/>
        <w:rPr>
          <w:rFonts w:ascii="Tahoma" w:hAnsi="Tahoma" w:cs="Tahoma"/>
          <w:b/>
          <w:bCs/>
          <w:sz w:val="24"/>
          <w:szCs w:val="24"/>
          <w:rtl/>
        </w:rPr>
      </w:pPr>
      <w:r w:rsidRPr="00491A8D">
        <w:rPr>
          <w:rFonts w:ascii="Tahoma" w:hAnsi="Tahoma" w:cs="Tahoma" w:hint="cs"/>
          <w:sz w:val="24"/>
          <w:szCs w:val="24"/>
          <w:rtl/>
        </w:rPr>
        <w:t xml:space="preserve">במידה ויש טעות באחד השדות, יצבע הסגמנט בצבע אדום </w:t>
      </w:r>
      <w:proofErr w:type="spellStart"/>
      <w:r w:rsidRPr="00491A8D">
        <w:rPr>
          <w:rFonts w:ascii="Tahoma" w:hAnsi="Tahoma" w:cs="Tahoma" w:hint="cs"/>
          <w:sz w:val="24"/>
          <w:szCs w:val="24"/>
          <w:rtl/>
        </w:rPr>
        <w:t>לשניה</w:t>
      </w:r>
      <w:proofErr w:type="spellEnd"/>
      <w:r w:rsidRPr="00491A8D">
        <w:rPr>
          <w:rFonts w:ascii="Tahoma" w:hAnsi="Tahoma" w:cs="Tahoma" w:hint="cs"/>
          <w:sz w:val="24"/>
          <w:szCs w:val="24"/>
          <w:rtl/>
        </w:rPr>
        <w:t>. עליכם להבין מה יש לתקן</w:t>
      </w:r>
      <w:r w:rsidR="00F11CAE" w:rsidRPr="00491A8D">
        <w:rPr>
          <w:rFonts w:ascii="Tahoma" w:hAnsi="Tahoma" w:cs="Tahoma" w:hint="cs"/>
          <w:sz w:val="24"/>
          <w:szCs w:val="24"/>
          <w:rtl/>
        </w:rPr>
        <w:t xml:space="preserve"> בסגמנט ולנסות לשגר אותו שוב.</w:t>
      </w:r>
    </w:p>
    <w:p w:rsidR="00C0220E" w:rsidRPr="00C0220E" w:rsidRDefault="00C0220E" w:rsidP="00C0220E">
      <w:pPr>
        <w:bidi/>
        <w:jc w:val="both"/>
        <w:rPr>
          <w:rFonts w:ascii="Tahoma" w:hAnsi="Tahoma" w:cs="Tahoma"/>
          <w:b/>
          <w:bCs/>
          <w:color w:val="2E74B5" w:themeColor="accent1" w:themeShade="BF"/>
          <w:sz w:val="26"/>
          <w:szCs w:val="26"/>
        </w:rPr>
      </w:pPr>
    </w:p>
    <w:p w:rsidR="00C0220E" w:rsidRDefault="00EE4E7D" w:rsidP="00C0220E">
      <w:pPr>
        <w:pStyle w:val="ListParagraph"/>
        <w:numPr>
          <w:ilvl w:val="0"/>
          <w:numId w:val="8"/>
        </w:numPr>
        <w:bidi/>
        <w:ind w:left="180"/>
        <w:jc w:val="both"/>
        <w:rPr>
          <w:rFonts w:ascii="Tahoma" w:hAnsi="Tahoma" w:cs="Tahoma"/>
          <w:b/>
          <w:bCs/>
          <w:color w:val="2E74B5" w:themeColor="accent1" w:themeShade="BF"/>
          <w:sz w:val="26"/>
          <w:szCs w:val="26"/>
        </w:rPr>
      </w:pPr>
      <w:r>
        <w:rPr>
          <w:rFonts w:ascii="Tahoma" w:hAnsi="Tahoma" w:cs="Tahoma" w:hint="cs"/>
          <w:b/>
          <w:bCs/>
          <w:color w:val="2E74B5" w:themeColor="accent1" w:themeShade="BF"/>
          <w:sz w:val="26"/>
          <w:szCs w:val="26"/>
          <w:rtl/>
        </w:rPr>
        <w:t>אני כל הזמן מקבל שגיאה, מה הבעיה?</w:t>
      </w:r>
    </w:p>
    <w:p w:rsidR="00BB6573" w:rsidRPr="00BB6573" w:rsidRDefault="00BB6573" w:rsidP="00BB6573">
      <w:pPr>
        <w:bidi/>
        <w:jc w:val="both"/>
        <w:rPr>
          <w:rFonts w:ascii="Tahoma" w:hAnsi="Tahoma" w:cs="Tahoma"/>
          <w:sz w:val="24"/>
          <w:szCs w:val="24"/>
          <w:rtl/>
        </w:rPr>
      </w:pPr>
      <w:r w:rsidRPr="00BB6573">
        <w:rPr>
          <w:rFonts w:ascii="Tahoma" w:hAnsi="Tahoma" w:cs="Tahoma" w:hint="cs"/>
          <w:sz w:val="24"/>
          <w:szCs w:val="24"/>
          <w:rtl/>
        </w:rPr>
        <w:t xml:space="preserve">התוכנה לא מפרטת מהי השגיאה המדויקת. אחרי </w:t>
      </w:r>
      <w:proofErr w:type="spellStart"/>
      <w:r w:rsidRPr="00BB6573">
        <w:rPr>
          <w:rFonts w:ascii="Tahoma" w:hAnsi="Tahoma" w:cs="Tahoma" w:hint="cs"/>
          <w:sz w:val="24"/>
          <w:szCs w:val="24"/>
          <w:rtl/>
        </w:rPr>
        <w:t>הכל</w:t>
      </w:r>
      <w:proofErr w:type="spellEnd"/>
      <w:r w:rsidRPr="00BB6573">
        <w:rPr>
          <w:rFonts w:ascii="Tahoma" w:hAnsi="Tahoma" w:cs="Tahoma" w:hint="cs"/>
          <w:sz w:val="24"/>
          <w:szCs w:val="24"/>
          <w:rtl/>
        </w:rPr>
        <w:t>, אנחנו כאן כדי ללמוד! כדי להבין מה השגיאה בדקו שוב את כל השדות שלכם, בדקו את ההודעה הקודמת ששלח הצד השני ונסו להבין.</w:t>
      </w:r>
    </w:p>
    <w:p w:rsidR="00BB6573" w:rsidRPr="00BB6573" w:rsidRDefault="00BB6573" w:rsidP="00BB6573">
      <w:pPr>
        <w:bidi/>
        <w:jc w:val="both"/>
        <w:rPr>
          <w:rFonts w:ascii="Tahoma" w:hAnsi="Tahoma" w:cs="Tahoma"/>
          <w:sz w:val="24"/>
          <w:szCs w:val="24"/>
          <w:rtl/>
        </w:rPr>
      </w:pPr>
      <w:r w:rsidRPr="00BB6573">
        <w:rPr>
          <w:rFonts w:ascii="Tahoma" w:hAnsi="Tahoma" w:cs="Tahoma" w:hint="cs"/>
          <w:sz w:val="24"/>
          <w:szCs w:val="24"/>
          <w:rtl/>
        </w:rPr>
        <w:t xml:space="preserve">בנוסף אם אתם לא בטוחים איך הפרוטוקול עובד בפועל, הדרך הכי קלה היא </w:t>
      </w:r>
      <w:r w:rsidRPr="00BB6573">
        <w:rPr>
          <w:rFonts w:ascii="Tahoma" w:hAnsi="Tahoma" w:cs="Tahoma" w:hint="cs"/>
          <w:b/>
          <w:bCs/>
          <w:sz w:val="24"/>
          <w:szCs w:val="24"/>
          <w:rtl/>
        </w:rPr>
        <w:t>לייצר הסנפה מהירה ב-</w:t>
      </w:r>
      <w:r w:rsidRPr="00BB6573">
        <w:rPr>
          <w:rFonts w:ascii="Tahoma" w:hAnsi="Tahoma" w:cs="Tahoma"/>
          <w:b/>
          <w:bCs/>
          <w:sz w:val="24"/>
          <w:szCs w:val="24"/>
        </w:rPr>
        <w:t>Wireshark</w:t>
      </w:r>
      <w:r w:rsidRPr="00BB6573">
        <w:rPr>
          <w:rFonts w:ascii="Tahoma" w:hAnsi="Tahoma" w:cs="Tahoma" w:hint="cs"/>
          <w:b/>
          <w:bCs/>
          <w:sz w:val="24"/>
          <w:szCs w:val="24"/>
          <w:rtl/>
        </w:rPr>
        <w:t xml:space="preserve">, </w:t>
      </w:r>
      <w:r w:rsidRPr="00BB6573">
        <w:rPr>
          <w:rFonts w:ascii="Tahoma" w:hAnsi="Tahoma" w:cs="Tahoma" w:hint="cs"/>
          <w:sz w:val="24"/>
          <w:szCs w:val="24"/>
          <w:rtl/>
        </w:rPr>
        <w:t xml:space="preserve">שבה אתם נכנסים גולשים לאתר אינטרנט. השתמשו בפילטר </w:t>
      </w:r>
      <w:proofErr w:type="spellStart"/>
      <w:r w:rsidRPr="00BB6573">
        <w:rPr>
          <w:rFonts w:ascii="Tahoma" w:hAnsi="Tahoma" w:cs="Tahoma"/>
          <w:sz w:val="24"/>
          <w:szCs w:val="24"/>
        </w:rPr>
        <w:t>tcp</w:t>
      </w:r>
      <w:proofErr w:type="spellEnd"/>
      <w:r w:rsidRPr="00BB6573">
        <w:rPr>
          <w:rFonts w:ascii="Tahoma" w:hAnsi="Tahoma" w:cs="Tahoma" w:hint="cs"/>
          <w:sz w:val="24"/>
          <w:szCs w:val="24"/>
          <w:rtl/>
        </w:rPr>
        <w:t xml:space="preserve"> ותוכלו לראות בדיוק מה הנתונים שעוברים בלחיצת היד, בסיום התקשורת ועוד.</w:t>
      </w:r>
    </w:p>
    <w:p w:rsidR="00BB6573" w:rsidRPr="00BB6573" w:rsidRDefault="00BB6573" w:rsidP="00BB6573">
      <w:pPr>
        <w:bidi/>
        <w:jc w:val="both"/>
        <w:rPr>
          <w:rFonts w:ascii="Tahoma" w:hAnsi="Tahoma" w:cs="Tahoma"/>
          <w:sz w:val="24"/>
          <w:szCs w:val="24"/>
          <w:rtl/>
        </w:rPr>
      </w:pPr>
      <w:r w:rsidRPr="00BB6573">
        <w:rPr>
          <w:rFonts w:ascii="Tahoma" w:hAnsi="Tahoma" w:cs="Tahoma" w:hint="cs"/>
          <w:sz w:val="24"/>
          <w:szCs w:val="24"/>
          <w:rtl/>
        </w:rPr>
        <w:t>בנוסף תוכלו להיעזר גם במצגות הקורס.</w:t>
      </w:r>
    </w:p>
    <w:p w:rsidR="00BB6573" w:rsidRDefault="00BB6573" w:rsidP="00BB6573">
      <w:pPr>
        <w:bidi/>
        <w:jc w:val="both"/>
        <w:rPr>
          <w:rFonts w:ascii="Tahoma" w:hAnsi="Tahoma" w:cs="Tahoma"/>
          <w:b/>
          <w:bCs/>
          <w:color w:val="2E74B5" w:themeColor="accent1" w:themeShade="BF"/>
          <w:sz w:val="26"/>
          <w:szCs w:val="26"/>
          <w:rtl/>
        </w:rPr>
      </w:pPr>
    </w:p>
    <w:p w:rsidR="00BB6573" w:rsidRDefault="000769AC" w:rsidP="00BB6573">
      <w:pPr>
        <w:pStyle w:val="ListParagraph"/>
        <w:numPr>
          <w:ilvl w:val="0"/>
          <w:numId w:val="8"/>
        </w:numPr>
        <w:bidi/>
        <w:ind w:left="180"/>
        <w:jc w:val="both"/>
        <w:rPr>
          <w:rFonts w:ascii="Tahoma" w:hAnsi="Tahoma" w:cs="Tahoma"/>
          <w:b/>
          <w:bCs/>
          <w:color w:val="2E74B5" w:themeColor="accent1" w:themeShade="BF"/>
          <w:sz w:val="26"/>
          <w:szCs w:val="26"/>
        </w:rPr>
      </w:pPr>
      <w:r>
        <w:rPr>
          <w:rFonts w:ascii="Tahoma" w:hAnsi="Tahoma" w:cs="Tahoma" w:hint="cs"/>
          <w:b/>
          <w:bCs/>
          <w:color w:val="2E74B5" w:themeColor="accent1" w:themeShade="BF"/>
          <w:sz w:val="26"/>
          <w:szCs w:val="26"/>
          <w:rtl/>
        </w:rPr>
        <w:t xml:space="preserve">רגע, </w:t>
      </w:r>
      <w:r>
        <w:rPr>
          <w:rFonts w:ascii="Tahoma" w:hAnsi="Tahoma" w:cs="Tahoma" w:hint="cs"/>
          <w:b/>
          <w:bCs/>
          <w:color w:val="2E74B5" w:themeColor="accent1" w:themeShade="BF"/>
          <w:sz w:val="26"/>
          <w:szCs w:val="26"/>
        </w:rPr>
        <w:t>TCP</w:t>
      </w:r>
      <w:r>
        <w:rPr>
          <w:rFonts w:ascii="Tahoma" w:hAnsi="Tahoma" w:cs="Tahoma" w:hint="cs"/>
          <w:b/>
          <w:bCs/>
          <w:color w:val="2E74B5" w:themeColor="accent1" w:themeShade="BF"/>
          <w:sz w:val="26"/>
          <w:szCs w:val="26"/>
          <w:rtl/>
        </w:rPr>
        <w:t xml:space="preserve"> באמת עובד ככה?!</w:t>
      </w:r>
    </w:p>
    <w:p w:rsidR="00BB6573" w:rsidRDefault="000769AC" w:rsidP="00BB6573">
      <w:pPr>
        <w:bidi/>
        <w:jc w:val="both"/>
        <w:rPr>
          <w:rFonts w:ascii="Tahoma" w:hAnsi="Tahoma" w:cs="Tahoma"/>
          <w:sz w:val="24"/>
          <w:szCs w:val="24"/>
          <w:rtl/>
        </w:rPr>
      </w:pPr>
      <w:r>
        <w:rPr>
          <w:rFonts w:ascii="Tahoma" w:hAnsi="Tahoma" w:cs="Tahoma" w:hint="cs"/>
          <w:sz w:val="24"/>
          <w:szCs w:val="24"/>
          <w:rtl/>
        </w:rPr>
        <w:t xml:space="preserve">למרות שהסגמנטים שאתם יוצרים במשחק הם מדויקים ב-100% למציאות, יש כמה דברים ששונים בין המשחק לבין שיחת </w:t>
      </w:r>
      <w:r>
        <w:rPr>
          <w:rFonts w:ascii="Tahoma" w:hAnsi="Tahoma" w:cs="Tahoma" w:hint="cs"/>
          <w:sz w:val="24"/>
          <w:szCs w:val="24"/>
        </w:rPr>
        <w:t>TCP</w:t>
      </w:r>
      <w:r>
        <w:rPr>
          <w:rFonts w:ascii="Tahoma" w:hAnsi="Tahoma" w:cs="Tahoma" w:hint="cs"/>
          <w:sz w:val="24"/>
          <w:szCs w:val="24"/>
          <w:rtl/>
        </w:rPr>
        <w:t xml:space="preserve"> </w:t>
      </w:r>
      <w:proofErr w:type="spellStart"/>
      <w:r>
        <w:rPr>
          <w:rFonts w:ascii="Tahoma" w:hAnsi="Tahoma" w:cs="Tahoma" w:hint="cs"/>
          <w:sz w:val="24"/>
          <w:szCs w:val="24"/>
          <w:rtl/>
        </w:rPr>
        <w:t>אמיתית</w:t>
      </w:r>
      <w:proofErr w:type="spellEnd"/>
      <w:r>
        <w:rPr>
          <w:rFonts w:ascii="Tahoma" w:hAnsi="Tahoma" w:cs="Tahoma" w:hint="cs"/>
          <w:sz w:val="24"/>
          <w:szCs w:val="24"/>
          <w:rtl/>
        </w:rPr>
        <w:t xml:space="preserve"> במציאות:</w:t>
      </w:r>
    </w:p>
    <w:p w:rsidR="000769AC" w:rsidRDefault="002116AA" w:rsidP="000769AC">
      <w:pPr>
        <w:pStyle w:val="ListParagraph"/>
        <w:numPr>
          <w:ilvl w:val="0"/>
          <w:numId w:val="11"/>
        </w:numPr>
        <w:bidi/>
        <w:jc w:val="both"/>
        <w:rPr>
          <w:rFonts w:ascii="Tahoma" w:hAnsi="Tahoma" w:cs="Tahoma"/>
          <w:sz w:val="24"/>
          <w:szCs w:val="24"/>
        </w:rPr>
      </w:pPr>
      <w:r w:rsidRPr="00DE2B4E">
        <w:rPr>
          <w:rFonts w:ascii="Tahoma" w:hAnsi="Tahoma" w:cs="Tahoma" w:hint="cs"/>
          <w:b/>
          <w:bCs/>
          <w:sz w:val="24"/>
          <w:szCs w:val="24"/>
          <w:rtl/>
        </w:rPr>
        <w:t xml:space="preserve">שיחה </w:t>
      </w:r>
      <w:proofErr w:type="spellStart"/>
      <w:r w:rsidRPr="00DE2B4E">
        <w:rPr>
          <w:rFonts w:ascii="Tahoma" w:hAnsi="Tahoma" w:cs="Tahoma" w:hint="cs"/>
          <w:b/>
          <w:bCs/>
          <w:sz w:val="24"/>
          <w:szCs w:val="24"/>
          <w:rtl/>
        </w:rPr>
        <w:t>אמיתית</w:t>
      </w:r>
      <w:proofErr w:type="spellEnd"/>
      <w:r w:rsidRPr="00DE2B4E">
        <w:rPr>
          <w:rFonts w:ascii="Tahoma" w:hAnsi="Tahoma" w:cs="Tahoma" w:hint="cs"/>
          <w:b/>
          <w:bCs/>
          <w:sz w:val="24"/>
          <w:szCs w:val="24"/>
          <w:rtl/>
        </w:rPr>
        <w:t xml:space="preserve"> לא עובדת בצורה של פינג-פונג.</w:t>
      </w:r>
      <w:r>
        <w:rPr>
          <w:rFonts w:ascii="Tahoma" w:hAnsi="Tahoma" w:cs="Tahoma" w:hint="cs"/>
          <w:sz w:val="24"/>
          <w:szCs w:val="24"/>
          <w:rtl/>
        </w:rPr>
        <w:t xml:space="preserve"> אף צד לא מחכה לצד השני שישלח לו הודעה כדי להמשיך, וההודעות לא נשלחות בתורות. כל צד שולח כמה שבא לו (בהגבלה של גודל החלון עליו למדנו) ובמקביל שולח אישורים על הודעות שהוא קיבל.</w:t>
      </w:r>
    </w:p>
    <w:p w:rsidR="002116AA" w:rsidRDefault="00CA6062" w:rsidP="002116AA">
      <w:pPr>
        <w:pStyle w:val="ListParagraph"/>
        <w:numPr>
          <w:ilvl w:val="0"/>
          <w:numId w:val="11"/>
        </w:numPr>
        <w:bidi/>
        <w:jc w:val="both"/>
        <w:rPr>
          <w:rFonts w:ascii="Tahoma" w:hAnsi="Tahoma" w:cs="Tahoma"/>
          <w:sz w:val="24"/>
          <w:szCs w:val="24"/>
        </w:rPr>
      </w:pPr>
      <w:r>
        <w:rPr>
          <w:rFonts w:ascii="Tahoma" w:hAnsi="Tahoma" w:cs="Tahoma" w:hint="cs"/>
          <w:sz w:val="24"/>
          <w:szCs w:val="24"/>
          <w:rtl/>
        </w:rPr>
        <w:t xml:space="preserve">לא תמיד שני הצדדים מסיימים </w:t>
      </w:r>
      <w:r w:rsidR="00CA4B73">
        <w:rPr>
          <w:rFonts w:ascii="Tahoma" w:hAnsi="Tahoma" w:cs="Tahoma" w:hint="cs"/>
          <w:sz w:val="24"/>
          <w:szCs w:val="24"/>
          <w:rtl/>
        </w:rPr>
        <w:t xml:space="preserve">להעביר מידע </w:t>
      </w:r>
      <w:r>
        <w:rPr>
          <w:rFonts w:ascii="Tahoma" w:hAnsi="Tahoma" w:cs="Tahoma" w:hint="cs"/>
          <w:sz w:val="24"/>
          <w:szCs w:val="24"/>
          <w:rtl/>
        </w:rPr>
        <w:t xml:space="preserve">באותו הזמן. יתכן כי צד אחד יסיים לשלוח את המידע שלו הרבה לפני הצד השני (לפעמים צד אחד אפילו לא שולח כלום), ואז הוא רק ישלח </w:t>
      </w:r>
      <w:r>
        <w:rPr>
          <w:rFonts w:ascii="Tahoma" w:hAnsi="Tahoma" w:cs="Tahoma" w:hint="cs"/>
          <w:sz w:val="24"/>
          <w:szCs w:val="24"/>
        </w:rPr>
        <w:t>ACK</w:t>
      </w:r>
      <w:r>
        <w:rPr>
          <w:rFonts w:ascii="Tahoma" w:hAnsi="Tahoma" w:cs="Tahoma" w:hint="cs"/>
          <w:sz w:val="24"/>
          <w:szCs w:val="24"/>
          <w:rtl/>
        </w:rPr>
        <w:t>ים המאשרים קבלה.</w:t>
      </w:r>
    </w:p>
    <w:p w:rsidR="00CA6062" w:rsidRDefault="00AF6DD9" w:rsidP="00CA6062">
      <w:pPr>
        <w:pStyle w:val="ListParagraph"/>
        <w:numPr>
          <w:ilvl w:val="0"/>
          <w:numId w:val="11"/>
        </w:numPr>
        <w:bidi/>
        <w:jc w:val="both"/>
        <w:rPr>
          <w:rFonts w:ascii="Tahoma" w:hAnsi="Tahoma" w:cs="Tahoma"/>
          <w:sz w:val="24"/>
          <w:szCs w:val="24"/>
        </w:rPr>
      </w:pPr>
      <w:r>
        <w:rPr>
          <w:rFonts w:ascii="Tahoma" w:hAnsi="Tahoma" w:cs="Tahoma" w:hint="cs"/>
          <w:sz w:val="24"/>
          <w:szCs w:val="24"/>
          <w:rtl/>
        </w:rPr>
        <w:t xml:space="preserve">ההודעה לא תמיד טקסטואלית </w:t>
      </w:r>
      <w:r>
        <w:rPr>
          <w:rFonts w:ascii="Tahoma" w:hAnsi="Tahoma" w:cs="Tahoma"/>
          <w:sz w:val="24"/>
          <w:szCs w:val="24"/>
          <w:rtl/>
        </w:rPr>
        <w:t>–</w:t>
      </w:r>
      <w:r>
        <w:rPr>
          <w:rFonts w:ascii="Tahoma" w:hAnsi="Tahoma" w:cs="Tahoma" w:hint="cs"/>
          <w:sz w:val="24"/>
          <w:szCs w:val="24"/>
          <w:rtl/>
        </w:rPr>
        <w:t xml:space="preserve"> זה תלוי בפרוטוקול בשכבת האפליקציה.</w:t>
      </w:r>
    </w:p>
    <w:p w:rsidR="00AF6DD9" w:rsidRDefault="00AF6DD9" w:rsidP="00AF6DD9">
      <w:pPr>
        <w:pStyle w:val="ListParagraph"/>
        <w:numPr>
          <w:ilvl w:val="0"/>
          <w:numId w:val="11"/>
        </w:numPr>
        <w:bidi/>
        <w:jc w:val="both"/>
        <w:rPr>
          <w:rFonts w:ascii="Tahoma" w:hAnsi="Tahoma" w:cs="Tahoma"/>
          <w:sz w:val="24"/>
          <w:szCs w:val="24"/>
        </w:rPr>
      </w:pPr>
      <w:r>
        <w:rPr>
          <w:rFonts w:ascii="Tahoma" w:hAnsi="Tahoma" w:cs="Tahoma" w:hint="cs"/>
          <w:sz w:val="24"/>
          <w:szCs w:val="24"/>
          <w:rtl/>
        </w:rPr>
        <w:t>שדה ה-</w:t>
      </w:r>
      <w:r>
        <w:rPr>
          <w:rFonts w:ascii="Tahoma" w:hAnsi="Tahoma" w:cs="Tahoma"/>
          <w:sz w:val="24"/>
          <w:szCs w:val="24"/>
        </w:rPr>
        <w:t>Sequence number</w:t>
      </w:r>
      <w:r>
        <w:rPr>
          <w:rFonts w:ascii="Tahoma" w:hAnsi="Tahoma" w:cs="Tahoma" w:hint="cs"/>
          <w:sz w:val="24"/>
          <w:szCs w:val="24"/>
          <w:rtl/>
        </w:rPr>
        <w:t xml:space="preserve"> כפי שלמדנו, מתחיל ממספר אקראי (</w:t>
      </w:r>
      <w:r>
        <w:rPr>
          <w:rFonts w:ascii="Tahoma" w:hAnsi="Tahoma" w:cs="Tahoma" w:hint="cs"/>
          <w:sz w:val="24"/>
          <w:szCs w:val="24"/>
        </w:rPr>
        <w:t>ISN</w:t>
      </w:r>
      <w:r>
        <w:rPr>
          <w:rFonts w:ascii="Tahoma" w:hAnsi="Tahoma" w:cs="Tahoma" w:hint="cs"/>
          <w:sz w:val="24"/>
          <w:szCs w:val="24"/>
          <w:rtl/>
        </w:rPr>
        <w:t>) והוא לרוב מאוד מאוד גדול.</w:t>
      </w:r>
    </w:p>
    <w:p w:rsidR="00AF6DD9" w:rsidRPr="000769AC" w:rsidRDefault="00AF6DD9" w:rsidP="00694A0C">
      <w:pPr>
        <w:pStyle w:val="ListParagraph"/>
        <w:numPr>
          <w:ilvl w:val="0"/>
          <w:numId w:val="11"/>
        </w:numPr>
        <w:bidi/>
        <w:jc w:val="both"/>
        <w:rPr>
          <w:rFonts w:ascii="Tahoma" w:hAnsi="Tahoma" w:cs="Tahoma"/>
          <w:sz w:val="24"/>
          <w:szCs w:val="24"/>
          <w:rtl/>
        </w:rPr>
      </w:pPr>
      <w:r>
        <w:rPr>
          <w:rFonts w:ascii="Tahoma" w:hAnsi="Tahoma" w:cs="Tahoma" w:hint="cs"/>
          <w:sz w:val="24"/>
          <w:szCs w:val="24"/>
          <w:rtl/>
        </w:rPr>
        <w:t>שדה ה-</w:t>
      </w:r>
      <w:r>
        <w:rPr>
          <w:rFonts w:ascii="Tahoma" w:hAnsi="Tahoma" w:cs="Tahoma"/>
          <w:sz w:val="24"/>
          <w:szCs w:val="24"/>
        </w:rPr>
        <w:t>Len</w:t>
      </w:r>
      <w:r>
        <w:rPr>
          <w:rFonts w:ascii="Tahoma" w:hAnsi="Tahoma" w:cs="Tahoma" w:hint="cs"/>
          <w:sz w:val="24"/>
          <w:szCs w:val="24"/>
          <w:rtl/>
        </w:rPr>
        <w:t xml:space="preserve"> במציאות יהיה גדול בהרבה (</w:t>
      </w:r>
      <w:r w:rsidR="00694A0C">
        <w:rPr>
          <w:rFonts w:ascii="Tahoma" w:hAnsi="Tahoma" w:cs="Tahoma" w:hint="cs"/>
          <w:sz w:val="24"/>
          <w:szCs w:val="24"/>
          <w:rtl/>
        </w:rPr>
        <w:t>בין 1000 ל-2000 בתים בערך</w:t>
      </w:r>
      <w:r>
        <w:rPr>
          <w:rFonts w:ascii="Tahoma" w:hAnsi="Tahoma" w:cs="Tahoma" w:hint="cs"/>
          <w:sz w:val="24"/>
          <w:szCs w:val="24"/>
          <w:rtl/>
        </w:rPr>
        <w:t>).</w:t>
      </w:r>
    </w:p>
    <w:sectPr w:rsidR="00AF6DD9" w:rsidRPr="000769AC" w:rsidSect="00A6740E">
      <w:headerReference w:type="default" r:id="rId9"/>
      <w:footerReference w:type="default" r:id="rId10"/>
      <w:pgSz w:w="12240" w:h="15840"/>
      <w:pgMar w:top="1980" w:right="72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87B" w:rsidRDefault="00C0687B" w:rsidP="00BB636F">
      <w:pPr>
        <w:spacing w:after="0" w:line="240" w:lineRule="auto"/>
      </w:pPr>
      <w:r>
        <w:separator/>
      </w:r>
    </w:p>
  </w:endnote>
  <w:endnote w:type="continuationSeparator" w:id="0">
    <w:p w:rsidR="00C0687B" w:rsidRDefault="00C0687B"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36F" w:rsidRDefault="00BB636F" w:rsidP="00BB636F">
    <w:pPr>
      <w:pStyle w:val="Footer"/>
    </w:pPr>
    <w:r w:rsidRPr="00BB636F">
      <w:rPr>
        <w:noProof/>
      </w:rPr>
      <w:drawing>
        <wp:anchor distT="0" distB="0" distL="114300" distR="114300" simplePos="0" relativeHeight="251661312" behindDoc="1" locked="0" layoutInCell="1" allowOverlap="1">
          <wp:simplePos x="0" y="0"/>
          <wp:positionH relativeFrom="page">
            <wp:posOffset>0</wp:posOffset>
          </wp:positionH>
          <wp:positionV relativeFrom="paragraph">
            <wp:posOffset>-464185</wp:posOffset>
          </wp:positionV>
          <wp:extent cx="8324850" cy="1092192"/>
          <wp:effectExtent l="0" t="0" r="0" b="0"/>
          <wp:wrapNone/>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a:extLst>
                      <a:ext uri="{28A0092B-C50C-407E-A947-70E740481C1C}">
                        <a14:useLocalDpi xmlns:a14="http://schemas.microsoft.com/office/drawing/2010/main" val="0"/>
                      </a:ext>
                    </a:extLst>
                  </a:blip>
                  <a:srcRect l="4515" t="36897" r="3665"/>
                  <a:stretch/>
                </pic:blipFill>
                <pic:spPr>
                  <a:xfrm flipV="1">
                    <a:off x="0" y="0"/>
                    <a:ext cx="8324850" cy="10921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87B" w:rsidRDefault="00C0687B" w:rsidP="00BB636F">
      <w:pPr>
        <w:spacing w:after="0" w:line="240" w:lineRule="auto"/>
      </w:pPr>
      <w:r>
        <w:separator/>
      </w:r>
    </w:p>
  </w:footnote>
  <w:footnote w:type="continuationSeparator" w:id="0">
    <w:p w:rsidR="00C0687B" w:rsidRDefault="00C0687B" w:rsidP="00BB6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36F" w:rsidRDefault="00BB636F" w:rsidP="00BB636F">
    <w:pPr>
      <w:pStyle w:val="Header"/>
      <w:tabs>
        <w:tab w:val="clear" w:pos="4680"/>
        <w:tab w:val="center" w:pos="9360"/>
      </w:tabs>
    </w:pPr>
    <w:r w:rsidRPr="00BB636F">
      <w:rPr>
        <w:noProof/>
      </w:rPr>
      <w:drawing>
        <wp:anchor distT="0" distB="0" distL="114300" distR="114300" simplePos="0" relativeHeight="251660288" behindDoc="0" locked="0" layoutInCell="1" allowOverlap="1" wp14:anchorId="14B956A9" wp14:editId="253E4A91">
          <wp:simplePos x="0" y="0"/>
          <wp:positionH relativeFrom="page">
            <wp:posOffset>343725</wp:posOffset>
          </wp:positionH>
          <wp:positionV relativeFrom="paragraph">
            <wp:posOffset>-216535</wp:posOffset>
          </wp:positionV>
          <wp:extent cx="1962150" cy="651510"/>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2150" cy="651510"/>
                  </a:xfrm>
                  <a:prstGeom prst="rect">
                    <a:avLst/>
                  </a:prstGeom>
                </pic:spPr>
              </pic:pic>
            </a:graphicData>
          </a:graphic>
          <wp14:sizeRelH relativeFrom="margin">
            <wp14:pctWidth>0</wp14:pctWidth>
          </wp14:sizeRelH>
          <wp14:sizeRelV relativeFrom="margin">
            <wp14:pctHeight>0</wp14:pctHeight>
          </wp14:sizeRelV>
        </wp:anchor>
      </w:drawing>
    </w:r>
    <w:r w:rsidRPr="00BB636F">
      <w:rPr>
        <w:noProof/>
      </w:rPr>
      <w:drawing>
        <wp:anchor distT="0" distB="0" distL="114300" distR="114300" simplePos="0" relativeHeight="25166233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Pr="00BB636F">
      <w:rPr>
        <w:noProof/>
      </w:rPr>
      <w:drawing>
        <wp:anchor distT="0" distB="0" distL="114300" distR="114300" simplePos="0" relativeHeight="251659264"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340"/>
    <w:multiLevelType w:val="hybridMultilevel"/>
    <w:tmpl w:val="FC30454C"/>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15:restartNumberingAfterBreak="0">
    <w:nsid w:val="0AA16ED4"/>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462D"/>
    <w:multiLevelType w:val="hybridMultilevel"/>
    <w:tmpl w:val="EC785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8C00D78"/>
    <w:multiLevelType w:val="hybridMultilevel"/>
    <w:tmpl w:val="90AE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026AC"/>
    <w:multiLevelType w:val="hybridMultilevel"/>
    <w:tmpl w:val="426C8A94"/>
    <w:lvl w:ilvl="0" w:tplc="D7FA285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F385C"/>
    <w:multiLevelType w:val="hybridMultilevel"/>
    <w:tmpl w:val="6734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12A0C"/>
    <w:multiLevelType w:val="hybridMultilevel"/>
    <w:tmpl w:val="B46C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50D51"/>
    <w:multiLevelType w:val="hybridMultilevel"/>
    <w:tmpl w:val="F69A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91EA9"/>
    <w:multiLevelType w:val="hybridMultilevel"/>
    <w:tmpl w:val="BDD8AD3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0"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8"/>
  </w:num>
  <w:num w:numId="5">
    <w:abstractNumId w:val="7"/>
  </w:num>
  <w:num w:numId="6">
    <w:abstractNumId w:val="9"/>
  </w:num>
  <w:num w:numId="7">
    <w:abstractNumId w:val="0"/>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25E44"/>
    <w:rsid w:val="000410AB"/>
    <w:rsid w:val="000708BA"/>
    <w:rsid w:val="000769AC"/>
    <w:rsid w:val="00086DFA"/>
    <w:rsid w:val="000B4228"/>
    <w:rsid w:val="000C4A81"/>
    <w:rsid w:val="000E7BB5"/>
    <w:rsid w:val="000F12F9"/>
    <w:rsid w:val="00100A0A"/>
    <w:rsid w:val="001112F9"/>
    <w:rsid w:val="00132FEF"/>
    <w:rsid w:val="001358FC"/>
    <w:rsid w:val="00142C1C"/>
    <w:rsid w:val="00145E22"/>
    <w:rsid w:val="001A5501"/>
    <w:rsid w:val="001A6E12"/>
    <w:rsid w:val="001B368C"/>
    <w:rsid w:val="001C4E0A"/>
    <w:rsid w:val="002116AA"/>
    <w:rsid w:val="00244942"/>
    <w:rsid w:val="002536B2"/>
    <w:rsid w:val="002619A9"/>
    <w:rsid w:val="002904E0"/>
    <w:rsid w:val="00293BA8"/>
    <w:rsid w:val="002B73A4"/>
    <w:rsid w:val="002C21E9"/>
    <w:rsid w:val="002F3A1F"/>
    <w:rsid w:val="00326886"/>
    <w:rsid w:val="00332215"/>
    <w:rsid w:val="00362EEA"/>
    <w:rsid w:val="00363BE8"/>
    <w:rsid w:val="00385925"/>
    <w:rsid w:val="003A76A2"/>
    <w:rsid w:val="003A7713"/>
    <w:rsid w:val="003B0358"/>
    <w:rsid w:val="003C4A1F"/>
    <w:rsid w:val="003E5BD5"/>
    <w:rsid w:val="003F0CD7"/>
    <w:rsid w:val="003F5078"/>
    <w:rsid w:val="003F573A"/>
    <w:rsid w:val="0040184E"/>
    <w:rsid w:val="00407346"/>
    <w:rsid w:val="00420455"/>
    <w:rsid w:val="00421D05"/>
    <w:rsid w:val="00431D14"/>
    <w:rsid w:val="00437B50"/>
    <w:rsid w:val="004645B3"/>
    <w:rsid w:val="00491A8D"/>
    <w:rsid w:val="004B1CCB"/>
    <w:rsid w:val="004C0CFB"/>
    <w:rsid w:val="00535300"/>
    <w:rsid w:val="0056110D"/>
    <w:rsid w:val="0056306C"/>
    <w:rsid w:val="00572466"/>
    <w:rsid w:val="00596A18"/>
    <w:rsid w:val="005B50C1"/>
    <w:rsid w:val="005F34A3"/>
    <w:rsid w:val="005F4D95"/>
    <w:rsid w:val="00601F73"/>
    <w:rsid w:val="00615985"/>
    <w:rsid w:val="00622989"/>
    <w:rsid w:val="00622F0F"/>
    <w:rsid w:val="006276F0"/>
    <w:rsid w:val="0064084B"/>
    <w:rsid w:val="00644DB9"/>
    <w:rsid w:val="00646DEC"/>
    <w:rsid w:val="00674FFD"/>
    <w:rsid w:val="00677B54"/>
    <w:rsid w:val="00694A0C"/>
    <w:rsid w:val="006B69CA"/>
    <w:rsid w:val="006E259B"/>
    <w:rsid w:val="006F3D2D"/>
    <w:rsid w:val="00714BCE"/>
    <w:rsid w:val="007221E3"/>
    <w:rsid w:val="00722EE2"/>
    <w:rsid w:val="007307B6"/>
    <w:rsid w:val="00737697"/>
    <w:rsid w:val="00744AFC"/>
    <w:rsid w:val="00753D75"/>
    <w:rsid w:val="0075750C"/>
    <w:rsid w:val="00781595"/>
    <w:rsid w:val="007C2625"/>
    <w:rsid w:val="007D3746"/>
    <w:rsid w:val="007D4C6E"/>
    <w:rsid w:val="007D6321"/>
    <w:rsid w:val="007D7505"/>
    <w:rsid w:val="007E6128"/>
    <w:rsid w:val="007F3D2F"/>
    <w:rsid w:val="0080622A"/>
    <w:rsid w:val="00823176"/>
    <w:rsid w:val="00832BD0"/>
    <w:rsid w:val="008653C4"/>
    <w:rsid w:val="00877653"/>
    <w:rsid w:val="00886CCE"/>
    <w:rsid w:val="00892BC6"/>
    <w:rsid w:val="008B0FF2"/>
    <w:rsid w:val="008B7151"/>
    <w:rsid w:val="008B7FD8"/>
    <w:rsid w:val="008E47FA"/>
    <w:rsid w:val="008E4947"/>
    <w:rsid w:val="00905F31"/>
    <w:rsid w:val="00920CF5"/>
    <w:rsid w:val="009841B1"/>
    <w:rsid w:val="009B1962"/>
    <w:rsid w:val="009B67E0"/>
    <w:rsid w:val="009C2CC3"/>
    <w:rsid w:val="00A04597"/>
    <w:rsid w:val="00A32DF0"/>
    <w:rsid w:val="00A537B7"/>
    <w:rsid w:val="00A5505C"/>
    <w:rsid w:val="00A6740E"/>
    <w:rsid w:val="00AA1F2B"/>
    <w:rsid w:val="00AA67EE"/>
    <w:rsid w:val="00AB60DA"/>
    <w:rsid w:val="00AC3D59"/>
    <w:rsid w:val="00AF0918"/>
    <w:rsid w:val="00AF6DD9"/>
    <w:rsid w:val="00B152D9"/>
    <w:rsid w:val="00B27CC4"/>
    <w:rsid w:val="00B347B9"/>
    <w:rsid w:val="00B639DB"/>
    <w:rsid w:val="00B7297C"/>
    <w:rsid w:val="00B83DC3"/>
    <w:rsid w:val="00BB636F"/>
    <w:rsid w:val="00BB6573"/>
    <w:rsid w:val="00BB71FB"/>
    <w:rsid w:val="00BE73DA"/>
    <w:rsid w:val="00C0220E"/>
    <w:rsid w:val="00C064CE"/>
    <w:rsid w:val="00C0687B"/>
    <w:rsid w:val="00C07822"/>
    <w:rsid w:val="00C1050F"/>
    <w:rsid w:val="00C215D4"/>
    <w:rsid w:val="00C60DE1"/>
    <w:rsid w:val="00C85E3B"/>
    <w:rsid w:val="00CA4B73"/>
    <w:rsid w:val="00CA5E4A"/>
    <w:rsid w:val="00CA6062"/>
    <w:rsid w:val="00CB3DCA"/>
    <w:rsid w:val="00CF16E9"/>
    <w:rsid w:val="00CF607B"/>
    <w:rsid w:val="00D02465"/>
    <w:rsid w:val="00D62E5A"/>
    <w:rsid w:val="00D80BD8"/>
    <w:rsid w:val="00D80C3D"/>
    <w:rsid w:val="00DC1E5C"/>
    <w:rsid w:val="00DD3892"/>
    <w:rsid w:val="00DD3EE5"/>
    <w:rsid w:val="00DE2B4E"/>
    <w:rsid w:val="00DF067D"/>
    <w:rsid w:val="00DF1E2B"/>
    <w:rsid w:val="00DF6BB0"/>
    <w:rsid w:val="00E264FF"/>
    <w:rsid w:val="00E30BAF"/>
    <w:rsid w:val="00E46CB6"/>
    <w:rsid w:val="00E70B23"/>
    <w:rsid w:val="00E762C9"/>
    <w:rsid w:val="00EB6102"/>
    <w:rsid w:val="00EC26A0"/>
    <w:rsid w:val="00EC7A43"/>
    <w:rsid w:val="00EE4334"/>
    <w:rsid w:val="00EE4364"/>
    <w:rsid w:val="00EE4E7D"/>
    <w:rsid w:val="00EE5D5B"/>
    <w:rsid w:val="00EF2B50"/>
    <w:rsid w:val="00EF4A1A"/>
    <w:rsid w:val="00F11CAE"/>
    <w:rsid w:val="00F265B2"/>
    <w:rsid w:val="00F344C5"/>
    <w:rsid w:val="00F41D70"/>
    <w:rsid w:val="00F45E1D"/>
    <w:rsid w:val="00F55D2E"/>
    <w:rsid w:val="00F70F7A"/>
    <w:rsid w:val="00F74CAF"/>
    <w:rsid w:val="00FE1AC6"/>
    <w:rsid w:val="00FE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character" w:styleId="Hyperlink">
    <w:name w:val="Hyperlink"/>
    <w:basedOn w:val="DefaultParagraphFont"/>
    <w:uiPriority w:val="99"/>
    <w:unhideWhenUsed/>
    <w:rsid w:val="00601F73"/>
    <w:rPr>
      <w:color w:val="0563C1" w:themeColor="hyperlink"/>
      <w:u w:val="single"/>
    </w:rPr>
  </w:style>
  <w:style w:type="paragraph" w:styleId="NormalWeb">
    <w:name w:val="Normal (Web)"/>
    <w:basedOn w:val="Normal"/>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76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2C9"/>
    <w:rPr>
      <w:rFonts w:ascii="Segoe UI" w:hAnsi="Segoe UI" w:cs="Segoe UI"/>
      <w:sz w:val="18"/>
      <w:szCs w:val="18"/>
    </w:rPr>
  </w:style>
  <w:style w:type="paragraph" w:customStyle="1" w:styleId="Labels">
    <w:name w:val="Labels"/>
    <w:basedOn w:val="Normal"/>
    <w:next w:val="Normal"/>
    <w:uiPriority w:val="1"/>
    <w:qFormat/>
    <w:rsid w:val="00BB71FB"/>
    <w:pPr>
      <w:spacing w:after="0" w:line="240" w:lineRule="auto"/>
      <w:jc w:val="center"/>
    </w:pPr>
    <w:rPr>
      <w:rFonts w:eastAsiaTheme="minorEastAsia"/>
      <w:i/>
      <w:iCs/>
      <w:sz w:val="17"/>
      <w:szCs w:val="17"/>
      <w:lang w:eastAsia="ja-JP" w:bidi="ar-SA"/>
    </w:rPr>
  </w:style>
  <w:style w:type="table" w:styleId="TableGrid">
    <w:name w:val="Table Grid"/>
    <w:basedOn w:val="TableNormal"/>
    <w:uiPriority w:val="59"/>
    <w:rsid w:val="00F4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913E6-6338-49B1-B229-FA5E7C08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59</cp:revision>
  <cp:lastPrinted>2016-09-23T17:43:00Z</cp:lastPrinted>
  <dcterms:created xsi:type="dcterms:W3CDTF">2016-11-26T21:38:00Z</dcterms:created>
  <dcterms:modified xsi:type="dcterms:W3CDTF">2018-11-19T09:25:00Z</dcterms:modified>
</cp:coreProperties>
</file>