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BE4D5" w:themeColor="accent2" w:themeTint="33"/>
  <w:body>
    <w:p w:rsidR="003A7115" w:rsidRPr="003A7115" w:rsidRDefault="003A7115" w:rsidP="003E1CE4">
      <w:pPr>
        <w:bidi/>
        <w:spacing w:after="0" w:line="600" w:lineRule="atLeast"/>
        <w:jc w:val="center"/>
        <w:outlineLvl w:val="0"/>
        <w:rPr>
          <w:rFonts w:asciiTheme="majorHAnsi" w:hAnsiTheme="majorHAnsi" w:cstheme="majorHAnsi"/>
          <w:b/>
          <w:bCs/>
          <w:sz w:val="38"/>
          <w:szCs w:val="38"/>
          <w:rtl/>
        </w:rPr>
      </w:pPr>
      <w:r w:rsidRPr="003A7115">
        <w:rPr>
          <w:rFonts w:asciiTheme="majorHAnsi" w:hAnsiTheme="majorHAnsi" w:cstheme="majorHAnsi"/>
          <w:b/>
          <w:bCs/>
          <w:sz w:val="38"/>
          <w:szCs w:val="38"/>
          <w:rtl/>
        </w:rPr>
        <w:t>רפורמים, קונסרבטיבים ואורתודוכסים ביהדות אמריקה</w:t>
      </w:r>
    </w:p>
    <w:p w:rsidR="003A7115" w:rsidRDefault="003A7115" w:rsidP="003E1CE4">
      <w:pPr>
        <w:bidi/>
        <w:spacing w:after="0" w:line="600" w:lineRule="atLeast"/>
        <w:jc w:val="center"/>
        <w:outlineLvl w:val="0"/>
        <w:rPr>
          <w:rFonts w:asciiTheme="majorHAnsi" w:hAnsiTheme="majorHAnsi" w:cstheme="majorHAnsi"/>
          <w:b/>
          <w:bCs/>
          <w:sz w:val="28"/>
          <w:szCs w:val="28"/>
          <w:rtl/>
        </w:rPr>
      </w:pPr>
      <w:r w:rsidRPr="003A7115">
        <w:rPr>
          <w:rFonts w:asciiTheme="majorHAnsi" w:hAnsiTheme="majorHAnsi" w:cstheme="majorHAnsi" w:hint="cs"/>
          <w:b/>
          <w:bCs/>
          <w:sz w:val="28"/>
          <w:szCs w:val="28"/>
          <w:rtl/>
        </w:rPr>
        <w:t xml:space="preserve">על פי שיעוריו </w:t>
      </w:r>
      <w:r w:rsidR="00A43935">
        <w:rPr>
          <w:rFonts w:asciiTheme="majorHAnsi" w:hAnsiTheme="majorHAnsi" w:cstheme="majorHAnsi" w:hint="cs"/>
          <w:b/>
          <w:bCs/>
          <w:sz w:val="28"/>
          <w:szCs w:val="28"/>
          <w:rtl/>
        </w:rPr>
        <w:t xml:space="preserve">של </w:t>
      </w:r>
      <w:r w:rsidRPr="003A7115">
        <w:rPr>
          <w:rFonts w:asciiTheme="majorHAnsi" w:hAnsiTheme="majorHAnsi" w:cstheme="majorHAnsi" w:hint="cs"/>
          <w:b/>
          <w:bCs/>
          <w:sz w:val="28"/>
          <w:szCs w:val="28"/>
          <w:rtl/>
        </w:rPr>
        <w:t>ד"ר ידידיה אסף</w:t>
      </w:r>
    </w:p>
    <w:p w:rsidR="003A7115" w:rsidRDefault="003A7115" w:rsidP="003E1CE4">
      <w:pPr>
        <w:bidi/>
        <w:spacing w:after="0" w:line="600" w:lineRule="atLeast"/>
        <w:jc w:val="center"/>
        <w:outlineLvl w:val="0"/>
        <w:rPr>
          <w:rFonts w:asciiTheme="majorHAnsi" w:hAnsiTheme="majorHAnsi" w:cstheme="majorHAnsi"/>
          <w:b/>
          <w:bCs/>
          <w:sz w:val="20"/>
          <w:szCs w:val="20"/>
          <w:rtl/>
        </w:rPr>
      </w:pPr>
      <w:r>
        <w:rPr>
          <w:rFonts w:asciiTheme="majorHAnsi" w:hAnsiTheme="majorHAnsi" w:cstheme="majorHAnsi" w:hint="cs"/>
          <w:b/>
          <w:bCs/>
          <w:sz w:val="20"/>
          <w:szCs w:val="20"/>
          <w:rtl/>
        </w:rPr>
        <w:t xml:space="preserve">נעם </w:t>
      </w:r>
      <w:proofErr w:type="spellStart"/>
      <w:r>
        <w:rPr>
          <w:rFonts w:asciiTheme="majorHAnsi" w:hAnsiTheme="majorHAnsi" w:cstheme="majorHAnsi" w:hint="cs"/>
          <w:b/>
          <w:bCs/>
          <w:sz w:val="20"/>
          <w:szCs w:val="20"/>
          <w:rtl/>
        </w:rPr>
        <w:t>דומוביץ</w:t>
      </w:r>
      <w:proofErr w:type="spellEnd"/>
    </w:p>
    <w:p w:rsidR="001B00BB" w:rsidRDefault="001B00BB" w:rsidP="003E1CE4">
      <w:pPr>
        <w:bidi/>
        <w:spacing w:after="0" w:line="600" w:lineRule="atLeast"/>
        <w:jc w:val="center"/>
        <w:outlineLvl w:val="0"/>
        <w:rPr>
          <w:rFonts w:asciiTheme="majorHAnsi" w:hAnsiTheme="majorHAnsi" w:cstheme="majorHAnsi"/>
          <w:b/>
          <w:bCs/>
          <w:sz w:val="20"/>
          <w:szCs w:val="20"/>
          <w:rtl/>
        </w:rPr>
      </w:pPr>
    </w:p>
    <w:p w:rsidR="001B00BB" w:rsidRDefault="001B00BB" w:rsidP="003E1CE4">
      <w:pPr>
        <w:bidi/>
        <w:spacing w:after="0" w:line="600" w:lineRule="atLeast"/>
        <w:jc w:val="center"/>
        <w:outlineLvl w:val="0"/>
        <w:rPr>
          <w:rFonts w:asciiTheme="majorHAnsi" w:hAnsiTheme="majorHAnsi" w:cstheme="majorHAnsi"/>
          <w:b/>
          <w:bCs/>
          <w:sz w:val="20"/>
          <w:szCs w:val="20"/>
          <w:rtl/>
        </w:rPr>
      </w:pPr>
    </w:p>
    <w:p w:rsidR="001B00BB" w:rsidRPr="003A7115" w:rsidRDefault="001B00BB" w:rsidP="001B00BB">
      <w:pPr>
        <w:bidi/>
        <w:spacing w:line="360" w:lineRule="auto"/>
        <w:ind w:right="567"/>
        <w:jc w:val="both"/>
        <w:rPr>
          <w:rFonts w:asciiTheme="majorHAnsi" w:hAnsiTheme="majorHAnsi" w:cstheme="majorHAnsi"/>
          <w:u w:val="single"/>
          <w:rtl/>
        </w:rPr>
      </w:pPr>
      <w:r w:rsidRPr="003A7115">
        <w:rPr>
          <w:rFonts w:asciiTheme="majorHAnsi" w:hAnsiTheme="majorHAnsi" w:cstheme="majorHAnsi"/>
          <w:u w:val="single"/>
          <w:rtl/>
        </w:rPr>
        <w:t>המבחן:</w:t>
      </w:r>
    </w:p>
    <w:p w:rsidR="001B00BB" w:rsidRPr="00257A35" w:rsidRDefault="001B00BB" w:rsidP="00454485">
      <w:pPr>
        <w:pStyle w:val="ListParagraph"/>
        <w:numPr>
          <w:ilvl w:val="0"/>
          <w:numId w:val="20"/>
        </w:numPr>
        <w:bidi/>
        <w:spacing w:line="360" w:lineRule="auto"/>
        <w:ind w:right="567"/>
        <w:jc w:val="both"/>
        <w:rPr>
          <w:rFonts w:asciiTheme="majorHAnsi" w:hAnsiTheme="majorHAnsi" w:cstheme="majorHAnsi"/>
        </w:rPr>
      </w:pPr>
      <w:r w:rsidRPr="00257A35">
        <w:rPr>
          <w:rFonts w:asciiTheme="majorHAnsi" w:hAnsiTheme="majorHAnsi" w:cstheme="majorHAnsi"/>
          <w:rtl/>
        </w:rPr>
        <w:t>דרך הזום – מצלמות פתוחות</w:t>
      </w:r>
    </w:p>
    <w:p w:rsidR="001B00BB" w:rsidRPr="00257A35" w:rsidRDefault="001B00BB" w:rsidP="00454485">
      <w:pPr>
        <w:pStyle w:val="ListParagraph"/>
        <w:numPr>
          <w:ilvl w:val="0"/>
          <w:numId w:val="20"/>
        </w:numPr>
        <w:bidi/>
        <w:spacing w:line="360" w:lineRule="auto"/>
        <w:ind w:right="567"/>
        <w:jc w:val="both"/>
        <w:rPr>
          <w:rFonts w:asciiTheme="majorHAnsi" w:hAnsiTheme="majorHAnsi" w:cstheme="majorHAnsi"/>
        </w:rPr>
      </w:pPr>
      <w:r w:rsidRPr="00257A35">
        <w:rPr>
          <w:rFonts w:asciiTheme="majorHAnsi" w:hAnsiTheme="majorHAnsi" w:cstheme="majorHAnsi"/>
          <w:rtl/>
        </w:rPr>
        <w:t>חמור פתוח</w:t>
      </w:r>
    </w:p>
    <w:p w:rsidR="001B00BB" w:rsidRPr="00257A35" w:rsidRDefault="001B00BB" w:rsidP="00454485">
      <w:pPr>
        <w:pStyle w:val="ListParagraph"/>
        <w:numPr>
          <w:ilvl w:val="0"/>
          <w:numId w:val="20"/>
        </w:numPr>
        <w:bidi/>
        <w:spacing w:line="360" w:lineRule="auto"/>
        <w:ind w:right="567"/>
        <w:jc w:val="both"/>
        <w:rPr>
          <w:rFonts w:asciiTheme="majorHAnsi" w:hAnsiTheme="majorHAnsi" w:cstheme="majorHAnsi"/>
          <w:rtl/>
        </w:rPr>
      </w:pPr>
      <w:r w:rsidRPr="00257A35">
        <w:rPr>
          <w:rFonts w:asciiTheme="majorHAnsi" w:hAnsiTheme="majorHAnsi" w:cstheme="majorHAnsi"/>
          <w:rtl/>
        </w:rPr>
        <w:t>אמריקאי</w:t>
      </w:r>
    </w:p>
    <w:p w:rsidR="001B00BB" w:rsidRPr="001B00BB" w:rsidRDefault="001B00BB" w:rsidP="003E1CE4">
      <w:pPr>
        <w:bidi/>
        <w:spacing w:after="0" w:line="600" w:lineRule="atLeast"/>
        <w:jc w:val="center"/>
        <w:outlineLvl w:val="0"/>
        <w:rPr>
          <w:rFonts w:asciiTheme="majorHAnsi" w:hAnsiTheme="majorHAnsi" w:cstheme="majorHAnsi"/>
          <w:b/>
          <w:bCs/>
          <w:sz w:val="28"/>
          <w:szCs w:val="28"/>
          <w:rtl/>
        </w:rPr>
      </w:pPr>
      <w:r w:rsidRPr="001B00BB">
        <w:rPr>
          <w:rFonts w:asciiTheme="majorHAnsi" w:hAnsiTheme="majorHAnsi" w:cstheme="majorHAnsi" w:hint="cs"/>
          <w:b/>
          <w:bCs/>
          <w:sz w:val="28"/>
          <w:szCs w:val="28"/>
          <w:rtl/>
        </w:rPr>
        <w:t>תוכן עניינים</w:t>
      </w:r>
    </w:p>
    <w:p w:rsidR="003E1CE4" w:rsidRPr="000D2CF3" w:rsidRDefault="003E1CE4" w:rsidP="000D2CF3">
      <w:pPr>
        <w:pStyle w:val="TOC1"/>
        <w:tabs>
          <w:tab w:val="right" w:leader="dot" w:pos="9350"/>
        </w:tabs>
        <w:bidi/>
        <w:rPr>
          <w:rFonts w:asciiTheme="majorHAnsi" w:hAnsiTheme="majorHAnsi" w:cstheme="majorHAnsi"/>
          <w:rtl/>
        </w:rPr>
      </w:pPr>
    </w:p>
    <w:p w:rsidR="000D2CF3" w:rsidRPr="000D2CF3" w:rsidRDefault="00610189" w:rsidP="000D2CF3">
      <w:pPr>
        <w:pStyle w:val="TOC1"/>
        <w:tabs>
          <w:tab w:val="right" w:leader="dot" w:pos="9350"/>
        </w:tabs>
        <w:bidi/>
        <w:rPr>
          <w:rFonts w:asciiTheme="majorHAnsi" w:eastAsiaTheme="minorEastAsia" w:hAnsiTheme="majorHAnsi" w:cstheme="majorHAnsi"/>
          <w:noProof/>
        </w:rPr>
      </w:pPr>
      <w:r w:rsidRPr="000D2CF3">
        <w:rPr>
          <w:rFonts w:asciiTheme="majorHAnsi" w:hAnsiTheme="majorHAnsi" w:cstheme="majorHAnsi"/>
          <w:rtl/>
        </w:rPr>
        <w:fldChar w:fldCharType="begin"/>
      </w:r>
      <w:r w:rsidRPr="000D2CF3">
        <w:rPr>
          <w:rFonts w:asciiTheme="majorHAnsi" w:hAnsiTheme="majorHAnsi" w:cstheme="majorHAnsi"/>
          <w:rtl/>
        </w:rPr>
        <w:instrText xml:space="preserve"> </w:instrText>
      </w:r>
      <w:r w:rsidRPr="000D2CF3">
        <w:rPr>
          <w:rFonts w:asciiTheme="majorHAnsi" w:hAnsiTheme="majorHAnsi" w:cstheme="majorHAnsi"/>
        </w:rPr>
        <w:instrText>TOC</w:instrText>
      </w:r>
      <w:r w:rsidRPr="000D2CF3">
        <w:rPr>
          <w:rFonts w:asciiTheme="majorHAnsi" w:hAnsiTheme="majorHAnsi" w:cstheme="majorHAnsi"/>
          <w:rtl/>
        </w:rPr>
        <w:instrText xml:space="preserve"> \</w:instrText>
      </w:r>
      <w:r w:rsidRPr="000D2CF3">
        <w:rPr>
          <w:rFonts w:asciiTheme="majorHAnsi" w:hAnsiTheme="majorHAnsi" w:cstheme="majorHAnsi"/>
        </w:rPr>
        <w:instrText>h \z \t "NyMainHeader,1,MySubHeader,2</w:instrText>
      </w:r>
      <w:r w:rsidRPr="000D2CF3">
        <w:rPr>
          <w:rFonts w:asciiTheme="majorHAnsi" w:hAnsiTheme="majorHAnsi" w:cstheme="majorHAnsi"/>
          <w:rtl/>
        </w:rPr>
        <w:instrText xml:space="preserve">" </w:instrText>
      </w:r>
      <w:r w:rsidRPr="000D2CF3">
        <w:rPr>
          <w:rFonts w:asciiTheme="majorHAnsi" w:hAnsiTheme="majorHAnsi" w:cstheme="majorHAnsi"/>
          <w:rtl/>
        </w:rPr>
        <w:fldChar w:fldCharType="separate"/>
      </w:r>
      <w:hyperlink w:anchor="_Toc44012373" w:history="1">
        <w:r w:rsidR="000D2CF3" w:rsidRPr="000D2CF3">
          <w:rPr>
            <w:rStyle w:val="Hyperlink"/>
            <w:rFonts w:asciiTheme="majorHAnsi" w:hAnsiTheme="majorHAnsi" w:cstheme="majorHAnsi"/>
            <w:noProof/>
            <w:rtl/>
          </w:rPr>
          <w:t>הזרמים הדתיים ביהדות ארה"ב</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_Toc44012373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74" w:history="1">
        <w:r w:rsidR="000D2CF3" w:rsidRPr="000D2CF3">
          <w:rPr>
            <w:rStyle w:val="Hyperlink"/>
            <w:rFonts w:asciiTheme="majorHAnsi" w:hAnsiTheme="majorHAnsi" w:cstheme="majorHAnsi"/>
            <w:noProof/>
            <w:rtl/>
          </w:rPr>
          <w:t>הזרמים ביהדות ארה"ב</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_Toc44012374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1"/>
        <w:tabs>
          <w:tab w:val="right" w:leader="dot" w:pos="9350"/>
        </w:tabs>
        <w:bidi/>
        <w:rPr>
          <w:rFonts w:asciiTheme="majorHAnsi" w:eastAsiaTheme="minorEastAsia" w:hAnsiTheme="majorHAnsi" w:cstheme="majorHAnsi"/>
          <w:noProof/>
        </w:rPr>
      </w:pPr>
      <w:hyperlink w:anchor="_Toc44012375" w:history="1">
        <w:r w:rsidR="000D2CF3" w:rsidRPr="000D2CF3">
          <w:rPr>
            <w:rStyle w:val="Hyperlink"/>
            <w:rFonts w:asciiTheme="majorHAnsi" w:hAnsiTheme="majorHAnsi" w:cstheme="majorHAnsi"/>
            <w:noProof/>
            <w:rtl/>
          </w:rPr>
          <w:t>ארצות הברית היסטוריה כללית</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_Toc44012375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4</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76" w:history="1">
        <w:r w:rsidR="000D2CF3" w:rsidRPr="000D2CF3">
          <w:rPr>
            <w:rStyle w:val="Hyperlink"/>
            <w:rFonts w:asciiTheme="majorHAnsi" w:hAnsiTheme="majorHAnsi" w:cstheme="majorHAnsi"/>
            <w:noProof/>
            <w:rtl/>
          </w:rPr>
          <w:t>הקמת המושבות</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_Toc44012376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5</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77" w:history="1">
        <w:r w:rsidR="000D2CF3" w:rsidRPr="000D2CF3">
          <w:rPr>
            <w:rStyle w:val="Hyperlink"/>
            <w:rFonts w:asciiTheme="majorHAnsi" w:hAnsiTheme="majorHAnsi" w:cstheme="majorHAnsi"/>
            <w:noProof/>
            <w:rtl/>
          </w:rPr>
          <w:t>יהדות ארצות הברית בתקופת המושבות</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_Toc44012377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8</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78" w:history="1">
        <w:r w:rsidR="000D2CF3" w:rsidRPr="000D2CF3">
          <w:rPr>
            <w:rStyle w:val="Hyperlink"/>
            <w:rFonts w:asciiTheme="majorHAnsi" w:hAnsiTheme="majorHAnsi" w:cstheme="majorHAnsi"/>
            <w:noProof/>
            <w:rtl/>
          </w:rPr>
          <w:t>השפעות הכרזת העצמאות על הקהילות היהודיות</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_Toc44012378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9</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1"/>
        <w:tabs>
          <w:tab w:val="right" w:leader="dot" w:pos="9350"/>
        </w:tabs>
        <w:bidi/>
        <w:rPr>
          <w:rFonts w:asciiTheme="majorHAnsi" w:eastAsiaTheme="minorEastAsia" w:hAnsiTheme="majorHAnsi" w:cstheme="majorHAnsi"/>
          <w:noProof/>
        </w:rPr>
      </w:pPr>
      <w:hyperlink w:anchor="_Toc44012379" w:history="1">
        <w:r w:rsidR="000D2CF3" w:rsidRPr="000D2CF3">
          <w:rPr>
            <w:rStyle w:val="Hyperlink"/>
            <w:rFonts w:asciiTheme="majorHAnsi" w:hAnsiTheme="majorHAnsi" w:cstheme="majorHAnsi"/>
            <w:noProof/>
            <w:rtl/>
          </w:rPr>
          <w:t>רפורמים, קונסרבטיבים, אורתודוקסים</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_Toc44012379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10</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80" w:history="1">
        <w:r w:rsidR="000D2CF3" w:rsidRPr="000D2CF3">
          <w:rPr>
            <w:rStyle w:val="Hyperlink"/>
            <w:rFonts w:asciiTheme="majorHAnsi" w:hAnsiTheme="majorHAnsi" w:cstheme="majorHAnsi"/>
            <w:noProof/>
            <w:rtl/>
          </w:rPr>
          <w:t>רפורמים</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_Toc44012380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10</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81" w:history="1">
        <w:r w:rsidR="000D2CF3" w:rsidRPr="000D2CF3">
          <w:rPr>
            <w:rStyle w:val="Hyperlink"/>
            <w:rFonts w:asciiTheme="majorHAnsi" w:hAnsiTheme="majorHAnsi" w:cstheme="majorHAnsi"/>
            <w:noProof/>
            <w:rtl/>
          </w:rPr>
          <w:t>קונסרבטיבים</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_Toc44012381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12</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82" w:history="1">
        <w:r w:rsidR="000D2CF3" w:rsidRPr="000D2CF3">
          <w:rPr>
            <w:rStyle w:val="Hyperlink"/>
            <w:rFonts w:asciiTheme="majorHAnsi" w:hAnsiTheme="majorHAnsi" w:cstheme="majorHAnsi"/>
            <w:noProof/>
            <w:rtl/>
          </w:rPr>
          <w:t>האורתודוכסים</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_Toc44012382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12</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1"/>
        <w:tabs>
          <w:tab w:val="right" w:leader="dot" w:pos="9350"/>
        </w:tabs>
        <w:bidi/>
        <w:rPr>
          <w:rFonts w:asciiTheme="majorHAnsi" w:eastAsiaTheme="minorEastAsia" w:hAnsiTheme="majorHAnsi" w:cstheme="majorHAnsi"/>
          <w:noProof/>
        </w:rPr>
      </w:pPr>
      <w:hyperlink w:anchor="_Toc44012383" w:history="1">
        <w:r w:rsidR="000D2CF3" w:rsidRPr="000D2CF3">
          <w:rPr>
            <w:rStyle w:val="Hyperlink"/>
            <w:rFonts w:asciiTheme="majorHAnsi" w:hAnsiTheme="majorHAnsi" w:cstheme="majorHAnsi"/>
            <w:noProof/>
            <w:rtl/>
          </w:rPr>
          <w:t>הזרמים בארצות הברית</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_Toc44012383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14</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84" w:history="1">
        <w:r w:rsidR="000D2CF3" w:rsidRPr="000D2CF3">
          <w:rPr>
            <w:rStyle w:val="Hyperlink"/>
            <w:rFonts w:asciiTheme="majorHAnsi" w:hAnsiTheme="majorHAnsi" w:cstheme="majorHAnsi"/>
            <w:noProof/>
            <w:rtl/>
          </w:rPr>
          <w:t>רקע היסטורי והתפתחות הזרם הרפורמי</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_Toc44012384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14</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85" w:history="1">
        <w:r w:rsidR="000D2CF3" w:rsidRPr="000D2CF3">
          <w:rPr>
            <w:rStyle w:val="Hyperlink"/>
            <w:rFonts w:asciiTheme="majorHAnsi" w:hAnsiTheme="majorHAnsi" w:cstheme="majorHAnsi"/>
            <w:noProof/>
            <w:rtl/>
          </w:rPr>
          <w:t>החלשות הזרם הרפורמי</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_Toc44012385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20</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86" w:history="1">
        <w:r w:rsidR="000D2CF3" w:rsidRPr="000D2CF3">
          <w:rPr>
            <w:rStyle w:val="Hyperlink"/>
            <w:rFonts w:asciiTheme="majorHAnsi" w:hAnsiTheme="majorHAnsi" w:cstheme="majorHAnsi"/>
            <w:noProof/>
            <w:rtl/>
          </w:rPr>
          <w:t>התנועה הקונסרבטיבית</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_Toc44012386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21</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87" w:history="1">
        <w:r w:rsidR="000D2CF3" w:rsidRPr="000D2CF3">
          <w:rPr>
            <w:rStyle w:val="Hyperlink"/>
            <w:rFonts w:asciiTheme="majorHAnsi" w:hAnsiTheme="majorHAnsi" w:cstheme="majorHAnsi"/>
            <w:noProof/>
            <w:rtl/>
          </w:rPr>
          <w:t>האורתודוכסיה</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_Toc44012387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23</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1"/>
        <w:tabs>
          <w:tab w:val="right" w:leader="dot" w:pos="9350"/>
        </w:tabs>
        <w:bidi/>
        <w:rPr>
          <w:rFonts w:asciiTheme="majorHAnsi" w:eastAsiaTheme="minorEastAsia" w:hAnsiTheme="majorHAnsi" w:cstheme="majorHAnsi"/>
          <w:noProof/>
        </w:rPr>
      </w:pPr>
      <w:hyperlink w:anchor="_Toc44012388" w:history="1">
        <w:r w:rsidR="000D2CF3" w:rsidRPr="000D2CF3">
          <w:rPr>
            <w:rStyle w:val="Hyperlink"/>
            <w:rFonts w:asciiTheme="majorHAnsi" w:hAnsiTheme="majorHAnsi" w:cstheme="majorHAnsi"/>
            <w:noProof/>
            <w:rtl/>
          </w:rPr>
          <w:t>התנועה הציונית בארה"ב</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_Toc44012388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24</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89" w:history="1">
        <w:r w:rsidR="000D2CF3" w:rsidRPr="000D2CF3">
          <w:rPr>
            <w:rStyle w:val="Hyperlink"/>
            <w:rFonts w:asciiTheme="majorHAnsi" w:hAnsiTheme="majorHAnsi" w:cstheme="majorHAnsi"/>
            <w:noProof/>
            <w:rtl/>
          </w:rPr>
          <w:t>רקע לציונות</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_Toc44012389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24</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90" w:history="1">
        <w:r w:rsidR="000D2CF3" w:rsidRPr="000D2CF3">
          <w:rPr>
            <w:rStyle w:val="Hyperlink"/>
            <w:rFonts w:asciiTheme="majorHAnsi" w:hAnsiTheme="majorHAnsi" w:cstheme="majorHAnsi"/>
            <w:noProof/>
            <w:rtl/>
          </w:rPr>
          <w:t>הציונות בארצות הברית</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_Toc44012390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25</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91" w:history="1">
        <w:r w:rsidR="000D2CF3" w:rsidRPr="000D2CF3">
          <w:rPr>
            <w:rStyle w:val="Hyperlink"/>
            <w:rFonts w:asciiTheme="majorHAnsi" w:hAnsiTheme="majorHAnsi" w:cstheme="majorHAnsi"/>
            <w:noProof/>
            <w:rtl/>
          </w:rPr>
          <w:t>הציונות והזרם הרפורמי</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_Toc44012391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27</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92" w:history="1">
        <w:r w:rsidR="000D2CF3" w:rsidRPr="000D2CF3">
          <w:rPr>
            <w:rStyle w:val="Hyperlink"/>
            <w:rFonts w:asciiTheme="majorHAnsi" w:hAnsiTheme="majorHAnsi" w:cstheme="majorHAnsi"/>
            <w:noProof/>
            <w:rtl/>
          </w:rPr>
          <w:t>הציונות והזרם הקונסרבטיבי</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_Toc44012392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29</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93" w:history="1">
        <w:r w:rsidR="000D2CF3" w:rsidRPr="000D2CF3">
          <w:rPr>
            <w:rStyle w:val="Hyperlink"/>
            <w:rFonts w:asciiTheme="majorHAnsi" w:hAnsiTheme="majorHAnsi" w:cstheme="majorHAnsi"/>
            <w:noProof/>
            <w:rtl/>
          </w:rPr>
          <w:t>הציונות והזרם האורתודוקסי</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_Toc44012393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29</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94" w:history="1">
        <w:r w:rsidR="000D2CF3" w:rsidRPr="000D2CF3">
          <w:rPr>
            <w:rStyle w:val="Hyperlink"/>
            <w:rFonts w:asciiTheme="majorHAnsi" w:hAnsiTheme="majorHAnsi" w:cstheme="majorHAnsi"/>
            <w:noProof/>
            <w:rtl/>
          </w:rPr>
          <w:t>חוק היובש  - דוגמה מעניינת להבדלים בין הזרמים</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_Toc44012394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30</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1"/>
        <w:tabs>
          <w:tab w:val="right" w:leader="dot" w:pos="9350"/>
        </w:tabs>
        <w:bidi/>
        <w:rPr>
          <w:rFonts w:asciiTheme="majorHAnsi" w:eastAsiaTheme="minorEastAsia" w:hAnsiTheme="majorHAnsi" w:cstheme="majorHAnsi"/>
          <w:noProof/>
        </w:rPr>
      </w:pPr>
      <w:hyperlink w:anchor="_Toc44012395" w:history="1">
        <w:r w:rsidR="000D2CF3" w:rsidRPr="000D2CF3">
          <w:rPr>
            <w:rStyle w:val="Hyperlink"/>
            <w:rFonts w:asciiTheme="majorHAnsi" w:hAnsiTheme="majorHAnsi" w:cstheme="majorHAnsi"/>
            <w:noProof/>
            <w:rtl/>
          </w:rPr>
          <w:t>הזרם הרקונסטרוקציוניסטי</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_Toc44012395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31</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96" w:history="1">
        <w:r w:rsidR="000D2CF3" w:rsidRPr="000D2CF3">
          <w:rPr>
            <w:rStyle w:val="Hyperlink"/>
            <w:rFonts w:asciiTheme="majorHAnsi" w:hAnsiTheme="majorHAnsi" w:cstheme="majorHAnsi"/>
            <w:noProof/>
            <w:rtl/>
          </w:rPr>
          <w:t>הרב מרדכי קפלן</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_Toc44012396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31</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97" w:history="1">
        <w:r w:rsidR="000D2CF3" w:rsidRPr="000D2CF3">
          <w:rPr>
            <w:rStyle w:val="Hyperlink"/>
            <w:rFonts w:asciiTheme="majorHAnsi" w:hAnsiTheme="majorHAnsi" w:cstheme="majorHAnsi"/>
            <w:noProof/>
            <w:rtl/>
          </w:rPr>
          <w:t>הזרם הרקונסטרוקציוניסטי</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_Toc44012397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31</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398" w:history="1">
        <w:r w:rsidR="000D2CF3" w:rsidRPr="000D2CF3">
          <w:rPr>
            <w:rStyle w:val="Hyperlink"/>
            <w:rFonts w:asciiTheme="majorHAnsi" w:hAnsiTheme="majorHAnsi" w:cstheme="majorHAnsi"/>
            <w:noProof/>
            <w:rtl/>
          </w:rPr>
          <w:t>תפיסתו של קפלן</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_Toc44012398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32</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1"/>
        <w:tabs>
          <w:tab w:val="right" w:leader="dot" w:pos="9350"/>
        </w:tabs>
        <w:bidi/>
        <w:rPr>
          <w:rFonts w:asciiTheme="majorHAnsi" w:eastAsiaTheme="minorEastAsia" w:hAnsiTheme="majorHAnsi" w:cstheme="majorHAnsi"/>
          <w:noProof/>
        </w:rPr>
      </w:pPr>
      <w:hyperlink w:anchor="_Toc44012399" w:history="1">
        <w:r w:rsidR="000D2CF3" w:rsidRPr="000D2CF3">
          <w:rPr>
            <w:rStyle w:val="Hyperlink"/>
            <w:rFonts w:asciiTheme="majorHAnsi" w:hAnsiTheme="majorHAnsi" w:cstheme="majorHAnsi"/>
            <w:noProof/>
            <w:rtl/>
          </w:rPr>
          <w:t>הזרמים הגדולים בתקופה שאחרי מלחמת העולם השניה</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_Toc44012399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34</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400" w:history="1">
        <w:r w:rsidR="000D2CF3" w:rsidRPr="000D2CF3">
          <w:rPr>
            <w:rStyle w:val="Hyperlink"/>
            <w:rFonts w:asciiTheme="majorHAnsi" w:hAnsiTheme="majorHAnsi" w:cstheme="majorHAnsi"/>
            <w:noProof/>
            <w:rtl/>
          </w:rPr>
          <w:t>רעיונות ואנשי אחרי השואה</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_Toc44012400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35</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401" w:history="1">
        <w:r w:rsidR="000D2CF3" w:rsidRPr="000D2CF3">
          <w:rPr>
            <w:rStyle w:val="Hyperlink"/>
            <w:rFonts w:asciiTheme="majorHAnsi" w:hAnsiTheme="majorHAnsi" w:cstheme="majorHAnsi"/>
            <w:noProof/>
            <w:rtl/>
          </w:rPr>
          <w:t>הרב אברם יהושע השל</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_Toc44012401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36</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402" w:history="1">
        <w:r w:rsidR="000D2CF3" w:rsidRPr="000D2CF3">
          <w:rPr>
            <w:rStyle w:val="Hyperlink"/>
            <w:rFonts w:asciiTheme="majorHAnsi" w:hAnsiTheme="majorHAnsi" w:cstheme="majorHAnsi"/>
            <w:noProof/>
            <w:rtl/>
          </w:rPr>
          <w:t>הרב יוסף דב הלוי סולביצ'יק 1903—1993</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_Toc44012402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37</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1"/>
        <w:tabs>
          <w:tab w:val="right" w:leader="dot" w:pos="9350"/>
        </w:tabs>
        <w:bidi/>
        <w:rPr>
          <w:rFonts w:asciiTheme="majorHAnsi" w:eastAsiaTheme="minorEastAsia" w:hAnsiTheme="majorHAnsi" w:cstheme="majorHAnsi"/>
          <w:noProof/>
        </w:rPr>
      </w:pPr>
      <w:hyperlink w:anchor="_Toc44012403" w:history="1">
        <w:r w:rsidR="000D2CF3" w:rsidRPr="000D2CF3">
          <w:rPr>
            <w:rStyle w:val="Hyperlink"/>
            <w:rFonts w:asciiTheme="majorHAnsi" w:hAnsiTheme="majorHAnsi" w:cstheme="majorHAnsi"/>
            <w:noProof/>
            <w:rtl/>
          </w:rPr>
          <w:t>צמיחת היהדות החרדית בארצות הברית</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_Toc44012403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38</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404" w:history="1">
        <w:r w:rsidR="000D2CF3" w:rsidRPr="000D2CF3">
          <w:rPr>
            <w:rStyle w:val="Hyperlink"/>
            <w:rFonts w:asciiTheme="majorHAnsi" w:hAnsiTheme="majorHAnsi" w:cstheme="majorHAnsi"/>
            <w:noProof/>
            <w:rtl/>
          </w:rPr>
          <w:t>הרב אהרן קוטלר (1891—1962)</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_Toc44012404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38</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405" w:history="1">
        <w:r w:rsidR="000D2CF3" w:rsidRPr="000D2CF3">
          <w:rPr>
            <w:rStyle w:val="Hyperlink"/>
            <w:rFonts w:asciiTheme="majorHAnsi" w:hAnsiTheme="majorHAnsi" w:cstheme="majorHAnsi"/>
            <w:noProof/>
            <w:rtl/>
          </w:rPr>
          <w:t>הרב משה פיינשטיין  (1895-1986)</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_Toc44012405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38</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406" w:history="1">
        <w:r w:rsidR="000D2CF3" w:rsidRPr="000D2CF3">
          <w:rPr>
            <w:rStyle w:val="Hyperlink"/>
            <w:rFonts w:asciiTheme="majorHAnsi" w:hAnsiTheme="majorHAnsi" w:cstheme="majorHAnsi"/>
            <w:noProof/>
            <w:rtl/>
          </w:rPr>
          <w:t>האדמו"ר מסאטמר – יואל טייטלבוים (1887—1979)</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_Toc44012406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39</w:t>
        </w:r>
        <w:r w:rsidR="000D2CF3" w:rsidRPr="000D2CF3">
          <w:rPr>
            <w:rStyle w:val="Hyperlink"/>
            <w:rFonts w:asciiTheme="majorHAnsi" w:hAnsiTheme="majorHAnsi" w:cstheme="majorHAnsi"/>
            <w:noProof/>
            <w:rtl/>
          </w:rPr>
          <w:fldChar w:fldCharType="end"/>
        </w:r>
      </w:hyperlink>
    </w:p>
    <w:p w:rsidR="000D2CF3" w:rsidRPr="000D2CF3" w:rsidRDefault="00841BE5" w:rsidP="000D2CF3">
      <w:pPr>
        <w:pStyle w:val="TOC2"/>
        <w:tabs>
          <w:tab w:val="right" w:leader="dot" w:pos="9350"/>
        </w:tabs>
        <w:bidi/>
        <w:rPr>
          <w:rFonts w:asciiTheme="majorHAnsi" w:eastAsiaTheme="minorEastAsia" w:hAnsiTheme="majorHAnsi" w:cstheme="majorHAnsi"/>
          <w:noProof/>
        </w:rPr>
      </w:pPr>
      <w:hyperlink w:anchor="_Toc44012407" w:history="1">
        <w:r w:rsidR="000D2CF3" w:rsidRPr="000D2CF3">
          <w:rPr>
            <w:rStyle w:val="Hyperlink"/>
            <w:rFonts w:asciiTheme="majorHAnsi" w:hAnsiTheme="majorHAnsi" w:cstheme="majorHAnsi"/>
            <w:noProof/>
            <w:rtl/>
          </w:rPr>
          <w:t>חסידות נוספת – חב"ד</w:t>
        </w:r>
        <w:r w:rsidR="000D2CF3" w:rsidRPr="000D2CF3">
          <w:rPr>
            <w:rFonts w:asciiTheme="majorHAnsi" w:hAnsiTheme="majorHAnsi" w:cstheme="majorHAnsi"/>
            <w:noProof/>
            <w:webHidden/>
          </w:rPr>
          <w:tab/>
        </w:r>
        <w:r w:rsidR="000D2CF3" w:rsidRPr="000D2CF3">
          <w:rPr>
            <w:rStyle w:val="Hyperlink"/>
            <w:rFonts w:asciiTheme="majorHAnsi" w:hAnsiTheme="majorHAnsi" w:cstheme="majorHAnsi"/>
            <w:noProof/>
            <w:rtl/>
          </w:rPr>
          <w:fldChar w:fldCharType="begin"/>
        </w:r>
        <w:r w:rsidR="000D2CF3" w:rsidRPr="000D2CF3">
          <w:rPr>
            <w:rFonts w:asciiTheme="majorHAnsi" w:hAnsiTheme="majorHAnsi" w:cstheme="majorHAnsi"/>
            <w:noProof/>
            <w:webHidden/>
          </w:rPr>
          <w:instrText xml:space="preserve"> PAGEREF _Toc44012407 \h </w:instrText>
        </w:r>
        <w:r w:rsidR="000D2CF3" w:rsidRPr="000D2CF3">
          <w:rPr>
            <w:rStyle w:val="Hyperlink"/>
            <w:rFonts w:asciiTheme="majorHAnsi" w:hAnsiTheme="majorHAnsi" w:cstheme="majorHAnsi"/>
            <w:noProof/>
            <w:rtl/>
          </w:rPr>
        </w:r>
        <w:r w:rsidR="000D2CF3" w:rsidRPr="000D2CF3">
          <w:rPr>
            <w:rStyle w:val="Hyperlink"/>
            <w:rFonts w:asciiTheme="majorHAnsi" w:hAnsiTheme="majorHAnsi" w:cstheme="majorHAnsi"/>
            <w:noProof/>
            <w:rtl/>
          </w:rPr>
          <w:fldChar w:fldCharType="separate"/>
        </w:r>
        <w:r w:rsidR="000D2CF3" w:rsidRPr="000D2CF3">
          <w:rPr>
            <w:rFonts w:asciiTheme="majorHAnsi" w:hAnsiTheme="majorHAnsi" w:cstheme="majorHAnsi"/>
            <w:noProof/>
            <w:webHidden/>
          </w:rPr>
          <w:t>40</w:t>
        </w:r>
        <w:r w:rsidR="000D2CF3" w:rsidRPr="000D2CF3">
          <w:rPr>
            <w:rStyle w:val="Hyperlink"/>
            <w:rFonts w:asciiTheme="majorHAnsi" w:hAnsiTheme="majorHAnsi" w:cstheme="majorHAnsi"/>
            <w:noProof/>
            <w:rtl/>
          </w:rPr>
          <w:fldChar w:fldCharType="end"/>
        </w:r>
      </w:hyperlink>
    </w:p>
    <w:p w:rsidR="00610189" w:rsidRPr="000D2CF3" w:rsidRDefault="00610189" w:rsidP="000D2CF3">
      <w:pPr>
        <w:pStyle w:val="MySubHeader"/>
      </w:pPr>
      <w:r w:rsidRPr="000D2CF3">
        <w:rPr>
          <w:rtl/>
        </w:rPr>
        <w:fldChar w:fldCharType="end"/>
      </w:r>
    </w:p>
    <w:p w:rsidR="001B00BB" w:rsidRPr="000D2CF3" w:rsidRDefault="001B00BB" w:rsidP="000D2CF3">
      <w:pPr>
        <w:bidi/>
        <w:rPr>
          <w:rFonts w:asciiTheme="majorHAnsi" w:hAnsiTheme="majorHAnsi" w:cstheme="majorHAnsi"/>
        </w:rPr>
      </w:pPr>
      <w:r w:rsidRPr="000D2CF3">
        <w:rPr>
          <w:rFonts w:asciiTheme="majorHAnsi" w:hAnsiTheme="majorHAnsi" w:cstheme="majorHAnsi"/>
          <w:rtl/>
        </w:rPr>
        <w:br w:type="page"/>
      </w:r>
    </w:p>
    <w:p w:rsidR="00D66CE8" w:rsidRPr="003A7115" w:rsidRDefault="008F1EDF" w:rsidP="001B00BB">
      <w:pPr>
        <w:pStyle w:val="NyMainHeader"/>
        <w:rPr>
          <w:sz w:val="22"/>
          <w:rtl/>
        </w:rPr>
      </w:pPr>
      <w:bookmarkStart w:id="0" w:name="_Toc44012373"/>
      <w:r w:rsidRPr="003A7115">
        <w:rPr>
          <w:sz w:val="22"/>
          <w:rtl/>
        </w:rPr>
        <w:lastRenderedPageBreak/>
        <w:t>הזרמים הדתיים ביהדות ארה"ב</w:t>
      </w:r>
      <w:bookmarkEnd w:id="0"/>
    </w:p>
    <w:p w:rsidR="008F1EDF" w:rsidRPr="00257A35" w:rsidRDefault="008F1EDF" w:rsidP="001B00BB">
      <w:pPr>
        <w:pStyle w:val="ListParagraph"/>
        <w:numPr>
          <w:ilvl w:val="0"/>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על פי סקר שנערך בשנת 2013 :</w:t>
      </w:r>
    </w:p>
    <w:p w:rsidR="008F1EDF" w:rsidRPr="00257A35" w:rsidRDefault="008F1EDF" w:rsidP="001B00BB">
      <w:pPr>
        <w:pStyle w:val="ListParagraph"/>
        <w:numPr>
          <w:ilvl w:val="1"/>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יש 6-7 מ</w:t>
      </w:r>
      <w:r w:rsidR="006B5076">
        <w:rPr>
          <w:rFonts w:asciiTheme="majorHAnsi" w:hAnsiTheme="majorHAnsi" w:cstheme="majorHAnsi" w:hint="cs"/>
          <w:rtl/>
        </w:rPr>
        <w:t>י</w:t>
      </w:r>
      <w:r w:rsidRPr="00257A35">
        <w:rPr>
          <w:rFonts w:asciiTheme="majorHAnsi" w:hAnsiTheme="majorHAnsi" w:cstheme="majorHAnsi"/>
          <w:rtl/>
        </w:rPr>
        <w:t>ליון יהודים</w:t>
      </w:r>
    </w:p>
    <w:p w:rsidR="008F1EDF" w:rsidRPr="003A7115" w:rsidRDefault="008F1EDF" w:rsidP="001B00BB">
      <w:pPr>
        <w:pStyle w:val="ListParagraph"/>
        <w:numPr>
          <w:ilvl w:val="1"/>
          <w:numId w:val="1"/>
        </w:numPr>
        <w:bidi/>
        <w:spacing w:line="360" w:lineRule="auto"/>
        <w:jc w:val="both"/>
        <w:rPr>
          <w:rFonts w:asciiTheme="majorHAnsi" w:hAnsiTheme="majorHAnsi" w:cstheme="majorHAnsi"/>
          <w:b/>
          <w:bCs/>
          <w:sz w:val="17"/>
          <w:u w:val="single"/>
        </w:rPr>
      </w:pPr>
      <w:r w:rsidRPr="003A7115">
        <w:rPr>
          <w:rFonts w:asciiTheme="majorHAnsi" w:hAnsiTheme="majorHAnsi" w:cstheme="majorHAnsi"/>
          <w:sz w:val="17"/>
          <w:rtl/>
        </w:rPr>
        <w:t>58%</w:t>
      </w:r>
      <w:r w:rsidR="002D691C" w:rsidRPr="003A7115">
        <w:rPr>
          <w:rFonts w:asciiTheme="majorHAnsi" w:hAnsiTheme="majorHAnsi" w:cstheme="majorHAnsi"/>
          <w:sz w:val="17"/>
          <w:rtl/>
        </w:rPr>
        <w:t xml:space="preserve"> </w:t>
      </w:r>
      <w:r w:rsidRPr="003A7115">
        <w:rPr>
          <w:rFonts w:asciiTheme="majorHAnsi" w:hAnsiTheme="majorHAnsi" w:cstheme="majorHAnsi"/>
          <w:sz w:val="17"/>
          <w:rtl/>
        </w:rPr>
        <w:t xml:space="preserve"> יהודים נישאו מאז שנת 2000 לבן זוג לא יהודי מקרב אנשים שנולדו להורה אחד יהודי</w:t>
      </w:r>
    </w:p>
    <w:p w:rsidR="008F1EDF" w:rsidRPr="00257A35" w:rsidRDefault="008F1EDF" w:rsidP="001B00BB">
      <w:pPr>
        <w:pStyle w:val="ListParagraph"/>
        <w:numPr>
          <w:ilvl w:val="1"/>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22%</w:t>
      </w:r>
      <w:r w:rsidR="002D691C" w:rsidRPr="00257A35">
        <w:rPr>
          <w:rFonts w:asciiTheme="majorHAnsi" w:hAnsiTheme="majorHAnsi" w:cstheme="majorHAnsi"/>
          <w:rtl/>
        </w:rPr>
        <w:t xml:space="preserve"> </w:t>
      </w:r>
      <w:r w:rsidRPr="00257A35">
        <w:rPr>
          <w:rFonts w:asciiTheme="majorHAnsi" w:hAnsiTheme="majorHAnsi" w:cstheme="majorHAnsi"/>
          <w:rtl/>
        </w:rPr>
        <w:t>מיהודי ארה"ב</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מגדרים עצמם כחסרי דת - </w:t>
      </w:r>
      <w:proofErr w:type="spellStart"/>
      <w:r w:rsidRPr="00257A35">
        <w:rPr>
          <w:rFonts w:asciiTheme="majorHAnsi" w:hAnsiTheme="majorHAnsi" w:cstheme="majorHAnsi"/>
          <w:rtl/>
        </w:rPr>
        <w:t>כמליון</w:t>
      </w:r>
      <w:proofErr w:type="spellEnd"/>
    </w:p>
    <w:p w:rsidR="008F1EDF" w:rsidRPr="00257A35" w:rsidRDefault="008F1EDF" w:rsidP="001B00BB">
      <w:pPr>
        <w:pStyle w:val="ListParagraph"/>
        <w:numPr>
          <w:ilvl w:val="1"/>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מחצית היהודים מ1980</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הם בעלי שני הורים יהודים, המחצית </w:t>
      </w:r>
      <w:proofErr w:type="spellStart"/>
      <w:r w:rsidRPr="00257A35">
        <w:rPr>
          <w:rFonts w:asciiTheme="majorHAnsi" w:hAnsiTheme="majorHAnsi" w:cstheme="majorHAnsi"/>
          <w:rtl/>
        </w:rPr>
        <w:t>השניה</w:t>
      </w:r>
      <w:proofErr w:type="spellEnd"/>
      <w:r w:rsidRPr="00257A35">
        <w:rPr>
          <w:rFonts w:asciiTheme="majorHAnsi" w:hAnsiTheme="majorHAnsi" w:cstheme="majorHAnsi"/>
          <w:rtl/>
        </w:rPr>
        <w:t xml:space="preserve"> בנים להורה יהודי אחד</w:t>
      </w:r>
    </w:p>
    <w:p w:rsidR="008F1EDF" w:rsidRPr="00257A35" w:rsidRDefault="008F1EDF" w:rsidP="001B00BB">
      <w:pPr>
        <w:pStyle w:val="ListParagraph"/>
        <w:numPr>
          <w:ilvl w:val="1"/>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 xml:space="preserve">הריבוי הטבעי אצל היהודים 1.9 נמוך משאר </w:t>
      </w:r>
      <w:proofErr w:type="spellStart"/>
      <w:r w:rsidRPr="00257A35">
        <w:rPr>
          <w:rFonts w:asciiTheme="majorHAnsi" w:hAnsiTheme="majorHAnsi" w:cstheme="majorHAnsi"/>
          <w:rtl/>
        </w:rPr>
        <w:t>האוכלסייה</w:t>
      </w:r>
      <w:proofErr w:type="spellEnd"/>
      <w:r w:rsidRPr="00257A35">
        <w:rPr>
          <w:rFonts w:asciiTheme="majorHAnsi" w:hAnsiTheme="majorHAnsi" w:cstheme="majorHAnsi"/>
          <w:rtl/>
        </w:rPr>
        <w:t xml:space="preserve"> באמריקה 2.2</w:t>
      </w:r>
    </w:p>
    <w:p w:rsidR="008F1EDF" w:rsidRPr="00257A35" w:rsidRDefault="008F1EDF" w:rsidP="001B00BB">
      <w:pPr>
        <w:pStyle w:val="ListParagraph"/>
        <w:numPr>
          <w:ilvl w:val="1"/>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94%</w:t>
      </w:r>
      <w:r w:rsidR="002D691C" w:rsidRPr="00257A35">
        <w:rPr>
          <w:rFonts w:asciiTheme="majorHAnsi" w:hAnsiTheme="majorHAnsi" w:cstheme="majorHAnsi"/>
          <w:rtl/>
        </w:rPr>
        <w:t xml:space="preserve"> </w:t>
      </w:r>
      <w:r w:rsidRPr="00257A35">
        <w:rPr>
          <w:rFonts w:asciiTheme="majorHAnsi" w:hAnsiTheme="majorHAnsi" w:cstheme="majorHAnsi"/>
          <w:rtl/>
        </w:rPr>
        <w:t>מהיהודים גאים שהם יהודים (ללא הבדל בסוג היהודים)</w:t>
      </w:r>
    </w:p>
    <w:p w:rsidR="008F1EDF" w:rsidRPr="00257A35" w:rsidRDefault="008F1EDF" w:rsidP="001B00BB">
      <w:pPr>
        <w:pStyle w:val="ListParagraph"/>
        <w:numPr>
          <w:ilvl w:val="0"/>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 xml:space="preserve">כלומר ניתן לזהות שתי קבוצות של יהודים </w:t>
      </w:r>
      <w:proofErr w:type="spellStart"/>
      <w:r w:rsidRPr="00257A35">
        <w:rPr>
          <w:rFonts w:asciiTheme="majorHAnsi" w:hAnsiTheme="majorHAnsi" w:cstheme="majorHAnsi"/>
          <w:rtl/>
        </w:rPr>
        <w:t>אתנים</w:t>
      </w:r>
      <w:proofErr w:type="spellEnd"/>
      <w:r w:rsidRPr="00257A35">
        <w:rPr>
          <w:rFonts w:asciiTheme="majorHAnsi" w:hAnsiTheme="majorHAnsi" w:cstheme="majorHAnsi"/>
          <w:rtl/>
        </w:rPr>
        <w:t xml:space="preserve"> ודתיים</w:t>
      </w:r>
    </w:p>
    <w:p w:rsidR="008F1EDF" w:rsidRPr="00257A35" w:rsidRDefault="008F1EDF" w:rsidP="001B00BB">
      <w:pPr>
        <w:pStyle w:val="ListParagraph"/>
        <w:numPr>
          <w:ilvl w:val="0"/>
          <w:numId w:val="1"/>
        </w:numPr>
        <w:bidi/>
        <w:spacing w:line="360" w:lineRule="auto"/>
        <w:jc w:val="both"/>
        <w:rPr>
          <w:rFonts w:asciiTheme="majorHAnsi" w:hAnsiTheme="majorHAnsi" w:cstheme="majorHAnsi"/>
        </w:rPr>
      </w:pPr>
      <w:r w:rsidRPr="00257A35">
        <w:rPr>
          <w:rFonts w:asciiTheme="majorHAnsi" w:hAnsiTheme="majorHAnsi" w:cstheme="majorHAnsi"/>
          <w:rtl/>
        </w:rPr>
        <w:t>למה סקר?</w:t>
      </w:r>
    </w:p>
    <w:p w:rsidR="008F1EDF" w:rsidRPr="00257A35" w:rsidRDefault="008F1EDF" w:rsidP="001B00BB">
      <w:pPr>
        <w:pStyle w:val="ListParagraph"/>
        <w:numPr>
          <w:ilvl w:val="1"/>
          <w:numId w:val="1"/>
        </w:numPr>
        <w:bidi/>
        <w:spacing w:line="360" w:lineRule="auto"/>
        <w:jc w:val="both"/>
        <w:rPr>
          <w:rFonts w:asciiTheme="majorHAnsi" w:hAnsiTheme="majorHAnsi" w:cstheme="majorHAnsi"/>
        </w:rPr>
      </w:pPr>
      <w:r w:rsidRPr="00257A35">
        <w:rPr>
          <w:rFonts w:asciiTheme="majorHAnsi" w:hAnsiTheme="majorHAnsi" w:cstheme="majorHAnsi"/>
          <w:rtl/>
        </w:rPr>
        <w:t>בארה"ב יש הפרדה בין דת ומדינה, ולכן לא ניתן לקחת את הנתונים האלו ממשרד הפנים כמו בישראל.</w:t>
      </w:r>
    </w:p>
    <w:tbl>
      <w:tblPr>
        <w:tblStyle w:val="TableGrid"/>
        <w:bidiVisual/>
        <w:tblW w:w="0" w:type="auto"/>
        <w:jc w:val="center"/>
        <w:tblLook w:val="04A0" w:firstRow="1" w:lastRow="0" w:firstColumn="1" w:lastColumn="0" w:noHBand="0" w:noVBand="1"/>
      </w:tblPr>
      <w:tblGrid>
        <w:gridCol w:w="3099"/>
        <w:gridCol w:w="3099"/>
      </w:tblGrid>
      <w:tr w:rsidR="008F1EDF" w:rsidRPr="00257A35" w:rsidTr="00526EA3">
        <w:trPr>
          <w:trHeight w:val="293"/>
          <w:jc w:val="center"/>
        </w:trPr>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הגדרת יהודי (בארה"ב)</w:t>
            </w:r>
          </w:p>
        </w:tc>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מספר </w:t>
            </w:r>
            <w:proofErr w:type="spellStart"/>
            <w:r w:rsidRPr="00257A35">
              <w:rPr>
                <w:rFonts w:asciiTheme="majorHAnsi" w:hAnsiTheme="majorHAnsi" w:cstheme="majorHAnsi"/>
                <w:rtl/>
              </w:rPr>
              <w:t>במליונים</w:t>
            </w:r>
            <w:proofErr w:type="spellEnd"/>
          </w:p>
        </w:tc>
      </w:tr>
      <w:tr w:rsidR="008F1EDF" w:rsidRPr="00257A35" w:rsidTr="00526EA3">
        <w:trPr>
          <w:trHeight w:val="279"/>
          <w:jc w:val="center"/>
        </w:trPr>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זכאי חוק השבות </w:t>
            </w:r>
          </w:p>
        </w:tc>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11.0</w:t>
            </w:r>
          </w:p>
        </w:tc>
      </w:tr>
      <w:tr w:rsidR="008F1EDF" w:rsidRPr="00257A35" w:rsidTr="00526EA3">
        <w:trPr>
          <w:trHeight w:val="293"/>
          <w:jc w:val="center"/>
        </w:trPr>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סה"כ במשפחות של יהודי</w:t>
            </w:r>
          </w:p>
        </w:tc>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8.0</w:t>
            </w:r>
          </w:p>
        </w:tc>
      </w:tr>
      <w:tr w:rsidR="008F1EDF" w:rsidRPr="00257A35" w:rsidTr="00526EA3">
        <w:trPr>
          <w:trHeight w:val="279"/>
          <w:jc w:val="center"/>
        </w:trPr>
        <w:tc>
          <w:tcPr>
            <w:tcW w:w="3099" w:type="dxa"/>
          </w:tcPr>
          <w:p w:rsidR="008F1EDF"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בני הורה/ים יהודים</w:t>
            </w:r>
          </w:p>
        </w:tc>
        <w:tc>
          <w:tcPr>
            <w:tcW w:w="3099" w:type="dxa"/>
          </w:tcPr>
          <w:p w:rsidR="008F1EDF"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6.7</w:t>
            </w:r>
          </w:p>
        </w:tc>
      </w:tr>
      <w:tr w:rsidR="008F1EDF" w:rsidRPr="00257A35" w:rsidTr="00526EA3">
        <w:trPr>
          <w:trHeight w:val="293"/>
          <w:jc w:val="center"/>
        </w:trPr>
        <w:tc>
          <w:tcPr>
            <w:tcW w:w="3099" w:type="dxa"/>
          </w:tcPr>
          <w:p w:rsidR="008F1EDF"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אוכלוסיית ליבה </w:t>
            </w:r>
          </w:p>
        </w:tc>
        <w:tc>
          <w:tcPr>
            <w:tcW w:w="3099" w:type="dxa"/>
          </w:tcPr>
          <w:p w:rsidR="008F1EDF"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5.2-5.3</w:t>
            </w:r>
          </w:p>
        </w:tc>
      </w:tr>
      <w:tr w:rsidR="00526EA3" w:rsidRPr="00257A35" w:rsidTr="00526EA3">
        <w:trPr>
          <w:trHeight w:val="293"/>
          <w:jc w:val="center"/>
        </w:trPr>
        <w:tc>
          <w:tcPr>
            <w:tcW w:w="3099" w:type="dxa"/>
          </w:tcPr>
          <w:p w:rsidR="00526EA3"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חבר ארגון יהודי</w:t>
            </w:r>
          </w:p>
        </w:tc>
        <w:tc>
          <w:tcPr>
            <w:tcW w:w="3099" w:type="dxa"/>
          </w:tcPr>
          <w:p w:rsidR="00526EA3"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3.0</w:t>
            </w:r>
          </w:p>
        </w:tc>
      </w:tr>
      <w:tr w:rsidR="00526EA3" w:rsidRPr="00257A35" w:rsidTr="00526EA3">
        <w:trPr>
          <w:trHeight w:val="279"/>
          <w:jc w:val="center"/>
        </w:trPr>
        <w:tc>
          <w:tcPr>
            <w:tcW w:w="3099" w:type="dxa"/>
          </w:tcPr>
          <w:p w:rsidR="00526EA3"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מתנדבים בארגון יהודי </w:t>
            </w:r>
          </w:p>
        </w:tc>
        <w:tc>
          <w:tcPr>
            <w:tcW w:w="3099" w:type="dxa"/>
          </w:tcPr>
          <w:p w:rsidR="00526EA3"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1.5</w:t>
            </w:r>
          </w:p>
        </w:tc>
      </w:tr>
    </w:tbl>
    <w:p w:rsidR="008F1EDF" w:rsidRPr="00257A35" w:rsidRDefault="00982B8D" w:rsidP="001B00BB">
      <w:pPr>
        <w:pStyle w:val="MySubHeader"/>
        <w:rPr>
          <w:rtl/>
        </w:rPr>
      </w:pPr>
      <w:bookmarkStart w:id="1" w:name="_Toc44012374"/>
      <w:r w:rsidRPr="00257A35">
        <w:rPr>
          <w:rtl/>
        </w:rPr>
        <w:t>הזרמים ביהדות ארה"ב</w:t>
      </w:r>
      <w:bookmarkEnd w:id="1"/>
    </w:p>
    <w:p w:rsidR="003A7115" w:rsidRDefault="006B5076" w:rsidP="006B5076">
      <w:pPr>
        <w:bidi/>
        <w:spacing w:line="360" w:lineRule="auto"/>
        <w:jc w:val="both"/>
        <w:rPr>
          <w:rFonts w:asciiTheme="majorHAnsi" w:hAnsiTheme="majorHAnsi" w:cstheme="majorHAnsi"/>
          <w:rtl/>
        </w:rPr>
      </w:pPr>
      <w:r w:rsidRPr="00257A35">
        <w:rPr>
          <w:noProof/>
          <w:rtl/>
        </w:rPr>
        <w:drawing>
          <wp:anchor distT="0" distB="0" distL="114300" distR="114300" simplePos="0" relativeHeight="251666432" behindDoc="0" locked="0" layoutInCell="1" allowOverlap="1" wp14:anchorId="49AC4477" wp14:editId="70CB7234">
            <wp:simplePos x="0" y="0"/>
            <wp:positionH relativeFrom="column">
              <wp:posOffset>3601720</wp:posOffset>
            </wp:positionH>
            <wp:positionV relativeFrom="paragraph">
              <wp:posOffset>353060</wp:posOffset>
            </wp:positionV>
            <wp:extent cx="2172970" cy="1638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72970" cy="1638300"/>
                    </a:xfrm>
                    <a:prstGeom prst="rect">
                      <a:avLst/>
                    </a:prstGeom>
                  </pic:spPr>
                </pic:pic>
              </a:graphicData>
            </a:graphic>
            <wp14:sizeRelH relativeFrom="margin">
              <wp14:pctWidth>0</wp14:pctWidth>
            </wp14:sizeRelH>
            <wp14:sizeRelV relativeFrom="margin">
              <wp14:pctHeight>0</wp14:pctHeight>
            </wp14:sizeRelV>
          </wp:anchor>
        </w:drawing>
      </w:r>
      <w:r w:rsidRPr="00257A35">
        <w:rPr>
          <w:rFonts w:asciiTheme="majorHAnsi" w:hAnsiTheme="majorHAnsi" w:cstheme="majorHAnsi"/>
          <w:noProof/>
          <w:rtl/>
        </w:rPr>
        <w:drawing>
          <wp:anchor distT="0" distB="0" distL="114300" distR="114300" simplePos="0" relativeHeight="251663360" behindDoc="0" locked="0" layoutInCell="1" allowOverlap="1" wp14:anchorId="47013499">
            <wp:simplePos x="0" y="0"/>
            <wp:positionH relativeFrom="column">
              <wp:posOffset>-175895</wp:posOffset>
            </wp:positionH>
            <wp:positionV relativeFrom="paragraph">
              <wp:posOffset>380365</wp:posOffset>
            </wp:positionV>
            <wp:extent cx="2973705" cy="16103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3705" cy="1610360"/>
                    </a:xfrm>
                    <a:prstGeom prst="rect">
                      <a:avLst/>
                    </a:prstGeom>
                  </pic:spPr>
                </pic:pic>
              </a:graphicData>
            </a:graphic>
            <wp14:sizeRelH relativeFrom="page">
              <wp14:pctWidth>0</wp14:pctWidth>
            </wp14:sizeRelH>
            <wp14:sizeRelV relativeFrom="page">
              <wp14:pctHeight>0</wp14:pctHeight>
            </wp14:sizeRelV>
          </wp:anchor>
        </w:drawing>
      </w:r>
      <w:r w:rsidR="00982B8D" w:rsidRPr="00257A35">
        <w:rPr>
          <w:rFonts w:asciiTheme="majorHAnsi" w:hAnsiTheme="majorHAnsi" w:cstheme="majorHAnsi"/>
          <w:rtl/>
        </w:rPr>
        <w:t>נציין שבמשך שנים הזרם הקונסרבטיביים היו הזרם המרכזי</w:t>
      </w:r>
      <w:r>
        <w:rPr>
          <w:rFonts w:asciiTheme="majorHAnsi" w:hAnsiTheme="majorHAnsi" w:cstheme="majorHAnsi" w:hint="cs"/>
          <w:rtl/>
        </w:rPr>
        <w:t xml:space="preserve">               </w:t>
      </w:r>
      <w:r w:rsidR="00982B8D" w:rsidRPr="00257A35">
        <w:rPr>
          <w:rFonts w:asciiTheme="majorHAnsi" w:hAnsiTheme="majorHAnsi" w:cstheme="majorHAnsi"/>
          <w:rtl/>
        </w:rPr>
        <w:t xml:space="preserve">ניתן לראות את מגמת </w:t>
      </w:r>
      <w:proofErr w:type="spellStart"/>
      <w:r w:rsidR="00982B8D" w:rsidRPr="00257A35">
        <w:rPr>
          <w:rFonts w:asciiTheme="majorHAnsi" w:hAnsiTheme="majorHAnsi" w:cstheme="majorHAnsi"/>
          <w:rtl/>
        </w:rPr>
        <w:t>העליה</w:t>
      </w:r>
      <w:proofErr w:type="spellEnd"/>
      <w:r w:rsidR="00982B8D" w:rsidRPr="00257A35">
        <w:rPr>
          <w:rFonts w:asciiTheme="majorHAnsi" w:hAnsiTheme="majorHAnsi" w:cstheme="majorHAnsi"/>
          <w:rtl/>
        </w:rPr>
        <w:t xml:space="preserve"> בנישואי התערובת</w:t>
      </w:r>
      <w:r w:rsidR="003A7115">
        <w:rPr>
          <w:rFonts w:asciiTheme="majorHAnsi" w:hAnsiTheme="majorHAnsi" w:cstheme="majorHAnsi" w:hint="cs"/>
          <w:rtl/>
        </w:rPr>
        <w:t xml:space="preserve"> </w:t>
      </w: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both"/>
        <w:rPr>
          <w:rFonts w:asciiTheme="majorHAnsi" w:hAnsiTheme="majorHAnsi" w:cstheme="majorHAnsi"/>
          <w:rtl/>
        </w:rPr>
      </w:pPr>
      <w:r w:rsidRPr="00257A35">
        <w:rPr>
          <w:rFonts w:asciiTheme="majorHAnsi" w:hAnsiTheme="majorHAnsi" w:cstheme="majorHAnsi"/>
          <w:noProof/>
          <w:rtl/>
        </w:rPr>
        <w:lastRenderedPageBreak/>
        <w:drawing>
          <wp:anchor distT="0" distB="0" distL="114300" distR="114300" simplePos="0" relativeHeight="251664384" behindDoc="0" locked="0" layoutInCell="1" allowOverlap="1" wp14:anchorId="4A796157">
            <wp:simplePos x="0" y="0"/>
            <wp:positionH relativeFrom="column">
              <wp:posOffset>-421640</wp:posOffset>
            </wp:positionH>
            <wp:positionV relativeFrom="paragraph">
              <wp:posOffset>320040</wp:posOffset>
            </wp:positionV>
            <wp:extent cx="2313305" cy="2758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3305" cy="2758440"/>
                    </a:xfrm>
                    <a:prstGeom prst="rect">
                      <a:avLst/>
                    </a:prstGeom>
                  </pic:spPr>
                </pic:pic>
              </a:graphicData>
            </a:graphic>
            <wp14:sizeRelH relativeFrom="page">
              <wp14:pctWidth>0</wp14:pctWidth>
            </wp14:sizeRelH>
            <wp14:sizeRelV relativeFrom="page">
              <wp14:pctHeight>0</wp14:pctHeight>
            </wp14:sizeRelV>
          </wp:anchor>
        </w:drawing>
      </w:r>
    </w:p>
    <w:p w:rsidR="00982B8D" w:rsidRDefault="00982B8D"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אומדנים של </w:t>
      </w:r>
      <w:proofErr w:type="spellStart"/>
      <w:r w:rsidRPr="00257A35">
        <w:rPr>
          <w:rFonts w:asciiTheme="majorHAnsi" w:hAnsiTheme="majorHAnsi" w:cstheme="majorHAnsi"/>
          <w:rtl/>
        </w:rPr>
        <w:t>האוכלוסיה</w:t>
      </w:r>
      <w:proofErr w:type="spellEnd"/>
      <w:r w:rsidRPr="00257A35">
        <w:rPr>
          <w:rFonts w:asciiTheme="majorHAnsi" w:hAnsiTheme="majorHAnsi" w:cstheme="majorHAnsi"/>
          <w:rtl/>
        </w:rPr>
        <w:t xml:space="preserve"> היהודית, נציין שהקצב גידול קיום הוא קצב של אומה נכחדת</w:t>
      </w:r>
    </w:p>
    <w:p w:rsidR="003A7115" w:rsidRDefault="003A7115" w:rsidP="001B00BB">
      <w:pPr>
        <w:bidi/>
        <w:spacing w:line="360" w:lineRule="auto"/>
        <w:jc w:val="both"/>
        <w:rPr>
          <w:rFonts w:asciiTheme="majorHAnsi" w:hAnsiTheme="majorHAnsi" w:cstheme="majorHAnsi"/>
          <w:rtl/>
        </w:rPr>
      </w:pPr>
    </w:p>
    <w:p w:rsidR="00982B8D" w:rsidRPr="00257A35" w:rsidRDefault="00982B8D" w:rsidP="001B00BB">
      <w:pPr>
        <w:bidi/>
        <w:spacing w:line="360" w:lineRule="auto"/>
        <w:jc w:val="both"/>
        <w:rPr>
          <w:rFonts w:asciiTheme="majorHAnsi" w:hAnsiTheme="majorHAnsi" w:cstheme="majorHAnsi"/>
          <w:rtl/>
        </w:rPr>
      </w:pPr>
      <w:r w:rsidRPr="00257A35">
        <w:rPr>
          <w:rFonts w:asciiTheme="majorHAnsi" w:hAnsiTheme="majorHAnsi" w:cstheme="majorHAnsi"/>
          <w:rtl/>
        </w:rPr>
        <w:t>למבחן לדעת את המגמות</w:t>
      </w:r>
      <w:r w:rsidR="003A7115">
        <w:rPr>
          <w:rFonts w:asciiTheme="majorHAnsi" w:hAnsiTheme="majorHAnsi" w:cstheme="majorHAnsi" w:hint="cs"/>
          <w:rtl/>
        </w:rPr>
        <w:t xml:space="preserve"> - </w:t>
      </w:r>
      <w:r w:rsidRPr="00257A35">
        <w:rPr>
          <w:rFonts w:asciiTheme="majorHAnsi" w:hAnsiTheme="majorHAnsi" w:cstheme="majorHAnsi"/>
          <w:rtl/>
        </w:rPr>
        <w:t>המגמות העיקריות:</w:t>
      </w:r>
    </w:p>
    <w:p w:rsidR="00982B8D" w:rsidRPr="00AA4971" w:rsidRDefault="00982B8D" w:rsidP="00454485">
      <w:pPr>
        <w:pStyle w:val="ListParagraph"/>
        <w:numPr>
          <w:ilvl w:val="0"/>
          <w:numId w:val="30"/>
        </w:numPr>
        <w:bidi/>
        <w:spacing w:line="360" w:lineRule="auto"/>
        <w:jc w:val="both"/>
        <w:rPr>
          <w:rFonts w:asciiTheme="majorHAnsi" w:hAnsiTheme="majorHAnsi" w:cstheme="majorHAnsi"/>
          <w:rtl/>
        </w:rPr>
      </w:pPr>
      <w:r w:rsidRPr="00AA4971">
        <w:rPr>
          <w:rFonts w:asciiTheme="majorHAnsi" w:hAnsiTheme="majorHAnsi" w:cstheme="majorHAnsi"/>
          <w:rtl/>
        </w:rPr>
        <w:t>עד 1800 עליה מותנה</w:t>
      </w:r>
    </w:p>
    <w:p w:rsidR="00982B8D" w:rsidRPr="00AA4971" w:rsidRDefault="00982B8D" w:rsidP="00454485">
      <w:pPr>
        <w:pStyle w:val="ListParagraph"/>
        <w:numPr>
          <w:ilvl w:val="0"/>
          <w:numId w:val="30"/>
        </w:numPr>
        <w:bidi/>
        <w:spacing w:line="360" w:lineRule="auto"/>
        <w:jc w:val="both"/>
        <w:rPr>
          <w:rFonts w:asciiTheme="majorHAnsi" w:hAnsiTheme="majorHAnsi" w:cstheme="majorHAnsi"/>
          <w:rtl/>
        </w:rPr>
      </w:pPr>
      <w:r w:rsidRPr="00AA4971">
        <w:rPr>
          <w:rFonts w:asciiTheme="majorHAnsi" w:hAnsiTheme="majorHAnsi" w:cstheme="majorHAnsi"/>
          <w:rtl/>
        </w:rPr>
        <w:t>1800-1924</w:t>
      </w:r>
      <w:r w:rsidR="002D691C" w:rsidRPr="00AA4971">
        <w:rPr>
          <w:rFonts w:asciiTheme="majorHAnsi" w:hAnsiTheme="majorHAnsi" w:cstheme="majorHAnsi"/>
          <w:rtl/>
        </w:rPr>
        <w:t xml:space="preserve"> </w:t>
      </w:r>
      <w:r w:rsidRPr="00AA4971">
        <w:rPr>
          <w:rFonts w:asciiTheme="majorHAnsi" w:hAnsiTheme="majorHAnsi" w:cstheme="majorHAnsi"/>
          <w:rtl/>
        </w:rPr>
        <w:t>עליה חדה מאוד, עד כדי הפיכת יהדות אמריקה לקהילה הגדולה בעולם</w:t>
      </w:r>
    </w:p>
    <w:p w:rsidR="00982B8D" w:rsidRPr="00AA4971" w:rsidRDefault="00982B8D" w:rsidP="00454485">
      <w:pPr>
        <w:pStyle w:val="ListParagraph"/>
        <w:numPr>
          <w:ilvl w:val="0"/>
          <w:numId w:val="30"/>
        </w:numPr>
        <w:bidi/>
        <w:spacing w:line="360" w:lineRule="auto"/>
        <w:jc w:val="both"/>
        <w:rPr>
          <w:rFonts w:asciiTheme="majorHAnsi" w:hAnsiTheme="majorHAnsi" w:cstheme="majorHAnsi"/>
          <w:rtl/>
        </w:rPr>
      </w:pPr>
      <w:r w:rsidRPr="00AA4971">
        <w:rPr>
          <w:rFonts w:asciiTheme="majorHAnsi" w:hAnsiTheme="majorHAnsi" w:cstheme="majorHAnsi"/>
          <w:rtl/>
        </w:rPr>
        <w:t>1924 – 1950 עליה מתונה , ריבוי טבעי (נחקק חוק ב24 שעצרה את ההגירה)</w:t>
      </w:r>
    </w:p>
    <w:p w:rsidR="006B5076" w:rsidRDefault="006B5076" w:rsidP="006B5076">
      <w:pPr>
        <w:bidi/>
        <w:rPr>
          <w:rFonts w:asciiTheme="majorHAnsi" w:hAnsiTheme="majorHAnsi" w:cstheme="majorHAnsi"/>
          <w:rtl/>
        </w:rPr>
      </w:pPr>
    </w:p>
    <w:p w:rsidR="008F1EDF" w:rsidRPr="00257A35" w:rsidRDefault="006B5076" w:rsidP="006B5076">
      <w:pPr>
        <w:pStyle w:val="NyMainHeader"/>
        <w:rPr>
          <w:rtl/>
        </w:rPr>
      </w:pPr>
      <w:r>
        <w:rPr>
          <w:rtl/>
        </w:rPr>
        <w:tab/>
      </w:r>
      <w:bookmarkStart w:id="2" w:name="_Toc44012375"/>
      <w:r w:rsidR="0046330A" w:rsidRPr="00257A35">
        <w:rPr>
          <w:rtl/>
        </w:rPr>
        <w:t>ארצות הברית היסטוריה כללית</w:t>
      </w:r>
      <w:bookmarkEnd w:id="2"/>
    </w:p>
    <w:p w:rsidR="0046330A" w:rsidRPr="00257A35" w:rsidRDefault="0046330A"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גילוי אמריקה – על ידי </w:t>
      </w:r>
      <w:r w:rsidRPr="00257A35">
        <w:rPr>
          <w:rFonts w:asciiTheme="majorHAnsi" w:hAnsiTheme="majorHAnsi" w:cstheme="majorHAnsi"/>
          <w:b/>
          <w:bCs/>
          <w:rtl/>
        </w:rPr>
        <w:t xml:space="preserve">כריסטופר </w:t>
      </w:r>
      <w:r w:rsidR="00257A35" w:rsidRPr="00257A35">
        <w:rPr>
          <w:rFonts w:asciiTheme="majorHAnsi" w:hAnsiTheme="majorHAnsi" w:cstheme="majorHAnsi" w:hint="cs"/>
          <w:b/>
          <w:bCs/>
          <w:rtl/>
        </w:rPr>
        <w:t>קולומבוס</w:t>
      </w:r>
      <w:r w:rsidRPr="00257A35">
        <w:rPr>
          <w:rFonts w:asciiTheme="majorHAnsi" w:hAnsiTheme="majorHAnsi" w:cstheme="majorHAnsi"/>
          <w:b/>
          <w:bCs/>
          <w:rtl/>
        </w:rPr>
        <w:t xml:space="preserve"> ב 1492</w:t>
      </w:r>
      <w:r w:rsidRPr="00257A35">
        <w:rPr>
          <w:rFonts w:asciiTheme="majorHAnsi" w:hAnsiTheme="majorHAnsi" w:cstheme="majorHAnsi"/>
          <w:rtl/>
        </w:rPr>
        <w:t xml:space="preserve"> </w:t>
      </w:r>
    </w:p>
    <w:p w:rsidR="0046330A" w:rsidRPr="00257A35" w:rsidRDefault="0046330A"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ובמאה ה16</w:t>
      </w:r>
      <w:r w:rsidR="002D691C" w:rsidRPr="00257A35">
        <w:rPr>
          <w:rFonts w:asciiTheme="majorHAnsi" w:hAnsiTheme="majorHAnsi" w:cstheme="majorHAnsi"/>
          <w:rtl/>
        </w:rPr>
        <w:t xml:space="preserve"> </w:t>
      </w:r>
      <w:r w:rsidRPr="00257A35">
        <w:rPr>
          <w:rFonts w:asciiTheme="majorHAnsi" w:hAnsiTheme="majorHAnsi" w:cstheme="majorHAnsi"/>
          <w:rtl/>
        </w:rPr>
        <w:t>תחילת ההתיישבות באמריקה מתוך מטרה לגלות אוצרות</w:t>
      </w:r>
    </w:p>
    <w:p w:rsidR="0046330A" w:rsidRPr="00257A35" w:rsidRDefault="0046330A"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b/>
          <w:bCs/>
          <w:rtl/>
        </w:rPr>
        <w:t>מרטין לותר</w:t>
      </w:r>
      <w:r w:rsidRPr="00257A35">
        <w:rPr>
          <w:rFonts w:asciiTheme="majorHAnsi" w:hAnsiTheme="majorHAnsi" w:cstheme="majorHAnsi"/>
          <w:rtl/>
        </w:rPr>
        <w:t>- בגיבוי הנסיך המקומי מציג תפיסת עולם חדשה, בניגוד לתפיסה קתולית ובכך מי</w:t>
      </w:r>
      <w:r w:rsidR="006B5076">
        <w:rPr>
          <w:rFonts w:asciiTheme="majorHAnsi" w:hAnsiTheme="majorHAnsi" w:cstheme="majorHAnsi" w:hint="cs"/>
          <w:rtl/>
        </w:rPr>
        <w:t>י</w:t>
      </w:r>
      <w:r w:rsidRPr="00257A35">
        <w:rPr>
          <w:rFonts w:asciiTheme="majorHAnsi" w:hAnsiTheme="majorHAnsi" w:cstheme="majorHAnsi"/>
          <w:rtl/>
        </w:rPr>
        <w:t>תר את מעמד הכמרים שהיה כ"כ חזק אצל הקתולים ומקים מה שיהיה הראשון מבין מאות זרמים פרוטסטנטים:</w:t>
      </w:r>
    </w:p>
    <w:p w:rsidR="0046330A" w:rsidRPr="00257A35" w:rsidRDefault="0046330A"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האמונה לבדה – תביא לישועה</w:t>
      </w:r>
    </w:p>
    <w:p w:rsidR="0046330A" w:rsidRPr="00257A35" w:rsidRDefault="0046330A"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החסד לבדו</w:t>
      </w:r>
    </w:p>
    <w:p w:rsidR="0046330A" w:rsidRPr="00257A35" w:rsidRDefault="0046330A"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כתבי הקודש לבדם – מספיק רק את הברית הישנה והחדשה</w:t>
      </w:r>
    </w:p>
    <w:p w:rsidR="0046330A" w:rsidRPr="00257A35" w:rsidRDefault="004F777F"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הקלוויניסטים קבוצה פרוטסטנטית יש למרכזים בהולנד , שוויץ ובסקוטלנד. </w:t>
      </w:r>
    </w:p>
    <w:p w:rsidR="004F777F" w:rsidRPr="00257A35" w:rsidRDefault="004F777F"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מלחמות הדת היו גדולות בערך 100 שנים, אחת ההפוגות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בסוף המאה ה15</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אך ההסכם היה רק בין קתולים </w:t>
      </w:r>
      <w:proofErr w:type="spellStart"/>
      <w:r w:rsidR="00AA4971" w:rsidRPr="00257A35">
        <w:rPr>
          <w:rFonts w:asciiTheme="majorHAnsi" w:hAnsiTheme="majorHAnsi" w:cstheme="majorHAnsi" w:hint="cs"/>
          <w:rtl/>
        </w:rPr>
        <w:t>ללותרני</w:t>
      </w:r>
      <w:r w:rsidR="00AA4971" w:rsidRPr="00257A35">
        <w:rPr>
          <w:rFonts w:asciiTheme="majorHAnsi" w:hAnsiTheme="majorHAnsi" w:cstheme="majorHAnsi" w:hint="eastAsia"/>
          <w:rtl/>
        </w:rPr>
        <w:t>ם</w:t>
      </w:r>
      <w:proofErr w:type="spellEnd"/>
      <w:r w:rsidRPr="00257A35">
        <w:rPr>
          <w:rFonts w:asciiTheme="majorHAnsi" w:hAnsiTheme="majorHAnsi" w:cstheme="majorHAnsi"/>
          <w:rtl/>
        </w:rPr>
        <w:t xml:space="preserve">, </w:t>
      </w:r>
      <w:r w:rsidR="00AA4971" w:rsidRPr="00257A35">
        <w:rPr>
          <w:rFonts w:asciiTheme="majorHAnsi" w:hAnsiTheme="majorHAnsi" w:cstheme="majorHAnsi" w:hint="cs"/>
          <w:rtl/>
        </w:rPr>
        <w:t>והקלוויניסטי</w:t>
      </w:r>
      <w:r w:rsidR="00AA4971" w:rsidRPr="00257A35">
        <w:rPr>
          <w:rFonts w:asciiTheme="majorHAnsi" w:hAnsiTheme="majorHAnsi" w:cstheme="majorHAnsi" w:hint="eastAsia"/>
          <w:rtl/>
        </w:rPr>
        <w:t>ם</w:t>
      </w:r>
      <w:r w:rsidRPr="00257A35">
        <w:rPr>
          <w:rFonts w:asciiTheme="majorHAnsi" w:hAnsiTheme="majorHAnsi" w:cstheme="majorHAnsi"/>
          <w:rtl/>
        </w:rPr>
        <w:t xml:space="preserve"> לא היו חלק מההסכם, והמשיכו להתסיס את השטח</w:t>
      </w:r>
    </w:p>
    <w:p w:rsidR="004F777F" w:rsidRPr="00257A35" w:rsidRDefault="004F777F"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עקרונות הקלוויניזם:</w:t>
      </w:r>
    </w:p>
    <w:p w:rsidR="004F777F" w:rsidRPr="00257A35" w:rsidRDefault="004F777F"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b/>
          <w:bCs/>
          <w:rtl/>
        </w:rPr>
        <w:t>האדם לחטא נולד</w:t>
      </w:r>
      <w:r w:rsidRPr="00257A35">
        <w:rPr>
          <w:rFonts w:asciiTheme="majorHAnsi" w:hAnsiTheme="majorHAnsi" w:cstheme="majorHAnsi"/>
          <w:rtl/>
        </w:rPr>
        <w:t xml:space="preserve"> – החטא שולט באדם, מעבר לבחירה </w:t>
      </w:r>
    </w:p>
    <w:p w:rsidR="004F777F" w:rsidRPr="00257A35" w:rsidRDefault="004F777F"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b/>
          <w:bCs/>
          <w:rtl/>
        </w:rPr>
        <w:t>בחירה בלתי מותנית</w:t>
      </w:r>
      <w:r w:rsidRPr="00257A35">
        <w:rPr>
          <w:rFonts w:asciiTheme="majorHAnsi" w:hAnsiTheme="majorHAnsi" w:cstheme="majorHAnsi"/>
          <w:rtl/>
        </w:rPr>
        <w:t xml:space="preserve"> – אלוהים בוחר את ה </w:t>
      </w:r>
      <w:r w:rsidRPr="00257A35">
        <w:rPr>
          <w:rFonts w:asciiTheme="majorHAnsi" w:hAnsiTheme="majorHAnsi" w:cstheme="majorHAnsi"/>
        </w:rPr>
        <w:t>elect</w:t>
      </w:r>
      <w:r w:rsidRPr="00257A35">
        <w:rPr>
          <w:rFonts w:asciiTheme="majorHAnsi" w:hAnsiTheme="majorHAnsi" w:cstheme="majorHAnsi"/>
          <w:rtl/>
        </w:rPr>
        <w:t xml:space="preserve"> בלי ידיעתם ובלי קשר למעשיהם (המנהיגים נבחרו מראש)</w:t>
      </w:r>
    </w:p>
    <w:p w:rsidR="004F777F" w:rsidRPr="00257A35" w:rsidRDefault="004F777F"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b/>
          <w:bCs/>
          <w:rtl/>
        </w:rPr>
        <w:t xml:space="preserve">כפרה מוגבלת </w:t>
      </w:r>
      <w:r w:rsidRPr="00257A35">
        <w:rPr>
          <w:rFonts w:asciiTheme="majorHAnsi" w:hAnsiTheme="majorHAnsi" w:cstheme="majorHAnsi"/>
          <w:rtl/>
        </w:rPr>
        <w:t>– רק עבור הנבחרים</w:t>
      </w:r>
    </w:p>
    <w:p w:rsidR="004F777F" w:rsidRPr="00257A35" w:rsidRDefault="004F777F"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b/>
          <w:bCs/>
          <w:rtl/>
        </w:rPr>
        <w:t>חסד שאי אפשר לעמוד בפניו</w:t>
      </w:r>
      <w:r w:rsidRPr="00257A35">
        <w:rPr>
          <w:rFonts w:asciiTheme="majorHAnsi" w:hAnsiTheme="majorHAnsi" w:cstheme="majorHAnsi"/>
          <w:rtl/>
        </w:rPr>
        <w:t xml:space="preserve"> – אי אפשר להתנגד להיבחרות על ידי האל</w:t>
      </w:r>
    </w:p>
    <w:p w:rsidR="004F777F" w:rsidRPr="00257A35" w:rsidRDefault="004F777F" w:rsidP="00454485">
      <w:pPr>
        <w:pStyle w:val="ListParagraph"/>
        <w:numPr>
          <w:ilvl w:val="1"/>
          <w:numId w:val="2"/>
        </w:numPr>
        <w:bidi/>
        <w:spacing w:line="360" w:lineRule="auto"/>
        <w:jc w:val="both"/>
        <w:rPr>
          <w:rFonts w:asciiTheme="majorHAnsi" w:hAnsiTheme="majorHAnsi" w:cstheme="majorHAnsi"/>
          <w:b/>
          <w:bCs/>
        </w:rPr>
      </w:pPr>
      <w:r w:rsidRPr="00257A35">
        <w:rPr>
          <w:rFonts w:asciiTheme="majorHAnsi" w:hAnsiTheme="majorHAnsi" w:cstheme="majorHAnsi"/>
          <w:b/>
          <w:bCs/>
          <w:rtl/>
        </w:rPr>
        <w:t>אי אפשר לאבד את הגדולה</w:t>
      </w:r>
    </w:p>
    <w:p w:rsidR="004F777F" w:rsidRPr="006B5076" w:rsidRDefault="00AE099C" w:rsidP="00454485">
      <w:pPr>
        <w:pStyle w:val="ListParagraph"/>
        <w:numPr>
          <w:ilvl w:val="0"/>
          <w:numId w:val="2"/>
        </w:numPr>
        <w:bidi/>
        <w:spacing w:line="360" w:lineRule="auto"/>
        <w:jc w:val="both"/>
        <w:rPr>
          <w:rFonts w:asciiTheme="majorHAnsi" w:hAnsiTheme="majorHAnsi" w:cstheme="majorHAnsi"/>
          <w:b/>
          <w:bCs/>
        </w:rPr>
      </w:pPr>
      <w:r>
        <w:rPr>
          <w:rFonts w:asciiTheme="majorHAnsi" w:hAnsiTheme="majorHAnsi" w:cstheme="majorHAnsi" w:hint="cs"/>
          <w:rtl/>
        </w:rPr>
        <w:lastRenderedPageBreak/>
        <w:t xml:space="preserve">מצד אחד, </w:t>
      </w:r>
      <w:r w:rsidR="006B5076">
        <w:rPr>
          <w:rFonts w:asciiTheme="majorHAnsi" w:hAnsiTheme="majorHAnsi" w:cstheme="majorHAnsi" w:hint="cs"/>
          <w:rtl/>
        </w:rPr>
        <w:t>הגזרה הקדומה</w:t>
      </w:r>
      <w:r>
        <w:rPr>
          <w:rFonts w:asciiTheme="majorHAnsi" w:hAnsiTheme="majorHAnsi" w:cstheme="majorHAnsi" w:hint="cs"/>
          <w:rtl/>
        </w:rPr>
        <w:t xml:space="preserve"> - </w:t>
      </w:r>
      <w:r w:rsidR="006B5076">
        <w:rPr>
          <w:rFonts w:asciiTheme="majorHAnsi" w:hAnsiTheme="majorHAnsi" w:cstheme="majorHAnsi" w:hint="cs"/>
          <w:rtl/>
        </w:rPr>
        <w:t xml:space="preserve">אין בחירה חופשית , קלווין טען שכל מעשי אדם נקבעו מראש. מצד שני, הוא טוען </w:t>
      </w:r>
      <w:proofErr w:type="spellStart"/>
      <w:r w:rsidR="006B5076">
        <w:rPr>
          <w:rFonts w:asciiTheme="majorHAnsi" w:hAnsiTheme="majorHAnsi" w:cstheme="majorHAnsi" w:hint="cs"/>
          <w:rtl/>
        </w:rPr>
        <w:t>שהכנסיה</w:t>
      </w:r>
      <w:proofErr w:type="spellEnd"/>
      <w:r w:rsidR="006B5076">
        <w:rPr>
          <w:rFonts w:asciiTheme="majorHAnsi" w:hAnsiTheme="majorHAnsi" w:cstheme="majorHAnsi" w:hint="cs"/>
          <w:rtl/>
        </w:rPr>
        <w:t xml:space="preserve"> שלו היא כנסיה של נבחרים ואין בה מקום לחוטאים. ויש פה סתירה איך אותם נבחרים יודעים שהם נבחרים ואיך אפשר לבחור אותם?</w:t>
      </w:r>
    </w:p>
    <w:p w:rsidR="006B5076" w:rsidRDefault="006B5076" w:rsidP="00454485">
      <w:pPr>
        <w:pStyle w:val="ListParagraph"/>
        <w:numPr>
          <w:ilvl w:val="1"/>
          <w:numId w:val="2"/>
        </w:numPr>
        <w:bidi/>
        <w:spacing w:line="360" w:lineRule="auto"/>
        <w:jc w:val="both"/>
        <w:rPr>
          <w:rFonts w:asciiTheme="majorHAnsi" w:hAnsiTheme="majorHAnsi" w:cstheme="majorHAnsi"/>
        </w:rPr>
      </w:pPr>
      <w:r w:rsidRPr="006B5076">
        <w:rPr>
          <w:rFonts w:asciiTheme="majorHAnsi" w:hAnsiTheme="majorHAnsi" w:cstheme="majorHAnsi" w:hint="cs"/>
          <w:rtl/>
        </w:rPr>
        <w:t>קלווין טען שהבחירה היא על ידי הצלחה, מי שמצליח</w:t>
      </w:r>
      <w:r>
        <w:rPr>
          <w:rFonts w:asciiTheme="majorHAnsi" w:hAnsiTheme="majorHAnsi" w:cstheme="majorHAnsi" w:hint="cs"/>
          <w:rtl/>
        </w:rPr>
        <w:t xml:space="preserve"> ברמה הארצית</w:t>
      </w:r>
      <w:r w:rsidRPr="006B5076">
        <w:rPr>
          <w:rFonts w:asciiTheme="majorHAnsi" w:hAnsiTheme="majorHAnsi" w:cstheme="majorHAnsi" w:hint="cs"/>
          <w:rtl/>
        </w:rPr>
        <w:t xml:space="preserve"> ה</w:t>
      </w:r>
      <w:r>
        <w:rPr>
          <w:rFonts w:asciiTheme="majorHAnsi" w:hAnsiTheme="majorHAnsi" w:cstheme="majorHAnsi" w:hint="cs"/>
          <w:rtl/>
        </w:rPr>
        <w:t>וא הנבחר</w:t>
      </w:r>
    </w:p>
    <w:p w:rsidR="006B5076" w:rsidRDefault="00AE099C" w:rsidP="00454485">
      <w:pPr>
        <w:pStyle w:val="ListParagraph"/>
        <w:numPr>
          <w:ilvl w:val="1"/>
          <w:numId w:val="2"/>
        </w:numPr>
        <w:bidi/>
        <w:spacing w:line="360" w:lineRule="auto"/>
        <w:jc w:val="both"/>
        <w:rPr>
          <w:rFonts w:asciiTheme="majorHAnsi" w:hAnsiTheme="majorHAnsi" w:cstheme="majorHAnsi"/>
        </w:rPr>
      </w:pPr>
      <w:r>
        <w:rPr>
          <w:rFonts w:asciiTheme="majorHAnsi" w:hAnsiTheme="majorHAnsi" w:cstheme="majorHAnsi" w:hint="cs"/>
          <w:rtl/>
        </w:rPr>
        <w:t>יש הטוענים</w:t>
      </w:r>
      <w:r w:rsidR="006B5076">
        <w:rPr>
          <w:rFonts w:asciiTheme="majorHAnsi" w:hAnsiTheme="majorHAnsi" w:cstheme="majorHAnsi" w:hint="cs"/>
          <w:rtl/>
        </w:rPr>
        <w:t xml:space="preserve"> טוענים שזה הבסיס לרעיון הקפיטליסט</w:t>
      </w:r>
      <w:r w:rsidR="006B5076">
        <w:rPr>
          <w:rFonts w:asciiTheme="majorHAnsi" w:hAnsiTheme="majorHAnsi" w:cstheme="majorHAnsi" w:hint="eastAsia"/>
          <w:rtl/>
        </w:rPr>
        <w:t>י</w:t>
      </w:r>
    </w:p>
    <w:p w:rsidR="00221EE9" w:rsidRPr="00AE099C" w:rsidRDefault="00221EE9" w:rsidP="00AE099C">
      <w:pPr>
        <w:bidi/>
        <w:spacing w:line="360" w:lineRule="auto"/>
        <w:jc w:val="both"/>
        <w:rPr>
          <w:rFonts w:asciiTheme="majorHAnsi" w:hAnsiTheme="majorHAnsi" w:cstheme="majorHAnsi"/>
          <w:b/>
          <w:bCs/>
          <w:rtl/>
        </w:rPr>
      </w:pPr>
    </w:p>
    <w:p w:rsidR="004F777F" w:rsidRPr="00257A35" w:rsidRDefault="004F777F" w:rsidP="001B00BB">
      <w:pPr>
        <w:pStyle w:val="MySubHeader"/>
        <w:rPr>
          <w:sz w:val="28"/>
        </w:rPr>
      </w:pPr>
      <w:bookmarkStart w:id="3" w:name="_Toc44012376"/>
      <w:r w:rsidRPr="00257A35">
        <w:rPr>
          <w:rFonts w:hint="cs"/>
          <w:rtl/>
        </w:rPr>
        <w:t>הקמת</w:t>
      </w:r>
      <w:r w:rsidRPr="00257A35">
        <w:rPr>
          <w:rtl/>
        </w:rPr>
        <w:t xml:space="preserve"> המושבות</w:t>
      </w:r>
      <w:bookmarkEnd w:id="3"/>
    </w:p>
    <w:p w:rsidR="004F777F" w:rsidRPr="00257A35" w:rsidRDefault="004F777F"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ההת</w:t>
      </w:r>
      <w:r w:rsidR="00257A35">
        <w:rPr>
          <w:rFonts w:asciiTheme="majorHAnsi" w:hAnsiTheme="majorHAnsi" w:cstheme="majorHAnsi" w:hint="cs"/>
          <w:rtl/>
        </w:rPr>
        <w:t>י</w:t>
      </w:r>
      <w:r w:rsidRPr="00257A35">
        <w:rPr>
          <w:rFonts w:asciiTheme="majorHAnsi" w:hAnsiTheme="majorHAnsi" w:cstheme="majorHAnsi"/>
          <w:rtl/>
        </w:rPr>
        <w:t>ישבות בצפון אמריקה מתחילה בראשית ה17</w:t>
      </w:r>
      <w:r w:rsidR="002D691C" w:rsidRPr="00257A35">
        <w:rPr>
          <w:rFonts w:asciiTheme="majorHAnsi" w:hAnsiTheme="majorHAnsi" w:cstheme="majorHAnsi"/>
          <w:rtl/>
        </w:rPr>
        <w:t xml:space="preserve"> </w:t>
      </w:r>
    </w:p>
    <w:p w:rsidR="004F777F" w:rsidRPr="00257A35" w:rsidRDefault="004F777F"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הקבוצות מתיישבות ראשונות </w:t>
      </w:r>
      <w:r w:rsidR="00A4663C" w:rsidRPr="00AE099C">
        <w:rPr>
          <w:rFonts w:asciiTheme="majorHAnsi" w:hAnsiTheme="majorHAnsi" w:cstheme="majorHAnsi" w:hint="cs"/>
          <w:b/>
          <w:bCs/>
          <w:rtl/>
        </w:rPr>
        <w:t>וירג'יני</w:t>
      </w:r>
      <w:r w:rsidR="00A4663C" w:rsidRPr="00AE099C">
        <w:rPr>
          <w:rFonts w:asciiTheme="majorHAnsi" w:hAnsiTheme="majorHAnsi" w:cstheme="majorHAnsi" w:hint="eastAsia"/>
          <w:b/>
          <w:bCs/>
          <w:rtl/>
        </w:rPr>
        <w:t>ה</w:t>
      </w:r>
      <w:r w:rsidRPr="00257A35">
        <w:rPr>
          <w:rFonts w:asciiTheme="majorHAnsi" w:hAnsiTheme="majorHAnsi" w:cstheme="majorHAnsi"/>
          <w:rtl/>
        </w:rPr>
        <w:t xml:space="preserve"> אנגלו-סקסים</w:t>
      </w:r>
    </w:p>
    <w:p w:rsidR="004F777F" w:rsidRPr="00257A35" w:rsidRDefault="004F777F"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הקבוצה </w:t>
      </w:r>
      <w:proofErr w:type="spellStart"/>
      <w:r w:rsidRPr="00257A35">
        <w:rPr>
          <w:rFonts w:asciiTheme="majorHAnsi" w:hAnsiTheme="majorHAnsi" w:cstheme="majorHAnsi"/>
          <w:rtl/>
        </w:rPr>
        <w:t>השניה</w:t>
      </w:r>
      <w:proofErr w:type="spellEnd"/>
      <w:r w:rsidRPr="00257A35">
        <w:rPr>
          <w:rFonts w:asciiTheme="majorHAnsi" w:hAnsiTheme="majorHAnsi" w:cstheme="majorHAnsi"/>
          <w:rtl/>
        </w:rPr>
        <w:t xml:space="preserve"> מגיעה </w:t>
      </w:r>
      <w:r w:rsidRPr="00AE099C">
        <w:rPr>
          <w:rFonts w:asciiTheme="majorHAnsi" w:hAnsiTheme="majorHAnsi" w:cstheme="majorHAnsi"/>
          <w:b/>
          <w:bCs/>
          <w:rtl/>
        </w:rPr>
        <w:t>ב1620</w:t>
      </w:r>
      <w:r w:rsidRPr="00257A35">
        <w:rPr>
          <w:rFonts w:asciiTheme="majorHAnsi" w:hAnsiTheme="majorHAnsi" w:cstheme="majorHAnsi"/>
          <w:rtl/>
        </w:rPr>
        <w:t xml:space="preserve"> מתיישבת צפונית יותר </w:t>
      </w:r>
      <w:r w:rsidR="00AE099C" w:rsidRPr="00257A35">
        <w:rPr>
          <w:rFonts w:asciiTheme="majorHAnsi" w:hAnsiTheme="majorHAnsi" w:cstheme="majorHAnsi" w:hint="cs"/>
          <w:rtl/>
        </w:rPr>
        <w:t>ב</w:t>
      </w:r>
      <w:r w:rsidR="00AE099C" w:rsidRPr="00AE099C">
        <w:rPr>
          <w:rFonts w:asciiTheme="majorHAnsi" w:hAnsiTheme="majorHAnsi" w:cstheme="majorHAnsi" w:hint="cs"/>
          <w:b/>
          <w:bCs/>
          <w:rtl/>
        </w:rPr>
        <w:t>מסצ'וסטס</w:t>
      </w:r>
      <w:r w:rsidRPr="00257A35">
        <w:rPr>
          <w:rFonts w:asciiTheme="majorHAnsi" w:hAnsiTheme="majorHAnsi" w:cstheme="majorHAnsi"/>
          <w:rtl/>
        </w:rPr>
        <w:t xml:space="preserve"> ,זהו קבוצה קלוויניסטית</w:t>
      </w:r>
    </w:p>
    <w:p w:rsidR="004F777F" w:rsidRPr="00257A35" w:rsidRDefault="004F777F" w:rsidP="00454485">
      <w:pPr>
        <w:pStyle w:val="ListParagraph"/>
        <w:numPr>
          <w:ilvl w:val="0"/>
          <w:numId w:val="2"/>
        </w:numPr>
        <w:bidi/>
        <w:spacing w:line="360" w:lineRule="auto"/>
        <w:jc w:val="both"/>
        <w:rPr>
          <w:rFonts w:asciiTheme="majorHAnsi" w:hAnsiTheme="majorHAnsi" w:cstheme="majorHAnsi"/>
        </w:rPr>
      </w:pPr>
      <w:r w:rsidRPr="00AE099C">
        <w:rPr>
          <w:rFonts w:asciiTheme="majorHAnsi" w:hAnsiTheme="majorHAnsi" w:cstheme="majorHAnsi"/>
          <w:b/>
          <w:bCs/>
          <w:rtl/>
        </w:rPr>
        <w:t>מ1607</w:t>
      </w:r>
      <w:r w:rsidRPr="00257A35">
        <w:rPr>
          <w:rFonts w:asciiTheme="majorHAnsi" w:hAnsiTheme="majorHAnsi" w:cstheme="majorHAnsi"/>
          <w:rtl/>
        </w:rPr>
        <w:t xml:space="preserve"> ועד </w:t>
      </w:r>
      <w:r w:rsidRPr="00AE099C">
        <w:rPr>
          <w:rFonts w:asciiTheme="majorHAnsi" w:hAnsiTheme="majorHAnsi" w:cstheme="majorHAnsi"/>
          <w:b/>
          <w:bCs/>
          <w:rtl/>
        </w:rPr>
        <w:t>16</w:t>
      </w:r>
      <w:r w:rsidR="002F198E" w:rsidRPr="00AE099C">
        <w:rPr>
          <w:rFonts w:asciiTheme="majorHAnsi" w:hAnsiTheme="majorHAnsi" w:cstheme="majorHAnsi"/>
          <w:b/>
          <w:bCs/>
          <w:rtl/>
        </w:rPr>
        <w:t>33</w:t>
      </w:r>
      <w:r w:rsidR="002D691C" w:rsidRPr="00AE099C">
        <w:rPr>
          <w:rFonts w:asciiTheme="majorHAnsi" w:hAnsiTheme="majorHAnsi" w:cstheme="majorHAnsi"/>
          <w:b/>
          <w:bCs/>
          <w:rtl/>
        </w:rPr>
        <w:t xml:space="preserve"> </w:t>
      </w:r>
      <w:r w:rsidR="002F198E" w:rsidRPr="00257A35">
        <w:rPr>
          <w:rFonts w:asciiTheme="majorHAnsi" w:hAnsiTheme="majorHAnsi" w:cstheme="majorHAnsi"/>
          <w:rtl/>
        </w:rPr>
        <w:t>מקימים את</w:t>
      </w:r>
      <w:r w:rsidR="002F198E" w:rsidRPr="00AE099C">
        <w:rPr>
          <w:rFonts w:asciiTheme="majorHAnsi" w:hAnsiTheme="majorHAnsi" w:cstheme="majorHAnsi"/>
          <w:b/>
          <w:bCs/>
          <w:rtl/>
        </w:rPr>
        <w:t xml:space="preserve"> 13 המושבות</w:t>
      </w:r>
      <w:r w:rsidR="002F198E" w:rsidRPr="00257A35">
        <w:rPr>
          <w:rFonts w:asciiTheme="majorHAnsi" w:hAnsiTheme="majorHAnsi" w:cstheme="majorHAnsi"/>
          <w:rtl/>
        </w:rPr>
        <w:t xml:space="preserve"> וכל קהילה בעלת </w:t>
      </w:r>
      <w:proofErr w:type="spellStart"/>
      <w:r w:rsidR="002F198E" w:rsidRPr="00257A35">
        <w:rPr>
          <w:rFonts w:asciiTheme="majorHAnsi" w:hAnsiTheme="majorHAnsi" w:cstheme="majorHAnsi"/>
          <w:rtl/>
        </w:rPr>
        <w:t>יחודיות</w:t>
      </w:r>
      <w:proofErr w:type="spellEnd"/>
      <w:r w:rsidR="002F198E" w:rsidRPr="00257A35">
        <w:rPr>
          <w:rFonts w:asciiTheme="majorHAnsi" w:hAnsiTheme="majorHAnsi" w:cstheme="majorHAnsi"/>
          <w:rtl/>
        </w:rPr>
        <w:t xml:space="preserve"> דתית שלה, רובן אנגלו-סקסים</w:t>
      </w:r>
    </w:p>
    <w:p w:rsidR="002F198E" w:rsidRPr="00257A35" w:rsidRDefault="002F198E"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הניתוק הנפשי הרגשי מבריטניה גדל לאט </w:t>
      </w:r>
      <w:proofErr w:type="spellStart"/>
      <w:r w:rsidRPr="00257A35">
        <w:rPr>
          <w:rFonts w:asciiTheme="majorHAnsi" w:hAnsiTheme="majorHAnsi" w:cstheme="majorHAnsi"/>
          <w:rtl/>
        </w:rPr>
        <w:t>לאט</w:t>
      </w:r>
      <w:proofErr w:type="spellEnd"/>
      <w:r w:rsidRPr="00257A35">
        <w:rPr>
          <w:rFonts w:asciiTheme="majorHAnsi" w:hAnsiTheme="majorHAnsi" w:cstheme="majorHAnsi"/>
          <w:rtl/>
        </w:rPr>
        <w:t>, וגם ניתוק מדיני</w:t>
      </w:r>
    </w:p>
    <w:p w:rsidR="002F198E" w:rsidRPr="00257A35" w:rsidRDefault="002F198E"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חופש הדת מתחיל להתפתח בשנים אלו, כיום זהו עקרון "מהותי" אך בימים אלה הוא התחיל מכורך שהם חייבים ל</w:t>
      </w:r>
      <w:r w:rsidR="00AE099C">
        <w:rPr>
          <w:rFonts w:asciiTheme="majorHAnsi" w:hAnsiTheme="majorHAnsi" w:cstheme="majorHAnsi" w:hint="cs"/>
          <w:rtl/>
        </w:rPr>
        <w:t>ו</w:t>
      </w:r>
      <w:r w:rsidRPr="00257A35">
        <w:rPr>
          <w:rFonts w:asciiTheme="majorHAnsi" w:hAnsiTheme="majorHAnsi" w:cstheme="majorHAnsi"/>
          <w:rtl/>
        </w:rPr>
        <w:t>ותר בשביל לחיות ביחד (מתוך השוני והרב-גוניות)</w:t>
      </w:r>
    </w:p>
    <w:p w:rsidR="002F198E" w:rsidRPr="00257A35" w:rsidRDefault="002F198E"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בשנים אלו אנו מוצאים גישות דתיות של סובלנות דתית</w:t>
      </w:r>
    </w:p>
    <w:p w:rsidR="002F198E" w:rsidRPr="00257A35" w:rsidRDefault="002F198E"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נק' נוספת שהשפיע היא עצם הרעיון של לותר שאין אמת אחת, ויש מקום לסובייקטיביות חיזקה את הגישה הזו</w:t>
      </w:r>
    </w:p>
    <w:p w:rsidR="002F198E" w:rsidRPr="00257A35" w:rsidRDefault="002F198E"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ובסה"כ אנחנו רואים </w:t>
      </w:r>
      <w:proofErr w:type="spellStart"/>
      <w:r w:rsidRPr="00257A35">
        <w:rPr>
          <w:rFonts w:asciiTheme="majorHAnsi" w:hAnsiTheme="majorHAnsi" w:cstheme="majorHAnsi"/>
          <w:rtl/>
        </w:rPr>
        <w:t>שהעקרון</w:t>
      </w:r>
      <w:proofErr w:type="spellEnd"/>
      <w:r w:rsidRPr="00257A35">
        <w:rPr>
          <w:rFonts w:asciiTheme="majorHAnsi" w:hAnsiTheme="majorHAnsi" w:cstheme="majorHAnsi"/>
          <w:rtl/>
        </w:rPr>
        <w:t xml:space="preserve"> הופך </w:t>
      </w:r>
      <w:r w:rsidR="00A4663C" w:rsidRPr="00257A35">
        <w:rPr>
          <w:rFonts w:asciiTheme="majorHAnsi" w:hAnsiTheme="majorHAnsi" w:cstheme="majorHAnsi" w:hint="cs"/>
          <w:rtl/>
        </w:rPr>
        <w:t>לאידאולוגיה</w:t>
      </w:r>
      <w:r w:rsidRPr="00257A35">
        <w:rPr>
          <w:rFonts w:asciiTheme="majorHAnsi" w:hAnsiTheme="majorHAnsi" w:cstheme="majorHAnsi"/>
          <w:rtl/>
        </w:rPr>
        <w:t>: "חופש דת"</w:t>
      </w:r>
    </w:p>
    <w:p w:rsidR="00A34589" w:rsidRPr="00257A35" w:rsidRDefault="00A34589" w:rsidP="00454485">
      <w:pPr>
        <w:pStyle w:val="ListParagraph"/>
        <w:numPr>
          <w:ilvl w:val="0"/>
          <w:numId w:val="2"/>
        </w:numPr>
        <w:bidi/>
        <w:spacing w:line="360" w:lineRule="auto"/>
        <w:jc w:val="both"/>
        <w:rPr>
          <w:rFonts w:asciiTheme="majorHAnsi" w:hAnsiTheme="majorHAnsi" w:cstheme="majorHAnsi"/>
        </w:rPr>
      </w:pPr>
      <w:proofErr w:type="spellStart"/>
      <w:r w:rsidRPr="00257A35">
        <w:rPr>
          <w:rFonts w:asciiTheme="majorHAnsi" w:hAnsiTheme="majorHAnsi" w:cstheme="majorHAnsi"/>
          <w:rtl/>
        </w:rPr>
        <w:t>דאיסטית</w:t>
      </w:r>
      <w:proofErr w:type="spellEnd"/>
      <w:r w:rsidRPr="00257A35">
        <w:rPr>
          <w:rFonts w:asciiTheme="majorHAnsi" w:hAnsiTheme="majorHAnsi" w:cstheme="majorHAnsi"/>
          <w:rtl/>
        </w:rPr>
        <w:t xml:space="preserve"> תפיסה שהאל בורא ומשם לא משפיע, ומכאן מקום לחופש דת</w:t>
      </w:r>
    </w:p>
    <w:p w:rsidR="002F198E" w:rsidRPr="00257A35" w:rsidRDefault="002F198E"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האמנה החברתית (גון לוק)</w:t>
      </w:r>
    </w:p>
    <w:p w:rsidR="002F198E" w:rsidRPr="00257A35" w:rsidRDefault="002F198E"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המצב הטבעי: לאדם יש זכויות טבעיות, זכויות </w:t>
      </w:r>
      <w:r w:rsidR="00AA4971" w:rsidRPr="00257A35">
        <w:rPr>
          <w:rFonts w:asciiTheme="majorHAnsi" w:hAnsiTheme="majorHAnsi" w:cstheme="majorHAnsi" w:hint="cs"/>
          <w:rtl/>
        </w:rPr>
        <w:t>הניתנו</w:t>
      </w:r>
      <w:r w:rsidR="00AA4971" w:rsidRPr="00257A35">
        <w:rPr>
          <w:rFonts w:asciiTheme="majorHAnsi" w:hAnsiTheme="majorHAnsi" w:cstheme="majorHAnsi" w:hint="eastAsia"/>
          <w:rtl/>
        </w:rPr>
        <w:t>ת</w:t>
      </w:r>
      <w:r w:rsidRPr="00257A35">
        <w:rPr>
          <w:rFonts w:asciiTheme="majorHAnsi" w:hAnsiTheme="majorHAnsi" w:cstheme="majorHAnsi"/>
          <w:rtl/>
        </w:rPr>
        <w:t xml:space="preserve"> לאדם מעצם היותו אדם מהאל, אך במצב זה יכולים </w:t>
      </w:r>
      <w:r w:rsidR="00AA4971" w:rsidRPr="00257A35">
        <w:rPr>
          <w:rFonts w:asciiTheme="majorHAnsi" w:hAnsiTheme="majorHAnsi" w:cstheme="majorHAnsi" w:hint="cs"/>
          <w:rtl/>
        </w:rPr>
        <w:t>להיווצ</w:t>
      </w:r>
      <w:r w:rsidR="00AA4971" w:rsidRPr="00257A35">
        <w:rPr>
          <w:rFonts w:asciiTheme="majorHAnsi" w:hAnsiTheme="majorHAnsi" w:cstheme="majorHAnsi" w:hint="eastAsia"/>
          <w:rtl/>
        </w:rPr>
        <w:t>ר</w:t>
      </w:r>
      <w:r w:rsidRPr="00257A35">
        <w:rPr>
          <w:rFonts w:asciiTheme="majorHAnsi" w:hAnsiTheme="majorHAnsi" w:cstheme="majorHAnsi"/>
          <w:rtl/>
        </w:rPr>
        <w:t xml:space="preserve"> מצב בעייתי של קונפליקט</w:t>
      </w:r>
      <w:r w:rsidR="00A34589" w:rsidRPr="00257A35">
        <w:rPr>
          <w:rFonts w:asciiTheme="majorHAnsi" w:hAnsiTheme="majorHAnsi" w:cstheme="majorHAnsi"/>
          <w:rtl/>
        </w:rPr>
        <w:t xml:space="preserve"> ולכן</w:t>
      </w:r>
    </w:p>
    <w:p w:rsidR="002F198E" w:rsidRPr="00257A35" w:rsidRDefault="002F198E"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המצב המדיני: </w:t>
      </w:r>
      <w:r w:rsidR="00A34589" w:rsidRPr="00257A35">
        <w:rPr>
          <w:rFonts w:asciiTheme="majorHAnsi" w:hAnsiTheme="majorHAnsi" w:cstheme="majorHAnsi"/>
          <w:rtl/>
        </w:rPr>
        <w:t xml:space="preserve">מצב בו יש שליט ומדינה שלקוחים </w:t>
      </w:r>
      <w:r w:rsidR="00AA4971" w:rsidRPr="00257A35">
        <w:rPr>
          <w:rFonts w:asciiTheme="majorHAnsi" w:hAnsiTheme="majorHAnsi" w:cstheme="majorHAnsi" w:hint="cs"/>
          <w:rtl/>
        </w:rPr>
        <w:t>מהזכיות</w:t>
      </w:r>
      <w:r w:rsidR="00A34589" w:rsidRPr="00257A35">
        <w:rPr>
          <w:rFonts w:asciiTheme="majorHAnsi" w:hAnsiTheme="majorHAnsi" w:cstheme="majorHAnsi"/>
          <w:rtl/>
        </w:rPr>
        <w:t xml:space="preserve"> שיש לכל אדם בשביל לוודא שהחברה תתנהל בצורה תקינה. וזוהי האמנה החברתית.</w:t>
      </w:r>
      <w:r w:rsidR="002D691C" w:rsidRPr="00257A35">
        <w:rPr>
          <w:rFonts w:asciiTheme="majorHAnsi" w:hAnsiTheme="majorHAnsi" w:cstheme="majorHAnsi"/>
          <w:rtl/>
        </w:rPr>
        <w:t xml:space="preserve"> </w:t>
      </w:r>
      <w:r w:rsidR="00A34589" w:rsidRPr="00257A35">
        <w:rPr>
          <w:rFonts w:asciiTheme="majorHAnsi" w:hAnsiTheme="majorHAnsi" w:cstheme="majorHAnsi"/>
          <w:rtl/>
        </w:rPr>
        <w:t>וזוהי גם זכות הקיימות של השליט (ולא מהאל) , ואם הוא לא מתנהל בצורה תקינה, גם זכותו לשלוט אובדת.</w:t>
      </w:r>
    </w:p>
    <w:p w:rsidR="002F198E" w:rsidRPr="00257A35" w:rsidRDefault="00A34589" w:rsidP="00454485">
      <w:pPr>
        <w:pStyle w:val="ListParagraph"/>
        <w:numPr>
          <w:ilvl w:val="0"/>
          <w:numId w:val="2"/>
        </w:numPr>
        <w:bidi/>
        <w:spacing w:line="360" w:lineRule="auto"/>
        <w:jc w:val="both"/>
        <w:rPr>
          <w:rFonts w:asciiTheme="majorHAnsi" w:hAnsiTheme="majorHAnsi" w:cstheme="majorHAnsi"/>
        </w:rPr>
      </w:pPr>
      <w:r w:rsidRPr="00AE099C">
        <w:rPr>
          <w:rFonts w:asciiTheme="majorHAnsi" w:hAnsiTheme="majorHAnsi" w:cstheme="majorHAnsi"/>
          <w:bCs/>
          <w:rtl/>
        </w:rPr>
        <w:t>מלחמת שבע השנים </w:t>
      </w:r>
      <w:r w:rsidRPr="00257A35">
        <w:rPr>
          <w:rFonts w:asciiTheme="majorHAnsi" w:hAnsiTheme="majorHAnsi" w:cstheme="majorHAnsi"/>
          <w:rtl/>
        </w:rPr>
        <w:t>הייתה </w:t>
      </w:r>
      <w:hyperlink r:id="rId11" w:tooltip="מלחמה" w:history="1">
        <w:r w:rsidRPr="00257A35">
          <w:rPr>
            <w:rFonts w:asciiTheme="majorHAnsi" w:hAnsiTheme="majorHAnsi" w:cstheme="majorHAnsi"/>
            <w:rtl/>
          </w:rPr>
          <w:t>מלחמה</w:t>
        </w:r>
      </w:hyperlink>
      <w:r w:rsidRPr="00257A35">
        <w:rPr>
          <w:rFonts w:asciiTheme="majorHAnsi" w:hAnsiTheme="majorHAnsi" w:cstheme="majorHAnsi"/>
        </w:rPr>
        <w:t> </w:t>
      </w:r>
      <w:r w:rsidRPr="00257A35">
        <w:rPr>
          <w:rFonts w:asciiTheme="majorHAnsi" w:hAnsiTheme="majorHAnsi" w:cstheme="majorHAnsi"/>
          <w:rtl/>
        </w:rPr>
        <w:t>ממושכת שראשיתה בשנת </w:t>
      </w:r>
      <w:hyperlink r:id="rId12" w:tooltip="1754" w:history="1">
        <w:r w:rsidRPr="00AE099C">
          <w:rPr>
            <w:rFonts w:asciiTheme="majorHAnsi" w:hAnsiTheme="majorHAnsi" w:cstheme="majorHAnsi"/>
            <w:b/>
            <w:bCs/>
          </w:rPr>
          <w:t>1754</w:t>
        </w:r>
      </w:hyperlink>
      <w:r w:rsidR="002D691C" w:rsidRPr="00257A35">
        <w:rPr>
          <w:rFonts w:asciiTheme="majorHAnsi" w:hAnsiTheme="majorHAnsi" w:cstheme="majorHAnsi"/>
          <w:rtl/>
        </w:rPr>
        <w:t xml:space="preserve"> </w:t>
      </w:r>
      <w:r w:rsidRPr="00257A35">
        <w:rPr>
          <w:rFonts w:asciiTheme="majorHAnsi" w:hAnsiTheme="majorHAnsi" w:cstheme="majorHAnsi"/>
          <w:rtl/>
        </w:rPr>
        <w:t>והמשכה בין </w:t>
      </w:r>
      <w:hyperlink r:id="rId13" w:tooltip="1756" w:history="1">
        <w:r w:rsidRPr="00AE099C">
          <w:rPr>
            <w:rFonts w:asciiTheme="majorHAnsi" w:hAnsiTheme="majorHAnsi" w:cstheme="majorHAnsi"/>
            <w:b/>
            <w:bCs/>
          </w:rPr>
          <w:t>1756</w:t>
        </w:r>
      </w:hyperlink>
      <w:r w:rsidRPr="00AE099C">
        <w:rPr>
          <w:rFonts w:asciiTheme="majorHAnsi" w:hAnsiTheme="majorHAnsi" w:cstheme="majorHAnsi"/>
          <w:b/>
          <w:bCs/>
        </w:rPr>
        <w:t>–</w:t>
      </w:r>
      <w:hyperlink r:id="rId14" w:tooltip="1763" w:history="1">
        <w:r w:rsidRPr="00AE099C">
          <w:rPr>
            <w:rFonts w:asciiTheme="majorHAnsi" w:hAnsiTheme="majorHAnsi" w:cstheme="majorHAnsi"/>
            <w:b/>
            <w:bCs/>
          </w:rPr>
          <w:t>1763</w:t>
        </w:r>
      </w:hyperlink>
      <w:r w:rsidRPr="00257A35">
        <w:rPr>
          <w:rFonts w:asciiTheme="majorHAnsi" w:hAnsiTheme="majorHAnsi" w:cstheme="majorHAnsi"/>
        </w:rPr>
        <w:t>,</w:t>
      </w:r>
      <w:r w:rsidR="002D691C" w:rsidRPr="00257A35">
        <w:rPr>
          <w:rFonts w:asciiTheme="majorHAnsi" w:hAnsiTheme="majorHAnsi" w:cstheme="majorHAnsi"/>
          <w:rtl/>
        </w:rPr>
        <w:t xml:space="preserve"> </w:t>
      </w:r>
      <w:r w:rsidRPr="00257A35">
        <w:rPr>
          <w:rFonts w:asciiTheme="majorHAnsi" w:hAnsiTheme="majorHAnsi" w:cstheme="majorHAnsi"/>
          <w:rtl/>
        </w:rPr>
        <w:t>אשר התרחשה ב</w:t>
      </w:r>
      <w:hyperlink r:id="rId15" w:tooltip="אירופה" w:history="1">
        <w:r w:rsidRPr="00257A35">
          <w:rPr>
            <w:rFonts w:asciiTheme="majorHAnsi" w:hAnsiTheme="majorHAnsi" w:cstheme="majorHAnsi"/>
            <w:rtl/>
          </w:rPr>
          <w:t>אירופה</w:t>
        </w:r>
      </w:hyperlink>
      <w:r w:rsidRPr="00257A35">
        <w:rPr>
          <w:rFonts w:asciiTheme="majorHAnsi" w:hAnsiTheme="majorHAnsi" w:cstheme="majorHAnsi"/>
        </w:rPr>
        <w:t> </w:t>
      </w:r>
      <w:r w:rsidR="00221EE9" w:rsidRPr="00257A35">
        <w:rPr>
          <w:rFonts w:asciiTheme="majorHAnsi" w:hAnsiTheme="majorHAnsi" w:cstheme="majorHAnsi"/>
          <w:rtl/>
        </w:rPr>
        <w:t xml:space="preserve">בעיקר </w:t>
      </w:r>
      <w:r w:rsidRPr="00257A35">
        <w:rPr>
          <w:rFonts w:asciiTheme="majorHAnsi" w:hAnsiTheme="majorHAnsi" w:cstheme="majorHAnsi"/>
          <w:rtl/>
        </w:rPr>
        <w:t>בין </w:t>
      </w:r>
      <w:hyperlink r:id="rId16" w:tooltip="ממלכת בריטניה הגדולה" w:history="1">
        <w:r w:rsidRPr="00257A35">
          <w:rPr>
            <w:rFonts w:asciiTheme="majorHAnsi" w:hAnsiTheme="majorHAnsi" w:cstheme="majorHAnsi"/>
            <w:rtl/>
          </w:rPr>
          <w:t>בריטניה</w:t>
        </w:r>
      </w:hyperlink>
      <w:r w:rsidRPr="00257A35">
        <w:rPr>
          <w:rFonts w:asciiTheme="majorHAnsi" w:hAnsiTheme="majorHAnsi" w:cstheme="majorHAnsi"/>
          <w:rtl/>
        </w:rPr>
        <w:t xml:space="preserve"> וצרפת</w:t>
      </w:r>
    </w:p>
    <w:p w:rsidR="00A34589" w:rsidRPr="00257A35" w:rsidRDefault="00A34589"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המלחמה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יקרה מאוד, ובריטניה הטילה מ</w:t>
      </w:r>
      <w:r w:rsidR="00A4663C">
        <w:rPr>
          <w:rFonts w:asciiTheme="majorHAnsi" w:hAnsiTheme="majorHAnsi" w:cstheme="majorHAnsi" w:hint="cs"/>
          <w:rtl/>
        </w:rPr>
        <w:t>י</w:t>
      </w:r>
      <w:r w:rsidRPr="00257A35">
        <w:rPr>
          <w:rFonts w:asciiTheme="majorHAnsi" w:hAnsiTheme="majorHAnsi" w:cstheme="majorHAnsi"/>
          <w:rtl/>
        </w:rPr>
        <w:t>סים כבדים על אנשי המושבות באמריקה</w:t>
      </w:r>
    </w:p>
    <w:p w:rsidR="00A34589" w:rsidRPr="00257A35" w:rsidRDefault="00A34589"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זה גרם להתקוממות (מסיבת התה) של אנשי המשובות, עד כדי מרד אלים.</w:t>
      </w:r>
    </w:p>
    <w:p w:rsidR="00221EE9" w:rsidRPr="00257A35" w:rsidRDefault="00221EE9"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"מיסוי ללא </w:t>
      </w:r>
      <w:proofErr w:type="spellStart"/>
      <w:r w:rsidRPr="00257A35">
        <w:rPr>
          <w:rFonts w:asciiTheme="majorHAnsi" w:hAnsiTheme="majorHAnsi" w:cstheme="majorHAnsi"/>
          <w:rtl/>
        </w:rPr>
        <w:t>יצוג</w:t>
      </w:r>
      <w:proofErr w:type="spellEnd"/>
      <w:r w:rsidRPr="00257A35">
        <w:rPr>
          <w:rFonts w:asciiTheme="majorHAnsi" w:hAnsiTheme="majorHAnsi" w:cstheme="majorHAnsi"/>
          <w:rtl/>
        </w:rPr>
        <w:t>"</w:t>
      </w:r>
    </w:p>
    <w:p w:rsidR="00221EE9" w:rsidRPr="00257A35" w:rsidRDefault="00221EE9"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lastRenderedPageBreak/>
        <w:t>בסוף שיעור שעבר הסברנו איך התפתחה המלחמה לעצמאות המושבות מול השלטון הבריטי:</w:t>
      </w:r>
    </w:p>
    <w:p w:rsidR="00221EE9" w:rsidRPr="00257A35" w:rsidRDefault="00221EE9"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 כינוס הקונגרס </w:t>
      </w:r>
      <w:r w:rsidR="00257A35" w:rsidRPr="00257A35">
        <w:rPr>
          <w:rFonts w:asciiTheme="majorHAnsi" w:hAnsiTheme="majorHAnsi" w:cstheme="majorHAnsi" w:hint="cs"/>
          <w:rtl/>
        </w:rPr>
        <w:t>הקונט</w:t>
      </w:r>
      <w:r w:rsidR="00257A35">
        <w:rPr>
          <w:rFonts w:asciiTheme="majorHAnsi" w:hAnsiTheme="majorHAnsi" w:cstheme="majorHAnsi" w:hint="cs"/>
          <w:rtl/>
        </w:rPr>
        <w:t>י</w:t>
      </w:r>
      <w:r w:rsidR="00257A35" w:rsidRPr="00257A35">
        <w:rPr>
          <w:rFonts w:asciiTheme="majorHAnsi" w:hAnsiTheme="majorHAnsi" w:cstheme="majorHAnsi" w:hint="cs"/>
          <w:rtl/>
        </w:rPr>
        <w:t>ננטא</w:t>
      </w:r>
      <w:r w:rsidR="00257A35" w:rsidRPr="00257A35">
        <w:rPr>
          <w:rFonts w:asciiTheme="majorHAnsi" w:hAnsiTheme="majorHAnsi" w:cstheme="majorHAnsi" w:hint="eastAsia"/>
          <w:rtl/>
        </w:rPr>
        <w:t>לי</w:t>
      </w:r>
    </w:p>
    <w:p w:rsidR="00221EE9" w:rsidRPr="00257A35" w:rsidRDefault="00221EE9"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ההתנגשויות בבוסטון בין </w:t>
      </w:r>
      <w:r w:rsidR="00257A35" w:rsidRPr="00257A35">
        <w:rPr>
          <w:rFonts w:asciiTheme="majorHAnsi" w:hAnsiTheme="majorHAnsi" w:cstheme="majorHAnsi" w:hint="cs"/>
          <w:rtl/>
        </w:rPr>
        <w:t>המליציו</w:t>
      </w:r>
      <w:r w:rsidR="00257A35" w:rsidRPr="00257A35">
        <w:rPr>
          <w:rFonts w:asciiTheme="majorHAnsi" w:hAnsiTheme="majorHAnsi" w:cstheme="majorHAnsi" w:hint="eastAsia"/>
          <w:rtl/>
        </w:rPr>
        <w:t>ת</w:t>
      </w:r>
      <w:r w:rsidRPr="00257A35">
        <w:rPr>
          <w:rFonts w:asciiTheme="majorHAnsi" w:hAnsiTheme="majorHAnsi" w:cstheme="majorHAnsi"/>
          <w:rtl/>
        </w:rPr>
        <w:t xml:space="preserve"> לבין הבריטים</w:t>
      </w:r>
    </w:p>
    <w:p w:rsidR="00221EE9" w:rsidRPr="00257A35" w:rsidRDefault="00221EE9"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הקונגרס מקים צבא שבראשו עומד </w:t>
      </w:r>
      <w:r w:rsidRPr="00AE099C">
        <w:rPr>
          <w:rFonts w:asciiTheme="majorHAnsi" w:hAnsiTheme="majorHAnsi" w:cstheme="majorHAnsi"/>
          <w:b/>
          <w:bCs/>
          <w:rtl/>
        </w:rPr>
        <w:t>הגנרל ג'ורג' וושינגטון</w:t>
      </w:r>
      <w:r w:rsidRPr="00257A35">
        <w:rPr>
          <w:rFonts w:asciiTheme="majorHAnsi" w:hAnsiTheme="majorHAnsi" w:cstheme="majorHAnsi"/>
          <w:rtl/>
        </w:rPr>
        <w:t xml:space="preserve"> גיבור מלחמה </w:t>
      </w:r>
      <w:r w:rsidR="00257A35" w:rsidRPr="00257A35">
        <w:rPr>
          <w:rFonts w:asciiTheme="majorHAnsi" w:hAnsiTheme="majorHAnsi" w:cstheme="majorHAnsi" w:hint="cs"/>
          <w:rtl/>
        </w:rPr>
        <w:t>באינדיאני</w:t>
      </w:r>
      <w:r w:rsidR="00257A35" w:rsidRPr="00257A35">
        <w:rPr>
          <w:rFonts w:asciiTheme="majorHAnsi" w:hAnsiTheme="majorHAnsi" w:cstheme="majorHAnsi" w:hint="eastAsia"/>
          <w:rtl/>
        </w:rPr>
        <w:t>ם</w:t>
      </w:r>
      <w:r w:rsidRPr="00257A35">
        <w:rPr>
          <w:rFonts w:asciiTheme="majorHAnsi" w:hAnsiTheme="majorHAnsi" w:cstheme="majorHAnsi"/>
          <w:rtl/>
        </w:rPr>
        <w:t xml:space="preserve"> שהופך להיות הרמטכ"ל</w:t>
      </w:r>
    </w:p>
    <w:p w:rsidR="00221EE9" w:rsidRPr="00257A35" w:rsidRDefault="00221EE9" w:rsidP="00454485">
      <w:pPr>
        <w:pStyle w:val="ListParagraph"/>
        <w:numPr>
          <w:ilvl w:val="1"/>
          <w:numId w:val="2"/>
        </w:numPr>
        <w:bidi/>
        <w:spacing w:line="360" w:lineRule="auto"/>
        <w:jc w:val="both"/>
        <w:rPr>
          <w:rFonts w:asciiTheme="majorHAnsi" w:hAnsiTheme="majorHAnsi" w:cstheme="majorHAnsi"/>
        </w:rPr>
      </w:pPr>
      <w:r w:rsidRPr="00257A35">
        <w:rPr>
          <w:rFonts w:asciiTheme="majorHAnsi" w:hAnsiTheme="majorHAnsi" w:cstheme="majorHAnsi"/>
          <w:rtl/>
        </w:rPr>
        <w:t>המלחמה נמשכת כמה וכמה שנים, בתחילה הבריטים מנצחים, אבל לאחר מכן המתיישבים בעזרת הצרפתים וכסף הולנדי מתחילים לנצח</w:t>
      </w:r>
    </w:p>
    <w:p w:rsidR="00221EE9" w:rsidRPr="00257A35" w:rsidRDefault="00221EE9" w:rsidP="00454485">
      <w:pPr>
        <w:pStyle w:val="ListParagraph"/>
        <w:numPr>
          <w:ilvl w:val="0"/>
          <w:numId w:val="2"/>
        </w:numPr>
        <w:bidi/>
        <w:spacing w:line="360" w:lineRule="auto"/>
        <w:jc w:val="both"/>
        <w:rPr>
          <w:rFonts w:asciiTheme="majorHAnsi" w:hAnsiTheme="majorHAnsi" w:cstheme="majorHAnsi"/>
        </w:rPr>
      </w:pPr>
      <w:r w:rsidRPr="00AE099C">
        <w:rPr>
          <w:rFonts w:asciiTheme="majorHAnsi" w:hAnsiTheme="majorHAnsi" w:cstheme="majorHAnsi"/>
          <w:b/>
          <w:bCs/>
          <w:rtl/>
        </w:rPr>
        <w:t>ב 4 יולי ב1776</w:t>
      </w:r>
      <w:r w:rsidR="002D691C" w:rsidRPr="00257A35">
        <w:rPr>
          <w:rFonts w:asciiTheme="majorHAnsi" w:hAnsiTheme="majorHAnsi" w:cstheme="majorHAnsi"/>
          <w:rtl/>
        </w:rPr>
        <w:t xml:space="preserve"> </w:t>
      </w:r>
      <w:r w:rsidRPr="00257A35">
        <w:rPr>
          <w:rFonts w:asciiTheme="majorHAnsi" w:hAnsiTheme="majorHAnsi" w:cstheme="majorHAnsi"/>
          <w:rtl/>
        </w:rPr>
        <w:t>המושבות מכריזות על עצמאות שהופכות לארצות הברית של אמריקה</w:t>
      </w:r>
    </w:p>
    <w:p w:rsidR="00221EE9" w:rsidRDefault="00221EE9" w:rsidP="00454485">
      <w:pPr>
        <w:pStyle w:val="ListParagraph"/>
        <w:numPr>
          <w:ilvl w:val="0"/>
          <w:numId w:val="2"/>
        </w:numPr>
        <w:bidi/>
        <w:spacing w:line="360" w:lineRule="auto"/>
        <w:jc w:val="both"/>
        <w:rPr>
          <w:rFonts w:asciiTheme="majorHAnsi" w:hAnsiTheme="majorHAnsi" w:cstheme="majorHAnsi"/>
        </w:rPr>
      </w:pPr>
      <w:r w:rsidRPr="00257A35">
        <w:rPr>
          <w:rFonts w:asciiTheme="majorHAnsi" w:hAnsiTheme="majorHAnsi" w:cstheme="majorHAnsi"/>
          <w:rtl/>
        </w:rPr>
        <w:t xml:space="preserve">מנסח מגילת העצמאות תומס ג'פרסון – </w:t>
      </w:r>
      <w:proofErr w:type="spellStart"/>
      <w:r w:rsidRPr="00257A35">
        <w:rPr>
          <w:rFonts w:asciiTheme="majorHAnsi" w:hAnsiTheme="majorHAnsi" w:cstheme="majorHAnsi"/>
          <w:rtl/>
        </w:rPr>
        <w:t>דאיסט</w:t>
      </w:r>
      <w:proofErr w:type="spellEnd"/>
      <w:r w:rsidRPr="00257A35">
        <w:rPr>
          <w:rFonts w:asciiTheme="majorHAnsi" w:hAnsiTheme="majorHAnsi" w:cstheme="majorHAnsi"/>
          <w:rtl/>
        </w:rPr>
        <w:t xml:space="preserve"> , עוזרים לו </w:t>
      </w:r>
      <w:proofErr w:type="spellStart"/>
      <w:r w:rsidRPr="00257A35">
        <w:rPr>
          <w:rFonts w:asciiTheme="majorHAnsi" w:hAnsiTheme="majorHAnsi" w:cstheme="majorHAnsi"/>
          <w:rtl/>
        </w:rPr>
        <w:t>העו"ד</w:t>
      </w:r>
      <w:proofErr w:type="spellEnd"/>
      <w:r w:rsidRPr="00257A35">
        <w:rPr>
          <w:rFonts w:asciiTheme="majorHAnsi" w:hAnsiTheme="majorHAnsi" w:cstheme="majorHAnsi"/>
          <w:rtl/>
        </w:rPr>
        <w:t xml:space="preserve"> ג'ון </w:t>
      </w:r>
      <w:proofErr w:type="spellStart"/>
      <w:r w:rsidRPr="00257A35">
        <w:rPr>
          <w:rFonts w:asciiTheme="majorHAnsi" w:hAnsiTheme="majorHAnsi" w:cstheme="majorHAnsi"/>
          <w:rtl/>
        </w:rPr>
        <w:t>אדמס</w:t>
      </w:r>
      <w:proofErr w:type="spellEnd"/>
      <w:r w:rsidRPr="00257A35">
        <w:rPr>
          <w:rFonts w:asciiTheme="majorHAnsi" w:hAnsiTheme="majorHAnsi" w:cstheme="majorHAnsi"/>
          <w:rtl/>
        </w:rPr>
        <w:t xml:space="preserve"> מבוסטון והמדען </w:t>
      </w:r>
      <w:proofErr w:type="spellStart"/>
      <w:r w:rsidRPr="00257A35">
        <w:rPr>
          <w:rFonts w:asciiTheme="majorHAnsi" w:hAnsiTheme="majorHAnsi" w:cstheme="majorHAnsi"/>
          <w:rtl/>
        </w:rPr>
        <w:t>בנג'ימין</w:t>
      </w:r>
      <w:proofErr w:type="spellEnd"/>
      <w:r w:rsidRPr="00257A35">
        <w:rPr>
          <w:rFonts w:asciiTheme="majorHAnsi" w:hAnsiTheme="majorHAnsi" w:cstheme="majorHAnsi"/>
          <w:rtl/>
        </w:rPr>
        <w:t xml:space="preserve"> פרנקלין.</w:t>
      </w:r>
    </w:p>
    <w:p w:rsidR="00AE099C" w:rsidRPr="00AE099C" w:rsidRDefault="00AE099C" w:rsidP="00AE099C">
      <w:pPr>
        <w:pStyle w:val="MySubSubHeader"/>
      </w:pPr>
      <w:r>
        <w:rPr>
          <w:rFonts w:hint="cs"/>
          <w:rtl/>
        </w:rPr>
        <w:t>מגילת העצמאות</w:t>
      </w:r>
    </w:p>
    <w:p w:rsidR="00221EE9" w:rsidRPr="00AE099C" w:rsidRDefault="00AE099C" w:rsidP="00454485">
      <w:pPr>
        <w:pStyle w:val="ListParagraph"/>
        <w:numPr>
          <w:ilvl w:val="0"/>
          <w:numId w:val="3"/>
        </w:numPr>
        <w:bidi/>
        <w:spacing w:line="360" w:lineRule="auto"/>
        <w:jc w:val="both"/>
        <w:rPr>
          <w:rFonts w:asciiTheme="majorHAnsi" w:hAnsiTheme="majorHAnsi" w:cstheme="majorHAnsi"/>
          <w:u w:val="single"/>
        </w:rPr>
      </w:pPr>
      <w:r w:rsidRPr="00AE099C">
        <w:rPr>
          <w:rFonts w:asciiTheme="majorHAnsi" w:hAnsiTheme="majorHAnsi" w:cstheme="majorHAnsi" w:hint="cs"/>
          <w:u w:val="single"/>
          <w:rtl/>
        </w:rPr>
        <w:t>נקודות מרכזיות</w:t>
      </w:r>
    </w:p>
    <w:p w:rsidR="00221EE9" w:rsidRPr="00257A35" w:rsidRDefault="00221EE9" w:rsidP="00454485">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כולם נבראו שווים</w:t>
      </w:r>
    </w:p>
    <w:p w:rsidR="00221EE9" w:rsidRPr="00257A35" w:rsidRDefault="00221EE9" w:rsidP="00454485">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הזכויות </w:t>
      </w:r>
      <w:r w:rsidR="00257A35" w:rsidRPr="00257A35">
        <w:rPr>
          <w:rFonts w:asciiTheme="majorHAnsi" w:hAnsiTheme="majorHAnsi" w:cstheme="majorHAnsi" w:hint="cs"/>
          <w:rtl/>
        </w:rPr>
        <w:t>הטבעיות</w:t>
      </w:r>
    </w:p>
    <w:p w:rsidR="00221EE9" w:rsidRPr="00257A35" w:rsidRDefault="00221EE9" w:rsidP="00454485">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כל שלטון שמוקם על ידי הבוחרים צריך לשמור על הזכויות </w:t>
      </w:r>
      <w:r w:rsidR="00257A35" w:rsidRPr="00257A35">
        <w:rPr>
          <w:rFonts w:asciiTheme="majorHAnsi" w:hAnsiTheme="majorHAnsi" w:cstheme="majorHAnsi" w:hint="cs"/>
          <w:rtl/>
        </w:rPr>
        <w:t>הטבעיות</w:t>
      </w:r>
    </w:p>
    <w:p w:rsidR="00221EE9" w:rsidRPr="00257A35" w:rsidRDefault="00221EE9" w:rsidP="00454485">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שלטון שלא יקיים זאת, אינו ראוי לשלוט</w:t>
      </w:r>
    </w:p>
    <w:p w:rsidR="00221EE9" w:rsidRPr="00257A35" w:rsidRDefault="00221EE9" w:rsidP="00454485">
      <w:pPr>
        <w:pStyle w:val="ListParagraph"/>
        <w:numPr>
          <w:ilvl w:val="1"/>
          <w:numId w:val="3"/>
        </w:numPr>
        <w:bidi/>
        <w:spacing w:line="360" w:lineRule="auto"/>
        <w:jc w:val="both"/>
        <w:rPr>
          <w:rFonts w:asciiTheme="majorHAnsi" w:hAnsiTheme="majorHAnsi" w:cstheme="majorHAnsi"/>
        </w:rPr>
      </w:pPr>
      <w:r w:rsidRPr="00AE099C">
        <w:rPr>
          <w:rFonts w:asciiTheme="majorHAnsi" w:hAnsiTheme="majorHAnsi" w:cstheme="majorHAnsi"/>
          <w:u w:val="single"/>
          <w:rtl/>
        </w:rPr>
        <w:t>עניין העבדות:</w:t>
      </w:r>
      <w:r w:rsidRPr="00257A35">
        <w:rPr>
          <w:rFonts w:asciiTheme="majorHAnsi" w:hAnsiTheme="majorHAnsi" w:cstheme="majorHAnsi"/>
          <w:rtl/>
        </w:rPr>
        <w:t xml:space="preserve"> ג'פרסון התנגד לעבדות וניסה להכניס זאת למגילה, אבל חבריו הסבירו לו שזה בעייתי, כיון שזה יכול למנוע את האחדות עם המדינות הדרומיות שהכלכלה שלהם מבוססת על עבדים. הנקודה היא שבעבור ג'פרסון כל בני האדם שווים כולל את השחורים</w:t>
      </w:r>
    </w:p>
    <w:p w:rsidR="00221EE9" w:rsidRPr="00AE099C" w:rsidRDefault="003227F9" w:rsidP="00454485">
      <w:pPr>
        <w:pStyle w:val="ListParagraph"/>
        <w:numPr>
          <w:ilvl w:val="0"/>
          <w:numId w:val="3"/>
        </w:numPr>
        <w:bidi/>
        <w:spacing w:line="360" w:lineRule="auto"/>
        <w:jc w:val="both"/>
        <w:rPr>
          <w:rFonts w:asciiTheme="majorHAnsi" w:hAnsiTheme="majorHAnsi" w:cstheme="majorHAnsi"/>
          <w:i/>
          <w:iCs/>
          <w:u w:val="single"/>
        </w:rPr>
      </w:pPr>
      <w:r w:rsidRPr="00AE099C">
        <w:rPr>
          <w:rFonts w:asciiTheme="majorHAnsi" w:hAnsiTheme="majorHAnsi" w:cstheme="majorHAnsi"/>
          <w:u w:val="single"/>
          <w:rtl/>
        </w:rPr>
        <w:t>יציבות שלטונית:</w:t>
      </w:r>
    </w:p>
    <w:p w:rsidR="003227F9" w:rsidRPr="00257A35" w:rsidRDefault="003227F9" w:rsidP="00454485">
      <w:pPr>
        <w:pStyle w:val="ListParagraph"/>
        <w:numPr>
          <w:ilvl w:val="1"/>
          <w:numId w:val="3"/>
        </w:numPr>
        <w:bidi/>
        <w:spacing w:line="360" w:lineRule="auto"/>
        <w:jc w:val="both"/>
        <w:rPr>
          <w:rFonts w:asciiTheme="majorHAnsi" w:hAnsiTheme="majorHAnsi" w:cstheme="majorHAnsi"/>
          <w:i/>
          <w:iCs/>
        </w:rPr>
      </w:pPr>
      <w:r w:rsidRPr="00257A35">
        <w:rPr>
          <w:rFonts w:asciiTheme="majorHAnsi" w:hAnsiTheme="majorHAnsi" w:cstheme="majorHAnsi"/>
          <w:rtl/>
        </w:rPr>
        <w:t>היציבות היא דבר חשוב</w:t>
      </w:r>
    </w:p>
    <w:p w:rsidR="003227F9" w:rsidRPr="00257A35" w:rsidRDefault="003227F9" w:rsidP="00454485">
      <w:pPr>
        <w:pStyle w:val="ListParagraph"/>
        <w:numPr>
          <w:ilvl w:val="1"/>
          <w:numId w:val="3"/>
        </w:numPr>
        <w:bidi/>
        <w:spacing w:line="360" w:lineRule="auto"/>
        <w:jc w:val="both"/>
        <w:rPr>
          <w:rFonts w:asciiTheme="majorHAnsi" w:hAnsiTheme="majorHAnsi" w:cstheme="majorHAnsi"/>
          <w:i/>
          <w:iCs/>
        </w:rPr>
      </w:pPr>
      <w:r w:rsidRPr="00257A35">
        <w:rPr>
          <w:rFonts w:asciiTheme="majorHAnsi" w:hAnsiTheme="majorHAnsi" w:cstheme="majorHAnsi"/>
          <w:rtl/>
        </w:rPr>
        <w:t>ביטול השלטון יהיה כאשר ישנן שרשרות עוולות, ולא כל אירוע קטן יגרום להחלפת שלטון</w:t>
      </w:r>
    </w:p>
    <w:p w:rsidR="00AE099C" w:rsidRPr="00AE099C" w:rsidRDefault="003227F9" w:rsidP="00454485">
      <w:pPr>
        <w:pStyle w:val="ListParagraph"/>
        <w:numPr>
          <w:ilvl w:val="0"/>
          <w:numId w:val="3"/>
        </w:numPr>
        <w:bidi/>
        <w:spacing w:line="360" w:lineRule="auto"/>
        <w:jc w:val="both"/>
        <w:rPr>
          <w:rFonts w:asciiTheme="majorHAnsi" w:hAnsiTheme="majorHAnsi" w:cstheme="majorHAnsi"/>
        </w:rPr>
      </w:pPr>
      <w:r w:rsidRPr="00AE099C">
        <w:rPr>
          <w:rFonts w:asciiTheme="majorHAnsi" w:hAnsiTheme="majorHAnsi" w:cstheme="majorHAnsi"/>
          <w:rtl/>
        </w:rPr>
        <w:t>שרשרת העוולות של הבריטים שבגללם האם מחליטים להכריז על העצמאות</w:t>
      </w:r>
    </w:p>
    <w:p w:rsidR="00AE099C" w:rsidRPr="00AE099C" w:rsidRDefault="003227F9" w:rsidP="00454485">
      <w:pPr>
        <w:pStyle w:val="ListParagraph"/>
        <w:numPr>
          <w:ilvl w:val="1"/>
          <w:numId w:val="3"/>
        </w:numPr>
        <w:bidi/>
        <w:spacing w:line="360" w:lineRule="auto"/>
        <w:jc w:val="both"/>
        <w:rPr>
          <w:rFonts w:asciiTheme="majorHAnsi" w:hAnsiTheme="majorHAnsi" w:cstheme="majorHAnsi"/>
        </w:rPr>
      </w:pPr>
      <w:r w:rsidRPr="00AE099C">
        <w:rPr>
          <w:rFonts w:asciiTheme="majorHAnsi" w:hAnsiTheme="majorHAnsi" w:cstheme="majorHAnsi"/>
          <w:rtl/>
        </w:rPr>
        <w:t>ניתן לראות שהשפה דתית, אבל מאוד כללית – ג'פרסון לא היה דתי</w:t>
      </w:r>
    </w:p>
    <w:p w:rsidR="003227F9" w:rsidRPr="00AE099C" w:rsidRDefault="003227F9" w:rsidP="00454485">
      <w:pPr>
        <w:pStyle w:val="ListParagraph"/>
        <w:numPr>
          <w:ilvl w:val="1"/>
          <w:numId w:val="3"/>
        </w:numPr>
        <w:bidi/>
        <w:spacing w:line="360" w:lineRule="auto"/>
        <w:jc w:val="both"/>
        <w:rPr>
          <w:rFonts w:asciiTheme="majorHAnsi" w:hAnsiTheme="majorHAnsi" w:cstheme="majorHAnsi"/>
        </w:rPr>
      </w:pPr>
      <w:r w:rsidRPr="00AE099C">
        <w:rPr>
          <w:rFonts w:asciiTheme="majorHAnsi" w:hAnsiTheme="majorHAnsi" w:cstheme="majorHAnsi"/>
          <w:rtl/>
        </w:rPr>
        <w:t xml:space="preserve">המטרה </w:t>
      </w:r>
      <w:proofErr w:type="spellStart"/>
      <w:r w:rsidRPr="00AE099C">
        <w:rPr>
          <w:rFonts w:asciiTheme="majorHAnsi" w:hAnsiTheme="majorHAnsi" w:cstheme="majorHAnsi"/>
          <w:rtl/>
        </w:rPr>
        <w:t>היתה</w:t>
      </w:r>
      <w:proofErr w:type="spellEnd"/>
      <w:r w:rsidRPr="00AE099C">
        <w:rPr>
          <w:rFonts w:asciiTheme="majorHAnsi" w:hAnsiTheme="majorHAnsi" w:cstheme="majorHAnsi"/>
          <w:rtl/>
        </w:rPr>
        <w:t xml:space="preserve"> שכולם יוכלו להזדהות</w:t>
      </w:r>
    </w:p>
    <w:p w:rsidR="00AE099C" w:rsidRDefault="00AE099C" w:rsidP="00AE099C">
      <w:pPr>
        <w:pStyle w:val="MySubSubHeader"/>
        <w:rPr>
          <w:rtl/>
        </w:rPr>
      </w:pPr>
      <w:r>
        <w:rPr>
          <w:rFonts w:hint="cs"/>
          <w:rtl/>
        </w:rPr>
        <w:t>התארגנות הממשל</w:t>
      </w:r>
    </w:p>
    <w:p w:rsidR="003227F9" w:rsidRPr="00257A35" w:rsidRDefault="003227F9" w:rsidP="00AE099C">
      <w:pPr>
        <w:bidi/>
        <w:spacing w:line="360" w:lineRule="auto"/>
        <w:jc w:val="both"/>
        <w:rPr>
          <w:rFonts w:asciiTheme="majorHAnsi" w:hAnsiTheme="majorHAnsi" w:cstheme="majorHAnsi"/>
          <w:rtl/>
        </w:rPr>
      </w:pPr>
      <w:r w:rsidRPr="00257A35">
        <w:rPr>
          <w:rFonts w:asciiTheme="majorHAnsi" w:hAnsiTheme="majorHAnsi" w:cstheme="majorHAnsi"/>
          <w:rtl/>
        </w:rPr>
        <w:t>אחרי ההכרזה</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המלחמה עדיין נמשכת, ורק בשנות ה80 הקונגרס </w:t>
      </w:r>
      <w:r w:rsidR="00AE099C" w:rsidRPr="00257A35">
        <w:rPr>
          <w:rFonts w:asciiTheme="majorHAnsi" w:hAnsiTheme="majorHAnsi" w:cstheme="majorHAnsi" w:hint="cs"/>
          <w:rtl/>
        </w:rPr>
        <w:t>הקונטיננטאלי</w:t>
      </w:r>
      <w:r w:rsidRPr="00257A35">
        <w:rPr>
          <w:rFonts w:asciiTheme="majorHAnsi" w:hAnsiTheme="majorHAnsi" w:cstheme="majorHAnsi"/>
          <w:rtl/>
        </w:rPr>
        <w:t xml:space="preserve"> שהופך לקונגרס האמריקאי מנסח את החוקה האמריקאית, וגם מגדיר את מוסדות השלטון האמריקאי , השיטה היא פדרציה:</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u w:val="single"/>
          <w:rtl/>
        </w:rPr>
        <w:t>פדרציה:</w:t>
      </w:r>
      <w:r w:rsidRPr="00257A35">
        <w:rPr>
          <w:rFonts w:asciiTheme="majorHAnsi" w:hAnsiTheme="majorHAnsi" w:cstheme="majorHAnsi"/>
          <w:rtl/>
        </w:rPr>
        <w:t xml:space="preserve"> איגוד של מדינות, לכדי מדינה אחת (הפדרציה).</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lastRenderedPageBreak/>
        <w:t>בארצות הברית היו 13 מושבות שהפכו למדינות כל מדינה מתנהלת בעצמה, ויש לה אוטונומיה שלטונית, משפטית וכד', ומושל משלה. ובנוסף יש את השלטון הפדרלי (נשיא ארצות הברית ) שמתעסק בעיקר במדיניות חוץ ובטחון.</w:t>
      </w:r>
    </w:p>
    <w:p w:rsidR="003227F9" w:rsidRPr="00257A35" w:rsidRDefault="003227F9" w:rsidP="001B00BB">
      <w:pPr>
        <w:bidi/>
        <w:spacing w:line="360" w:lineRule="auto"/>
        <w:jc w:val="both"/>
        <w:rPr>
          <w:rFonts w:asciiTheme="majorHAnsi" w:hAnsiTheme="majorHAnsi" w:cstheme="majorHAnsi"/>
          <w:u w:val="single"/>
          <w:rtl/>
        </w:rPr>
      </w:pPr>
      <w:r w:rsidRPr="00257A35">
        <w:rPr>
          <w:rFonts w:asciiTheme="majorHAnsi" w:hAnsiTheme="majorHAnsi" w:cstheme="majorHAnsi"/>
          <w:u w:val="single"/>
          <w:rtl/>
        </w:rPr>
        <w:t>שיטת הממשל</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t>הפרדת הרשויות</w:t>
      </w:r>
    </w:p>
    <w:p w:rsidR="003227F9" w:rsidRPr="00257A35" w:rsidRDefault="003227F9" w:rsidP="00AE099C">
      <w:pPr>
        <w:bidi/>
        <w:spacing w:line="360" w:lineRule="auto"/>
        <w:jc w:val="both"/>
        <w:rPr>
          <w:rFonts w:asciiTheme="majorHAnsi" w:hAnsiTheme="majorHAnsi" w:cstheme="majorHAnsi"/>
          <w:rtl/>
        </w:rPr>
      </w:pPr>
      <w:r w:rsidRPr="00257A35">
        <w:rPr>
          <w:rFonts w:asciiTheme="majorHAnsi" w:hAnsiTheme="majorHAnsi" w:cstheme="majorHAnsi"/>
          <w:rtl/>
        </w:rPr>
        <w:t>הרשות המחוקקת:</w:t>
      </w:r>
      <w:r w:rsidR="00AE099C">
        <w:rPr>
          <w:rFonts w:asciiTheme="majorHAnsi" w:hAnsiTheme="majorHAnsi" w:cstheme="majorHAnsi" w:hint="cs"/>
          <w:rtl/>
        </w:rPr>
        <w:t xml:space="preserve"> </w:t>
      </w:r>
      <w:r w:rsidR="00257A35" w:rsidRPr="00257A35">
        <w:rPr>
          <w:rFonts w:asciiTheme="majorHAnsi" w:hAnsiTheme="majorHAnsi" w:cstheme="majorHAnsi" w:hint="cs"/>
          <w:rtl/>
        </w:rPr>
        <w:t>הייצו</w:t>
      </w:r>
      <w:r w:rsidR="00257A35" w:rsidRPr="00257A35">
        <w:rPr>
          <w:rFonts w:asciiTheme="majorHAnsi" w:hAnsiTheme="majorHAnsi" w:cstheme="majorHAnsi" w:hint="eastAsia"/>
          <w:rtl/>
        </w:rPr>
        <w:t>ג</w:t>
      </w:r>
      <w:r w:rsidRPr="00257A35">
        <w:rPr>
          <w:rFonts w:asciiTheme="majorHAnsi" w:hAnsiTheme="majorHAnsi" w:cstheme="majorHAnsi"/>
          <w:rtl/>
        </w:rPr>
        <w:t xml:space="preserve"> בקונגרס-הבית התחתון הוא לפי גודל </w:t>
      </w:r>
      <w:r w:rsidR="00257A35" w:rsidRPr="00257A35">
        <w:rPr>
          <w:rFonts w:asciiTheme="majorHAnsi" w:hAnsiTheme="majorHAnsi" w:cstheme="majorHAnsi" w:hint="cs"/>
          <w:rtl/>
        </w:rPr>
        <w:t>האוכלוסיי</w:t>
      </w:r>
      <w:r w:rsidR="00257A35" w:rsidRPr="00257A35">
        <w:rPr>
          <w:rFonts w:asciiTheme="majorHAnsi" w:hAnsiTheme="majorHAnsi" w:cstheme="majorHAnsi" w:hint="eastAsia"/>
          <w:rtl/>
        </w:rPr>
        <w:t>ה</w:t>
      </w:r>
      <w:r w:rsidRPr="00257A35">
        <w:rPr>
          <w:rFonts w:asciiTheme="majorHAnsi" w:hAnsiTheme="majorHAnsi" w:cstheme="majorHAnsi"/>
          <w:rtl/>
        </w:rPr>
        <w:t xml:space="preserve">, </w:t>
      </w:r>
      <w:proofErr w:type="spellStart"/>
      <w:r w:rsidRPr="00257A35">
        <w:rPr>
          <w:rFonts w:asciiTheme="majorHAnsi" w:hAnsiTheme="majorHAnsi" w:cstheme="majorHAnsi"/>
          <w:rtl/>
        </w:rPr>
        <w:t>בסאנט</w:t>
      </w:r>
      <w:proofErr w:type="spellEnd"/>
      <w:r w:rsidRPr="00257A35">
        <w:rPr>
          <w:rFonts w:asciiTheme="majorHAnsi" w:hAnsiTheme="majorHAnsi" w:cstheme="majorHAnsi"/>
          <w:rtl/>
        </w:rPr>
        <w:t xml:space="preserve"> – הבית העליון יש 2 נציגים לכל מדינה.</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t>הדגל האמריקאי: 13 פסים של המשובות הראשונות, והכוכבים לפי מספר המדינות (</w:t>
      </w:r>
      <w:r w:rsidRPr="00257A35">
        <w:rPr>
          <w:rFonts w:asciiTheme="majorHAnsi" w:hAnsiTheme="majorHAnsi" w:cstheme="majorHAnsi"/>
        </w:rPr>
        <w:t xml:space="preserve">states </w:t>
      </w:r>
      <w:r w:rsidRPr="00257A35">
        <w:rPr>
          <w:rFonts w:asciiTheme="majorHAnsi" w:hAnsiTheme="majorHAnsi" w:cstheme="majorHAnsi"/>
          <w:rtl/>
        </w:rPr>
        <w:t>)</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הממשל – שבראשו עומד הנשיא (שיטת האלקטורים) – בשיטה מגולם גם הביטוי לרב המדינות וגם לרוב </w:t>
      </w:r>
      <w:r w:rsidR="00257A35" w:rsidRPr="00257A35">
        <w:rPr>
          <w:rFonts w:asciiTheme="majorHAnsi" w:hAnsiTheme="majorHAnsi" w:cstheme="majorHAnsi" w:hint="cs"/>
          <w:rtl/>
        </w:rPr>
        <w:t>האוכלוסיו</w:t>
      </w:r>
      <w:r w:rsidR="00257A35" w:rsidRPr="00257A35">
        <w:rPr>
          <w:rFonts w:asciiTheme="majorHAnsi" w:hAnsiTheme="majorHAnsi" w:cstheme="majorHAnsi" w:hint="eastAsia"/>
          <w:rtl/>
        </w:rPr>
        <w:t>ת</w:t>
      </w:r>
      <w:r w:rsidRPr="00257A35">
        <w:rPr>
          <w:rFonts w:asciiTheme="majorHAnsi" w:hAnsiTheme="majorHAnsi" w:cstheme="majorHAnsi"/>
          <w:rtl/>
        </w:rPr>
        <w:t>,</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נשיא יכול </w:t>
      </w:r>
      <w:proofErr w:type="spellStart"/>
      <w:r w:rsidRPr="00257A35">
        <w:rPr>
          <w:rFonts w:asciiTheme="majorHAnsi" w:hAnsiTheme="majorHAnsi" w:cstheme="majorHAnsi"/>
          <w:rtl/>
        </w:rPr>
        <w:t>להבחר</w:t>
      </w:r>
      <w:proofErr w:type="spellEnd"/>
      <w:r w:rsidRPr="00257A35">
        <w:rPr>
          <w:rFonts w:asciiTheme="majorHAnsi" w:hAnsiTheme="majorHAnsi" w:cstheme="majorHAnsi"/>
          <w:rtl/>
        </w:rPr>
        <w:t xml:space="preserve"> עד ל2 קדנציות, וזה חוק</w:t>
      </w:r>
      <w:r w:rsidR="00B61735" w:rsidRPr="00257A35">
        <w:rPr>
          <w:rFonts w:asciiTheme="majorHAnsi" w:hAnsiTheme="majorHAnsi" w:cstheme="majorHAnsi"/>
          <w:rtl/>
        </w:rPr>
        <w:t xml:space="preserve"> יחסית חדש לאחר מלחמת העולם </w:t>
      </w:r>
      <w:proofErr w:type="spellStart"/>
      <w:r w:rsidR="00B61735" w:rsidRPr="00257A35">
        <w:rPr>
          <w:rFonts w:asciiTheme="majorHAnsi" w:hAnsiTheme="majorHAnsi" w:cstheme="majorHAnsi"/>
          <w:rtl/>
        </w:rPr>
        <w:t>השניה</w:t>
      </w:r>
      <w:proofErr w:type="spellEnd"/>
      <w:r w:rsidR="00B61735" w:rsidRPr="00257A35">
        <w:rPr>
          <w:rFonts w:asciiTheme="majorHAnsi" w:hAnsiTheme="majorHAnsi" w:cstheme="majorHAnsi"/>
          <w:rtl/>
        </w:rPr>
        <w:t xml:space="preserve"> (תיקון 22 לחוקה) חוקקו אותו לאחר </w:t>
      </w:r>
      <w:proofErr w:type="spellStart"/>
      <w:r w:rsidR="00B61735" w:rsidRPr="00AA4971">
        <w:rPr>
          <w:rFonts w:asciiTheme="majorHAnsi" w:hAnsiTheme="majorHAnsi" w:cstheme="majorHAnsi"/>
          <w:b/>
          <w:bCs/>
          <w:rtl/>
        </w:rPr>
        <w:t>שרווזלוט</w:t>
      </w:r>
      <w:proofErr w:type="spellEnd"/>
      <w:r w:rsidR="00B61735" w:rsidRPr="00257A35">
        <w:rPr>
          <w:rFonts w:asciiTheme="majorHAnsi" w:hAnsiTheme="majorHAnsi" w:cstheme="majorHAnsi"/>
          <w:rtl/>
        </w:rPr>
        <w:t xml:space="preserve"> נבחר 4 פעמים (היחיד)</w:t>
      </w:r>
      <w:r w:rsidR="00130BDB" w:rsidRPr="00257A35">
        <w:rPr>
          <w:rFonts w:asciiTheme="majorHAnsi" w:hAnsiTheme="majorHAnsi" w:cstheme="majorHAnsi"/>
          <w:rtl/>
        </w:rPr>
        <w:t xml:space="preserve"> – הסיבה שבשנותיו האחרונות הוא כבר לא תפקד , ואמרים שאשתו בעצם </w:t>
      </w:r>
      <w:proofErr w:type="spellStart"/>
      <w:r w:rsidR="00130BDB" w:rsidRPr="00257A35">
        <w:rPr>
          <w:rFonts w:asciiTheme="majorHAnsi" w:hAnsiTheme="majorHAnsi" w:cstheme="majorHAnsi"/>
          <w:rtl/>
        </w:rPr>
        <w:t>נילה</w:t>
      </w:r>
      <w:proofErr w:type="spellEnd"/>
      <w:r w:rsidR="00130BDB" w:rsidRPr="00257A35">
        <w:rPr>
          <w:rFonts w:asciiTheme="majorHAnsi" w:hAnsiTheme="majorHAnsi" w:cstheme="majorHAnsi"/>
          <w:rtl/>
        </w:rPr>
        <w:t xml:space="preserve"> את העניינים</w:t>
      </w:r>
    </w:p>
    <w:p w:rsidR="00130BDB" w:rsidRPr="00257A35" w:rsidRDefault="00130BDB" w:rsidP="001B00BB">
      <w:pPr>
        <w:bidi/>
        <w:spacing w:line="360" w:lineRule="auto"/>
        <w:jc w:val="both"/>
        <w:rPr>
          <w:rFonts w:asciiTheme="majorHAnsi" w:hAnsiTheme="majorHAnsi" w:cstheme="majorHAnsi"/>
          <w:u w:val="single"/>
          <w:rtl/>
        </w:rPr>
      </w:pPr>
      <w:r w:rsidRPr="00257A35">
        <w:rPr>
          <w:rFonts w:asciiTheme="majorHAnsi" w:hAnsiTheme="majorHAnsi" w:cstheme="majorHAnsi"/>
          <w:u w:val="single"/>
          <w:rtl/>
        </w:rPr>
        <w:t>זכויות הפרט</w:t>
      </w:r>
    </w:p>
    <w:p w:rsidR="00130BDB" w:rsidRPr="00257A35" w:rsidRDefault="00130BDB" w:rsidP="001B00BB">
      <w:pPr>
        <w:bidi/>
        <w:spacing w:line="360" w:lineRule="auto"/>
        <w:jc w:val="both"/>
        <w:rPr>
          <w:rFonts w:asciiTheme="majorHAnsi" w:hAnsiTheme="majorHAnsi" w:cstheme="majorHAnsi"/>
          <w:rtl/>
        </w:rPr>
      </w:pPr>
      <w:r w:rsidRPr="00257A35">
        <w:rPr>
          <w:rFonts w:asciiTheme="majorHAnsi" w:hAnsiTheme="majorHAnsi" w:cstheme="majorHAnsi"/>
          <w:rtl/>
        </w:rPr>
        <w:t>בשלב כלשהו שמו לב שחסרות בחוקה זכויות הפרט:</w:t>
      </w:r>
    </w:p>
    <w:p w:rsidR="00130BDB" w:rsidRPr="00257A35" w:rsidRDefault="00130BDB" w:rsidP="001B00BB">
      <w:pPr>
        <w:bidi/>
        <w:spacing w:line="360" w:lineRule="auto"/>
        <w:jc w:val="both"/>
        <w:rPr>
          <w:rFonts w:asciiTheme="majorHAnsi" w:hAnsiTheme="majorHAnsi" w:cstheme="majorHAnsi"/>
          <w:rtl/>
        </w:rPr>
      </w:pPr>
      <w:r w:rsidRPr="00257A35">
        <w:rPr>
          <w:rFonts w:asciiTheme="majorHAnsi" w:hAnsiTheme="majorHAnsi" w:cstheme="majorHAnsi"/>
          <w:rtl/>
        </w:rPr>
        <w:t>התיקון הראשון לחוקה רלוונטי לעניינו:</w:t>
      </w:r>
    </w:p>
    <w:p w:rsidR="00130BDB" w:rsidRPr="00257A35" w:rsidRDefault="00130BDB" w:rsidP="001B00BB">
      <w:pPr>
        <w:tabs>
          <w:tab w:val="num" w:pos="720"/>
        </w:tabs>
        <w:bidi/>
        <w:spacing w:line="360" w:lineRule="auto"/>
        <w:ind w:left="360"/>
        <w:jc w:val="both"/>
        <w:rPr>
          <w:rFonts w:asciiTheme="majorHAnsi" w:hAnsiTheme="majorHAnsi" w:cstheme="majorHAnsi"/>
          <w:i/>
          <w:iCs/>
        </w:rPr>
      </w:pPr>
      <w:r w:rsidRPr="00257A35">
        <w:rPr>
          <w:rFonts w:asciiTheme="majorHAnsi" w:hAnsiTheme="majorHAnsi" w:cstheme="majorHAnsi"/>
          <w:i/>
          <w:iCs/>
          <w:rtl/>
        </w:rPr>
        <w:t xml:space="preserve">הקונגרס לא יחוקק חוק הנוגע למיסודה של דת, או אוסר פולחן דת חופשי, או מגביל את חופש הדיבור את העיתונות או זכותם של בני אדם להתכנס בדרכי שלום ולבקש מן הממשל תיקונן של עוולות. </w:t>
      </w:r>
    </w:p>
    <w:p w:rsidR="00130BDB" w:rsidRPr="00257A35" w:rsidRDefault="00130BDB" w:rsidP="001B00BB">
      <w:pPr>
        <w:bidi/>
        <w:spacing w:line="360" w:lineRule="auto"/>
        <w:jc w:val="both"/>
        <w:rPr>
          <w:rFonts w:asciiTheme="majorHAnsi" w:hAnsiTheme="majorHAnsi" w:cstheme="majorHAnsi"/>
          <w:rtl/>
        </w:rPr>
      </w:pPr>
      <w:proofErr w:type="spellStart"/>
      <w:r w:rsidRPr="00257A35">
        <w:rPr>
          <w:rFonts w:asciiTheme="majorHAnsi" w:hAnsiTheme="majorHAnsi" w:cstheme="majorHAnsi"/>
          <w:rtl/>
        </w:rPr>
        <w:t>התקון</w:t>
      </w:r>
      <w:proofErr w:type="spellEnd"/>
      <w:r w:rsidRPr="00257A35">
        <w:rPr>
          <w:rFonts w:asciiTheme="majorHAnsi" w:hAnsiTheme="majorHAnsi" w:cstheme="majorHAnsi"/>
          <w:rtl/>
        </w:rPr>
        <w:t xml:space="preserve"> שמעגן את העקרון של הפרדת הדת </w:t>
      </w:r>
      <w:proofErr w:type="spellStart"/>
      <w:r w:rsidRPr="00257A35">
        <w:rPr>
          <w:rFonts w:asciiTheme="majorHAnsi" w:hAnsiTheme="majorHAnsi" w:cstheme="majorHAnsi"/>
          <w:rtl/>
        </w:rPr>
        <w:t>ומהדינה</w:t>
      </w:r>
      <w:proofErr w:type="spellEnd"/>
      <w:r w:rsidRPr="00257A35">
        <w:rPr>
          <w:rFonts w:asciiTheme="majorHAnsi" w:hAnsiTheme="majorHAnsi" w:cstheme="majorHAnsi"/>
          <w:rtl/>
        </w:rPr>
        <w:t>, ושנותן חופש דתי לכל אחד.</w:t>
      </w:r>
    </w:p>
    <w:p w:rsidR="00130BDB" w:rsidRPr="00257A35" w:rsidRDefault="00130BDB" w:rsidP="001B00BB">
      <w:pPr>
        <w:bidi/>
        <w:spacing w:line="360" w:lineRule="auto"/>
        <w:jc w:val="both"/>
        <w:rPr>
          <w:rFonts w:asciiTheme="majorHAnsi" w:hAnsiTheme="majorHAnsi" w:cstheme="majorHAnsi"/>
          <w:rtl/>
        </w:rPr>
      </w:pPr>
      <w:r w:rsidRPr="00257A35">
        <w:rPr>
          <w:rFonts w:asciiTheme="majorHAnsi" w:hAnsiTheme="majorHAnsi" w:cstheme="majorHAnsi"/>
          <w:rtl/>
        </w:rPr>
        <w:t>ובהקשר של היהודים זה מאוד חשוב, כי באירופה באותן שנים היהודים נרדפו בשל דתם ובאמריקה ניתן חופש דתי.</w:t>
      </w:r>
    </w:p>
    <w:p w:rsidR="00130BDB" w:rsidRPr="00257A35" w:rsidRDefault="00130BDB" w:rsidP="001B00BB">
      <w:pPr>
        <w:bidi/>
        <w:spacing w:line="360" w:lineRule="auto"/>
        <w:jc w:val="both"/>
        <w:rPr>
          <w:rFonts w:asciiTheme="majorHAnsi" w:hAnsiTheme="majorHAnsi" w:cstheme="majorHAnsi"/>
          <w:rtl/>
        </w:rPr>
      </w:pPr>
    </w:p>
    <w:p w:rsidR="00130BDB" w:rsidRPr="00257A35" w:rsidRDefault="00130BDB" w:rsidP="001B00BB">
      <w:pPr>
        <w:bidi/>
        <w:spacing w:line="360" w:lineRule="auto"/>
        <w:jc w:val="both"/>
        <w:rPr>
          <w:rFonts w:asciiTheme="majorHAnsi" w:hAnsiTheme="majorHAnsi" w:cstheme="majorHAnsi"/>
          <w:u w:val="single"/>
          <w:rtl/>
        </w:rPr>
      </w:pPr>
      <w:r w:rsidRPr="00257A35">
        <w:rPr>
          <w:rFonts w:asciiTheme="majorHAnsi" w:hAnsiTheme="majorHAnsi" w:cstheme="majorHAnsi"/>
          <w:u w:val="single"/>
          <w:rtl/>
        </w:rPr>
        <w:t>הלאומיות האמריקאית</w:t>
      </w:r>
    </w:p>
    <w:p w:rsidR="00130BDB" w:rsidRPr="00257A35" w:rsidRDefault="00130BDB" w:rsidP="00AE099C">
      <w:pPr>
        <w:tabs>
          <w:tab w:val="num" w:pos="720"/>
        </w:tabs>
        <w:bidi/>
        <w:spacing w:line="360" w:lineRule="auto"/>
        <w:ind w:left="360"/>
        <w:jc w:val="both"/>
        <w:rPr>
          <w:rFonts w:asciiTheme="majorHAnsi" w:hAnsiTheme="majorHAnsi" w:cstheme="majorHAnsi"/>
          <w:i/>
          <w:iCs/>
          <w:rtl/>
        </w:rPr>
      </w:pPr>
      <w:r w:rsidRPr="00257A35">
        <w:rPr>
          <w:rFonts w:asciiTheme="majorHAnsi" w:hAnsiTheme="majorHAnsi" w:cstheme="majorHAnsi"/>
          <w:i/>
          <w:iCs/>
          <w:rtl/>
        </w:rPr>
        <w:t xml:space="preserve">"מיהו אמריקני, מה הוא אדם חדש זה? הוא בן אירופה או מצאצאיו. יש כאן אותה </w:t>
      </w:r>
      <w:r w:rsidRPr="00257A35">
        <w:rPr>
          <w:rFonts w:asciiTheme="majorHAnsi" w:hAnsiTheme="majorHAnsi" w:cstheme="majorHAnsi"/>
          <w:i/>
          <w:iCs/>
          <w:u w:val="single"/>
          <w:rtl/>
        </w:rPr>
        <w:t>תערובת דמים מוזרה, שלא תמצאנה בשום ארץ אחרת</w:t>
      </w:r>
      <w:r w:rsidRPr="00257A35">
        <w:rPr>
          <w:rFonts w:asciiTheme="majorHAnsi" w:hAnsiTheme="majorHAnsi" w:cstheme="majorHAnsi"/>
          <w:i/>
          <w:iCs/>
          <w:rtl/>
        </w:rPr>
        <w:t xml:space="preserve">. </w:t>
      </w:r>
      <w:r w:rsidR="00AE099C">
        <w:rPr>
          <w:rFonts w:asciiTheme="majorHAnsi" w:hAnsiTheme="majorHAnsi" w:cstheme="majorHAnsi" w:hint="cs"/>
          <w:i/>
          <w:iCs/>
          <w:rtl/>
        </w:rPr>
        <w:t>....</w:t>
      </w:r>
      <w:r w:rsidRPr="00257A35">
        <w:rPr>
          <w:rFonts w:asciiTheme="majorHAnsi" w:hAnsiTheme="majorHAnsi" w:cstheme="majorHAnsi"/>
          <w:i/>
          <w:iCs/>
          <w:rtl/>
        </w:rPr>
        <w:t xml:space="preserve">הוא אמריקני, שעזב מאחוריו את כל דעותיו הקדומות והרגליו הישנים, </w:t>
      </w:r>
      <w:r w:rsidRPr="00257A35">
        <w:rPr>
          <w:rFonts w:asciiTheme="majorHAnsi" w:hAnsiTheme="majorHAnsi" w:cstheme="majorHAnsi"/>
          <w:i/>
          <w:iCs/>
          <w:u w:val="single"/>
          <w:rtl/>
        </w:rPr>
        <w:t>וקנה לו במקומם חדשים מאורח החיים החדש שקיבל עליו, מן הממשל החדש שהוא נשמע לו ומן המעמד החדש שזכה בו.</w:t>
      </w:r>
      <w:r w:rsidRPr="00257A35">
        <w:rPr>
          <w:rFonts w:asciiTheme="majorHAnsi" w:hAnsiTheme="majorHAnsi" w:cstheme="majorHAnsi"/>
          <w:i/>
          <w:iCs/>
          <w:rtl/>
        </w:rPr>
        <w:t xml:space="preserve"> </w:t>
      </w:r>
      <w:r w:rsidRPr="00257A35">
        <w:rPr>
          <w:rFonts w:asciiTheme="majorHAnsi" w:hAnsiTheme="majorHAnsi" w:cstheme="majorHAnsi"/>
          <w:i/>
          <w:iCs/>
          <w:u w:val="single"/>
          <w:rtl/>
        </w:rPr>
        <w:t>הוא נעשה אמריקני כשהוא נאסף לחיקה הרחב של האם האומנת הגדולה שלנו</w:t>
      </w:r>
      <w:r w:rsidRPr="00257A35">
        <w:rPr>
          <w:rFonts w:asciiTheme="majorHAnsi" w:hAnsiTheme="majorHAnsi" w:cstheme="majorHAnsi"/>
          <w:i/>
          <w:iCs/>
          <w:rtl/>
        </w:rPr>
        <w:t xml:space="preserve">. </w:t>
      </w:r>
    </w:p>
    <w:p w:rsidR="00116B5D" w:rsidRPr="00257A35" w:rsidRDefault="00130BDB" w:rsidP="00AE099C">
      <w:pPr>
        <w:bidi/>
        <w:spacing w:line="360" w:lineRule="auto"/>
        <w:jc w:val="both"/>
        <w:rPr>
          <w:rFonts w:asciiTheme="majorHAnsi" w:hAnsiTheme="majorHAnsi" w:cstheme="majorHAnsi"/>
          <w:rtl/>
        </w:rPr>
      </w:pPr>
      <w:r w:rsidRPr="00257A35">
        <w:rPr>
          <w:rFonts w:asciiTheme="majorHAnsi" w:hAnsiTheme="majorHAnsi" w:cstheme="majorHAnsi"/>
          <w:rtl/>
        </w:rPr>
        <w:t>כלומר הלאומיות אינה דתית ואינה אתנית, אז מה היא כן? היא הרעיון.</w:t>
      </w:r>
      <w:r w:rsidR="002D691C" w:rsidRPr="00257A35">
        <w:rPr>
          <w:rFonts w:asciiTheme="majorHAnsi" w:hAnsiTheme="majorHAnsi" w:cstheme="majorHAnsi"/>
          <w:rtl/>
        </w:rPr>
        <w:t xml:space="preserve"> </w:t>
      </w:r>
      <w:r w:rsidRPr="00257A35">
        <w:rPr>
          <w:rFonts w:asciiTheme="majorHAnsi" w:hAnsiTheme="majorHAnsi" w:cstheme="majorHAnsi"/>
          <w:rtl/>
        </w:rPr>
        <w:t>הרעיון של עזיבת העולם הישן, והקמת עולם חדשים על בסיס ערכים חדשים, נאורים, ליברלים.</w:t>
      </w:r>
      <w:r w:rsidR="00116B5D" w:rsidRPr="00257A35">
        <w:rPr>
          <w:rFonts w:asciiTheme="majorHAnsi" w:hAnsiTheme="majorHAnsi" w:cstheme="majorHAnsi"/>
          <w:rtl/>
        </w:rPr>
        <w:br w:type="page"/>
      </w:r>
    </w:p>
    <w:p w:rsidR="00A2027A" w:rsidRPr="00257A35" w:rsidRDefault="00A2027A" w:rsidP="001B00BB">
      <w:pPr>
        <w:pStyle w:val="MySubHeader"/>
        <w:rPr>
          <w:rtl/>
        </w:rPr>
      </w:pPr>
      <w:bookmarkStart w:id="4" w:name="_Toc44012377"/>
      <w:r w:rsidRPr="00257A35">
        <w:rPr>
          <w:rtl/>
        </w:rPr>
        <w:lastRenderedPageBreak/>
        <w:t>יהדות ארצות הברית בתקופת המושבות</w:t>
      </w:r>
      <w:bookmarkEnd w:id="4"/>
    </w:p>
    <w:p w:rsidR="00A2027A" w:rsidRPr="00AA4971" w:rsidRDefault="00A2027A" w:rsidP="00454485">
      <w:pPr>
        <w:pStyle w:val="ListParagraph"/>
        <w:numPr>
          <w:ilvl w:val="0"/>
          <w:numId w:val="4"/>
        </w:numPr>
        <w:bidi/>
        <w:spacing w:line="360" w:lineRule="auto"/>
        <w:jc w:val="both"/>
        <w:rPr>
          <w:rFonts w:asciiTheme="majorHAnsi" w:hAnsiTheme="majorHAnsi" w:cstheme="majorHAnsi"/>
          <w:b/>
          <w:bCs/>
        </w:rPr>
      </w:pPr>
      <w:r w:rsidRPr="00257A35">
        <w:rPr>
          <w:rFonts w:asciiTheme="majorHAnsi" w:hAnsiTheme="majorHAnsi" w:cstheme="majorHAnsi"/>
          <w:rtl/>
        </w:rPr>
        <w:t xml:space="preserve">ב </w:t>
      </w:r>
      <w:r w:rsidRPr="00AA4971">
        <w:rPr>
          <w:rFonts w:asciiTheme="majorHAnsi" w:hAnsiTheme="majorHAnsi" w:cstheme="majorHAnsi"/>
          <w:b/>
          <w:bCs/>
          <w:rtl/>
        </w:rPr>
        <w:t>1492</w:t>
      </w:r>
      <w:r w:rsidR="002D691C" w:rsidRPr="00257A35">
        <w:rPr>
          <w:rFonts w:asciiTheme="majorHAnsi" w:hAnsiTheme="majorHAnsi" w:cstheme="majorHAnsi"/>
          <w:rtl/>
        </w:rPr>
        <w:t xml:space="preserve"> </w:t>
      </w:r>
      <w:r w:rsidRPr="00257A35">
        <w:rPr>
          <w:rFonts w:asciiTheme="majorHAnsi" w:hAnsiTheme="majorHAnsi" w:cstheme="majorHAnsi"/>
          <w:rtl/>
        </w:rPr>
        <w:t xml:space="preserve">קורה </w:t>
      </w:r>
      <w:r w:rsidRPr="00AA4971">
        <w:rPr>
          <w:rFonts w:asciiTheme="majorHAnsi" w:hAnsiTheme="majorHAnsi" w:cstheme="majorHAnsi"/>
          <w:b/>
          <w:bCs/>
          <w:rtl/>
        </w:rPr>
        <w:t>גרוש ספרד</w:t>
      </w:r>
      <w:r w:rsidRPr="00257A35">
        <w:rPr>
          <w:rFonts w:asciiTheme="majorHAnsi" w:hAnsiTheme="majorHAnsi" w:cstheme="majorHAnsi"/>
          <w:rtl/>
        </w:rPr>
        <w:t xml:space="preserve"> –. </w:t>
      </w:r>
      <w:r w:rsidRPr="00AA4971">
        <w:rPr>
          <w:rFonts w:asciiTheme="majorHAnsi" w:hAnsiTheme="majorHAnsi" w:cstheme="majorHAnsi"/>
          <w:b/>
          <w:bCs/>
          <w:rtl/>
        </w:rPr>
        <w:t>ב1497</w:t>
      </w:r>
      <w:r w:rsidR="002D691C" w:rsidRPr="00257A35">
        <w:rPr>
          <w:rFonts w:asciiTheme="majorHAnsi" w:hAnsiTheme="majorHAnsi" w:cstheme="majorHAnsi"/>
          <w:rtl/>
        </w:rPr>
        <w:t xml:space="preserve"> </w:t>
      </w:r>
      <w:r w:rsidRPr="00257A35">
        <w:rPr>
          <w:rFonts w:asciiTheme="majorHAnsi" w:hAnsiTheme="majorHAnsi" w:cstheme="majorHAnsi"/>
          <w:rtl/>
        </w:rPr>
        <w:t xml:space="preserve">קורה </w:t>
      </w:r>
      <w:r w:rsidRPr="00AA4971">
        <w:rPr>
          <w:rFonts w:asciiTheme="majorHAnsi" w:hAnsiTheme="majorHAnsi" w:cstheme="majorHAnsi"/>
          <w:b/>
          <w:bCs/>
          <w:rtl/>
        </w:rPr>
        <w:t>גרוש פורטוגל.</w:t>
      </w:r>
      <w:r w:rsidR="00AE099C">
        <w:rPr>
          <w:rFonts w:asciiTheme="majorHAnsi" w:hAnsiTheme="majorHAnsi" w:cstheme="majorHAnsi" w:hint="cs"/>
          <w:b/>
          <w:bCs/>
          <w:rtl/>
        </w:rPr>
        <w:t xml:space="preserve"> </w:t>
      </w:r>
      <w:r w:rsidR="00AE099C">
        <w:rPr>
          <w:rFonts w:asciiTheme="majorHAnsi" w:hAnsiTheme="majorHAnsi" w:cstheme="majorHAnsi" w:hint="cs"/>
          <w:rtl/>
        </w:rPr>
        <w:t>תופעת האנוסים.</w:t>
      </w:r>
    </w:p>
    <w:p w:rsidR="00A2027A" w:rsidRPr="00AE099C" w:rsidRDefault="00AE099C" w:rsidP="00454485">
      <w:pPr>
        <w:pStyle w:val="ListParagraph"/>
        <w:numPr>
          <w:ilvl w:val="0"/>
          <w:numId w:val="4"/>
        </w:numPr>
        <w:bidi/>
        <w:spacing w:line="360" w:lineRule="auto"/>
        <w:jc w:val="both"/>
        <w:rPr>
          <w:rFonts w:asciiTheme="majorHAnsi" w:hAnsiTheme="majorHAnsi" w:cstheme="majorHAnsi"/>
        </w:rPr>
      </w:pPr>
      <w:r w:rsidRPr="00AE099C">
        <w:rPr>
          <w:rFonts w:asciiTheme="majorHAnsi" w:hAnsiTheme="majorHAnsi" w:cstheme="majorHAnsi" w:hint="cs"/>
          <w:rtl/>
        </w:rPr>
        <w:t xml:space="preserve">היהודים האנוסים חיים ככה במשך כמ100 שנה, עד </w:t>
      </w:r>
      <w:r w:rsidR="00A2027A" w:rsidRPr="00AE099C">
        <w:rPr>
          <w:rFonts w:asciiTheme="majorHAnsi" w:hAnsiTheme="majorHAnsi" w:cstheme="majorHAnsi"/>
          <w:rtl/>
        </w:rPr>
        <w:t xml:space="preserve">בסוף המאה ה16 </w:t>
      </w:r>
      <w:r w:rsidR="00AA4971" w:rsidRPr="00AE099C">
        <w:rPr>
          <w:rFonts w:asciiTheme="majorHAnsi" w:hAnsiTheme="majorHAnsi" w:cstheme="majorHAnsi" w:hint="cs"/>
          <w:b/>
          <w:bCs/>
          <w:rtl/>
        </w:rPr>
        <w:t>הקלוויניסטים</w:t>
      </w:r>
      <w:r w:rsidR="00A2027A" w:rsidRPr="00AE099C">
        <w:rPr>
          <w:rFonts w:asciiTheme="majorHAnsi" w:hAnsiTheme="majorHAnsi" w:cstheme="majorHAnsi"/>
          <w:rtl/>
        </w:rPr>
        <w:t xml:space="preserve"> מצליחים לקבל עצמאות מהקטולים, </w:t>
      </w:r>
      <w:r>
        <w:rPr>
          <w:rFonts w:asciiTheme="majorHAnsi" w:hAnsiTheme="majorHAnsi" w:cstheme="majorHAnsi" w:hint="cs"/>
          <w:rtl/>
        </w:rPr>
        <w:t>ומאפשרים ליהודים לחזור ליהדותם</w:t>
      </w:r>
    </w:p>
    <w:p w:rsidR="00A2027A" w:rsidRPr="00257A35" w:rsidRDefault="00A2027A" w:rsidP="00454485">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t xml:space="preserve">בהולנד, </w:t>
      </w:r>
      <w:proofErr w:type="spellStart"/>
      <w:r w:rsidRPr="00257A35">
        <w:rPr>
          <w:rFonts w:asciiTheme="majorHAnsi" w:hAnsiTheme="majorHAnsi" w:cstheme="majorHAnsi"/>
          <w:rtl/>
        </w:rPr>
        <w:t>בהמבורג</w:t>
      </w:r>
      <w:proofErr w:type="spellEnd"/>
      <w:r w:rsidRPr="00257A35">
        <w:rPr>
          <w:rFonts w:asciiTheme="majorHAnsi" w:hAnsiTheme="majorHAnsi" w:cstheme="majorHAnsi"/>
          <w:rtl/>
        </w:rPr>
        <w:t>, לונדון קמ</w:t>
      </w:r>
      <w:r w:rsidR="00AE099C">
        <w:rPr>
          <w:rFonts w:asciiTheme="majorHAnsi" w:hAnsiTheme="majorHAnsi" w:cstheme="majorHAnsi" w:hint="cs"/>
          <w:rtl/>
        </w:rPr>
        <w:t>ות</w:t>
      </w:r>
      <w:r w:rsidRPr="00257A35">
        <w:rPr>
          <w:rFonts w:asciiTheme="majorHAnsi" w:hAnsiTheme="majorHAnsi" w:cstheme="majorHAnsi"/>
          <w:rtl/>
        </w:rPr>
        <w:t xml:space="preserve"> קהיל</w:t>
      </w:r>
      <w:r w:rsidR="00AE099C">
        <w:rPr>
          <w:rFonts w:asciiTheme="majorHAnsi" w:hAnsiTheme="majorHAnsi" w:cstheme="majorHAnsi" w:hint="cs"/>
          <w:rtl/>
        </w:rPr>
        <w:t>ות</w:t>
      </w:r>
      <w:r w:rsidRPr="00257A35">
        <w:rPr>
          <w:rFonts w:asciiTheme="majorHAnsi" w:hAnsiTheme="majorHAnsi" w:cstheme="majorHAnsi"/>
          <w:rtl/>
        </w:rPr>
        <w:t xml:space="preserve"> יהודית פורטוגזי</w:t>
      </w:r>
      <w:r w:rsidR="00AE099C">
        <w:rPr>
          <w:rFonts w:asciiTheme="majorHAnsi" w:hAnsiTheme="majorHAnsi" w:cstheme="majorHAnsi" w:hint="cs"/>
          <w:rtl/>
        </w:rPr>
        <w:t>ו</w:t>
      </w:r>
      <w:r w:rsidRPr="00257A35">
        <w:rPr>
          <w:rFonts w:asciiTheme="majorHAnsi" w:hAnsiTheme="majorHAnsi" w:cstheme="majorHAnsi"/>
          <w:rtl/>
        </w:rPr>
        <w:t>ת שכזו והם מקימים רשת מסחרית שמצליחה מאוד.</w:t>
      </w:r>
    </w:p>
    <w:p w:rsidR="004A63A8" w:rsidRPr="00AE099C" w:rsidRDefault="00A2027A" w:rsidP="00454485">
      <w:pPr>
        <w:pStyle w:val="ListParagraph"/>
        <w:numPr>
          <w:ilvl w:val="0"/>
          <w:numId w:val="4"/>
        </w:numPr>
        <w:bidi/>
        <w:spacing w:line="360" w:lineRule="auto"/>
        <w:jc w:val="both"/>
        <w:rPr>
          <w:rFonts w:asciiTheme="majorHAnsi" w:hAnsiTheme="majorHAnsi" w:cstheme="majorHAnsi"/>
          <w:b/>
          <w:bCs/>
          <w:u w:val="single"/>
        </w:rPr>
      </w:pPr>
      <w:r w:rsidRPr="00AE099C">
        <w:rPr>
          <w:rFonts w:asciiTheme="majorHAnsi" w:hAnsiTheme="majorHAnsi" w:cstheme="majorHAnsi"/>
          <w:rtl/>
        </w:rPr>
        <w:t>הם גם מצליחים להקים</w:t>
      </w:r>
      <w:r w:rsidR="002D691C" w:rsidRPr="00AE099C">
        <w:rPr>
          <w:rFonts w:asciiTheme="majorHAnsi" w:hAnsiTheme="majorHAnsi" w:cstheme="majorHAnsi"/>
          <w:rtl/>
        </w:rPr>
        <w:t xml:space="preserve"> </w:t>
      </w:r>
      <w:r w:rsidRPr="00AE099C">
        <w:rPr>
          <w:rFonts w:asciiTheme="majorHAnsi" w:hAnsiTheme="majorHAnsi" w:cstheme="majorHAnsi"/>
          <w:rtl/>
        </w:rPr>
        <w:t xml:space="preserve">קהילה במושבה הולנדית בדרום אמריקה – באזור ברזיל, משובה שהתקיימה במשך 24 שנים </w:t>
      </w:r>
      <w:r w:rsidRPr="00AE099C">
        <w:rPr>
          <w:rFonts w:asciiTheme="majorHAnsi" w:hAnsiTheme="majorHAnsi" w:cstheme="majorHAnsi"/>
          <w:b/>
          <w:bCs/>
          <w:rtl/>
        </w:rPr>
        <w:t>מ1630</w:t>
      </w:r>
      <w:r w:rsidR="002D691C" w:rsidRPr="00AE099C">
        <w:rPr>
          <w:rFonts w:asciiTheme="majorHAnsi" w:hAnsiTheme="majorHAnsi" w:cstheme="majorHAnsi"/>
          <w:rtl/>
        </w:rPr>
        <w:t xml:space="preserve"> </w:t>
      </w:r>
      <w:r w:rsidRPr="00AE099C">
        <w:rPr>
          <w:rFonts w:asciiTheme="majorHAnsi" w:hAnsiTheme="majorHAnsi" w:cstheme="majorHAnsi"/>
          <w:rtl/>
        </w:rPr>
        <w:t xml:space="preserve">, וחיו בקהילה היהודית כאלף יהודים, וזו הקהילה הראשונה שזכתה לסוג של </w:t>
      </w:r>
      <w:proofErr w:type="spellStart"/>
      <w:r w:rsidRPr="00AE099C">
        <w:rPr>
          <w:rFonts w:asciiTheme="majorHAnsi" w:hAnsiTheme="majorHAnsi" w:cstheme="majorHAnsi"/>
          <w:rtl/>
        </w:rPr>
        <w:t>שיוויון</w:t>
      </w:r>
      <w:proofErr w:type="spellEnd"/>
      <w:r w:rsidRPr="00AE099C">
        <w:rPr>
          <w:rFonts w:asciiTheme="majorHAnsi" w:hAnsiTheme="majorHAnsi" w:cstheme="majorHAnsi"/>
          <w:rtl/>
        </w:rPr>
        <w:t xml:space="preserve"> זכויות (מטעמים כלכליים) מהמושל.</w:t>
      </w:r>
      <w:r w:rsidR="00AE099C" w:rsidRPr="00AE099C">
        <w:rPr>
          <w:rFonts w:asciiTheme="majorHAnsi" w:hAnsiTheme="majorHAnsi" w:cstheme="majorHAnsi" w:hint="cs"/>
          <w:b/>
          <w:bCs/>
          <w:rtl/>
        </w:rPr>
        <w:t xml:space="preserve"> </w:t>
      </w:r>
      <w:r w:rsidR="00AE099C">
        <w:rPr>
          <w:rFonts w:asciiTheme="majorHAnsi" w:hAnsiTheme="majorHAnsi" w:cstheme="majorHAnsi" w:hint="cs"/>
          <w:b/>
          <w:bCs/>
          <w:rtl/>
        </w:rPr>
        <w:t xml:space="preserve"> </w:t>
      </w:r>
      <w:r w:rsidRPr="00AE099C">
        <w:rPr>
          <w:rFonts w:asciiTheme="majorHAnsi" w:hAnsiTheme="majorHAnsi" w:cstheme="majorHAnsi"/>
          <w:b/>
          <w:bCs/>
          <w:rtl/>
        </w:rPr>
        <w:t>ב165</w:t>
      </w:r>
      <w:r w:rsidR="004A63A8" w:rsidRPr="00AE099C">
        <w:rPr>
          <w:rFonts w:asciiTheme="majorHAnsi" w:hAnsiTheme="majorHAnsi" w:cstheme="majorHAnsi"/>
          <w:b/>
          <w:bCs/>
          <w:rtl/>
        </w:rPr>
        <w:t>4</w:t>
      </w:r>
      <w:r w:rsidR="004A63A8" w:rsidRPr="00AE099C">
        <w:rPr>
          <w:rFonts w:asciiTheme="majorHAnsi" w:hAnsiTheme="majorHAnsi" w:cstheme="majorHAnsi"/>
          <w:rtl/>
        </w:rPr>
        <w:t xml:space="preserve"> הפורטוגלים כבשו מההולנדים את המו</w:t>
      </w:r>
      <w:r w:rsidR="00AE099C" w:rsidRPr="00AE099C">
        <w:rPr>
          <w:rFonts w:asciiTheme="majorHAnsi" w:hAnsiTheme="majorHAnsi" w:cstheme="majorHAnsi" w:hint="cs"/>
          <w:rtl/>
        </w:rPr>
        <w:t>ש</w:t>
      </w:r>
      <w:r w:rsidR="004A63A8" w:rsidRPr="00AE099C">
        <w:rPr>
          <w:rFonts w:asciiTheme="majorHAnsi" w:hAnsiTheme="majorHAnsi" w:cstheme="majorHAnsi"/>
          <w:rtl/>
        </w:rPr>
        <w:t xml:space="preserve">בה, והיהודים לא יכלו לחיות תחת השלטון </w:t>
      </w:r>
      <w:r w:rsidR="00AA4971" w:rsidRPr="00AE099C">
        <w:rPr>
          <w:rFonts w:asciiTheme="majorHAnsi" w:hAnsiTheme="majorHAnsi" w:cstheme="majorHAnsi" w:hint="cs"/>
          <w:rtl/>
        </w:rPr>
        <w:t>הפורטוגלי</w:t>
      </w:r>
      <w:r w:rsidR="004A63A8" w:rsidRPr="00AE099C">
        <w:rPr>
          <w:rFonts w:asciiTheme="majorHAnsi" w:hAnsiTheme="majorHAnsi" w:cstheme="majorHAnsi"/>
          <w:rtl/>
        </w:rPr>
        <w:t>, ולכן היהודים נאלצו להתפזר, ולכן חלקם חזרו להולנד, חלקם התיישבו באיים הקאריביים,</w:t>
      </w:r>
    </w:p>
    <w:p w:rsidR="004A63A8" w:rsidRPr="00AE099C" w:rsidRDefault="00AE099C" w:rsidP="00454485">
      <w:pPr>
        <w:pStyle w:val="ListParagraph"/>
        <w:numPr>
          <w:ilvl w:val="0"/>
          <w:numId w:val="4"/>
        </w:numPr>
        <w:bidi/>
        <w:spacing w:line="360" w:lineRule="auto"/>
        <w:jc w:val="both"/>
        <w:rPr>
          <w:rFonts w:asciiTheme="majorHAnsi" w:hAnsiTheme="majorHAnsi" w:cstheme="majorHAnsi"/>
        </w:rPr>
      </w:pPr>
      <w:r w:rsidRPr="00AE099C">
        <w:rPr>
          <w:rFonts w:asciiTheme="majorHAnsi" w:hAnsiTheme="majorHAnsi" w:cstheme="majorHAnsi" w:hint="cs"/>
          <w:rtl/>
        </w:rPr>
        <w:t xml:space="preserve">קבוצה קטנה </w:t>
      </w:r>
      <w:r w:rsidRPr="00AE099C">
        <w:rPr>
          <w:rFonts w:asciiTheme="majorHAnsi" w:hAnsiTheme="majorHAnsi" w:cstheme="majorHAnsi"/>
          <w:rtl/>
        </w:rPr>
        <w:t>–</w:t>
      </w:r>
      <w:r w:rsidRPr="00AE099C">
        <w:rPr>
          <w:rFonts w:asciiTheme="majorHAnsi" w:hAnsiTheme="majorHAnsi" w:cstheme="majorHAnsi" w:hint="cs"/>
          <w:rtl/>
        </w:rPr>
        <w:t xml:space="preserve"> 23  משפחות </w:t>
      </w:r>
      <w:r w:rsidRPr="00AE099C">
        <w:rPr>
          <w:rFonts w:asciiTheme="majorHAnsi" w:hAnsiTheme="majorHAnsi" w:cstheme="majorHAnsi"/>
          <w:rtl/>
        </w:rPr>
        <w:t>–</w:t>
      </w:r>
      <w:r w:rsidRPr="00AE099C">
        <w:rPr>
          <w:rFonts w:asciiTheme="majorHAnsi" w:hAnsiTheme="majorHAnsi" w:cstheme="majorHAnsi" w:hint="cs"/>
          <w:rtl/>
        </w:rPr>
        <w:t xml:space="preserve"> הצפינו, והגיעו </w:t>
      </w:r>
      <w:r w:rsidR="004A63A8" w:rsidRPr="00AE099C">
        <w:rPr>
          <w:rFonts w:asciiTheme="majorHAnsi" w:hAnsiTheme="majorHAnsi" w:cstheme="majorHAnsi"/>
          <w:rtl/>
        </w:rPr>
        <w:t xml:space="preserve">למושבה ההולנדית בצפון אמריקה ניו אמסטרדם. המושל </w:t>
      </w:r>
      <w:r w:rsidRPr="00AE099C">
        <w:rPr>
          <w:rFonts w:asciiTheme="majorHAnsi" w:hAnsiTheme="majorHAnsi" w:cstheme="majorHAnsi" w:hint="cs"/>
          <w:rtl/>
        </w:rPr>
        <w:t xml:space="preserve">היה </w:t>
      </w:r>
      <w:r w:rsidR="00AA4971" w:rsidRPr="00AE099C">
        <w:rPr>
          <w:rFonts w:asciiTheme="majorHAnsi" w:hAnsiTheme="majorHAnsi" w:cstheme="majorHAnsi" w:hint="cs"/>
          <w:rtl/>
        </w:rPr>
        <w:t>קלוויניסט</w:t>
      </w:r>
      <w:r w:rsidR="00AA4971" w:rsidRPr="00AE099C">
        <w:rPr>
          <w:rFonts w:asciiTheme="majorHAnsi" w:hAnsiTheme="majorHAnsi" w:cstheme="majorHAnsi" w:hint="eastAsia"/>
          <w:rtl/>
        </w:rPr>
        <w:t>י</w:t>
      </w:r>
      <w:r w:rsidR="004A63A8" w:rsidRPr="00AE099C">
        <w:rPr>
          <w:rFonts w:asciiTheme="majorHAnsi" w:hAnsiTheme="majorHAnsi" w:cstheme="majorHAnsi"/>
          <w:rtl/>
        </w:rPr>
        <w:t xml:space="preserve"> , </w:t>
      </w:r>
      <w:r w:rsidRPr="00AE099C">
        <w:rPr>
          <w:rFonts w:asciiTheme="majorHAnsi" w:hAnsiTheme="majorHAnsi" w:cstheme="majorHAnsi" w:hint="cs"/>
          <w:rtl/>
        </w:rPr>
        <w:t>פחות</w:t>
      </w:r>
      <w:r w:rsidR="004A63A8" w:rsidRPr="00AE099C">
        <w:rPr>
          <w:rFonts w:asciiTheme="majorHAnsi" w:hAnsiTheme="majorHAnsi" w:cstheme="majorHAnsi"/>
          <w:rtl/>
        </w:rPr>
        <w:t xml:space="preserve"> </w:t>
      </w:r>
      <w:r w:rsidR="00AA4971" w:rsidRPr="00AE099C">
        <w:rPr>
          <w:rFonts w:asciiTheme="majorHAnsi" w:hAnsiTheme="majorHAnsi" w:cstheme="majorHAnsi" w:hint="cs"/>
          <w:rtl/>
        </w:rPr>
        <w:t>ליברלי</w:t>
      </w:r>
      <w:r w:rsidR="002D691C" w:rsidRPr="00AE099C">
        <w:rPr>
          <w:rFonts w:asciiTheme="majorHAnsi" w:hAnsiTheme="majorHAnsi" w:cstheme="majorHAnsi"/>
          <w:rtl/>
        </w:rPr>
        <w:t xml:space="preserve"> </w:t>
      </w:r>
      <w:r w:rsidR="004A63A8" w:rsidRPr="00AE099C">
        <w:rPr>
          <w:rFonts w:asciiTheme="majorHAnsi" w:hAnsiTheme="majorHAnsi" w:cstheme="majorHAnsi"/>
          <w:rtl/>
        </w:rPr>
        <w:t xml:space="preserve">ורצה לגרש אותם/ לאסור על דתם, </w:t>
      </w:r>
      <w:r w:rsidRPr="00AE099C">
        <w:rPr>
          <w:rFonts w:asciiTheme="majorHAnsi" w:hAnsiTheme="majorHAnsi" w:cstheme="majorHAnsi" w:hint="cs"/>
          <w:rtl/>
        </w:rPr>
        <w:t xml:space="preserve"> לאחר התכתבות</w:t>
      </w:r>
      <w:r w:rsidR="004A63A8" w:rsidRPr="00AE099C">
        <w:rPr>
          <w:rFonts w:asciiTheme="majorHAnsi" w:hAnsiTheme="majorHAnsi" w:cstheme="majorHAnsi"/>
          <w:rtl/>
        </w:rPr>
        <w:t xml:space="preserve"> השלטונות </w:t>
      </w:r>
      <w:r w:rsidRPr="00AE099C">
        <w:rPr>
          <w:rFonts w:asciiTheme="majorHAnsi" w:hAnsiTheme="majorHAnsi" w:cstheme="majorHAnsi" w:hint="cs"/>
          <w:rtl/>
        </w:rPr>
        <w:t xml:space="preserve"> </w:t>
      </w:r>
      <w:proofErr w:type="spellStart"/>
      <w:r w:rsidR="004A63A8" w:rsidRPr="00AE099C">
        <w:rPr>
          <w:rFonts w:asciiTheme="majorHAnsi" w:hAnsiTheme="majorHAnsi" w:cstheme="majorHAnsi"/>
          <w:rtl/>
        </w:rPr>
        <w:t>השלטונות</w:t>
      </w:r>
      <w:proofErr w:type="spellEnd"/>
      <w:r w:rsidR="004A63A8" w:rsidRPr="00AE099C">
        <w:rPr>
          <w:rFonts w:asciiTheme="majorHAnsi" w:hAnsiTheme="majorHAnsi" w:cstheme="majorHAnsi"/>
          <w:rtl/>
        </w:rPr>
        <w:t xml:space="preserve"> הורו למושל </w:t>
      </w:r>
      <w:proofErr w:type="spellStart"/>
      <w:r w:rsidR="004A63A8" w:rsidRPr="00AE099C">
        <w:rPr>
          <w:rFonts w:asciiTheme="majorHAnsi" w:hAnsiTheme="majorHAnsi" w:cstheme="majorHAnsi"/>
          <w:rtl/>
        </w:rPr>
        <w:t>שיתן</w:t>
      </w:r>
      <w:proofErr w:type="spellEnd"/>
      <w:r w:rsidR="004A63A8" w:rsidRPr="00AE099C">
        <w:rPr>
          <w:rFonts w:asciiTheme="majorHAnsi" w:hAnsiTheme="majorHAnsi" w:cstheme="majorHAnsi"/>
          <w:rtl/>
        </w:rPr>
        <w:t xml:space="preserve"> להם לחיות את דתם בפרטי. כל עוד אינם מתריסים נגד השלטון</w:t>
      </w:r>
      <w:r w:rsidRPr="00AE099C">
        <w:rPr>
          <w:rFonts w:asciiTheme="majorHAnsi" w:hAnsiTheme="majorHAnsi" w:cstheme="majorHAnsi" w:hint="cs"/>
          <w:rtl/>
        </w:rPr>
        <w:t xml:space="preserve"> </w:t>
      </w:r>
      <w:r>
        <w:rPr>
          <w:rFonts w:asciiTheme="majorHAnsi" w:hAnsiTheme="majorHAnsi" w:cstheme="majorHAnsi" w:hint="cs"/>
          <w:rtl/>
        </w:rPr>
        <w:t xml:space="preserve">- </w:t>
      </w:r>
      <w:r w:rsidR="004A63A8" w:rsidRPr="00AE099C">
        <w:rPr>
          <w:rFonts w:asciiTheme="majorHAnsi" w:hAnsiTheme="majorHAnsi" w:cstheme="majorHAnsi"/>
          <w:rtl/>
        </w:rPr>
        <w:t>וזו הקהילה היהודית הראשונה בצפון אמריקה – קהילת שארית ישראל,</w:t>
      </w:r>
      <w:r w:rsidR="002D691C" w:rsidRPr="00AE099C">
        <w:rPr>
          <w:rFonts w:asciiTheme="majorHAnsi" w:hAnsiTheme="majorHAnsi" w:cstheme="majorHAnsi"/>
          <w:rtl/>
        </w:rPr>
        <w:t xml:space="preserve"> </w:t>
      </w:r>
      <w:r w:rsidR="004A63A8" w:rsidRPr="00AE099C">
        <w:rPr>
          <w:rFonts w:asciiTheme="majorHAnsi" w:hAnsiTheme="majorHAnsi" w:cstheme="majorHAnsi"/>
          <w:u w:val="single"/>
          <w:rtl/>
        </w:rPr>
        <w:t>כעבור שנה המוסד הראשון היהודי שהם מקימים זה בית עלמין יהודי</w:t>
      </w:r>
      <w:r w:rsidR="004A63A8" w:rsidRPr="00AE099C">
        <w:rPr>
          <w:rFonts w:asciiTheme="majorHAnsi" w:hAnsiTheme="majorHAnsi" w:cstheme="majorHAnsi"/>
          <w:rtl/>
        </w:rPr>
        <w:t>, בניו יורק. ובית כנסת בשלב ראשון הם הסתדרו בלעדיו, והתפללו בבית של אחד האנשים.</w:t>
      </w:r>
    </w:p>
    <w:p w:rsidR="004A63A8" w:rsidRDefault="004A63A8" w:rsidP="00454485">
      <w:pPr>
        <w:pStyle w:val="ListParagraph"/>
        <w:numPr>
          <w:ilvl w:val="0"/>
          <w:numId w:val="4"/>
        </w:numPr>
        <w:bidi/>
        <w:spacing w:line="360" w:lineRule="auto"/>
        <w:jc w:val="both"/>
        <w:rPr>
          <w:rFonts w:asciiTheme="majorHAnsi" w:hAnsiTheme="majorHAnsi" w:cstheme="majorHAnsi"/>
        </w:rPr>
      </w:pPr>
      <w:r w:rsidRPr="00AA4971">
        <w:rPr>
          <w:rFonts w:asciiTheme="majorHAnsi" w:hAnsiTheme="majorHAnsi" w:cstheme="majorHAnsi"/>
          <w:b/>
          <w:bCs/>
          <w:rtl/>
        </w:rPr>
        <w:t>ב1664</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הבריטים כובשים את </w:t>
      </w:r>
      <w:r w:rsidRPr="00AA4971">
        <w:rPr>
          <w:rFonts w:asciiTheme="majorHAnsi" w:hAnsiTheme="majorHAnsi" w:cstheme="majorHAnsi"/>
          <w:b/>
          <w:bCs/>
          <w:rtl/>
        </w:rPr>
        <w:t>ניו אמסטרדם</w:t>
      </w:r>
      <w:r w:rsidRPr="00257A35">
        <w:rPr>
          <w:rFonts w:asciiTheme="majorHAnsi" w:hAnsiTheme="majorHAnsi" w:cstheme="majorHAnsi"/>
          <w:rtl/>
        </w:rPr>
        <w:t xml:space="preserve"> ומשנים את שמה </w:t>
      </w:r>
      <w:r w:rsidRPr="00AA4971">
        <w:rPr>
          <w:rFonts w:asciiTheme="majorHAnsi" w:hAnsiTheme="majorHAnsi" w:cstheme="majorHAnsi"/>
          <w:b/>
          <w:bCs/>
          <w:rtl/>
        </w:rPr>
        <w:t>לניו יורק</w:t>
      </w:r>
      <w:r w:rsidRPr="00257A35">
        <w:rPr>
          <w:rFonts w:asciiTheme="majorHAnsi" w:hAnsiTheme="majorHAnsi" w:cstheme="majorHAnsi"/>
          <w:rtl/>
        </w:rPr>
        <w:t xml:space="preserve">, הם שומרים על הסטטוס קוו מבחינת חופש הדת ליהודים, ומעט אחרי אף מאפשרים להם </w:t>
      </w:r>
      <w:proofErr w:type="spellStart"/>
      <w:r w:rsidRPr="00257A35">
        <w:rPr>
          <w:rFonts w:asciiTheme="majorHAnsi" w:hAnsiTheme="majorHAnsi" w:cstheme="majorHAnsi"/>
          <w:rtl/>
        </w:rPr>
        <w:t>להבחר</w:t>
      </w:r>
      <w:proofErr w:type="spellEnd"/>
      <w:r w:rsidRPr="00257A35">
        <w:rPr>
          <w:rFonts w:asciiTheme="majorHAnsi" w:hAnsiTheme="majorHAnsi" w:cstheme="majorHAnsi"/>
          <w:rtl/>
        </w:rPr>
        <w:t xml:space="preserve"> לקונגרס</w:t>
      </w:r>
    </w:p>
    <w:p w:rsidR="00AE099C" w:rsidRPr="00257A35" w:rsidRDefault="00AE099C" w:rsidP="00454485">
      <w:pPr>
        <w:pStyle w:val="ListParagraph"/>
        <w:numPr>
          <w:ilvl w:val="0"/>
          <w:numId w:val="4"/>
        </w:numPr>
        <w:bidi/>
        <w:spacing w:line="360" w:lineRule="auto"/>
        <w:jc w:val="both"/>
        <w:rPr>
          <w:rFonts w:asciiTheme="majorHAnsi" w:hAnsiTheme="majorHAnsi" w:cstheme="majorHAnsi"/>
        </w:rPr>
      </w:pPr>
      <w:r>
        <w:rPr>
          <w:rFonts w:asciiTheme="majorHAnsi" w:hAnsiTheme="majorHAnsi" w:cstheme="majorHAnsi" w:hint="cs"/>
          <w:b/>
          <w:bCs/>
          <w:rtl/>
        </w:rPr>
        <w:t>אופי הקהילה</w:t>
      </w:r>
    </w:p>
    <w:p w:rsidR="004A63A8" w:rsidRPr="00257A35" w:rsidRDefault="004A63A8" w:rsidP="00454485">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בית כנסת מוקם רק בראשית המאה ה18</w:t>
      </w:r>
    </w:p>
    <w:p w:rsidR="004A63A8" w:rsidRPr="00257A35" w:rsidRDefault="004A63A8" w:rsidP="00454485">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מבנה הקהילה דומה למבנה הקהילה הפורטוגזית, וכך גם המוסרת הספרדית</w:t>
      </w:r>
    </w:p>
    <w:p w:rsidR="004A63A8" w:rsidRPr="00257A35" w:rsidRDefault="004A63A8" w:rsidP="00454485">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 xml:space="preserve">נציין שלמעשה אין להם מסורת כיון שמשך כמאה שנים חיו כאנוסים, ובשביל לפתח את המסורת מחדש הם הביאו רב ספרדי </w:t>
      </w:r>
      <w:proofErr w:type="spellStart"/>
      <w:r w:rsidRPr="00AA4971">
        <w:rPr>
          <w:rFonts w:asciiTheme="majorHAnsi" w:hAnsiTheme="majorHAnsi" w:cstheme="majorHAnsi"/>
          <w:b/>
          <w:bCs/>
          <w:rtl/>
        </w:rPr>
        <w:t>מונציה</w:t>
      </w:r>
      <w:proofErr w:type="spellEnd"/>
      <w:r w:rsidRPr="00257A35">
        <w:rPr>
          <w:rFonts w:asciiTheme="majorHAnsi" w:hAnsiTheme="majorHAnsi" w:cstheme="majorHAnsi"/>
          <w:rtl/>
        </w:rPr>
        <w:t xml:space="preserve"> שילמד אותם.</w:t>
      </w:r>
    </w:p>
    <w:p w:rsidR="004A63A8" w:rsidRPr="00257A35" w:rsidRDefault="004A63A8" w:rsidP="00454485">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 xml:space="preserve">השפה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בהתחלה פורטוגזית ולאחר מכן אנגלית.</w:t>
      </w:r>
    </w:p>
    <w:p w:rsidR="004A63A8" w:rsidRPr="00AE099C" w:rsidRDefault="004A63A8" w:rsidP="00454485">
      <w:pPr>
        <w:pStyle w:val="ListParagraph"/>
        <w:numPr>
          <w:ilvl w:val="1"/>
          <w:numId w:val="4"/>
        </w:numPr>
        <w:bidi/>
        <w:spacing w:line="360" w:lineRule="auto"/>
        <w:jc w:val="both"/>
        <w:rPr>
          <w:rFonts w:asciiTheme="majorHAnsi" w:hAnsiTheme="majorHAnsi" w:cstheme="majorHAnsi"/>
        </w:rPr>
      </w:pPr>
      <w:r w:rsidRPr="00AE099C">
        <w:rPr>
          <w:rFonts w:asciiTheme="majorHAnsi" w:hAnsiTheme="majorHAnsi" w:cstheme="majorHAnsi"/>
          <w:rtl/>
        </w:rPr>
        <w:t xml:space="preserve">מנהיגי הקהילה היו הפרנסים , עשירי הקהילה ובשונה מאירופה לא </w:t>
      </w:r>
      <w:proofErr w:type="spellStart"/>
      <w:r w:rsidRPr="00AE099C">
        <w:rPr>
          <w:rFonts w:asciiTheme="majorHAnsi" w:hAnsiTheme="majorHAnsi" w:cstheme="majorHAnsi"/>
          <w:rtl/>
        </w:rPr>
        <w:t>היתה</w:t>
      </w:r>
      <w:proofErr w:type="spellEnd"/>
      <w:r w:rsidRPr="00AE099C">
        <w:rPr>
          <w:rFonts w:asciiTheme="majorHAnsi" w:hAnsiTheme="majorHAnsi" w:cstheme="majorHAnsi"/>
          <w:rtl/>
        </w:rPr>
        <w:t xml:space="preserve"> סמכות דתית ש"אזנה" את ההנהגה, כיון שעד המאה ה19 לא היו רבנים, ומי שכן ניהל את הדת היו החזנים. העשירים לא נבחרו באופן דמוקרטי</w:t>
      </w:r>
      <w:r w:rsidR="00AE099C" w:rsidRPr="00AE099C">
        <w:rPr>
          <w:rFonts w:asciiTheme="majorHAnsi" w:hAnsiTheme="majorHAnsi" w:cstheme="majorHAnsi" w:hint="cs"/>
          <w:rtl/>
        </w:rPr>
        <w:t xml:space="preserve"> </w:t>
      </w:r>
      <w:r w:rsidRPr="00AE099C">
        <w:rPr>
          <w:rFonts w:asciiTheme="majorHAnsi" w:hAnsiTheme="majorHAnsi" w:cstheme="majorHAnsi"/>
          <w:rtl/>
        </w:rPr>
        <w:t xml:space="preserve">השלטון שלהם בקהילה לא היו טוטליים, הסנקציה שבה השתמשו </w:t>
      </w:r>
      <w:proofErr w:type="spellStart"/>
      <w:r w:rsidRPr="00AE099C">
        <w:rPr>
          <w:rFonts w:asciiTheme="majorHAnsi" w:hAnsiTheme="majorHAnsi" w:cstheme="majorHAnsi"/>
          <w:rtl/>
        </w:rPr>
        <w:t>היתה</w:t>
      </w:r>
      <w:proofErr w:type="spellEnd"/>
      <w:r w:rsidRPr="00AE099C">
        <w:rPr>
          <w:rFonts w:asciiTheme="majorHAnsi" w:hAnsiTheme="majorHAnsi" w:cstheme="majorHAnsi"/>
          <w:rtl/>
        </w:rPr>
        <w:t xml:space="preserve"> רק של הקבורה, ולא תמיד היא עזרה.</w:t>
      </w:r>
    </w:p>
    <w:p w:rsidR="004A63A8" w:rsidRPr="00AE099C" w:rsidRDefault="004A63A8" w:rsidP="00454485">
      <w:pPr>
        <w:pStyle w:val="ListParagraph"/>
        <w:numPr>
          <w:ilvl w:val="0"/>
          <w:numId w:val="4"/>
        </w:numPr>
        <w:bidi/>
        <w:spacing w:line="360" w:lineRule="auto"/>
        <w:jc w:val="both"/>
        <w:rPr>
          <w:rFonts w:asciiTheme="majorHAnsi" w:hAnsiTheme="majorHAnsi" w:cstheme="majorHAnsi"/>
        </w:rPr>
      </w:pPr>
      <w:r w:rsidRPr="00AE099C">
        <w:rPr>
          <w:rFonts w:asciiTheme="majorHAnsi" w:hAnsiTheme="majorHAnsi" w:cstheme="majorHAnsi"/>
          <w:rtl/>
        </w:rPr>
        <w:t xml:space="preserve">בנוסף </w:t>
      </w:r>
      <w:r w:rsidRPr="00AE099C">
        <w:rPr>
          <w:rFonts w:asciiTheme="majorHAnsi" w:hAnsiTheme="majorHAnsi" w:cstheme="majorHAnsi"/>
          <w:b/>
          <w:bCs/>
          <w:rtl/>
        </w:rPr>
        <w:t>לניו יורק</w:t>
      </w:r>
      <w:r w:rsidRPr="00AE099C">
        <w:rPr>
          <w:rFonts w:asciiTheme="majorHAnsi" w:hAnsiTheme="majorHAnsi" w:cstheme="majorHAnsi"/>
          <w:rtl/>
        </w:rPr>
        <w:t xml:space="preserve"> קמו קהילות יהודיות </w:t>
      </w:r>
      <w:r w:rsidR="00AA4971" w:rsidRPr="00AE099C">
        <w:rPr>
          <w:rFonts w:asciiTheme="majorHAnsi" w:hAnsiTheme="majorHAnsi" w:cstheme="majorHAnsi" w:hint="cs"/>
          <w:b/>
          <w:bCs/>
          <w:rtl/>
        </w:rPr>
        <w:t>בפילדלפי</w:t>
      </w:r>
      <w:r w:rsidR="00AA4971" w:rsidRPr="00AE099C">
        <w:rPr>
          <w:rFonts w:asciiTheme="majorHAnsi" w:hAnsiTheme="majorHAnsi" w:cstheme="majorHAnsi" w:hint="eastAsia"/>
          <w:b/>
          <w:bCs/>
          <w:rtl/>
        </w:rPr>
        <w:t>ה</w:t>
      </w:r>
      <w:r w:rsidRPr="00AE099C">
        <w:rPr>
          <w:rFonts w:asciiTheme="majorHAnsi" w:hAnsiTheme="majorHAnsi" w:cstheme="majorHAnsi"/>
          <w:rtl/>
        </w:rPr>
        <w:t xml:space="preserve">, </w:t>
      </w:r>
      <w:proofErr w:type="spellStart"/>
      <w:r w:rsidRPr="00AE099C">
        <w:rPr>
          <w:rFonts w:asciiTheme="majorHAnsi" w:hAnsiTheme="majorHAnsi" w:cstheme="majorHAnsi"/>
          <w:b/>
          <w:bCs/>
          <w:rtl/>
        </w:rPr>
        <w:t>צרלטון</w:t>
      </w:r>
      <w:proofErr w:type="spellEnd"/>
      <w:r w:rsidRPr="00AE099C">
        <w:rPr>
          <w:rFonts w:asciiTheme="majorHAnsi" w:hAnsiTheme="majorHAnsi" w:cstheme="majorHAnsi"/>
          <w:rtl/>
        </w:rPr>
        <w:t xml:space="preserve"> – דרום </w:t>
      </w:r>
      <w:r w:rsidR="00AA4971" w:rsidRPr="00AE099C">
        <w:rPr>
          <w:rFonts w:asciiTheme="majorHAnsi" w:hAnsiTheme="majorHAnsi" w:cstheme="majorHAnsi" w:hint="cs"/>
          <w:rtl/>
        </w:rPr>
        <w:t>קרולינה</w:t>
      </w:r>
      <w:r w:rsidRPr="00AE099C">
        <w:rPr>
          <w:rFonts w:asciiTheme="majorHAnsi" w:hAnsiTheme="majorHAnsi" w:cstheme="majorHAnsi"/>
          <w:rtl/>
        </w:rPr>
        <w:t>, ניו פורט – רוד איילנד</w:t>
      </w:r>
      <w:r w:rsidR="00AE099C">
        <w:rPr>
          <w:rFonts w:asciiTheme="majorHAnsi" w:hAnsiTheme="majorHAnsi" w:cstheme="majorHAnsi" w:hint="cs"/>
          <w:rtl/>
        </w:rPr>
        <w:t>.</w:t>
      </w:r>
      <w:r w:rsidR="00AE099C" w:rsidRPr="00AE099C">
        <w:rPr>
          <w:rFonts w:asciiTheme="majorHAnsi" w:hAnsiTheme="majorHAnsi" w:cstheme="majorHAnsi" w:hint="cs"/>
          <w:rtl/>
        </w:rPr>
        <w:t xml:space="preserve"> </w:t>
      </w:r>
      <w:r w:rsidR="00AE099C">
        <w:rPr>
          <w:rFonts w:asciiTheme="majorHAnsi" w:hAnsiTheme="majorHAnsi" w:cstheme="majorHAnsi" w:hint="cs"/>
          <w:rtl/>
        </w:rPr>
        <w:t>אלו</w:t>
      </w:r>
      <w:r w:rsidRPr="00AE099C">
        <w:rPr>
          <w:rFonts w:asciiTheme="majorHAnsi" w:hAnsiTheme="majorHAnsi" w:cstheme="majorHAnsi"/>
          <w:rtl/>
        </w:rPr>
        <w:t xml:space="preserve"> הן ערי נמל, כיון שרב היהודים עסקו במסחר.</w:t>
      </w:r>
    </w:p>
    <w:p w:rsidR="00116B5D" w:rsidRPr="00257A35" w:rsidRDefault="00116B5D" w:rsidP="00454485">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t xml:space="preserve">בתקופה זו האוכלוסייה היהודית מכילה </w:t>
      </w:r>
      <w:r w:rsidRPr="00AA4971">
        <w:rPr>
          <w:rFonts w:asciiTheme="majorHAnsi" w:hAnsiTheme="majorHAnsi" w:cstheme="majorHAnsi"/>
          <w:b/>
          <w:bCs/>
          <w:rtl/>
        </w:rPr>
        <w:t>כ2000</w:t>
      </w:r>
      <w:r w:rsidRPr="00257A35">
        <w:rPr>
          <w:rFonts w:asciiTheme="majorHAnsi" w:hAnsiTheme="majorHAnsi" w:cstheme="majorHAnsi"/>
          <w:rtl/>
        </w:rPr>
        <w:t xml:space="preserve"> איש</w:t>
      </w:r>
    </w:p>
    <w:p w:rsidR="00116B5D" w:rsidRPr="00257A35" w:rsidRDefault="00116B5D" w:rsidP="00454485">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t>הדומיננטיות הספרדית נשארת למשך שנים, גם כאשר מגיעים האשכנזים</w:t>
      </w:r>
    </w:p>
    <w:p w:rsidR="00116B5D" w:rsidRPr="00257A35" w:rsidRDefault="00116B5D" w:rsidP="001B00BB">
      <w:pPr>
        <w:bidi/>
        <w:spacing w:line="360" w:lineRule="auto"/>
        <w:jc w:val="both"/>
        <w:rPr>
          <w:rFonts w:asciiTheme="majorHAnsi" w:hAnsiTheme="majorHAnsi" w:cstheme="majorHAnsi"/>
          <w:u w:val="single"/>
        </w:rPr>
      </w:pPr>
      <w:r w:rsidRPr="00257A35">
        <w:rPr>
          <w:rFonts w:asciiTheme="majorHAnsi" w:hAnsiTheme="majorHAnsi" w:cstheme="majorHAnsi"/>
          <w:noProof/>
        </w:rPr>
        <w:lastRenderedPageBreak/>
        <w:drawing>
          <wp:anchor distT="0" distB="0" distL="114300" distR="114300" simplePos="0" relativeHeight="251658240" behindDoc="0" locked="0" layoutInCell="1" allowOverlap="1" wp14:anchorId="57E7DF5A">
            <wp:simplePos x="0" y="0"/>
            <wp:positionH relativeFrom="column">
              <wp:posOffset>333430</wp:posOffset>
            </wp:positionH>
            <wp:positionV relativeFrom="paragraph">
              <wp:posOffset>226474</wp:posOffset>
            </wp:positionV>
            <wp:extent cx="1033145" cy="1036955"/>
            <wp:effectExtent l="57150" t="38100" r="52705" b="48895"/>
            <wp:wrapSquare wrapText="bothSides"/>
            <wp:docPr id="6" name="מציין מיקום תוכן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מציין מיקום תוכן 5"/>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3145" cy="1036955"/>
                    </a:xfrm>
                    <a:prstGeom prst="rect">
                      <a:avLst/>
                    </a:prstGeom>
                    <a:scene3d>
                      <a:camera prst="orthographicFront">
                        <a:rot lat="0" lon="0" rev="5400000"/>
                      </a:camera>
                      <a:lightRig rig="threePt" dir="t"/>
                    </a:scene3d>
                  </pic:spPr>
                </pic:pic>
              </a:graphicData>
            </a:graphic>
            <wp14:sizeRelH relativeFrom="margin">
              <wp14:pctWidth>0</wp14:pctWidth>
            </wp14:sizeRelH>
            <wp14:sizeRelV relativeFrom="margin">
              <wp14:pctHeight>0</wp14:pctHeight>
            </wp14:sizeRelV>
          </wp:anchor>
        </w:drawing>
      </w:r>
      <w:r w:rsidRPr="00257A35">
        <w:rPr>
          <w:rFonts w:asciiTheme="majorHAnsi" w:hAnsiTheme="majorHAnsi" w:cstheme="majorHAnsi"/>
          <w:u w:val="single"/>
          <w:rtl/>
        </w:rPr>
        <w:t>השפעות התקופה – תופעות דתיות</w:t>
      </w:r>
    </w:p>
    <w:p w:rsidR="00116B5D" w:rsidRPr="00257A35" w:rsidRDefault="00116B5D" w:rsidP="00454485">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t>השפעה הסביבה שמשפיעה גם על הלבוש</w:t>
      </w:r>
    </w:p>
    <w:p w:rsidR="00116B5D" w:rsidRPr="00257A35" w:rsidRDefault="00116B5D" w:rsidP="00454485">
      <w:pPr>
        <w:pStyle w:val="ListParagraph"/>
        <w:numPr>
          <w:ilvl w:val="1"/>
          <w:numId w:val="4"/>
        </w:numPr>
        <w:bidi/>
        <w:spacing w:line="360" w:lineRule="auto"/>
        <w:jc w:val="both"/>
        <w:rPr>
          <w:rFonts w:asciiTheme="majorHAnsi" w:hAnsiTheme="majorHAnsi" w:cstheme="majorHAnsi"/>
        </w:rPr>
      </w:pPr>
      <w:r w:rsidRPr="00AA4971">
        <w:rPr>
          <w:rFonts w:asciiTheme="majorHAnsi" w:hAnsiTheme="majorHAnsi" w:cstheme="majorHAnsi"/>
          <w:b/>
          <w:bCs/>
          <w:rtl/>
        </w:rPr>
        <w:t xml:space="preserve">אביגיל לוי </w:t>
      </w:r>
      <w:proofErr w:type="spellStart"/>
      <w:r w:rsidRPr="00AA4971">
        <w:rPr>
          <w:rFonts w:asciiTheme="majorHAnsi" w:hAnsiTheme="majorHAnsi" w:cstheme="majorHAnsi"/>
          <w:b/>
          <w:bCs/>
          <w:rtl/>
        </w:rPr>
        <w:t>פראנקס</w:t>
      </w:r>
      <w:proofErr w:type="spellEnd"/>
      <w:r w:rsidRPr="00257A35">
        <w:rPr>
          <w:rFonts w:asciiTheme="majorHAnsi" w:hAnsiTheme="majorHAnsi" w:cstheme="majorHAnsi"/>
          <w:rtl/>
        </w:rPr>
        <w:t xml:space="preserve"> נראית בתמונה כאישה </w:t>
      </w:r>
      <w:r w:rsidR="00AA4971" w:rsidRPr="00257A35">
        <w:rPr>
          <w:rFonts w:asciiTheme="majorHAnsi" w:hAnsiTheme="majorHAnsi" w:cstheme="majorHAnsi" w:hint="cs"/>
          <w:rtl/>
        </w:rPr>
        <w:t>אמריקאית</w:t>
      </w:r>
      <w:r w:rsidRPr="00257A35">
        <w:rPr>
          <w:rFonts w:asciiTheme="majorHAnsi" w:hAnsiTheme="majorHAnsi" w:cstheme="majorHAnsi"/>
          <w:rtl/>
        </w:rPr>
        <w:t xml:space="preserve"> לכל דבר</w:t>
      </w:r>
    </w:p>
    <w:p w:rsidR="00116B5D" w:rsidRPr="00257A35" w:rsidRDefault="00116B5D" w:rsidP="00454485">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ניתן לראות מהמכתבים ששלחה שהיא יהוד</w:t>
      </w:r>
      <w:r w:rsidR="00AA4971">
        <w:rPr>
          <w:rFonts w:asciiTheme="majorHAnsi" w:hAnsiTheme="majorHAnsi" w:cstheme="majorHAnsi" w:hint="cs"/>
          <w:rtl/>
        </w:rPr>
        <w:t>י</w:t>
      </w:r>
      <w:r w:rsidRPr="00257A35">
        <w:rPr>
          <w:rFonts w:asciiTheme="majorHAnsi" w:hAnsiTheme="majorHAnsi" w:cstheme="majorHAnsi"/>
          <w:rtl/>
        </w:rPr>
        <w:t>יה דתיה, שומרת מצוות.</w:t>
      </w:r>
    </w:p>
    <w:p w:rsidR="004A63A8" w:rsidRPr="00257A35" w:rsidRDefault="00116B5D" w:rsidP="00454485">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t>מתירנות</w:t>
      </w:r>
      <w:r w:rsidRPr="00257A35">
        <w:rPr>
          <w:rFonts w:asciiTheme="majorHAnsi" w:hAnsiTheme="majorHAnsi" w:cstheme="majorHAnsi"/>
          <w:rtl/>
        </w:rPr>
        <w:tab/>
        <w:t xml:space="preserve"> דתית – הקלות של שבת וכשרות, שלא מצאנו ביהדות אירופה</w:t>
      </w:r>
    </w:p>
    <w:p w:rsidR="00116B5D" w:rsidRPr="00257A35" w:rsidRDefault="00116B5D" w:rsidP="00454485">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t>נישואי תערובת – יותר מ10% של נישואי תערובת</w:t>
      </w:r>
    </w:p>
    <w:p w:rsidR="00116B5D" w:rsidRPr="00257A35" w:rsidRDefault="00116B5D" w:rsidP="00454485">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t>שאלות דתיות ששלחו</w:t>
      </w:r>
      <w:r w:rsidR="002D691C" w:rsidRPr="00257A35">
        <w:rPr>
          <w:rFonts w:asciiTheme="majorHAnsi" w:hAnsiTheme="majorHAnsi" w:cstheme="majorHAnsi"/>
          <w:rtl/>
        </w:rPr>
        <w:t xml:space="preserve"> </w:t>
      </w:r>
      <w:r w:rsidRPr="00257A35">
        <w:rPr>
          <w:rFonts w:asciiTheme="majorHAnsi" w:hAnsiTheme="majorHAnsi" w:cstheme="majorHAnsi"/>
          <w:rtl/>
        </w:rPr>
        <w:t xml:space="preserve">יהודי </w:t>
      </w:r>
      <w:r w:rsidR="00AA4971" w:rsidRPr="00AA4971">
        <w:rPr>
          <w:rFonts w:asciiTheme="majorHAnsi" w:hAnsiTheme="majorHAnsi" w:cstheme="majorHAnsi" w:hint="cs"/>
          <w:b/>
          <w:bCs/>
          <w:rtl/>
        </w:rPr>
        <w:t>פילדלפי</w:t>
      </w:r>
      <w:r w:rsidR="00AA4971" w:rsidRPr="00AA4971">
        <w:rPr>
          <w:rFonts w:asciiTheme="majorHAnsi" w:hAnsiTheme="majorHAnsi" w:cstheme="majorHAnsi" w:hint="eastAsia"/>
          <w:b/>
          <w:bCs/>
          <w:rtl/>
        </w:rPr>
        <w:t>ה</w:t>
      </w:r>
      <w:r w:rsidRPr="00257A35">
        <w:rPr>
          <w:rFonts w:asciiTheme="majorHAnsi" w:hAnsiTheme="majorHAnsi" w:cstheme="majorHAnsi"/>
          <w:rtl/>
        </w:rPr>
        <w:t>:</w:t>
      </w:r>
    </w:p>
    <w:p w:rsidR="00116B5D" w:rsidRPr="00257A35" w:rsidRDefault="00116B5D" w:rsidP="00454485">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יהודי מחברי הקהילה השיא את אחיינית שלו עם קצין נוצרי (נשואי תערובת) , והוא התעקש שזה בסדר</w:t>
      </w:r>
    </w:p>
    <w:p w:rsidR="00116B5D" w:rsidRPr="00257A35" w:rsidRDefault="00116B5D" w:rsidP="00454485">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 xml:space="preserve">אותו ניהל טקס קבורה יהודי ליהודי אחר שהתחתן עם </w:t>
      </w:r>
      <w:proofErr w:type="spellStart"/>
      <w:r w:rsidRPr="00257A35">
        <w:rPr>
          <w:rFonts w:asciiTheme="majorHAnsi" w:hAnsiTheme="majorHAnsi" w:cstheme="majorHAnsi"/>
          <w:rtl/>
        </w:rPr>
        <w:t>נוצריה</w:t>
      </w:r>
      <w:proofErr w:type="spellEnd"/>
    </w:p>
    <w:p w:rsidR="00116B5D" w:rsidRPr="00257A35" w:rsidRDefault="00116B5D" w:rsidP="00454485">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בשאלות הם רצו להטיל עליו את סנקציית הקבורה.</w:t>
      </w:r>
    </w:p>
    <w:p w:rsidR="00116B5D" w:rsidRPr="00257A35" w:rsidRDefault="00116B5D" w:rsidP="001B00BB">
      <w:pPr>
        <w:bidi/>
        <w:spacing w:line="360" w:lineRule="auto"/>
        <w:jc w:val="both"/>
        <w:rPr>
          <w:rFonts w:asciiTheme="majorHAnsi" w:hAnsiTheme="majorHAnsi" w:cstheme="majorHAnsi"/>
          <w:u w:val="single"/>
        </w:rPr>
      </w:pPr>
      <w:r w:rsidRPr="00257A35">
        <w:rPr>
          <w:rFonts w:asciiTheme="majorHAnsi" w:hAnsiTheme="majorHAnsi" w:cstheme="majorHAnsi"/>
          <w:u w:val="single"/>
          <w:rtl/>
        </w:rPr>
        <w:t>מעמד</w:t>
      </w:r>
    </w:p>
    <w:p w:rsidR="00116B5D" w:rsidRPr="00257A35" w:rsidRDefault="00116B5D" w:rsidP="00454485">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t xml:space="preserve">היהודים מקבלים זכויות </w:t>
      </w:r>
    </w:p>
    <w:p w:rsidR="00116B5D" w:rsidRPr="00257A35" w:rsidRDefault="00116B5D" w:rsidP="00454485">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t xml:space="preserve">ב </w:t>
      </w:r>
      <w:r w:rsidRPr="00AA4971">
        <w:rPr>
          <w:rFonts w:asciiTheme="majorHAnsi" w:hAnsiTheme="majorHAnsi" w:cstheme="majorHAnsi"/>
          <w:b/>
          <w:bCs/>
          <w:rtl/>
        </w:rPr>
        <w:t>1640</w:t>
      </w:r>
      <w:r w:rsidRPr="00257A35">
        <w:rPr>
          <w:rFonts w:asciiTheme="majorHAnsi" w:hAnsiTheme="majorHAnsi" w:cstheme="majorHAnsi"/>
          <w:rtl/>
        </w:rPr>
        <w:t xml:space="preserve"> הם מקבלים אזרחות בריטית (כל הלבנים זכאים) – ניתן לומר שהמיעוט באמריקה זה השחורים</w:t>
      </w:r>
    </w:p>
    <w:p w:rsidR="00116B5D" w:rsidRPr="00257A35" w:rsidRDefault="00116B5D" w:rsidP="00454485">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t>כשיהודים מגיעים להכרזת העצמאות האמריקאית מגיעים כמעט שווי זכויות.</w:t>
      </w:r>
    </w:p>
    <w:p w:rsidR="00116B5D" w:rsidRPr="00257A35" w:rsidRDefault="00116B5D" w:rsidP="00454485">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t xml:space="preserve">ב </w:t>
      </w:r>
      <w:r w:rsidRPr="00AA4971">
        <w:rPr>
          <w:rFonts w:asciiTheme="majorHAnsi" w:hAnsiTheme="majorHAnsi" w:cstheme="majorHAnsi"/>
          <w:b/>
          <w:bCs/>
          <w:rtl/>
        </w:rPr>
        <w:t>1791</w:t>
      </w:r>
      <w:r w:rsidR="002D691C" w:rsidRPr="00257A35">
        <w:rPr>
          <w:rFonts w:asciiTheme="majorHAnsi" w:hAnsiTheme="majorHAnsi" w:cstheme="majorHAnsi"/>
          <w:rtl/>
        </w:rPr>
        <w:t xml:space="preserve"> </w:t>
      </w:r>
      <w:r w:rsidRPr="00257A35">
        <w:rPr>
          <w:rFonts w:asciiTheme="majorHAnsi" w:hAnsiTheme="majorHAnsi" w:cstheme="majorHAnsi"/>
          <w:rtl/>
        </w:rPr>
        <w:t>בתיקון הראשון לחוקה, חופש הדת מעוגן והשיוון הזכויות ליהודים הוא מלא.</w:t>
      </w:r>
    </w:p>
    <w:p w:rsidR="00116B5D" w:rsidRPr="00257A35" w:rsidRDefault="00116B5D" w:rsidP="00454485">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 xml:space="preserve">עד אז היו הבדלים במושבות, ולכל מושבה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מעין חוקה משלה, ובחלקם היה כבר חופש דתי מוחלט לפני.</w:t>
      </w:r>
    </w:p>
    <w:p w:rsidR="00116B5D" w:rsidRPr="00AE099C" w:rsidRDefault="00116B5D" w:rsidP="00454485">
      <w:pPr>
        <w:pStyle w:val="ListParagraph"/>
        <w:numPr>
          <w:ilvl w:val="1"/>
          <w:numId w:val="4"/>
        </w:numPr>
        <w:bidi/>
        <w:spacing w:line="360" w:lineRule="auto"/>
        <w:jc w:val="both"/>
        <w:rPr>
          <w:rFonts w:asciiTheme="majorHAnsi" w:hAnsiTheme="majorHAnsi" w:cstheme="majorHAnsi"/>
        </w:rPr>
      </w:pPr>
      <w:r w:rsidRPr="00AE099C">
        <w:rPr>
          <w:rFonts w:asciiTheme="majorHAnsi" w:hAnsiTheme="majorHAnsi" w:cstheme="majorHAnsi"/>
          <w:rtl/>
        </w:rPr>
        <w:t xml:space="preserve">נציין שבמושבות </w:t>
      </w:r>
      <w:r w:rsidR="00AA4971" w:rsidRPr="00AE099C">
        <w:rPr>
          <w:rFonts w:asciiTheme="majorHAnsi" w:hAnsiTheme="majorHAnsi" w:cstheme="majorHAnsi" w:hint="cs"/>
          <w:rtl/>
        </w:rPr>
        <w:t>הוותיקו</w:t>
      </w:r>
      <w:r w:rsidR="00AA4971" w:rsidRPr="00AE099C">
        <w:rPr>
          <w:rFonts w:asciiTheme="majorHAnsi" w:hAnsiTheme="majorHAnsi" w:cstheme="majorHAnsi" w:hint="eastAsia"/>
          <w:rtl/>
        </w:rPr>
        <w:t>ת</w:t>
      </w:r>
      <w:r w:rsidRPr="00AE099C">
        <w:rPr>
          <w:rFonts w:asciiTheme="majorHAnsi" w:hAnsiTheme="majorHAnsi" w:cstheme="majorHAnsi"/>
          <w:rtl/>
        </w:rPr>
        <w:t xml:space="preserve"> שלא היה בהם חופש דת מוחלט, שימרו זאת כיון שהתיקון הראשון לחוקה הוכל רק על מצטרפות חדשות</w:t>
      </w:r>
      <w:r w:rsidR="00AE099C">
        <w:rPr>
          <w:rFonts w:asciiTheme="majorHAnsi" w:hAnsiTheme="majorHAnsi" w:cstheme="majorHAnsi" w:hint="cs"/>
          <w:rtl/>
        </w:rPr>
        <w:t>,</w:t>
      </w:r>
      <w:r w:rsidR="00AE099C" w:rsidRPr="00AE099C">
        <w:rPr>
          <w:rFonts w:asciiTheme="majorHAnsi" w:hAnsiTheme="majorHAnsi" w:cstheme="majorHAnsi" w:hint="cs"/>
          <w:rtl/>
        </w:rPr>
        <w:t xml:space="preserve"> </w:t>
      </w:r>
      <w:r w:rsidRPr="00AE099C">
        <w:rPr>
          <w:rFonts w:asciiTheme="majorHAnsi" w:hAnsiTheme="majorHAnsi" w:cstheme="majorHAnsi"/>
          <w:rtl/>
        </w:rPr>
        <w:t>זו שונה רק לאחר מלחמת האזרחים האמריקאית</w:t>
      </w:r>
      <w:r w:rsidR="00AE099C">
        <w:rPr>
          <w:rFonts w:asciiTheme="majorHAnsi" w:hAnsiTheme="majorHAnsi" w:cstheme="majorHAnsi" w:hint="cs"/>
          <w:rtl/>
        </w:rPr>
        <w:t>.</w:t>
      </w:r>
    </w:p>
    <w:p w:rsidR="00116B5D" w:rsidRPr="00257A35" w:rsidRDefault="00116B5D" w:rsidP="00454485">
      <w:pPr>
        <w:pStyle w:val="ListParagraph"/>
        <w:numPr>
          <w:ilvl w:val="0"/>
          <w:numId w:val="4"/>
        </w:numPr>
        <w:bidi/>
        <w:spacing w:line="360" w:lineRule="auto"/>
        <w:jc w:val="both"/>
        <w:rPr>
          <w:rFonts w:asciiTheme="majorHAnsi" w:hAnsiTheme="majorHAnsi" w:cstheme="majorHAnsi"/>
        </w:rPr>
      </w:pPr>
      <w:r w:rsidRPr="00AA4971">
        <w:rPr>
          <w:rFonts w:asciiTheme="majorHAnsi" w:hAnsiTheme="majorHAnsi" w:cstheme="majorHAnsi"/>
          <w:b/>
          <w:bCs/>
          <w:rtl/>
        </w:rPr>
        <w:t>ב1785</w:t>
      </w:r>
      <w:r w:rsidRPr="00257A35">
        <w:rPr>
          <w:rFonts w:asciiTheme="majorHAnsi" w:hAnsiTheme="majorHAnsi" w:cstheme="majorHAnsi"/>
          <w:rtl/>
        </w:rPr>
        <w:t xml:space="preserve"> נשלח מכתב מפורסם לוושינגטון מיהודים מכתב מאוד מתחנף שהם מנסים להוציא ממנו את שוויון הזכויות במפורש, והוא הגיב ש"איש לא יוכרח להשתתף או לתמוך בפולחן דתי.."</w:t>
      </w:r>
      <w:r w:rsidR="00AE099C">
        <w:rPr>
          <w:rFonts w:asciiTheme="majorHAnsi" w:hAnsiTheme="majorHAnsi" w:cstheme="majorHAnsi" w:hint="cs"/>
          <w:rtl/>
        </w:rPr>
        <w:t xml:space="preserve"> </w:t>
      </w:r>
    </w:p>
    <w:p w:rsidR="00AE099C" w:rsidRDefault="00AE099C" w:rsidP="00AE099C">
      <w:pPr>
        <w:pStyle w:val="MySubHeader"/>
        <w:rPr>
          <w:rtl/>
        </w:rPr>
      </w:pPr>
      <w:bookmarkStart w:id="5" w:name="_Toc44012378"/>
      <w:r>
        <w:rPr>
          <w:rFonts w:hint="cs"/>
          <w:rtl/>
        </w:rPr>
        <w:t>השפעות הכרזת העצמאות על הקהילות היהודיות</w:t>
      </w:r>
      <w:bookmarkEnd w:id="5"/>
    </w:p>
    <w:p w:rsidR="00116B5D" w:rsidRPr="00AE099C" w:rsidRDefault="00116B5D" w:rsidP="00AE099C">
      <w:pPr>
        <w:bidi/>
        <w:spacing w:line="360" w:lineRule="auto"/>
        <w:ind w:left="360"/>
        <w:jc w:val="both"/>
        <w:rPr>
          <w:rFonts w:asciiTheme="majorHAnsi" w:hAnsiTheme="majorHAnsi" w:cstheme="majorHAnsi"/>
        </w:rPr>
      </w:pPr>
      <w:r w:rsidRPr="00AE099C">
        <w:rPr>
          <w:rFonts w:asciiTheme="majorHAnsi" w:hAnsiTheme="majorHAnsi" w:cstheme="majorHAnsi"/>
          <w:rtl/>
        </w:rPr>
        <w:t>העקרונות שהתקבלו עם הכרזת עצמאות האמריקאית, הן העקרונות שגם היהודים היו צריכים להסתגל עליהם לטוב ולרע. כלומר גם בקהילה יש חופש ליהודים האם להשתייך או לא.</w:t>
      </w:r>
    </w:p>
    <w:p w:rsidR="00AE099C" w:rsidRDefault="00AE099C" w:rsidP="00454485">
      <w:pPr>
        <w:pStyle w:val="ListParagraph"/>
        <w:numPr>
          <w:ilvl w:val="0"/>
          <w:numId w:val="5"/>
        </w:numPr>
        <w:bidi/>
        <w:spacing w:line="360" w:lineRule="auto"/>
        <w:jc w:val="both"/>
        <w:rPr>
          <w:rFonts w:asciiTheme="majorHAnsi" w:hAnsiTheme="majorHAnsi" w:cstheme="majorHAnsi"/>
        </w:rPr>
      </w:pPr>
      <w:r w:rsidRPr="00AE099C">
        <w:rPr>
          <w:rFonts w:asciiTheme="majorHAnsi" w:hAnsiTheme="majorHAnsi" w:cstheme="majorHAnsi" w:hint="cs"/>
          <w:u w:val="single"/>
          <w:rtl/>
        </w:rPr>
        <w:t>הקהילות מתקנות תקנות</w:t>
      </w:r>
      <w:r>
        <w:rPr>
          <w:rFonts w:asciiTheme="majorHAnsi" w:hAnsiTheme="majorHAnsi" w:cstheme="majorHAnsi" w:hint="cs"/>
          <w:rtl/>
        </w:rPr>
        <w:t xml:space="preserve"> וקוראות להם חוקה (דוגמה מקהילת שארית ישראל)</w:t>
      </w:r>
    </w:p>
    <w:p w:rsidR="008719A4" w:rsidRPr="00257A35" w:rsidRDefault="008719A4"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החתימה דומה להכרזת העצמאות:</w:t>
      </w:r>
    </w:p>
    <w:p w:rsidR="008719A4" w:rsidRPr="00257A35" w:rsidRDefault="008719A4" w:rsidP="00454485">
      <w:pPr>
        <w:pStyle w:val="ListParagraph"/>
        <w:numPr>
          <w:ilvl w:val="0"/>
          <w:numId w:val="5"/>
        </w:numPr>
        <w:bidi/>
        <w:spacing w:line="360" w:lineRule="auto"/>
        <w:jc w:val="both"/>
        <w:rPr>
          <w:rFonts w:asciiTheme="majorHAnsi" w:hAnsiTheme="majorHAnsi" w:cstheme="majorHAnsi"/>
        </w:rPr>
      </w:pPr>
      <w:r w:rsidRPr="00AE099C">
        <w:rPr>
          <w:rFonts w:asciiTheme="majorHAnsi" w:hAnsiTheme="majorHAnsi" w:cstheme="majorHAnsi"/>
          <w:u w:val="single"/>
          <w:rtl/>
        </w:rPr>
        <w:t>הדמוקרטיזציה מביאה איתה חילון</w:t>
      </w:r>
      <w:r w:rsidRPr="00257A35">
        <w:rPr>
          <w:rFonts w:asciiTheme="majorHAnsi" w:hAnsiTheme="majorHAnsi" w:cstheme="majorHAnsi"/>
          <w:rtl/>
        </w:rPr>
        <w:t>, מוצאים התבטאויות בסגנון "איש הישר בעיניו יעשה", תופעת נישואי התערובת גדלה.</w:t>
      </w:r>
    </w:p>
    <w:p w:rsidR="008719A4" w:rsidRPr="00257A35" w:rsidRDefault="008719A4" w:rsidP="00454485">
      <w:pPr>
        <w:pStyle w:val="ListParagraph"/>
        <w:numPr>
          <w:ilvl w:val="0"/>
          <w:numId w:val="5"/>
        </w:numPr>
        <w:bidi/>
        <w:spacing w:line="360" w:lineRule="auto"/>
        <w:jc w:val="both"/>
        <w:rPr>
          <w:rFonts w:asciiTheme="majorHAnsi" w:hAnsiTheme="majorHAnsi" w:cstheme="majorHAnsi"/>
        </w:rPr>
      </w:pPr>
      <w:r w:rsidRPr="00AE099C">
        <w:rPr>
          <w:rFonts w:asciiTheme="majorHAnsi" w:hAnsiTheme="majorHAnsi" w:cstheme="majorHAnsi"/>
          <w:u w:val="single"/>
          <w:rtl/>
        </w:rPr>
        <w:lastRenderedPageBreak/>
        <w:t>הדמוקרטיזציה מביאה איתה גם גיוון דתי</w:t>
      </w:r>
      <w:r w:rsidRPr="00257A35">
        <w:rPr>
          <w:rFonts w:asciiTheme="majorHAnsi" w:hAnsiTheme="majorHAnsi" w:cstheme="majorHAnsi"/>
          <w:rtl/>
        </w:rPr>
        <w:t>, כיון שכעת אנשים יכולים לפרש את הדת כפי שהם מבינים, ולמשל אנחנו מוצאים הרבה יותר התערבות של נשים בחיי הקהילה.</w:t>
      </w:r>
    </w:p>
    <w:p w:rsidR="008719A4" w:rsidRPr="00257A35" w:rsidRDefault="008719A4" w:rsidP="00454485">
      <w:pPr>
        <w:pStyle w:val="ListParagraph"/>
        <w:numPr>
          <w:ilvl w:val="0"/>
          <w:numId w:val="5"/>
        </w:numPr>
        <w:bidi/>
        <w:spacing w:line="360" w:lineRule="auto"/>
        <w:jc w:val="both"/>
        <w:rPr>
          <w:rFonts w:asciiTheme="majorHAnsi" w:hAnsiTheme="majorHAnsi" w:cstheme="majorHAnsi"/>
        </w:rPr>
      </w:pPr>
      <w:r w:rsidRPr="00AE099C">
        <w:rPr>
          <w:rFonts w:asciiTheme="majorHAnsi" w:hAnsiTheme="majorHAnsi" w:cstheme="majorHAnsi"/>
          <w:u w:val="single"/>
          <w:rtl/>
        </w:rPr>
        <w:t>ניתן גם לזהות שינויים מהותיים בקהילות</w:t>
      </w:r>
      <w:r w:rsidRPr="00257A35">
        <w:rPr>
          <w:rFonts w:asciiTheme="majorHAnsi" w:hAnsiTheme="majorHAnsi" w:cstheme="majorHAnsi"/>
          <w:rtl/>
        </w:rPr>
        <w:t xml:space="preserve"> – במבנה שלהם – אנחנו מזהים קהילות שמתפצלות וקהילות חדשות שקמות, על חשבון השליטה המוחלטת של קהילה בעיר. אנחנו רואים לא מעט קהילות אשכנזיות שקמות ומתפצלות מהקהילה הפורטוגזית.</w:t>
      </w:r>
    </w:p>
    <w:p w:rsidR="00AE099C" w:rsidRDefault="008719A4" w:rsidP="00454485">
      <w:pPr>
        <w:pStyle w:val="ListParagraph"/>
        <w:numPr>
          <w:ilvl w:val="0"/>
          <w:numId w:val="5"/>
        </w:numPr>
        <w:bidi/>
        <w:spacing w:line="360" w:lineRule="auto"/>
        <w:jc w:val="both"/>
        <w:rPr>
          <w:rFonts w:asciiTheme="majorHAnsi" w:hAnsiTheme="majorHAnsi" w:cstheme="majorHAnsi"/>
        </w:rPr>
      </w:pPr>
      <w:r w:rsidRPr="00AE099C">
        <w:rPr>
          <w:rFonts w:asciiTheme="majorHAnsi" w:hAnsiTheme="majorHAnsi" w:cstheme="majorHAnsi"/>
          <w:u w:val="single"/>
          <w:rtl/>
        </w:rPr>
        <w:t>הפרטת שירותי הדת</w:t>
      </w:r>
      <w:r w:rsidRPr="00AE099C">
        <w:rPr>
          <w:rFonts w:asciiTheme="majorHAnsi" w:hAnsiTheme="majorHAnsi" w:cstheme="majorHAnsi"/>
          <w:rtl/>
        </w:rPr>
        <w:t xml:space="preserve"> . בעבר </w:t>
      </w:r>
      <w:proofErr w:type="spellStart"/>
      <w:r w:rsidRPr="00AE099C">
        <w:rPr>
          <w:rFonts w:asciiTheme="majorHAnsi" w:hAnsiTheme="majorHAnsi" w:cstheme="majorHAnsi"/>
          <w:rtl/>
        </w:rPr>
        <w:t>הכל</w:t>
      </w:r>
      <w:proofErr w:type="spellEnd"/>
      <w:r w:rsidRPr="00AE099C">
        <w:rPr>
          <w:rFonts w:asciiTheme="majorHAnsi" w:hAnsiTheme="majorHAnsi" w:cstheme="majorHAnsi"/>
          <w:rtl/>
        </w:rPr>
        <w:t xml:space="preserve"> היו קשור לבית</w:t>
      </w:r>
      <w:r w:rsidR="00AE099C" w:rsidRPr="00AE099C">
        <w:rPr>
          <w:rFonts w:asciiTheme="majorHAnsi" w:hAnsiTheme="majorHAnsi" w:cstheme="majorHAnsi" w:hint="cs"/>
          <w:rtl/>
        </w:rPr>
        <w:t xml:space="preserve"> הכנסת</w:t>
      </w:r>
      <w:r w:rsidRPr="00AE099C">
        <w:rPr>
          <w:rFonts w:asciiTheme="majorHAnsi" w:hAnsiTheme="majorHAnsi" w:cstheme="majorHAnsi"/>
          <w:rtl/>
        </w:rPr>
        <w:t xml:space="preserve">, </w:t>
      </w:r>
      <w:r w:rsidR="00AE099C">
        <w:rPr>
          <w:rFonts w:asciiTheme="majorHAnsi" w:hAnsiTheme="majorHAnsi" w:cstheme="majorHAnsi" w:hint="cs"/>
          <w:rtl/>
        </w:rPr>
        <w:t xml:space="preserve"> כעת הקצב, בית העלמין בתי הספר ועוד מופרטים.</w:t>
      </w:r>
    </w:p>
    <w:p w:rsidR="00AE099C" w:rsidRPr="00AE099C" w:rsidRDefault="00AE099C" w:rsidP="00AE099C">
      <w:pPr>
        <w:bidi/>
        <w:spacing w:line="360" w:lineRule="auto"/>
        <w:jc w:val="both"/>
        <w:rPr>
          <w:rFonts w:asciiTheme="majorHAnsi" w:hAnsiTheme="majorHAnsi" w:cstheme="majorHAnsi"/>
        </w:rPr>
      </w:pPr>
    </w:p>
    <w:p w:rsidR="008719A4" w:rsidRPr="00AE099C" w:rsidRDefault="008719A4" w:rsidP="00AE099C">
      <w:pPr>
        <w:bidi/>
        <w:spacing w:line="360" w:lineRule="auto"/>
        <w:ind w:left="360"/>
        <w:jc w:val="both"/>
        <w:rPr>
          <w:rFonts w:asciiTheme="majorHAnsi" w:hAnsiTheme="majorHAnsi" w:cstheme="majorHAnsi"/>
        </w:rPr>
      </w:pPr>
      <w:r w:rsidRPr="00AE099C">
        <w:rPr>
          <w:rFonts w:asciiTheme="majorHAnsi" w:hAnsiTheme="majorHAnsi" w:cstheme="majorHAnsi"/>
          <w:rtl/>
        </w:rPr>
        <w:t xml:space="preserve">ב </w:t>
      </w:r>
      <w:r w:rsidRPr="00AE099C">
        <w:rPr>
          <w:rFonts w:asciiTheme="majorHAnsi" w:hAnsiTheme="majorHAnsi" w:cstheme="majorHAnsi"/>
          <w:b/>
          <w:bCs/>
          <w:rtl/>
        </w:rPr>
        <w:t>1825</w:t>
      </w:r>
      <w:r w:rsidR="002D691C" w:rsidRPr="00AE099C">
        <w:rPr>
          <w:rFonts w:asciiTheme="majorHAnsi" w:hAnsiTheme="majorHAnsi" w:cstheme="majorHAnsi"/>
          <w:rtl/>
        </w:rPr>
        <w:t xml:space="preserve"> </w:t>
      </w:r>
      <w:r w:rsidRPr="00AE099C">
        <w:rPr>
          <w:rFonts w:asciiTheme="majorHAnsi" w:hAnsiTheme="majorHAnsi" w:cstheme="majorHAnsi"/>
          <w:rtl/>
        </w:rPr>
        <w:t xml:space="preserve">כ50 שנה לאחר הכרזת עצמאות </w:t>
      </w:r>
      <w:r w:rsidR="003C6A3C" w:rsidRPr="00AE099C">
        <w:rPr>
          <w:rFonts w:asciiTheme="majorHAnsi" w:hAnsiTheme="majorHAnsi" w:cstheme="majorHAnsi"/>
          <w:rtl/>
        </w:rPr>
        <w:t>האמריקאית</w:t>
      </w:r>
      <w:r w:rsidRPr="00AE099C">
        <w:rPr>
          <w:rFonts w:asciiTheme="majorHAnsi" w:hAnsiTheme="majorHAnsi" w:cstheme="majorHAnsi"/>
          <w:rtl/>
        </w:rPr>
        <w:t>, מתרחשים שני א</w:t>
      </w:r>
      <w:r w:rsidR="00AA4971" w:rsidRPr="00AE099C">
        <w:rPr>
          <w:rFonts w:asciiTheme="majorHAnsi" w:hAnsiTheme="majorHAnsi" w:cstheme="majorHAnsi" w:hint="cs"/>
          <w:rtl/>
        </w:rPr>
        <w:t>י</w:t>
      </w:r>
      <w:r w:rsidRPr="00AE099C">
        <w:rPr>
          <w:rFonts w:asciiTheme="majorHAnsi" w:hAnsiTheme="majorHAnsi" w:cstheme="majorHAnsi"/>
          <w:rtl/>
        </w:rPr>
        <w:t>רועים שמשפיעים על חיי הדת בארצות הברית:</w:t>
      </w:r>
    </w:p>
    <w:p w:rsidR="008719A4" w:rsidRPr="00257A35" w:rsidRDefault="008719A4"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קהילת </w:t>
      </w:r>
      <w:r w:rsidRPr="00AA4971">
        <w:rPr>
          <w:rFonts w:asciiTheme="majorHAnsi" w:hAnsiTheme="majorHAnsi" w:cstheme="majorHAnsi"/>
          <w:b/>
          <w:bCs/>
          <w:rtl/>
        </w:rPr>
        <w:t>'בני ישורון'</w:t>
      </w:r>
      <w:r w:rsidRPr="00257A35">
        <w:rPr>
          <w:rFonts w:asciiTheme="majorHAnsi" w:hAnsiTheme="majorHAnsi" w:cstheme="majorHAnsi"/>
          <w:rtl/>
        </w:rPr>
        <w:t xml:space="preserve"> שקמה לאחר התפצלות מהקהילה </w:t>
      </w:r>
      <w:r w:rsidRPr="00AA4971">
        <w:rPr>
          <w:rFonts w:asciiTheme="majorHAnsi" w:hAnsiTheme="majorHAnsi" w:cstheme="majorHAnsi"/>
          <w:b/>
          <w:bCs/>
          <w:rtl/>
        </w:rPr>
        <w:t>'שארית ישראל'</w:t>
      </w:r>
      <w:r w:rsidRPr="00257A35">
        <w:rPr>
          <w:rFonts w:asciiTheme="majorHAnsi" w:hAnsiTheme="majorHAnsi" w:cstheme="majorHAnsi"/>
          <w:rtl/>
        </w:rPr>
        <w:t xml:space="preserve"> – וקבוצה של צעירים קוראת ל</w:t>
      </w:r>
      <w:r w:rsidRPr="00257A35">
        <w:rPr>
          <w:rFonts w:asciiTheme="majorHAnsi" w:hAnsiTheme="majorHAnsi" w:cstheme="majorHAnsi"/>
          <w:b/>
          <w:bCs/>
          <w:rtl/>
        </w:rPr>
        <w:t>התחדשות דתית</w:t>
      </w:r>
      <w:r w:rsidRPr="00257A35">
        <w:rPr>
          <w:rFonts w:asciiTheme="majorHAnsi" w:hAnsiTheme="majorHAnsi" w:cstheme="majorHAnsi"/>
          <w:rtl/>
        </w:rPr>
        <w:t>, ליותר אסתטיקה, בתפילה , בחינוך.</w:t>
      </w:r>
      <w:r w:rsidR="003C6A3C" w:rsidRPr="00257A35">
        <w:rPr>
          <w:rFonts w:asciiTheme="majorHAnsi" w:hAnsiTheme="majorHAnsi" w:cstheme="majorHAnsi"/>
          <w:rtl/>
        </w:rPr>
        <w:t xml:space="preserve"> – במסגרת המסורת.</w:t>
      </w:r>
    </w:p>
    <w:p w:rsidR="008719A4" w:rsidRPr="00257A35" w:rsidRDefault="003C6A3C"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noProof/>
        </w:rPr>
        <w:drawing>
          <wp:anchor distT="0" distB="0" distL="114300" distR="114300" simplePos="0" relativeHeight="251659264" behindDoc="0" locked="0" layoutInCell="1" allowOverlap="1" wp14:anchorId="00103716">
            <wp:simplePos x="0" y="0"/>
            <wp:positionH relativeFrom="column">
              <wp:posOffset>95250</wp:posOffset>
            </wp:positionH>
            <wp:positionV relativeFrom="paragraph">
              <wp:posOffset>441960</wp:posOffset>
            </wp:positionV>
            <wp:extent cx="1219200" cy="1438275"/>
            <wp:effectExtent l="0" t="0" r="0" b="9525"/>
            <wp:wrapSquare wrapText="bothSides"/>
            <wp:docPr id="1028" name="Picture 4" descr="https://upload.wikimedia.org/wikipedia/commons/2/2a/Mordecai-Manuel-Noah.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descr="https://upload.wikimedia.org/wikipedia/commons/2/2a/Mordecai-Manuel-Noah.png"/>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438275"/>
                    </a:xfrm>
                    <a:prstGeom prst="rect">
                      <a:avLst/>
                    </a:prstGeom>
                    <a:noFill/>
                  </pic:spPr>
                </pic:pic>
              </a:graphicData>
            </a:graphic>
            <wp14:sizeRelH relativeFrom="margin">
              <wp14:pctWidth>0</wp14:pctWidth>
            </wp14:sizeRelH>
            <wp14:sizeRelV relativeFrom="margin">
              <wp14:pctHeight>0</wp14:pctHeight>
            </wp14:sizeRelV>
          </wp:anchor>
        </w:drawing>
      </w:r>
      <w:r w:rsidR="008719A4" w:rsidRPr="00257A35">
        <w:rPr>
          <w:rFonts w:asciiTheme="majorHAnsi" w:hAnsiTheme="majorHAnsi" w:cstheme="majorHAnsi"/>
          <w:rtl/>
        </w:rPr>
        <w:t xml:space="preserve">בצ'רלסטון </w:t>
      </w:r>
      <w:r w:rsidRPr="00257A35">
        <w:rPr>
          <w:rFonts w:asciiTheme="majorHAnsi" w:hAnsiTheme="majorHAnsi" w:cstheme="majorHAnsi"/>
          <w:rtl/>
        </w:rPr>
        <w:t xml:space="preserve">בדרום </w:t>
      </w:r>
      <w:proofErr w:type="spellStart"/>
      <w:r w:rsidRPr="00257A35">
        <w:rPr>
          <w:rFonts w:asciiTheme="majorHAnsi" w:hAnsiTheme="majorHAnsi" w:cstheme="majorHAnsi"/>
          <w:rtl/>
        </w:rPr>
        <w:t>קרולניה</w:t>
      </w:r>
      <w:proofErr w:type="spellEnd"/>
      <w:r w:rsidRPr="00257A35">
        <w:rPr>
          <w:rFonts w:asciiTheme="majorHAnsi" w:hAnsiTheme="majorHAnsi" w:cstheme="majorHAnsi"/>
          <w:rtl/>
        </w:rPr>
        <w:t xml:space="preserve"> – קוראים ל</w:t>
      </w:r>
      <w:r w:rsidRPr="00257A35">
        <w:rPr>
          <w:rFonts w:asciiTheme="majorHAnsi" w:hAnsiTheme="majorHAnsi" w:cstheme="majorHAnsi"/>
          <w:b/>
          <w:bCs/>
          <w:rtl/>
        </w:rPr>
        <w:t xml:space="preserve">רפורמה בדת </w:t>
      </w:r>
      <w:r w:rsidRPr="00257A35">
        <w:rPr>
          <w:rFonts w:asciiTheme="majorHAnsi" w:hAnsiTheme="majorHAnsi" w:cstheme="majorHAnsi"/>
          <w:rtl/>
        </w:rPr>
        <w:t>: לתרגם את התפילה לאנגלית, להשמיט/לשנות קטעים, – פריצה במסורת – הקריאה לרפורמה נבלמה אבל נפגוש אותה שוב.</w:t>
      </w:r>
    </w:p>
    <w:p w:rsidR="008719A4" w:rsidRPr="00AE099C" w:rsidRDefault="003C6A3C" w:rsidP="00AE099C">
      <w:pPr>
        <w:tabs>
          <w:tab w:val="num" w:pos="720"/>
        </w:tabs>
        <w:bidi/>
        <w:spacing w:line="360" w:lineRule="auto"/>
        <w:ind w:left="360"/>
        <w:jc w:val="both"/>
        <w:rPr>
          <w:rFonts w:asciiTheme="majorHAnsi" w:hAnsiTheme="majorHAnsi" w:cstheme="majorHAnsi"/>
        </w:rPr>
      </w:pPr>
      <w:proofErr w:type="spellStart"/>
      <w:r w:rsidRPr="00AE099C">
        <w:rPr>
          <w:rFonts w:asciiTheme="majorHAnsi" w:hAnsiTheme="majorHAnsi" w:cstheme="majorHAnsi"/>
          <w:rtl/>
        </w:rPr>
        <w:t>ארוע</w:t>
      </w:r>
      <w:proofErr w:type="spellEnd"/>
      <w:r w:rsidRPr="00AE099C">
        <w:rPr>
          <w:rFonts w:asciiTheme="majorHAnsi" w:hAnsiTheme="majorHAnsi" w:cstheme="majorHAnsi"/>
          <w:rtl/>
        </w:rPr>
        <w:t xml:space="preserve"> נוסף</w:t>
      </w:r>
      <w:r w:rsidR="002D691C" w:rsidRPr="00AE099C">
        <w:rPr>
          <w:rFonts w:asciiTheme="majorHAnsi" w:hAnsiTheme="majorHAnsi" w:cstheme="majorHAnsi"/>
          <w:rtl/>
        </w:rPr>
        <w:t xml:space="preserve"> </w:t>
      </w:r>
      <w:r w:rsidRPr="00AE099C">
        <w:rPr>
          <w:rFonts w:asciiTheme="majorHAnsi" w:hAnsiTheme="majorHAnsi" w:cstheme="majorHAnsi"/>
          <w:rtl/>
        </w:rPr>
        <w:t xml:space="preserve">שמשפיע </w:t>
      </w:r>
      <w:r w:rsidRPr="00AE099C">
        <w:rPr>
          <w:rFonts w:asciiTheme="majorHAnsi" w:hAnsiTheme="majorHAnsi" w:cstheme="majorHAnsi"/>
          <w:b/>
          <w:bCs/>
          <w:rtl/>
        </w:rPr>
        <w:t>ב1821</w:t>
      </w:r>
      <w:r w:rsidRPr="00AE099C">
        <w:rPr>
          <w:rFonts w:asciiTheme="majorHAnsi" w:hAnsiTheme="majorHAnsi" w:cstheme="majorHAnsi"/>
          <w:rtl/>
        </w:rPr>
        <w:t xml:space="preserve"> , הנחת אבן הפינה למושבה אררט – שלא קמה בסוף – </w:t>
      </w:r>
      <w:bookmarkStart w:id="6" w:name="_Hlk37084795"/>
      <w:r w:rsidRPr="00AE099C">
        <w:rPr>
          <w:rFonts w:asciiTheme="majorHAnsi" w:hAnsiTheme="majorHAnsi" w:cstheme="majorHAnsi"/>
          <w:rtl/>
        </w:rPr>
        <w:t xml:space="preserve">מאחוריה עמד </w:t>
      </w:r>
      <w:r w:rsidRPr="00AE099C">
        <w:rPr>
          <w:rFonts w:asciiTheme="majorHAnsi" w:hAnsiTheme="majorHAnsi" w:cstheme="majorHAnsi"/>
          <w:b/>
          <w:bCs/>
          <w:rtl/>
        </w:rPr>
        <w:t>מרדכי נח</w:t>
      </w:r>
      <w:r w:rsidRPr="00AE099C">
        <w:rPr>
          <w:rFonts w:asciiTheme="majorHAnsi" w:hAnsiTheme="majorHAnsi" w:cstheme="majorHAnsi"/>
          <w:rtl/>
        </w:rPr>
        <w:t>, ש</w:t>
      </w:r>
      <w:r w:rsidRPr="00AE099C">
        <w:rPr>
          <w:rFonts w:asciiTheme="majorHAnsi" w:hAnsiTheme="majorHAnsi" w:cstheme="majorHAnsi"/>
          <w:u w:val="single"/>
          <w:rtl/>
        </w:rPr>
        <w:t xml:space="preserve">רצה להקים מושבה יהודית </w:t>
      </w:r>
      <w:bookmarkEnd w:id="6"/>
      <w:r w:rsidRPr="00AE099C">
        <w:rPr>
          <w:rFonts w:asciiTheme="majorHAnsi" w:hAnsiTheme="majorHAnsi" w:cstheme="majorHAnsi"/>
          <w:rtl/>
        </w:rPr>
        <w:t>בצפון מערב ניו-יורק</w:t>
      </w:r>
    </w:p>
    <w:p w:rsidR="003C6A3C" w:rsidRPr="00257A35" w:rsidRDefault="003C6A3C"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היה </w:t>
      </w:r>
      <w:proofErr w:type="spellStart"/>
      <w:r w:rsidRPr="00257A35">
        <w:rPr>
          <w:rFonts w:asciiTheme="majorHAnsi" w:hAnsiTheme="majorHAnsi" w:cstheme="majorHAnsi"/>
          <w:rtl/>
        </w:rPr>
        <w:t>עתונאי</w:t>
      </w:r>
      <w:proofErr w:type="spellEnd"/>
      <w:r w:rsidRPr="00257A35">
        <w:rPr>
          <w:rFonts w:asciiTheme="majorHAnsi" w:hAnsiTheme="majorHAnsi" w:cstheme="majorHAnsi"/>
          <w:rtl/>
        </w:rPr>
        <w:t>, מדינאי, קונסול בעיר תוניס בעברו.</w:t>
      </w:r>
    </w:p>
    <w:p w:rsidR="008719A4" w:rsidRPr="00257A35" w:rsidRDefault="003C6A3C"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קול קורא בו הוא מציע מקלט לכל היהודים, במשובה שיקים.</w:t>
      </w:r>
    </w:p>
    <w:p w:rsidR="003C6A3C" w:rsidRPr="00257A35" w:rsidRDefault="00AE099C"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4B7EB89D" wp14:editId="577D4529">
                <wp:simplePos x="0" y="0"/>
                <wp:positionH relativeFrom="column">
                  <wp:posOffset>95250</wp:posOffset>
                </wp:positionH>
                <wp:positionV relativeFrom="paragraph">
                  <wp:posOffset>173355</wp:posOffset>
                </wp:positionV>
                <wp:extent cx="1176655" cy="262255"/>
                <wp:effectExtent l="0" t="0" r="4445" b="4445"/>
                <wp:wrapSquare wrapText="bothSides"/>
                <wp:docPr id="1" name="Text Box 1"/>
                <wp:cNvGraphicFramePr/>
                <a:graphic xmlns:a="http://schemas.openxmlformats.org/drawingml/2006/main">
                  <a:graphicData uri="http://schemas.microsoft.com/office/word/2010/wordprocessingShape">
                    <wps:wsp>
                      <wps:cNvSpPr txBox="1"/>
                      <wps:spPr>
                        <a:xfrm>
                          <a:off x="0" y="0"/>
                          <a:ext cx="1176655" cy="262255"/>
                        </a:xfrm>
                        <a:prstGeom prst="rect">
                          <a:avLst/>
                        </a:prstGeom>
                        <a:solidFill>
                          <a:prstClr val="white"/>
                        </a:solidFill>
                        <a:ln>
                          <a:noFill/>
                        </a:ln>
                      </wps:spPr>
                      <wps:txbx>
                        <w:txbxContent>
                          <w:p w:rsidR="00A4663C" w:rsidRPr="00273DFF" w:rsidRDefault="00A4663C" w:rsidP="003C6A3C">
                            <w:pPr>
                              <w:pStyle w:val="Caption"/>
                              <w:spacing w:after="110"/>
                              <w:rPr>
                                <w:noProof/>
                              </w:rPr>
                            </w:pPr>
                            <w:r w:rsidRPr="003C6A3C">
                              <w:rPr>
                                <w:rFonts w:cs="Arial"/>
                                <w:rtl/>
                              </w:rPr>
                              <w:t>מרדכי מנואל נח</w:t>
                            </w:r>
                            <w:r w:rsidRPr="003C6A3C">
                              <w:t xml:space="preserve"> (1785-1851)</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EB89D" id="_x0000_t202" coordsize="21600,21600" o:spt="202" path="m,l,21600r21600,l21600,xe">
                <v:stroke joinstyle="miter"/>
                <v:path gradientshapeok="t" o:connecttype="rect"/>
              </v:shapetype>
              <v:shape id="Text Box 1" o:spid="_x0000_s1026" type="#_x0000_t202" style="position:absolute;left:0;text-align:left;margin-left:7.5pt;margin-top:13.65pt;width:92.65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" stroked="f">
                <v:textbox inset="0,0,0,0">
                  <w:txbxContent>
                    <w:p w:rsidR="00A4663C" w:rsidRPr="00273DFF" w:rsidRDefault="00A4663C" w:rsidP="003C6A3C">
                      <w:pPr>
                        <w:pStyle w:val="Caption"/>
                        <w:spacing w:after="110"/>
                        <w:rPr>
                          <w:noProof/>
                        </w:rPr>
                      </w:pPr>
                      <w:r w:rsidRPr="003C6A3C">
                        <w:rPr>
                          <w:rFonts w:cs="Arial"/>
                          <w:rtl/>
                        </w:rPr>
                        <w:t>מרדכי מנואל נח</w:t>
                      </w:r>
                      <w:r w:rsidRPr="003C6A3C">
                        <w:t xml:space="preserve"> (1785-1851)</w:t>
                      </w:r>
                    </w:p>
                  </w:txbxContent>
                </v:textbox>
                <w10:wrap type="square"/>
              </v:shape>
            </w:pict>
          </mc:Fallback>
        </mc:AlternateContent>
      </w:r>
      <w:r w:rsidR="003C6A3C" w:rsidRPr="00257A35">
        <w:rPr>
          <w:rFonts w:asciiTheme="majorHAnsi" w:hAnsiTheme="majorHAnsi" w:cstheme="majorHAnsi"/>
          <w:rtl/>
        </w:rPr>
        <w:t>הפרויקט הנכשל, אבל הוא בהחלט מסמל רצון עמוק של יהודי אירופה למצוא מקום בו יוכלו לחיות בשלווה בניגוד לאמריקה</w:t>
      </w:r>
    </w:p>
    <w:p w:rsidR="002A6A6B" w:rsidRDefault="002A6A6B">
      <w:pPr>
        <w:rPr>
          <w:rFonts w:asciiTheme="majorHAnsi" w:hAnsiTheme="majorHAnsi" w:cstheme="majorHAnsi"/>
          <w:rtl/>
        </w:rPr>
      </w:pPr>
      <w:r>
        <w:rPr>
          <w:rFonts w:asciiTheme="majorHAnsi" w:hAnsiTheme="majorHAnsi" w:cstheme="majorHAnsi"/>
          <w:rtl/>
        </w:rPr>
        <w:br w:type="page"/>
      </w:r>
    </w:p>
    <w:p w:rsidR="003C6A3C" w:rsidRPr="00257A35" w:rsidRDefault="003C6A3C" w:rsidP="001B00BB">
      <w:pPr>
        <w:pStyle w:val="NyMainHeader"/>
        <w:rPr>
          <w:rtl/>
        </w:rPr>
      </w:pPr>
      <w:bookmarkStart w:id="7" w:name="_Toc44012379"/>
      <w:r w:rsidRPr="00257A35">
        <w:rPr>
          <w:rtl/>
        </w:rPr>
        <w:lastRenderedPageBreak/>
        <w:t>רפורמים, קונסרבטיבים, אורתודוקסים</w:t>
      </w:r>
      <w:bookmarkEnd w:id="7"/>
    </w:p>
    <w:p w:rsidR="003C6A3C" w:rsidRPr="00257A35" w:rsidRDefault="003C6A3C" w:rsidP="001B00BB">
      <w:pPr>
        <w:bidi/>
        <w:spacing w:line="360" w:lineRule="auto"/>
        <w:jc w:val="both"/>
        <w:rPr>
          <w:rFonts w:asciiTheme="majorHAnsi" w:hAnsiTheme="majorHAnsi" w:cstheme="majorHAnsi"/>
          <w:rtl/>
        </w:rPr>
      </w:pPr>
      <w:r w:rsidRPr="00257A35">
        <w:rPr>
          <w:rFonts w:asciiTheme="majorHAnsi" w:hAnsiTheme="majorHAnsi" w:cstheme="majorHAnsi"/>
          <w:rtl/>
        </w:rPr>
        <w:t>כעת נציג את שלשות הזרמים המרכזיים:</w:t>
      </w:r>
    </w:p>
    <w:p w:rsidR="003C6A3C" w:rsidRPr="00257A35" w:rsidRDefault="003C6A3C" w:rsidP="001B00BB">
      <w:pPr>
        <w:pStyle w:val="MySubHeader"/>
        <w:rPr>
          <w:rtl/>
        </w:rPr>
      </w:pPr>
      <w:bookmarkStart w:id="8" w:name="_Toc44012380"/>
      <w:r w:rsidRPr="00257A35">
        <w:rPr>
          <w:rtl/>
        </w:rPr>
        <w:t>רפורמים</w:t>
      </w:r>
      <w:bookmarkEnd w:id="8"/>
    </w:p>
    <w:p w:rsidR="003C6A3C" w:rsidRPr="00257A35" w:rsidRDefault="003C6A3C" w:rsidP="00454485">
      <w:pPr>
        <w:pStyle w:val="ListParagraph"/>
        <w:numPr>
          <w:ilvl w:val="0"/>
          <w:numId w:val="5"/>
        </w:numPr>
        <w:tabs>
          <w:tab w:val="num" w:pos="720"/>
        </w:tabs>
        <w:bidi/>
        <w:spacing w:line="360" w:lineRule="auto"/>
        <w:jc w:val="both"/>
        <w:rPr>
          <w:rFonts w:asciiTheme="majorHAnsi" w:hAnsiTheme="majorHAnsi" w:cstheme="majorHAnsi"/>
        </w:rPr>
      </w:pPr>
      <w:r w:rsidRPr="00257A35">
        <w:rPr>
          <w:rFonts w:asciiTheme="majorHAnsi" w:hAnsiTheme="majorHAnsi" w:cstheme="majorHAnsi"/>
          <w:rtl/>
        </w:rPr>
        <w:t>הזרם התחיל בגרמניה עם שם אחר – היהדות הליברלית.</w:t>
      </w:r>
    </w:p>
    <w:p w:rsidR="003C6A3C" w:rsidRPr="00257A35" w:rsidRDefault="003C6A3C" w:rsidP="00454485">
      <w:pPr>
        <w:pStyle w:val="ListParagraph"/>
        <w:numPr>
          <w:ilvl w:val="0"/>
          <w:numId w:val="5"/>
        </w:numPr>
        <w:tabs>
          <w:tab w:val="num" w:pos="720"/>
        </w:tabs>
        <w:bidi/>
        <w:spacing w:line="360" w:lineRule="auto"/>
        <w:jc w:val="both"/>
        <w:rPr>
          <w:rFonts w:asciiTheme="majorHAnsi" w:hAnsiTheme="majorHAnsi" w:cstheme="majorHAnsi"/>
        </w:rPr>
      </w:pPr>
      <w:r w:rsidRPr="00257A35">
        <w:rPr>
          <w:rFonts w:asciiTheme="majorHAnsi" w:hAnsiTheme="majorHAnsi" w:cstheme="majorHAnsi"/>
          <w:rtl/>
        </w:rPr>
        <w:t>הרפורמה מתפתחת בהדרגתיות במקביל לאמנציפצי</w:t>
      </w:r>
      <w:r w:rsidR="00BF0E81">
        <w:rPr>
          <w:rFonts w:asciiTheme="majorHAnsi" w:hAnsiTheme="majorHAnsi" w:cstheme="majorHAnsi" w:hint="cs"/>
          <w:rtl/>
        </w:rPr>
        <w:t>ה</w:t>
      </w:r>
    </w:p>
    <w:p w:rsidR="00BF0E81" w:rsidRDefault="000E0A3A"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בשלב הראשן של הרפורמה </w:t>
      </w:r>
      <w:r w:rsidRPr="00AA4971">
        <w:rPr>
          <w:rFonts w:asciiTheme="majorHAnsi" w:hAnsiTheme="majorHAnsi" w:cstheme="majorHAnsi"/>
          <w:b/>
          <w:bCs/>
          <w:rtl/>
        </w:rPr>
        <w:t>בגרמניה</w:t>
      </w:r>
      <w:r w:rsidRPr="00257A35">
        <w:rPr>
          <w:rFonts w:asciiTheme="majorHAnsi" w:hAnsiTheme="majorHAnsi" w:cstheme="majorHAnsi"/>
          <w:rtl/>
        </w:rPr>
        <w:t>, יש ניסיון להתאים את היהדות לתצורה מודרניות יותר, ולדמות אותם לכנסיות הפרוטסטנטיות השכנות</w:t>
      </w:r>
      <w:r w:rsidR="00BF0E81">
        <w:rPr>
          <w:rFonts w:asciiTheme="majorHAnsi" w:hAnsiTheme="majorHAnsi" w:cstheme="majorHAnsi" w:hint="cs"/>
          <w:rtl/>
        </w:rPr>
        <w:t xml:space="preserve">, </w:t>
      </w:r>
      <w:r w:rsidR="00BF0E81" w:rsidRPr="00257A35">
        <w:rPr>
          <w:rFonts w:asciiTheme="majorHAnsi" w:hAnsiTheme="majorHAnsi" w:cstheme="majorHAnsi"/>
          <w:rtl/>
        </w:rPr>
        <w:t>מתוך רצון להראות שוויון עם הנוצרים</w:t>
      </w:r>
      <w:r w:rsidRPr="00257A35">
        <w:rPr>
          <w:rFonts w:asciiTheme="majorHAnsi" w:hAnsiTheme="majorHAnsi" w:cstheme="majorHAnsi"/>
          <w:rtl/>
        </w:rPr>
        <w:t>.</w:t>
      </w:r>
    </w:p>
    <w:p w:rsidR="00BF0E81" w:rsidRDefault="000E0A3A"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 הם שינו את שפת התפילה לגרמנית השמיטו/שינו קטעים – קטעים בהם יש יחוד לישראל, לשיבת ציון וכד' </w:t>
      </w:r>
    </w:p>
    <w:p w:rsidR="000E0A3A" w:rsidRPr="00257A35" w:rsidRDefault="000E0A3A"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מכניסים עוגב לתפילה, משנים את מיקום הבימה (לחלק הקדמי כמו בכנסיה).</w:t>
      </w:r>
    </w:p>
    <w:p w:rsidR="000E0A3A" w:rsidRPr="00257A35" w:rsidRDefault="000E0A3A"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יש לנו עדות </w:t>
      </w:r>
      <w:proofErr w:type="spellStart"/>
      <w:r w:rsidRPr="00257A35">
        <w:rPr>
          <w:rFonts w:asciiTheme="majorHAnsi" w:hAnsiTheme="majorHAnsi" w:cstheme="majorHAnsi"/>
          <w:rtl/>
        </w:rPr>
        <w:t>להתר</w:t>
      </w:r>
      <w:proofErr w:type="spellEnd"/>
      <w:r w:rsidRPr="00257A35">
        <w:rPr>
          <w:rFonts w:asciiTheme="majorHAnsi" w:hAnsiTheme="majorHAnsi" w:cstheme="majorHAnsi"/>
          <w:rtl/>
        </w:rPr>
        <w:t xml:space="preserve"> אכילת קטניות של קהילה זו – ניתן לראות איך הרפורמות מתבצעות בעוד תחומים</w:t>
      </w:r>
    </w:p>
    <w:p w:rsidR="000E0A3A" w:rsidRPr="00BF0E81" w:rsidRDefault="000E0A3A" w:rsidP="00454485">
      <w:pPr>
        <w:pStyle w:val="ListParagraph"/>
        <w:numPr>
          <w:ilvl w:val="0"/>
          <w:numId w:val="5"/>
        </w:numPr>
        <w:bidi/>
        <w:spacing w:line="360" w:lineRule="auto"/>
        <w:jc w:val="both"/>
        <w:rPr>
          <w:rFonts w:asciiTheme="majorHAnsi" w:hAnsiTheme="majorHAnsi" w:cstheme="majorHAnsi"/>
        </w:rPr>
      </w:pPr>
      <w:r w:rsidRPr="00BF0E81">
        <w:rPr>
          <w:rFonts w:asciiTheme="majorHAnsi" w:hAnsiTheme="majorHAnsi" w:cstheme="majorHAnsi"/>
          <w:u w:val="single"/>
          <w:rtl/>
        </w:rPr>
        <w:t xml:space="preserve">פולמוס ההיכל </w:t>
      </w:r>
      <w:proofErr w:type="spellStart"/>
      <w:r w:rsidRPr="00BF0E81">
        <w:rPr>
          <w:rFonts w:asciiTheme="majorHAnsi" w:hAnsiTheme="majorHAnsi" w:cstheme="majorHAnsi"/>
          <w:u w:val="single"/>
          <w:rtl/>
        </w:rPr>
        <w:t>בהמבורג</w:t>
      </w:r>
      <w:proofErr w:type="spellEnd"/>
      <w:r w:rsidRPr="00BF0E81">
        <w:rPr>
          <w:rFonts w:asciiTheme="majorHAnsi" w:hAnsiTheme="majorHAnsi" w:cstheme="majorHAnsi"/>
          <w:rtl/>
        </w:rPr>
        <w:t xml:space="preserve"> </w:t>
      </w:r>
      <w:r w:rsidRPr="00BF0E81">
        <w:rPr>
          <w:rFonts w:asciiTheme="majorHAnsi" w:hAnsiTheme="majorHAnsi" w:cstheme="majorHAnsi"/>
          <w:b/>
          <w:bCs/>
          <w:rtl/>
        </w:rPr>
        <w:t>1818-19</w:t>
      </w:r>
      <w:r w:rsidRPr="00BF0E81">
        <w:rPr>
          <w:rFonts w:asciiTheme="majorHAnsi" w:hAnsiTheme="majorHAnsi" w:cstheme="majorHAnsi"/>
          <w:rtl/>
        </w:rPr>
        <w:t xml:space="preserve">: </w:t>
      </w:r>
      <w:proofErr w:type="spellStart"/>
      <w:r w:rsidR="00BF0E81">
        <w:rPr>
          <w:rFonts w:asciiTheme="majorHAnsi" w:hAnsiTheme="majorHAnsi" w:cstheme="majorHAnsi" w:hint="cs"/>
          <w:rtl/>
        </w:rPr>
        <w:t>האשכזנים</w:t>
      </w:r>
      <w:proofErr w:type="spellEnd"/>
      <w:r w:rsidR="00BF0E81">
        <w:rPr>
          <w:rFonts w:asciiTheme="majorHAnsi" w:hAnsiTheme="majorHAnsi" w:cstheme="majorHAnsi" w:hint="cs"/>
          <w:rtl/>
        </w:rPr>
        <w:t xml:space="preserve"> הקימו 'טמפל' והיה </w:t>
      </w:r>
      <w:proofErr w:type="spellStart"/>
      <w:r w:rsidR="00BF0E81">
        <w:rPr>
          <w:rFonts w:asciiTheme="majorHAnsi" w:hAnsiTheme="majorHAnsi" w:cstheme="majorHAnsi" w:hint="cs"/>
          <w:rtl/>
        </w:rPr>
        <w:t>פולומוס</w:t>
      </w:r>
      <w:proofErr w:type="spellEnd"/>
      <w:r w:rsidR="00BF0E81">
        <w:rPr>
          <w:rFonts w:asciiTheme="majorHAnsi" w:hAnsiTheme="majorHAnsi" w:cstheme="majorHAnsi" w:hint="cs"/>
          <w:rtl/>
        </w:rPr>
        <w:t xml:space="preserve"> סביב שינויים בתפילה:</w:t>
      </w:r>
    </w:p>
    <w:p w:rsidR="000E0A3A" w:rsidRPr="00257A35" w:rsidRDefault="000E0A3A"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"נעשה לפניך את קורבנות </w:t>
      </w:r>
      <w:r w:rsidR="001E4AF2" w:rsidRPr="00257A35">
        <w:rPr>
          <w:rFonts w:asciiTheme="majorHAnsi" w:hAnsiTheme="majorHAnsi" w:cstheme="majorHAnsi"/>
          <w:rtl/>
        </w:rPr>
        <w:t>חובותינו</w:t>
      </w:r>
      <w:r w:rsidRPr="00257A35">
        <w:rPr>
          <w:rFonts w:asciiTheme="majorHAnsi" w:hAnsiTheme="majorHAnsi" w:cstheme="majorHAnsi"/>
          <w:rtl/>
        </w:rPr>
        <w:t>" --&gt; "ארשת שפתינו במקום קורבנותינו"</w:t>
      </w:r>
    </w:p>
    <w:p w:rsidR="000E0A3A"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"מחזיר שכינתו לציון" --&gt;</w:t>
      </w:r>
      <w:r w:rsidR="002D691C" w:rsidRPr="00257A35">
        <w:rPr>
          <w:rFonts w:asciiTheme="majorHAnsi" w:hAnsiTheme="majorHAnsi" w:cstheme="majorHAnsi"/>
          <w:rtl/>
        </w:rPr>
        <w:t xml:space="preserve"> </w:t>
      </w:r>
      <w:r w:rsidRPr="00257A35">
        <w:rPr>
          <w:rFonts w:asciiTheme="majorHAnsi" w:hAnsiTheme="majorHAnsi" w:cstheme="majorHAnsi"/>
          <w:rtl/>
        </w:rPr>
        <w:t>"אותך לבדך ביראה נעבוד"</w:t>
      </w:r>
    </w:p>
    <w:p w:rsidR="000E0A3A" w:rsidRPr="00257A35" w:rsidRDefault="001E4AF2"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בשלב הראשון עיקר ההתעסקות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בסדרי התפילה פחות או יותר בשני העשורים הראשונים. בד בבד קמים רבנים צעירים שלמדו באוניברסיטה </w:t>
      </w:r>
      <w:r w:rsidR="00BF0E81">
        <w:rPr>
          <w:rFonts w:asciiTheme="majorHAnsi" w:hAnsiTheme="majorHAnsi" w:cstheme="majorHAnsi" w:hint="cs"/>
          <w:rtl/>
        </w:rPr>
        <w:t xml:space="preserve"> </w:t>
      </w:r>
      <w:r w:rsidRPr="00257A35">
        <w:rPr>
          <w:rFonts w:asciiTheme="majorHAnsi" w:hAnsiTheme="majorHAnsi" w:cstheme="majorHAnsi"/>
          <w:rtl/>
        </w:rPr>
        <w:t>והדרשות שלהם נהיות יותר חשובות מהתפילה עצמה (כמו בכנסיה), וזה מחדד את המגמה של הכיוון הרפורמי בגרמניה.</w:t>
      </w:r>
    </w:p>
    <w:p w:rsidR="001E4AF2" w:rsidRPr="00257A35" w:rsidRDefault="001E4AF2"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בשנות </w:t>
      </w:r>
      <w:r w:rsidRPr="00AA4971">
        <w:rPr>
          <w:rFonts w:asciiTheme="majorHAnsi" w:hAnsiTheme="majorHAnsi" w:cstheme="majorHAnsi"/>
          <w:b/>
          <w:bCs/>
          <w:rtl/>
        </w:rPr>
        <w:t xml:space="preserve">ה40 </w:t>
      </w:r>
      <w:r w:rsidRPr="00257A35">
        <w:rPr>
          <w:rFonts w:asciiTheme="majorHAnsi" w:hAnsiTheme="majorHAnsi" w:cstheme="majorHAnsi"/>
          <w:rtl/>
        </w:rPr>
        <w:t>(המאה ה19), אנחנו עדים לשלב חדש ברפורמה, זוהי קבוצה שיושבת בפרנקפורט – אגודת ידיד הרפורמה - שיושבת ומנסחת את העקרונות:</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מכירים בהתפתחות בשינוי בדת</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לא מכירים ב"תלמוד" כמסמך מחייב</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אינם מצפים/רוצים בביאת המשיח.</w:t>
      </w:r>
    </w:p>
    <w:p w:rsidR="00BF0E81" w:rsidRDefault="001E4AF2" w:rsidP="00454485">
      <w:pPr>
        <w:pStyle w:val="ListParagraph"/>
        <w:numPr>
          <w:ilvl w:val="0"/>
          <w:numId w:val="5"/>
        </w:numPr>
        <w:bidi/>
        <w:spacing w:line="360" w:lineRule="auto"/>
        <w:jc w:val="both"/>
        <w:rPr>
          <w:rFonts w:asciiTheme="majorHAnsi" w:hAnsiTheme="majorHAnsi" w:cstheme="majorHAnsi"/>
        </w:rPr>
      </w:pPr>
      <w:r w:rsidRPr="00BF0E81">
        <w:rPr>
          <w:rFonts w:asciiTheme="majorHAnsi" w:hAnsiTheme="majorHAnsi" w:cstheme="majorHAnsi"/>
          <w:rtl/>
        </w:rPr>
        <w:t xml:space="preserve">פולמוס נוסך היה סביב יהודי בפרנקפורט שהחליט לא למול את בנו. </w:t>
      </w:r>
    </w:p>
    <w:p w:rsidR="000E3B02" w:rsidRPr="00BF0E81" w:rsidRDefault="000E3B02" w:rsidP="00454485">
      <w:pPr>
        <w:pStyle w:val="ListParagraph"/>
        <w:numPr>
          <w:ilvl w:val="0"/>
          <w:numId w:val="5"/>
        </w:numPr>
        <w:bidi/>
        <w:spacing w:line="360" w:lineRule="auto"/>
        <w:jc w:val="both"/>
        <w:rPr>
          <w:rFonts w:asciiTheme="majorHAnsi" w:hAnsiTheme="majorHAnsi" w:cstheme="majorHAnsi"/>
        </w:rPr>
      </w:pPr>
      <w:r w:rsidRPr="00BF0E81">
        <w:rPr>
          <w:rFonts w:asciiTheme="majorHAnsi" w:hAnsiTheme="majorHAnsi" w:cstheme="majorHAnsi"/>
          <w:rtl/>
        </w:rPr>
        <w:t>באמצע שנות ה40 מתקיימים שלושה כינוסים של רבנים רפורמים שנועדו לישר קו לגבי הרעיונות הרפורמים, ואלו המסקנות (לאחר שהצביעו עליהם):</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ביטול תפילת 'כל נדרי'</w:t>
      </w:r>
      <w:r w:rsidR="000E3B02" w:rsidRPr="00257A35">
        <w:rPr>
          <w:rFonts w:asciiTheme="majorHAnsi" w:hAnsiTheme="majorHAnsi" w:cstheme="majorHAnsi"/>
          <w:rtl/>
        </w:rPr>
        <w:t xml:space="preserve"> – בעקבות טענות אנטישמיות</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להתיר נישואי </w:t>
      </w:r>
      <w:r w:rsidR="00AA4971" w:rsidRPr="00257A35">
        <w:rPr>
          <w:rFonts w:asciiTheme="majorHAnsi" w:hAnsiTheme="majorHAnsi" w:cstheme="majorHAnsi" w:hint="cs"/>
          <w:rtl/>
        </w:rPr>
        <w:t>תערובת</w:t>
      </w:r>
      <w:r w:rsidRPr="00257A35">
        <w:rPr>
          <w:rFonts w:asciiTheme="majorHAnsi" w:hAnsiTheme="majorHAnsi" w:cstheme="majorHAnsi"/>
          <w:rtl/>
        </w:rPr>
        <w:t xml:space="preserve"> בתנאי שהילד יתחנך כיהודי</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שפת תפילה גרמנית</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נסיגה </w:t>
      </w:r>
      <w:proofErr w:type="spellStart"/>
      <w:r w:rsidRPr="00257A35">
        <w:rPr>
          <w:rFonts w:asciiTheme="majorHAnsi" w:hAnsiTheme="majorHAnsi" w:cstheme="majorHAnsi"/>
          <w:rtl/>
        </w:rPr>
        <w:t>מהצפיה</w:t>
      </w:r>
      <w:proofErr w:type="spellEnd"/>
      <w:r w:rsidRPr="00257A35">
        <w:rPr>
          <w:rFonts w:asciiTheme="majorHAnsi" w:hAnsiTheme="majorHAnsi" w:cstheme="majorHAnsi"/>
          <w:rtl/>
        </w:rPr>
        <w:t xml:space="preserve"> לשיבת ציון וחידוש הקורבנות</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היתר לעוגב בתפילה</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lastRenderedPageBreak/>
        <w:t>ביטול יום טוב שני של גלויות</w:t>
      </w:r>
      <w:r w:rsidR="000E3B02" w:rsidRPr="00257A35">
        <w:rPr>
          <w:rFonts w:asciiTheme="majorHAnsi" w:hAnsiTheme="majorHAnsi" w:cstheme="majorHAnsi"/>
          <w:rtl/>
        </w:rPr>
        <w:t xml:space="preserve"> – בעקבות טענות אנטישמיות</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להעביר את השבת ליום ראשון, ובטול ברית המילה – הרב החליט להשאיר ולא לשנות.</w:t>
      </w:r>
    </w:p>
    <w:p w:rsidR="001E4AF2" w:rsidRPr="00257A35" w:rsidRDefault="001E4AF2"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גם בתוך הרפורמים בשלב הזה ניתן לראות שלושה זרמים מרכזיים:</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AA4971">
        <w:rPr>
          <w:rFonts w:asciiTheme="majorHAnsi" w:hAnsiTheme="majorHAnsi" w:cstheme="majorHAnsi"/>
          <w:b/>
          <w:bCs/>
          <w:rtl/>
        </w:rPr>
        <w:t xml:space="preserve">הרב לודוויג </w:t>
      </w:r>
      <w:proofErr w:type="spellStart"/>
      <w:r w:rsidRPr="00AA4971">
        <w:rPr>
          <w:rFonts w:asciiTheme="majorHAnsi" w:hAnsiTheme="majorHAnsi" w:cstheme="majorHAnsi"/>
          <w:b/>
          <w:bCs/>
          <w:rtl/>
        </w:rPr>
        <w:t>פיליפסון</w:t>
      </w:r>
      <w:proofErr w:type="spellEnd"/>
      <w:r w:rsidRPr="00AA4971">
        <w:rPr>
          <w:rFonts w:asciiTheme="majorHAnsi" w:hAnsiTheme="majorHAnsi" w:cstheme="majorHAnsi"/>
          <w:b/>
          <w:bCs/>
          <w:rtl/>
        </w:rPr>
        <w:t>, הרב יוסף אור (רבה של ברלין)</w:t>
      </w:r>
      <w:r w:rsidRPr="00257A35">
        <w:rPr>
          <w:rFonts w:asciiTheme="majorHAnsi" w:hAnsiTheme="majorHAnsi" w:cstheme="majorHAnsi"/>
          <w:rtl/>
        </w:rPr>
        <w:t xml:space="preserve"> – מייצגים רפורמה מתונה, עם סולידריות כלל יהודית, האמינו בעקרון בחירת עם ישראל.</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הרב </w:t>
      </w:r>
      <w:r w:rsidRPr="00AA4971">
        <w:rPr>
          <w:rFonts w:asciiTheme="majorHAnsi" w:hAnsiTheme="majorHAnsi" w:cstheme="majorHAnsi"/>
          <w:b/>
          <w:bCs/>
          <w:rtl/>
        </w:rPr>
        <w:t xml:space="preserve">שמואל </w:t>
      </w:r>
      <w:proofErr w:type="spellStart"/>
      <w:r w:rsidRPr="00AA4971">
        <w:rPr>
          <w:rFonts w:asciiTheme="majorHAnsi" w:hAnsiTheme="majorHAnsi" w:cstheme="majorHAnsi"/>
          <w:b/>
          <w:bCs/>
          <w:rtl/>
        </w:rPr>
        <w:t>הולדהיים</w:t>
      </w:r>
      <w:proofErr w:type="spellEnd"/>
      <w:r w:rsidRPr="00257A35">
        <w:rPr>
          <w:rFonts w:asciiTheme="majorHAnsi" w:hAnsiTheme="majorHAnsi" w:cstheme="majorHAnsi"/>
          <w:rtl/>
        </w:rPr>
        <w:t xml:space="preserve"> – רפורמה רדיקלית</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עיקר היהדות היא המונותאיזם והמוסר שבה – רואה בתורה טקסט אנושי – היה בעד העברת השבת לראשון, וביטול המילה, ונישואי </w:t>
      </w:r>
      <w:r w:rsidR="00AA4971" w:rsidRPr="00257A35">
        <w:rPr>
          <w:rFonts w:asciiTheme="majorHAnsi" w:hAnsiTheme="majorHAnsi" w:cstheme="majorHAnsi" w:hint="cs"/>
          <w:rtl/>
        </w:rPr>
        <w:t>תערובת</w:t>
      </w:r>
      <w:r w:rsidRPr="00257A35">
        <w:rPr>
          <w:rFonts w:asciiTheme="majorHAnsi" w:hAnsiTheme="majorHAnsi" w:cstheme="majorHAnsi"/>
          <w:rtl/>
        </w:rPr>
        <w:t>.</w:t>
      </w:r>
    </w:p>
    <w:p w:rsidR="001E4AF2" w:rsidRPr="00257A35" w:rsidRDefault="001E4AF2" w:rsidP="00454485">
      <w:pPr>
        <w:pStyle w:val="ListParagraph"/>
        <w:numPr>
          <w:ilvl w:val="1"/>
          <w:numId w:val="5"/>
        </w:numPr>
        <w:bidi/>
        <w:spacing w:line="360" w:lineRule="auto"/>
        <w:jc w:val="both"/>
        <w:rPr>
          <w:rFonts w:asciiTheme="majorHAnsi" w:hAnsiTheme="majorHAnsi" w:cstheme="majorHAnsi"/>
        </w:rPr>
      </w:pPr>
      <w:r w:rsidRPr="00AA4971">
        <w:rPr>
          <w:rFonts w:asciiTheme="majorHAnsi" w:hAnsiTheme="majorHAnsi" w:cstheme="majorHAnsi"/>
          <w:b/>
          <w:bCs/>
          <w:rtl/>
        </w:rPr>
        <w:t>אברהם גייגר</w:t>
      </w:r>
      <w:r w:rsidRPr="00257A35">
        <w:rPr>
          <w:rFonts w:asciiTheme="majorHAnsi" w:hAnsiTheme="majorHAnsi" w:cstheme="majorHAnsi"/>
          <w:rtl/>
        </w:rPr>
        <w:t xml:space="preserve"> – הזרם המרכזי – התורה שבכתב ושבע"פ הם טקסטים אנושים, הרפורמה אינה שרירותית, ויש מקום להמשכיות (מסורת), לטענתו הרפורמה אינה חידוש אלא חלק מהרצף שקיימת גם במשנה ותלמוד. סבר שיש לבטל את הרעיון המשיחי, יש לו חלוקה על היסטורית של הרצף היהודי שמייצגת הרפורמה כחלק מהיהדות.</w:t>
      </w:r>
    </w:p>
    <w:p w:rsidR="001E4AF2" w:rsidRPr="00257A35" w:rsidRDefault="000E3B02"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לסיכום: שינוי בפולחן של בית הכנסת והתפילה , ושינויים של רעיונות כמו ביטול המשיחיות והלאומיות היהודית, לרעיונות של אחדות העמים וכד'. מותרת בעיניהם שינויים בהלכה, טענו שהרפורמה אמנם משנה אך ממשיכה את הרצף.</w:t>
      </w:r>
    </w:p>
    <w:p w:rsidR="00F03191" w:rsidRPr="00257A35" w:rsidRDefault="00F03191" w:rsidP="001B00BB">
      <w:pPr>
        <w:pStyle w:val="MySubHeader"/>
        <w:rPr>
          <w:rtl/>
        </w:rPr>
      </w:pPr>
      <w:bookmarkStart w:id="9" w:name="_Toc44012381"/>
      <w:r w:rsidRPr="00257A35">
        <w:rPr>
          <w:rtl/>
        </w:rPr>
        <w:t>קונסרבטיבים</w:t>
      </w:r>
      <w:bookmarkEnd w:id="9"/>
    </w:p>
    <w:p w:rsidR="00E535EE" w:rsidRPr="00E535EE" w:rsidRDefault="00E535EE" w:rsidP="00E535EE">
      <w:pPr>
        <w:bidi/>
        <w:spacing w:line="360" w:lineRule="auto"/>
        <w:ind w:left="360"/>
        <w:rPr>
          <w:rFonts w:asciiTheme="majorHAnsi" w:hAnsiTheme="majorHAnsi" w:cstheme="majorHAnsi"/>
        </w:rPr>
      </w:pPr>
      <w:r>
        <w:rPr>
          <w:rFonts w:asciiTheme="majorHAnsi" w:hAnsiTheme="majorHAnsi" w:cstheme="majorHAnsi" w:hint="cs"/>
          <w:rtl/>
        </w:rPr>
        <w:t xml:space="preserve">מקורו בבית המדרש בברסלאו שהוקם על ידי </w:t>
      </w:r>
      <w:r w:rsidRPr="00E535EE">
        <w:rPr>
          <w:rFonts w:asciiTheme="majorHAnsi" w:hAnsiTheme="majorHAnsi" w:cstheme="majorHAnsi"/>
          <w:rtl/>
        </w:rPr>
        <w:t xml:space="preserve">פרנקל </w:t>
      </w:r>
      <w:r>
        <w:rPr>
          <w:rFonts w:asciiTheme="majorHAnsi" w:hAnsiTheme="majorHAnsi" w:cstheme="majorHAnsi" w:hint="cs"/>
          <w:rtl/>
        </w:rPr>
        <w:t>ש</w:t>
      </w:r>
      <w:r w:rsidRPr="00E535EE">
        <w:rPr>
          <w:rFonts w:asciiTheme="majorHAnsi" w:hAnsiTheme="majorHAnsi" w:cstheme="majorHAnsi"/>
          <w:rtl/>
        </w:rPr>
        <w:t>תומך ברפורמות מתונות, ולכן התפיסה שלו אינה רפורמית, איך אינה אורתודוכסית. מבחינה תאולוגית מכירה בקדושת המקרא והתורה שבע"פ, ומכירה גם באפשרות של הרפורמה שמסתמכת על השכמת הקהילה, ומכניסה גם את "מדעי היהדות" לתוך חיי הקהילה ובתי המדרש.</w:t>
      </w:r>
    </w:p>
    <w:p w:rsidR="00F03191" w:rsidRPr="00257A35" w:rsidRDefault="00F03191" w:rsidP="00454485">
      <w:pPr>
        <w:pStyle w:val="ListParagraph"/>
        <w:numPr>
          <w:ilvl w:val="0"/>
          <w:numId w:val="5"/>
        </w:numPr>
        <w:bidi/>
        <w:spacing w:line="360" w:lineRule="auto"/>
        <w:jc w:val="both"/>
        <w:rPr>
          <w:rFonts w:asciiTheme="majorHAnsi" w:hAnsiTheme="majorHAnsi" w:cstheme="majorHAnsi"/>
          <w:rtl/>
        </w:rPr>
      </w:pPr>
      <w:r w:rsidRPr="00257A35">
        <w:rPr>
          <w:rFonts w:asciiTheme="majorHAnsi" w:hAnsiTheme="majorHAnsi" w:cstheme="majorHAnsi"/>
          <w:rtl/>
        </w:rPr>
        <w:t xml:space="preserve">מקורותיו </w:t>
      </w:r>
      <w:r w:rsidRPr="00AA4971">
        <w:rPr>
          <w:rFonts w:asciiTheme="majorHAnsi" w:hAnsiTheme="majorHAnsi" w:cstheme="majorHAnsi"/>
          <w:b/>
          <w:bCs/>
          <w:rtl/>
        </w:rPr>
        <w:t>בזרם ברסלאו</w:t>
      </w:r>
      <w:r w:rsidRPr="00257A35">
        <w:rPr>
          <w:rFonts w:asciiTheme="majorHAnsi" w:hAnsiTheme="majorHAnsi" w:cstheme="majorHAnsi"/>
          <w:rtl/>
        </w:rPr>
        <w:t xml:space="preserve"> (המקום בו התחיל) ומכונה גם </w:t>
      </w:r>
      <w:r w:rsidR="00416C1F" w:rsidRPr="00257A35">
        <w:rPr>
          <w:rFonts w:asciiTheme="majorHAnsi" w:hAnsiTheme="majorHAnsi" w:cstheme="majorHAnsi"/>
          <w:rtl/>
        </w:rPr>
        <w:t>הפוזיטיבי</w:t>
      </w:r>
      <w:r w:rsidRPr="00257A35">
        <w:rPr>
          <w:rFonts w:asciiTheme="majorHAnsi" w:hAnsiTheme="majorHAnsi" w:cstheme="majorHAnsi"/>
          <w:rtl/>
        </w:rPr>
        <w:t>-היסטורי</w:t>
      </w:r>
      <w:r w:rsidR="002D691C" w:rsidRPr="00257A35">
        <w:rPr>
          <w:rFonts w:asciiTheme="majorHAnsi" w:hAnsiTheme="majorHAnsi" w:cstheme="majorHAnsi"/>
          <w:rtl/>
        </w:rPr>
        <w:t xml:space="preserve"> </w:t>
      </w:r>
    </w:p>
    <w:p w:rsidR="00F03191" w:rsidRPr="00257A35" w:rsidRDefault="00F03191" w:rsidP="00454485">
      <w:pPr>
        <w:pStyle w:val="ListParagraph"/>
        <w:numPr>
          <w:ilvl w:val="0"/>
          <w:numId w:val="5"/>
        </w:numPr>
        <w:bidi/>
        <w:spacing w:line="360" w:lineRule="auto"/>
        <w:jc w:val="both"/>
        <w:rPr>
          <w:rFonts w:asciiTheme="majorHAnsi" w:hAnsiTheme="majorHAnsi" w:cstheme="majorHAnsi"/>
          <w:rtl/>
        </w:rPr>
      </w:pPr>
      <w:r w:rsidRPr="00257A35">
        <w:rPr>
          <w:rFonts w:asciiTheme="majorHAnsi" w:hAnsiTheme="majorHAnsi" w:cstheme="majorHAnsi"/>
          <w:rtl/>
        </w:rPr>
        <w:t xml:space="preserve">מייסד הזרם הוא </w:t>
      </w:r>
      <w:r w:rsidRPr="00AA4971">
        <w:rPr>
          <w:rFonts w:asciiTheme="majorHAnsi" w:hAnsiTheme="majorHAnsi" w:cstheme="majorHAnsi"/>
          <w:b/>
          <w:bCs/>
          <w:rtl/>
        </w:rPr>
        <w:t>הרב זכריה פרנקל</w:t>
      </w:r>
      <w:r w:rsidRPr="00257A35">
        <w:rPr>
          <w:rFonts w:asciiTheme="majorHAnsi" w:hAnsiTheme="majorHAnsi" w:cstheme="majorHAnsi"/>
          <w:rtl/>
        </w:rPr>
        <w:t xml:space="preserve"> מפראג – ביצע כמה </w:t>
      </w:r>
      <w:r w:rsidR="00416C1F" w:rsidRPr="00257A35">
        <w:rPr>
          <w:rFonts w:asciiTheme="majorHAnsi" w:hAnsiTheme="majorHAnsi" w:cstheme="majorHAnsi"/>
          <w:rtl/>
        </w:rPr>
        <w:t>רפורמות</w:t>
      </w:r>
      <w:r w:rsidRPr="00257A35">
        <w:rPr>
          <w:rFonts w:asciiTheme="majorHAnsi" w:hAnsiTheme="majorHAnsi" w:cstheme="majorHAnsi"/>
          <w:rtl/>
        </w:rPr>
        <w:t xml:space="preserve"> מתונות. היה רב </w:t>
      </w:r>
      <w:proofErr w:type="spellStart"/>
      <w:r w:rsidRPr="00AA4971">
        <w:rPr>
          <w:rFonts w:asciiTheme="majorHAnsi" w:hAnsiTheme="majorHAnsi" w:cstheme="majorHAnsi"/>
          <w:b/>
          <w:bCs/>
          <w:rtl/>
        </w:rPr>
        <w:t>בדרזדנד</w:t>
      </w:r>
      <w:proofErr w:type="spellEnd"/>
      <w:r w:rsidRPr="00257A35">
        <w:rPr>
          <w:rFonts w:asciiTheme="majorHAnsi" w:hAnsiTheme="majorHAnsi" w:cstheme="majorHAnsi"/>
          <w:rtl/>
        </w:rPr>
        <w:t>.</w:t>
      </w:r>
    </w:p>
    <w:p w:rsidR="00F03191" w:rsidRPr="00257A35" w:rsidRDefault="00F03191" w:rsidP="00454485">
      <w:pPr>
        <w:pStyle w:val="ListParagraph"/>
        <w:numPr>
          <w:ilvl w:val="0"/>
          <w:numId w:val="5"/>
        </w:numPr>
        <w:bidi/>
        <w:spacing w:line="360" w:lineRule="auto"/>
        <w:jc w:val="both"/>
        <w:rPr>
          <w:rFonts w:asciiTheme="majorHAnsi" w:hAnsiTheme="majorHAnsi" w:cstheme="majorHAnsi"/>
          <w:rtl/>
        </w:rPr>
      </w:pPr>
      <w:r w:rsidRPr="00257A35">
        <w:rPr>
          <w:rFonts w:asciiTheme="majorHAnsi" w:hAnsiTheme="majorHAnsi" w:cstheme="majorHAnsi"/>
          <w:rtl/>
        </w:rPr>
        <w:t xml:space="preserve">טען שצריך לשמר את שפת הקודש, ולכן פרש </w:t>
      </w:r>
      <w:proofErr w:type="spellStart"/>
      <w:r w:rsidRPr="00257A35">
        <w:rPr>
          <w:rFonts w:asciiTheme="majorHAnsi" w:hAnsiTheme="majorHAnsi" w:cstheme="majorHAnsi"/>
          <w:rtl/>
        </w:rPr>
        <w:t>מ</w:t>
      </w:r>
      <w:r w:rsidR="00BF0E81">
        <w:rPr>
          <w:rFonts w:asciiTheme="majorHAnsi" w:hAnsiTheme="majorHAnsi" w:cstheme="majorHAnsi" w:hint="cs"/>
          <w:rtl/>
        </w:rPr>
        <w:t>הועידה</w:t>
      </w:r>
      <w:proofErr w:type="spellEnd"/>
      <w:r w:rsidR="00BF0E81">
        <w:rPr>
          <w:rFonts w:asciiTheme="majorHAnsi" w:hAnsiTheme="majorHAnsi" w:cstheme="majorHAnsi" w:hint="cs"/>
          <w:rtl/>
        </w:rPr>
        <w:t xml:space="preserve"> (הרפורמית) </w:t>
      </w:r>
      <w:r w:rsidRPr="00257A35">
        <w:rPr>
          <w:rFonts w:asciiTheme="majorHAnsi" w:hAnsiTheme="majorHAnsi" w:cstheme="majorHAnsi"/>
          <w:rtl/>
        </w:rPr>
        <w:t>והקים את הזרם שלו זרם ברסלאו</w:t>
      </w:r>
    </w:p>
    <w:p w:rsidR="00416C1F" w:rsidRPr="00257A35" w:rsidRDefault="00416C1F" w:rsidP="00454485">
      <w:pPr>
        <w:pStyle w:val="ListParagraph"/>
        <w:numPr>
          <w:ilvl w:val="1"/>
          <w:numId w:val="5"/>
        </w:numPr>
        <w:bidi/>
        <w:spacing w:line="360" w:lineRule="auto"/>
        <w:jc w:val="both"/>
        <w:rPr>
          <w:rFonts w:asciiTheme="majorHAnsi" w:hAnsiTheme="majorHAnsi" w:cstheme="majorHAnsi"/>
          <w:rtl/>
        </w:rPr>
      </w:pPr>
      <w:r w:rsidRPr="00257A35">
        <w:rPr>
          <w:rFonts w:asciiTheme="majorHAnsi" w:hAnsiTheme="majorHAnsi" w:cstheme="majorHAnsi"/>
          <w:rtl/>
        </w:rPr>
        <w:t xml:space="preserve">הוויכוח בינו לבין </w:t>
      </w:r>
      <w:r w:rsidRPr="00AA4971">
        <w:rPr>
          <w:rFonts w:asciiTheme="majorHAnsi" w:hAnsiTheme="majorHAnsi" w:cstheme="majorHAnsi"/>
          <w:b/>
          <w:bCs/>
          <w:rtl/>
        </w:rPr>
        <w:t>גייגר</w:t>
      </w:r>
      <w:r w:rsidRPr="00257A35">
        <w:rPr>
          <w:rFonts w:asciiTheme="majorHAnsi" w:hAnsiTheme="majorHAnsi" w:cstheme="majorHAnsi"/>
          <w:rtl/>
        </w:rPr>
        <w:t xml:space="preserve"> – על השפה העברית בתפילה</w:t>
      </w:r>
    </w:p>
    <w:p w:rsidR="00F03191" w:rsidRPr="00257A35" w:rsidRDefault="00F03191" w:rsidP="00454485">
      <w:pPr>
        <w:pStyle w:val="ListParagraph"/>
        <w:numPr>
          <w:ilvl w:val="1"/>
          <w:numId w:val="5"/>
        </w:numPr>
        <w:bidi/>
        <w:spacing w:line="360" w:lineRule="auto"/>
        <w:jc w:val="both"/>
        <w:rPr>
          <w:rFonts w:asciiTheme="majorHAnsi" w:hAnsiTheme="majorHAnsi" w:cstheme="majorHAnsi"/>
          <w:rtl/>
        </w:rPr>
      </w:pPr>
      <w:r w:rsidRPr="00AA4971">
        <w:rPr>
          <w:rFonts w:asciiTheme="majorHAnsi" w:hAnsiTheme="majorHAnsi" w:cstheme="majorHAnsi"/>
          <w:b/>
          <w:bCs/>
          <w:rtl/>
        </w:rPr>
        <w:t>פרנקל</w:t>
      </w:r>
      <w:r w:rsidRPr="00257A35">
        <w:rPr>
          <w:rFonts w:asciiTheme="majorHAnsi" w:hAnsiTheme="majorHAnsi" w:cstheme="majorHAnsi"/>
          <w:rtl/>
        </w:rPr>
        <w:t xml:space="preserve"> התנגד לביטול הרעיון המשיחי "רעיון העצמאות יש גדולה </w:t>
      </w:r>
      <w:proofErr w:type="spellStart"/>
      <w:r w:rsidRPr="00257A35">
        <w:rPr>
          <w:rFonts w:asciiTheme="majorHAnsi" w:hAnsiTheme="majorHAnsi" w:cstheme="majorHAnsi"/>
          <w:rtl/>
        </w:rPr>
        <w:t>וכח</w:t>
      </w:r>
      <w:proofErr w:type="spellEnd"/>
      <w:r w:rsidRPr="00257A35">
        <w:rPr>
          <w:rFonts w:asciiTheme="majorHAnsi" w:hAnsiTheme="majorHAnsi" w:cstheme="majorHAnsi"/>
          <w:rtl/>
        </w:rPr>
        <w:t xml:space="preserve"> חיים" – מטעמים דתיים.</w:t>
      </w:r>
    </w:p>
    <w:p w:rsidR="00F03191" w:rsidRPr="00257A35" w:rsidRDefault="00F03191" w:rsidP="00454485">
      <w:pPr>
        <w:pStyle w:val="ListParagraph"/>
        <w:numPr>
          <w:ilvl w:val="1"/>
          <w:numId w:val="5"/>
        </w:numPr>
        <w:bidi/>
        <w:spacing w:line="360" w:lineRule="auto"/>
        <w:jc w:val="both"/>
        <w:rPr>
          <w:rFonts w:asciiTheme="majorHAnsi" w:hAnsiTheme="majorHAnsi" w:cstheme="majorHAnsi"/>
          <w:rtl/>
        </w:rPr>
      </w:pPr>
      <w:r w:rsidRPr="00257A35">
        <w:rPr>
          <w:rFonts w:asciiTheme="majorHAnsi" w:hAnsiTheme="majorHAnsi" w:cstheme="majorHAnsi"/>
          <w:rtl/>
        </w:rPr>
        <w:t xml:space="preserve">מבחינה </w:t>
      </w:r>
      <w:r w:rsidR="00416C1F" w:rsidRPr="00257A35">
        <w:rPr>
          <w:rFonts w:asciiTheme="majorHAnsi" w:hAnsiTheme="majorHAnsi" w:cstheme="majorHAnsi"/>
          <w:rtl/>
        </w:rPr>
        <w:t>תאולוגית</w:t>
      </w:r>
      <w:r w:rsidRPr="00257A35">
        <w:rPr>
          <w:rFonts w:asciiTheme="majorHAnsi" w:hAnsiTheme="majorHAnsi" w:cstheme="majorHAnsi"/>
          <w:rtl/>
        </w:rPr>
        <w:t xml:space="preserve"> התורה בעיניו אלוקית, </w:t>
      </w:r>
      <w:r w:rsidR="00BF0E81">
        <w:rPr>
          <w:rFonts w:asciiTheme="majorHAnsi" w:hAnsiTheme="majorHAnsi" w:cstheme="majorHAnsi" w:hint="cs"/>
          <w:rtl/>
        </w:rPr>
        <w:t>רפורמה בתושב"ע</w:t>
      </w:r>
    </w:p>
    <w:p w:rsidR="00F03191" w:rsidRPr="00257A35" w:rsidRDefault="00F03191" w:rsidP="00454485">
      <w:pPr>
        <w:pStyle w:val="ListParagraph"/>
        <w:numPr>
          <w:ilvl w:val="1"/>
          <w:numId w:val="5"/>
        </w:numPr>
        <w:bidi/>
        <w:spacing w:line="360" w:lineRule="auto"/>
        <w:jc w:val="both"/>
        <w:rPr>
          <w:rFonts w:asciiTheme="majorHAnsi" w:hAnsiTheme="majorHAnsi" w:cstheme="majorHAnsi"/>
          <w:rtl/>
        </w:rPr>
      </w:pPr>
      <w:r w:rsidRPr="00257A35">
        <w:rPr>
          <w:rFonts w:asciiTheme="majorHAnsi" w:hAnsiTheme="majorHAnsi" w:cstheme="majorHAnsi"/>
          <w:rtl/>
        </w:rPr>
        <w:t>טען שיש משמעות לקהילה</w:t>
      </w:r>
      <w:r w:rsidR="00BF0E81">
        <w:rPr>
          <w:rFonts w:asciiTheme="majorHAnsi" w:hAnsiTheme="majorHAnsi" w:cstheme="majorHAnsi" w:hint="cs"/>
          <w:rtl/>
        </w:rPr>
        <w:t>, וקהילה יכולה לבטל/לקבל תקנה</w:t>
      </w:r>
    </w:p>
    <w:p w:rsidR="00416C1F" w:rsidRPr="00257A35" w:rsidRDefault="00F03191"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בשלב כלשהו</w:t>
      </w:r>
      <w:r w:rsidRPr="00AA4971">
        <w:rPr>
          <w:rFonts w:asciiTheme="majorHAnsi" w:hAnsiTheme="majorHAnsi" w:cstheme="majorHAnsi"/>
          <w:b/>
          <w:bCs/>
          <w:rtl/>
        </w:rPr>
        <w:t xml:space="preserve"> 80% מהיהודים ראו עצמם כרפורמים</w:t>
      </w:r>
      <w:r w:rsidR="00416C1F" w:rsidRPr="00AA4971">
        <w:rPr>
          <w:rFonts w:asciiTheme="majorHAnsi" w:hAnsiTheme="majorHAnsi" w:cstheme="majorHAnsi"/>
          <w:b/>
          <w:bCs/>
          <w:rtl/>
        </w:rPr>
        <w:t xml:space="preserve"> ו20%</w:t>
      </w:r>
      <w:r w:rsidR="002D691C" w:rsidRPr="00AA4971">
        <w:rPr>
          <w:rFonts w:asciiTheme="majorHAnsi" w:hAnsiTheme="majorHAnsi" w:cstheme="majorHAnsi"/>
          <w:b/>
          <w:bCs/>
          <w:rtl/>
        </w:rPr>
        <w:t xml:space="preserve"> </w:t>
      </w:r>
      <w:r w:rsidR="00416C1F" w:rsidRPr="00AA4971">
        <w:rPr>
          <w:rFonts w:asciiTheme="majorHAnsi" w:hAnsiTheme="majorHAnsi" w:cstheme="majorHAnsi"/>
          <w:b/>
          <w:bCs/>
          <w:rtl/>
        </w:rPr>
        <w:t>אורתודוכסים</w:t>
      </w:r>
      <w:r w:rsidR="00416C1F" w:rsidRPr="00257A35">
        <w:rPr>
          <w:rFonts w:asciiTheme="majorHAnsi" w:hAnsiTheme="majorHAnsi" w:cstheme="majorHAnsi"/>
          <w:rtl/>
        </w:rPr>
        <w:t xml:space="preserve"> ולזרם הברסלאו לא היו קהילות, אם כן מדוע הזכרנו את זרם ברסלאו? מדוע הם חשובים?</w:t>
      </w:r>
    </w:p>
    <w:p w:rsidR="00BF0E81" w:rsidRDefault="00BF0E81" w:rsidP="00454485">
      <w:pPr>
        <w:pStyle w:val="ListParagraph"/>
        <w:numPr>
          <w:ilvl w:val="1"/>
          <w:numId w:val="5"/>
        </w:numPr>
        <w:bidi/>
        <w:spacing w:line="360" w:lineRule="auto"/>
        <w:jc w:val="both"/>
        <w:rPr>
          <w:rFonts w:asciiTheme="majorHAnsi" w:hAnsiTheme="majorHAnsi" w:cstheme="majorHAnsi"/>
        </w:rPr>
      </w:pPr>
      <w:r>
        <w:rPr>
          <w:rFonts w:asciiTheme="majorHAnsi" w:hAnsiTheme="majorHAnsi" w:cstheme="majorHAnsi" w:hint="cs"/>
          <w:rtl/>
        </w:rPr>
        <w:t>לברסלאו היה את בית המדרש לרבנים היחיד בגרמניה למשך 20 שנה, תחת השפעתו של פרנקל</w:t>
      </w:r>
    </w:p>
    <w:p w:rsidR="00416C1F" w:rsidRPr="00257A35" w:rsidRDefault="00416C1F" w:rsidP="00454485">
      <w:pPr>
        <w:pStyle w:val="ListParagraph"/>
        <w:numPr>
          <w:ilvl w:val="1"/>
          <w:numId w:val="5"/>
        </w:numPr>
        <w:bidi/>
        <w:spacing w:line="360" w:lineRule="auto"/>
        <w:jc w:val="both"/>
        <w:rPr>
          <w:rFonts w:asciiTheme="majorHAnsi" w:hAnsiTheme="majorHAnsi" w:cstheme="majorHAnsi"/>
          <w:rtl/>
        </w:rPr>
      </w:pPr>
      <w:r w:rsidRPr="00257A35">
        <w:rPr>
          <w:rFonts w:asciiTheme="majorHAnsi" w:hAnsiTheme="majorHAnsi" w:cstheme="majorHAnsi"/>
          <w:rtl/>
        </w:rPr>
        <w:t>בבית המדרש למדו גם היסטוריה יהודית, בלשנות, מקרא, כיצד לדרוש, ובמקביל השלימו תואר באוניברסיטה.</w:t>
      </w:r>
    </w:p>
    <w:p w:rsidR="00416C1F" w:rsidRPr="00257A35" w:rsidRDefault="00416C1F" w:rsidP="00454485">
      <w:pPr>
        <w:pStyle w:val="ListParagraph"/>
        <w:numPr>
          <w:ilvl w:val="1"/>
          <w:numId w:val="5"/>
        </w:numPr>
        <w:bidi/>
        <w:spacing w:line="360" w:lineRule="auto"/>
        <w:jc w:val="both"/>
        <w:rPr>
          <w:rFonts w:asciiTheme="majorHAnsi" w:hAnsiTheme="majorHAnsi" w:cstheme="majorHAnsi"/>
        </w:rPr>
      </w:pPr>
      <w:r w:rsidRPr="00AA4971">
        <w:rPr>
          <w:rFonts w:asciiTheme="majorHAnsi" w:hAnsiTheme="majorHAnsi" w:cstheme="majorHAnsi"/>
          <w:b/>
          <w:bCs/>
          <w:rtl/>
        </w:rPr>
        <w:lastRenderedPageBreak/>
        <w:t xml:space="preserve">צבי </w:t>
      </w:r>
      <w:proofErr w:type="spellStart"/>
      <w:r w:rsidRPr="00AA4971">
        <w:rPr>
          <w:rFonts w:asciiTheme="majorHAnsi" w:hAnsiTheme="majorHAnsi" w:cstheme="majorHAnsi"/>
          <w:b/>
          <w:bCs/>
          <w:rtl/>
        </w:rPr>
        <w:t>גרץ</w:t>
      </w:r>
      <w:proofErr w:type="spellEnd"/>
      <w:r w:rsidRPr="00AA4971">
        <w:rPr>
          <w:rFonts w:asciiTheme="majorHAnsi" w:hAnsiTheme="majorHAnsi" w:cstheme="majorHAnsi"/>
          <w:b/>
          <w:bCs/>
          <w:rtl/>
        </w:rPr>
        <w:t xml:space="preserve"> </w:t>
      </w:r>
      <w:r w:rsidRPr="00257A35">
        <w:rPr>
          <w:rFonts w:asciiTheme="majorHAnsi" w:hAnsiTheme="majorHAnsi" w:cstheme="majorHAnsi"/>
          <w:rtl/>
        </w:rPr>
        <w:t>כתב ולמד על "מדעי היהדות"</w:t>
      </w:r>
      <w:r w:rsidR="00BF0E81">
        <w:rPr>
          <w:rFonts w:asciiTheme="majorHAnsi" w:hAnsiTheme="majorHAnsi" w:cstheme="majorHAnsi" w:hint="cs"/>
          <w:rtl/>
        </w:rPr>
        <w:t>, ולימד בבית המדרש</w:t>
      </w:r>
    </w:p>
    <w:p w:rsidR="00E14F5C" w:rsidRPr="00257A35" w:rsidRDefault="00E14F5C" w:rsidP="001B00BB">
      <w:pPr>
        <w:pStyle w:val="MySubHeader"/>
        <w:rPr>
          <w:rtl/>
        </w:rPr>
      </w:pPr>
      <w:bookmarkStart w:id="10" w:name="_Toc44012382"/>
      <w:r w:rsidRPr="00257A35">
        <w:rPr>
          <w:rtl/>
        </w:rPr>
        <w:t>האורתודוכסים</w:t>
      </w:r>
      <w:bookmarkEnd w:id="10"/>
    </w:p>
    <w:p w:rsidR="00E14F5C" w:rsidRPr="00257A35" w:rsidRDefault="00E14F5C"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היכן צמח? מבחינה תודעתית של אנשי הזרם, הם לא צמחו , הם תמיד היו שם – הם שומרי המסורת.</w:t>
      </w:r>
      <w:r w:rsidR="00E535EE">
        <w:rPr>
          <w:rFonts w:asciiTheme="majorHAnsi" w:hAnsiTheme="majorHAnsi" w:cstheme="majorHAnsi" w:hint="cs"/>
          <w:rtl/>
        </w:rPr>
        <w:t xml:space="preserve"> למעשה תגובה לרפורמה</w:t>
      </w:r>
    </w:p>
    <w:p w:rsidR="00E14F5C" w:rsidRPr="00E535EE" w:rsidRDefault="00E14F5C" w:rsidP="00454485">
      <w:pPr>
        <w:pStyle w:val="ListParagraph"/>
        <w:numPr>
          <w:ilvl w:val="1"/>
          <w:numId w:val="5"/>
        </w:numPr>
        <w:bidi/>
        <w:spacing w:line="360" w:lineRule="auto"/>
        <w:jc w:val="both"/>
        <w:rPr>
          <w:rFonts w:asciiTheme="majorHAnsi" w:hAnsiTheme="majorHAnsi" w:cstheme="majorHAnsi"/>
        </w:rPr>
      </w:pPr>
      <w:r w:rsidRPr="00E535EE">
        <w:rPr>
          <w:rFonts w:asciiTheme="majorHAnsi" w:hAnsiTheme="majorHAnsi" w:cstheme="majorHAnsi"/>
          <w:rtl/>
        </w:rPr>
        <w:t>מה זה אורתודוכסיה? מילה הלקוחה מהנצרות:</w:t>
      </w:r>
      <w:r w:rsidR="00E535EE" w:rsidRPr="00E535EE">
        <w:rPr>
          <w:rFonts w:asciiTheme="majorHAnsi" w:hAnsiTheme="majorHAnsi" w:cstheme="majorHAnsi" w:hint="cs"/>
          <w:rtl/>
        </w:rPr>
        <w:t xml:space="preserve"> </w:t>
      </w:r>
      <w:proofErr w:type="spellStart"/>
      <w:r w:rsidRPr="00E535EE">
        <w:rPr>
          <w:rFonts w:asciiTheme="majorHAnsi" w:hAnsiTheme="majorHAnsi" w:cstheme="majorHAnsi"/>
          <w:rtl/>
        </w:rPr>
        <w:t>אורתו</w:t>
      </w:r>
      <w:proofErr w:type="spellEnd"/>
      <w:r w:rsidRPr="00E535EE">
        <w:rPr>
          <w:rFonts w:asciiTheme="majorHAnsi" w:hAnsiTheme="majorHAnsi" w:cstheme="majorHAnsi"/>
          <w:rtl/>
        </w:rPr>
        <w:t xml:space="preserve"> – ישר (אורתודנט)</w:t>
      </w:r>
      <w:r w:rsidR="00E535EE" w:rsidRPr="00E535EE">
        <w:rPr>
          <w:rFonts w:asciiTheme="majorHAnsi" w:hAnsiTheme="majorHAnsi" w:cstheme="majorHAnsi" w:hint="cs"/>
          <w:rtl/>
        </w:rPr>
        <w:t xml:space="preserve">, </w:t>
      </w:r>
      <w:proofErr w:type="spellStart"/>
      <w:r w:rsidRPr="00E535EE">
        <w:rPr>
          <w:rFonts w:asciiTheme="majorHAnsi" w:hAnsiTheme="majorHAnsi" w:cstheme="majorHAnsi"/>
          <w:rtl/>
        </w:rPr>
        <w:t>דוכסה</w:t>
      </w:r>
      <w:proofErr w:type="spellEnd"/>
      <w:r w:rsidRPr="00E535EE">
        <w:rPr>
          <w:rFonts w:asciiTheme="majorHAnsi" w:hAnsiTheme="majorHAnsi" w:cstheme="majorHAnsi"/>
          <w:rtl/>
        </w:rPr>
        <w:t xml:space="preserve"> – </w:t>
      </w:r>
      <w:proofErr w:type="spellStart"/>
      <w:r w:rsidRPr="00E535EE">
        <w:rPr>
          <w:rFonts w:asciiTheme="majorHAnsi" w:hAnsiTheme="majorHAnsi" w:cstheme="majorHAnsi"/>
          <w:rtl/>
        </w:rPr>
        <w:t>אמונה</w:t>
      </w:r>
      <w:r w:rsidR="00E535EE" w:rsidRPr="00E535EE">
        <w:rPr>
          <w:rFonts w:asciiTheme="majorHAnsi" w:hAnsiTheme="majorHAnsi" w:cstheme="majorHAnsi" w:hint="cs"/>
          <w:rtl/>
        </w:rPr>
        <w:t>,</w:t>
      </w:r>
      <w:r w:rsidRPr="00E535EE">
        <w:rPr>
          <w:rFonts w:asciiTheme="majorHAnsi" w:hAnsiTheme="majorHAnsi" w:cstheme="majorHAnsi"/>
          <w:rtl/>
        </w:rPr>
        <w:t>סה"כ</w:t>
      </w:r>
      <w:proofErr w:type="spellEnd"/>
      <w:r w:rsidRPr="00E535EE">
        <w:rPr>
          <w:rFonts w:asciiTheme="majorHAnsi" w:hAnsiTheme="majorHAnsi" w:cstheme="majorHAnsi"/>
          <w:rtl/>
        </w:rPr>
        <w:t xml:space="preserve">: </w:t>
      </w:r>
      <w:r w:rsidRPr="00E535EE">
        <w:rPr>
          <w:rFonts w:asciiTheme="majorHAnsi" w:hAnsiTheme="majorHAnsi" w:cstheme="majorHAnsi"/>
          <w:u w:val="single"/>
          <w:rtl/>
        </w:rPr>
        <w:t>אמונה ישרה</w:t>
      </w:r>
    </w:p>
    <w:p w:rsidR="00E14F5C" w:rsidRPr="00257A35" w:rsidRDefault="00E535EE" w:rsidP="00454485">
      <w:pPr>
        <w:pStyle w:val="ListParagraph"/>
        <w:numPr>
          <w:ilvl w:val="0"/>
          <w:numId w:val="5"/>
        </w:numPr>
        <w:bidi/>
        <w:spacing w:line="360" w:lineRule="auto"/>
        <w:jc w:val="both"/>
        <w:rPr>
          <w:rFonts w:asciiTheme="majorHAnsi" w:hAnsiTheme="majorHAnsi" w:cstheme="majorHAnsi"/>
        </w:rPr>
      </w:pPr>
      <w:r>
        <w:rPr>
          <w:rFonts w:asciiTheme="majorHAnsi" w:hAnsiTheme="majorHAnsi" w:cstheme="majorHAnsi" w:hint="cs"/>
          <w:rtl/>
        </w:rPr>
        <w:t>כ</w:t>
      </w:r>
      <w:r w:rsidR="00E14F5C" w:rsidRPr="00257A35">
        <w:rPr>
          <w:rFonts w:asciiTheme="majorHAnsi" w:hAnsiTheme="majorHAnsi" w:cstheme="majorHAnsi"/>
          <w:rtl/>
        </w:rPr>
        <w:t xml:space="preserve">תגובת נגד </w:t>
      </w:r>
      <w:r>
        <w:rPr>
          <w:rFonts w:asciiTheme="majorHAnsi" w:hAnsiTheme="majorHAnsi" w:cstheme="majorHAnsi" w:hint="cs"/>
          <w:rtl/>
        </w:rPr>
        <w:t xml:space="preserve"> על השינויים </w:t>
      </w:r>
      <w:r w:rsidRPr="00E535EE">
        <w:rPr>
          <w:rFonts w:asciiTheme="majorHAnsi" w:hAnsiTheme="majorHAnsi" w:cstheme="majorHAnsi" w:hint="cs"/>
          <w:b/>
          <w:bCs/>
          <w:rtl/>
        </w:rPr>
        <w:t xml:space="preserve">ב'טמפל' </w:t>
      </w:r>
      <w:proofErr w:type="spellStart"/>
      <w:r w:rsidRPr="00E535EE">
        <w:rPr>
          <w:rFonts w:asciiTheme="majorHAnsi" w:hAnsiTheme="majorHAnsi" w:cstheme="majorHAnsi" w:hint="cs"/>
          <w:b/>
          <w:bCs/>
          <w:rtl/>
        </w:rPr>
        <w:t>בהמבורג</w:t>
      </w:r>
      <w:proofErr w:type="spellEnd"/>
      <w:r>
        <w:rPr>
          <w:rFonts w:asciiTheme="majorHAnsi" w:hAnsiTheme="majorHAnsi" w:cstheme="majorHAnsi" w:hint="cs"/>
          <w:rtl/>
        </w:rPr>
        <w:t xml:space="preserve"> </w:t>
      </w:r>
      <w:r w:rsidR="00E14F5C" w:rsidRPr="00257A35">
        <w:rPr>
          <w:rFonts w:asciiTheme="majorHAnsi" w:hAnsiTheme="majorHAnsi" w:cstheme="majorHAnsi"/>
          <w:rtl/>
        </w:rPr>
        <w:t>יוצא פסק הלכה שחותמים עליו יותר</w:t>
      </w:r>
      <w:r w:rsidR="002D691C" w:rsidRPr="00257A35">
        <w:rPr>
          <w:rFonts w:asciiTheme="majorHAnsi" w:hAnsiTheme="majorHAnsi" w:cstheme="majorHAnsi"/>
          <w:rtl/>
        </w:rPr>
        <w:t xml:space="preserve"> </w:t>
      </w:r>
      <w:r w:rsidR="00E14F5C" w:rsidRPr="00257A35">
        <w:rPr>
          <w:rFonts w:asciiTheme="majorHAnsi" w:hAnsiTheme="majorHAnsi" w:cstheme="majorHAnsi"/>
          <w:rtl/>
        </w:rPr>
        <w:t>מ 100</w:t>
      </w:r>
      <w:r w:rsidR="002D691C" w:rsidRPr="00257A35">
        <w:rPr>
          <w:rFonts w:asciiTheme="majorHAnsi" w:hAnsiTheme="majorHAnsi" w:cstheme="majorHAnsi"/>
          <w:rtl/>
        </w:rPr>
        <w:t xml:space="preserve"> </w:t>
      </w:r>
      <w:r w:rsidR="00E14F5C" w:rsidRPr="00257A35">
        <w:rPr>
          <w:rFonts w:asciiTheme="majorHAnsi" w:hAnsiTheme="majorHAnsi" w:cstheme="majorHAnsi"/>
          <w:rtl/>
        </w:rPr>
        <w:t>(</w:t>
      </w:r>
      <w:proofErr w:type="spellStart"/>
      <w:r w:rsidR="00E14F5C" w:rsidRPr="00257A35">
        <w:rPr>
          <w:rFonts w:asciiTheme="majorHAnsi" w:hAnsiTheme="majorHAnsi" w:cstheme="majorHAnsi"/>
          <w:rtl/>
        </w:rPr>
        <w:t>בינהם</w:t>
      </w:r>
      <w:proofErr w:type="spellEnd"/>
      <w:r w:rsidR="00E14F5C" w:rsidRPr="00257A35">
        <w:rPr>
          <w:rFonts w:asciiTheme="majorHAnsi" w:hAnsiTheme="majorHAnsi" w:cstheme="majorHAnsi"/>
          <w:rtl/>
        </w:rPr>
        <w:t xml:space="preserve"> ר' עקיבא איגר, </w:t>
      </w:r>
      <w:proofErr w:type="spellStart"/>
      <w:r w:rsidR="00E14F5C" w:rsidRPr="00257A35">
        <w:rPr>
          <w:rFonts w:asciiTheme="majorHAnsi" w:hAnsiTheme="majorHAnsi" w:cstheme="majorHAnsi"/>
          <w:rtl/>
        </w:rPr>
        <w:t>החת"ם</w:t>
      </w:r>
      <w:proofErr w:type="spellEnd"/>
      <w:r w:rsidR="00E14F5C" w:rsidRPr="00257A35">
        <w:rPr>
          <w:rFonts w:asciiTheme="majorHAnsi" w:hAnsiTheme="majorHAnsi" w:cstheme="majorHAnsi"/>
          <w:rtl/>
        </w:rPr>
        <w:t xml:space="preserve"> סופר) הרבנים ש</w:t>
      </w:r>
      <w:r>
        <w:rPr>
          <w:rFonts w:asciiTheme="majorHAnsi" w:hAnsiTheme="majorHAnsi" w:cstheme="majorHAnsi" w:hint="cs"/>
          <w:rtl/>
        </w:rPr>
        <w:t xml:space="preserve">אוסר על </w:t>
      </w:r>
      <w:r w:rsidRPr="00E535EE">
        <w:rPr>
          <w:rFonts w:asciiTheme="majorHAnsi" w:hAnsiTheme="majorHAnsi" w:cstheme="majorHAnsi" w:hint="cs"/>
          <w:rtl/>
        </w:rPr>
        <w:t>השינויים</w:t>
      </w:r>
      <w:r>
        <w:rPr>
          <w:rFonts w:asciiTheme="majorHAnsi" w:hAnsiTheme="majorHAnsi" w:cstheme="majorHAnsi" w:hint="cs"/>
          <w:rtl/>
        </w:rPr>
        <w:t xml:space="preserve"> בסדר התפילה, בשפה התפילה, או לנגן בתפילה</w:t>
      </w:r>
    </w:p>
    <w:p w:rsidR="00E14F5C" w:rsidRPr="00257A35" w:rsidRDefault="00E535EE" w:rsidP="00454485">
      <w:pPr>
        <w:pStyle w:val="ListParagraph"/>
        <w:numPr>
          <w:ilvl w:val="0"/>
          <w:numId w:val="5"/>
        </w:numPr>
        <w:bidi/>
        <w:spacing w:line="360" w:lineRule="auto"/>
        <w:jc w:val="both"/>
        <w:rPr>
          <w:rFonts w:asciiTheme="majorHAnsi" w:hAnsiTheme="majorHAnsi" w:cstheme="majorHAnsi"/>
        </w:rPr>
      </w:pPr>
      <w:r w:rsidRPr="00E535EE">
        <w:rPr>
          <w:rFonts w:asciiTheme="majorHAnsi" w:hAnsiTheme="majorHAnsi" w:cstheme="majorHAnsi" w:hint="cs"/>
          <w:b/>
          <w:bCs/>
          <w:rtl/>
        </w:rPr>
        <w:t>ר' עקיבא איגר</w:t>
      </w:r>
      <w:r>
        <w:rPr>
          <w:rFonts w:asciiTheme="majorHAnsi" w:hAnsiTheme="majorHAnsi" w:cstheme="majorHAnsi" w:hint="cs"/>
          <w:rtl/>
        </w:rPr>
        <w:t xml:space="preserve"> הוא דוגמה לניסיון  לתת פרוש מודרני למוסרת (ירושלים והאמנציפציה </w:t>
      </w:r>
      <w:r>
        <w:rPr>
          <w:rFonts w:asciiTheme="majorHAnsi" w:hAnsiTheme="majorHAnsi" w:cs="Times New Roman"/>
          <w:rtl/>
        </w:rPr>
        <w:t>–</w:t>
      </w:r>
      <w:r>
        <w:rPr>
          <w:rFonts w:asciiTheme="majorHAnsi" w:hAnsiTheme="majorHAnsi" w:cstheme="majorHAnsi" w:hint="cs"/>
          <w:rtl/>
        </w:rPr>
        <w:t xml:space="preserve"> בראיה אוניברסלית)</w:t>
      </w:r>
    </w:p>
    <w:p w:rsidR="00E14F5C" w:rsidRPr="00257A35" w:rsidRDefault="00E14F5C" w:rsidP="00454485">
      <w:pPr>
        <w:pStyle w:val="ListParagraph"/>
        <w:numPr>
          <w:ilvl w:val="0"/>
          <w:numId w:val="5"/>
        </w:numPr>
        <w:bidi/>
        <w:spacing w:line="360" w:lineRule="auto"/>
        <w:jc w:val="both"/>
        <w:rPr>
          <w:rFonts w:asciiTheme="majorHAnsi" w:hAnsiTheme="majorHAnsi" w:cstheme="majorHAnsi"/>
        </w:rPr>
      </w:pPr>
      <w:proofErr w:type="spellStart"/>
      <w:r w:rsidRPr="00AA4971">
        <w:rPr>
          <w:rFonts w:asciiTheme="majorHAnsi" w:hAnsiTheme="majorHAnsi" w:cstheme="majorHAnsi"/>
          <w:b/>
          <w:bCs/>
          <w:rtl/>
        </w:rPr>
        <w:t>החת"ם</w:t>
      </w:r>
      <w:proofErr w:type="spellEnd"/>
      <w:r w:rsidRPr="00AA4971">
        <w:rPr>
          <w:rFonts w:asciiTheme="majorHAnsi" w:hAnsiTheme="majorHAnsi" w:cstheme="majorHAnsi"/>
          <w:b/>
          <w:bCs/>
          <w:rtl/>
        </w:rPr>
        <w:t xml:space="preserve"> סופר</w:t>
      </w:r>
      <w:r w:rsidRPr="00257A35">
        <w:rPr>
          <w:rFonts w:asciiTheme="majorHAnsi" w:hAnsiTheme="majorHAnsi" w:cstheme="majorHAnsi"/>
          <w:rtl/>
        </w:rPr>
        <w:t xml:space="preserve"> גם חותם על הפסק של יהדות המבורג:</w:t>
      </w:r>
    </w:p>
    <w:p w:rsidR="00E14F5C" w:rsidRPr="00257A35" w:rsidRDefault="00E14F5C"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לדעתי (אך לא באפשרותי) יש להפרישם – לא להתחתן איתם, ולהחרים אותם.</w:t>
      </w:r>
    </w:p>
    <w:p w:rsidR="00E14F5C" w:rsidRDefault="00E14F5C" w:rsidP="00454485">
      <w:pPr>
        <w:pStyle w:val="ListParagraph"/>
        <w:numPr>
          <w:ilvl w:val="1"/>
          <w:numId w:val="5"/>
        </w:numPr>
        <w:bidi/>
        <w:spacing w:line="360" w:lineRule="auto"/>
        <w:jc w:val="both"/>
        <w:rPr>
          <w:rFonts w:asciiTheme="majorHAnsi" w:hAnsiTheme="majorHAnsi" w:cstheme="majorHAnsi"/>
          <w:u w:val="single"/>
        </w:rPr>
      </w:pPr>
      <w:r w:rsidRPr="00257A35">
        <w:rPr>
          <w:rFonts w:asciiTheme="majorHAnsi" w:hAnsiTheme="majorHAnsi" w:cstheme="majorHAnsi"/>
          <w:rtl/>
        </w:rPr>
        <w:t xml:space="preserve">דעתו של </w:t>
      </w:r>
      <w:proofErr w:type="spellStart"/>
      <w:r w:rsidRPr="00AA4971">
        <w:rPr>
          <w:rFonts w:asciiTheme="majorHAnsi" w:hAnsiTheme="majorHAnsi" w:cstheme="majorHAnsi"/>
          <w:b/>
          <w:bCs/>
          <w:rtl/>
        </w:rPr>
        <w:t>החת"ם</w:t>
      </w:r>
      <w:proofErr w:type="spellEnd"/>
      <w:r w:rsidRPr="00AA4971">
        <w:rPr>
          <w:rFonts w:asciiTheme="majorHAnsi" w:hAnsiTheme="majorHAnsi" w:cstheme="majorHAnsi"/>
          <w:b/>
          <w:bCs/>
          <w:rtl/>
        </w:rPr>
        <w:t xml:space="preserve"> סופר</w:t>
      </w:r>
      <w:r w:rsidRPr="00257A35">
        <w:rPr>
          <w:rFonts w:asciiTheme="majorHAnsi" w:hAnsiTheme="majorHAnsi" w:cstheme="majorHAnsi"/>
          <w:rtl/>
        </w:rPr>
        <w:t xml:space="preserve"> "</w:t>
      </w:r>
      <w:r w:rsidRPr="00AA4971">
        <w:rPr>
          <w:rFonts w:asciiTheme="majorHAnsi" w:hAnsiTheme="majorHAnsi" w:cstheme="majorHAnsi"/>
          <w:u w:val="single"/>
          <w:rtl/>
        </w:rPr>
        <w:t xml:space="preserve">חדש אסור מן התורה" </w:t>
      </w:r>
    </w:p>
    <w:p w:rsidR="00E535EE" w:rsidRPr="00E535EE" w:rsidRDefault="00E535EE" w:rsidP="00454485">
      <w:pPr>
        <w:pStyle w:val="ListParagraph"/>
        <w:numPr>
          <w:ilvl w:val="1"/>
          <w:numId w:val="5"/>
        </w:numPr>
        <w:bidi/>
        <w:spacing w:line="360" w:lineRule="auto"/>
        <w:jc w:val="both"/>
        <w:rPr>
          <w:rFonts w:asciiTheme="majorHAnsi" w:hAnsiTheme="majorHAnsi" w:cstheme="majorHAnsi"/>
        </w:rPr>
      </w:pPr>
      <w:r>
        <w:rPr>
          <w:rFonts w:asciiTheme="majorHAnsi" w:hAnsiTheme="majorHAnsi" w:cstheme="majorHAnsi" w:hint="cs"/>
          <w:rtl/>
        </w:rPr>
        <w:t xml:space="preserve">התנגד לאמנציפציה </w:t>
      </w:r>
      <w:r>
        <w:rPr>
          <w:rFonts w:asciiTheme="majorHAnsi" w:hAnsiTheme="majorHAnsi" w:cs="Times New Roman"/>
          <w:rtl/>
        </w:rPr>
        <w:t>–</w:t>
      </w:r>
      <w:r>
        <w:rPr>
          <w:rFonts w:asciiTheme="majorHAnsi" w:hAnsiTheme="majorHAnsi" w:cstheme="majorHAnsi" w:hint="cs"/>
          <w:rtl/>
        </w:rPr>
        <w:t xml:space="preserve"> הסיפור עם בן המלך</w:t>
      </w:r>
    </w:p>
    <w:p w:rsidR="00FF2E15" w:rsidRPr="00257A35" w:rsidRDefault="00FF2E15"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כפי שציינו האורתודוכסיה היא תגובה לרפורמה – וכמו שהרפורמים מקימים עיתונות ובתי ספר שמבטאים את רעיונותיהם כך גם האורתודוכסיה מקימה את הבית ספר והעיתונות מהז'אנר שלה (שנות ה40 של המאה ה19 )</w:t>
      </w:r>
    </w:p>
    <w:p w:rsidR="0050679B" w:rsidRPr="0050679B" w:rsidRDefault="00E535EE" w:rsidP="0050679B">
      <w:pPr>
        <w:bidi/>
        <w:spacing w:line="360" w:lineRule="auto"/>
        <w:ind w:left="360"/>
        <w:jc w:val="both"/>
        <w:rPr>
          <w:rFonts w:asciiTheme="majorHAnsi" w:hAnsiTheme="majorHAnsi" w:cstheme="majorHAnsi"/>
        </w:rPr>
      </w:pPr>
      <w:r w:rsidRPr="00257A35">
        <w:rPr>
          <w:rFonts w:asciiTheme="majorHAnsi" w:hAnsiTheme="majorHAnsi" w:cstheme="majorHAnsi"/>
          <w:rtl/>
        </w:rPr>
        <w:t xml:space="preserve">פרנקל תומך ברפורמות מתונות, ולכן התפיסה שלו אינה רפורמית, איך אינה אורתודוכסית. מבחינה תאולוגית מכירה בקדושת המקרא והתורה שבע"פ, ומכירה גם באפשרות של הרפורמה שמסתמכת על השכמת הקהילה, </w:t>
      </w:r>
      <w:r w:rsidR="0050679B" w:rsidRPr="0050679B">
        <w:rPr>
          <w:rFonts w:asciiTheme="majorHAnsi" w:hAnsiTheme="majorHAnsi" w:cstheme="majorHAnsi"/>
          <w:rtl/>
        </w:rPr>
        <w:t>ומכניסה גם את "מדעי היהדות" לתוך חיי הקהילה ובתי המדרש.</w:t>
      </w:r>
    </w:p>
    <w:p w:rsidR="0050679B" w:rsidRPr="0050679B" w:rsidRDefault="0050679B" w:rsidP="0050679B">
      <w:pPr>
        <w:pStyle w:val="MySubSubHeader"/>
        <w:rPr>
          <w:rtl/>
        </w:rPr>
      </w:pPr>
      <w:r w:rsidRPr="0050679B">
        <w:rPr>
          <w:rFonts w:hint="cs"/>
          <w:rtl/>
        </w:rPr>
        <w:t>הניאו-אורתודוכסים</w:t>
      </w:r>
    </w:p>
    <w:p w:rsidR="0050679B" w:rsidRDefault="00E535EE" w:rsidP="00454485">
      <w:pPr>
        <w:pStyle w:val="ListParagraph"/>
        <w:numPr>
          <w:ilvl w:val="0"/>
          <w:numId w:val="5"/>
        </w:numPr>
        <w:bidi/>
        <w:spacing w:line="360" w:lineRule="auto"/>
        <w:jc w:val="both"/>
        <w:rPr>
          <w:rFonts w:asciiTheme="majorHAnsi" w:hAnsiTheme="majorHAnsi" w:cstheme="majorHAnsi"/>
        </w:rPr>
      </w:pPr>
      <w:proofErr w:type="spellStart"/>
      <w:r w:rsidRPr="0050679B">
        <w:rPr>
          <w:rFonts w:asciiTheme="majorHAnsi" w:hAnsiTheme="majorHAnsi" w:cstheme="majorHAnsi" w:hint="cs"/>
          <w:b/>
          <w:bCs/>
          <w:rtl/>
        </w:rPr>
        <w:t>הרש"ר</w:t>
      </w:r>
      <w:proofErr w:type="spellEnd"/>
      <w:r w:rsidRPr="0050679B">
        <w:rPr>
          <w:rFonts w:asciiTheme="majorHAnsi" w:hAnsiTheme="majorHAnsi" w:cstheme="majorHAnsi" w:hint="cs"/>
          <w:b/>
          <w:bCs/>
          <w:rtl/>
        </w:rPr>
        <w:t xml:space="preserve"> הירש</w:t>
      </w:r>
      <w:r w:rsidRPr="0050679B">
        <w:rPr>
          <w:rFonts w:asciiTheme="majorHAnsi" w:hAnsiTheme="majorHAnsi" w:cstheme="majorHAnsi" w:hint="cs"/>
          <w:rtl/>
        </w:rPr>
        <w:t xml:space="preserve"> </w:t>
      </w:r>
      <w:r w:rsidR="003E1CE4" w:rsidRPr="0050679B">
        <w:rPr>
          <w:rFonts w:asciiTheme="majorHAnsi" w:hAnsiTheme="majorHAnsi" w:cstheme="majorHAnsi" w:hint="cs"/>
          <w:rtl/>
        </w:rPr>
        <w:t xml:space="preserve"> </w:t>
      </w:r>
      <w:r w:rsidRPr="0050679B">
        <w:rPr>
          <w:rFonts w:asciiTheme="majorHAnsi" w:hAnsiTheme="majorHAnsi" w:cstheme="majorHAnsi" w:hint="cs"/>
          <w:rtl/>
        </w:rPr>
        <w:t xml:space="preserve">נחשב לראש הזרם הניאו-אורתודוכסי </w:t>
      </w:r>
      <w:r w:rsidR="0050679B">
        <w:rPr>
          <w:rFonts w:asciiTheme="majorHAnsi" w:hAnsiTheme="majorHAnsi" w:cstheme="majorHAnsi" w:hint="cs"/>
          <w:rtl/>
        </w:rPr>
        <w:t>, עקרונותיו:</w:t>
      </w:r>
    </w:p>
    <w:p w:rsidR="00FF2E15" w:rsidRPr="0050679B" w:rsidRDefault="0050679B" w:rsidP="00454485">
      <w:pPr>
        <w:pStyle w:val="ListParagraph"/>
        <w:numPr>
          <w:ilvl w:val="1"/>
          <w:numId w:val="5"/>
        </w:numPr>
        <w:bidi/>
        <w:spacing w:line="360" w:lineRule="auto"/>
        <w:jc w:val="both"/>
        <w:rPr>
          <w:rFonts w:asciiTheme="majorHAnsi" w:hAnsiTheme="majorHAnsi" w:cstheme="majorHAnsi"/>
        </w:rPr>
      </w:pPr>
      <w:r>
        <w:rPr>
          <w:rFonts w:asciiTheme="majorHAnsi" w:hAnsiTheme="majorHAnsi" w:cstheme="majorHAnsi" w:hint="cs"/>
          <w:rtl/>
        </w:rPr>
        <w:t xml:space="preserve"> הם בחנו כל נושא לגופו (ולא פסלו אוטומטית)</w:t>
      </w:r>
    </w:p>
    <w:p w:rsidR="00B573B5" w:rsidRPr="0050679B" w:rsidRDefault="00B573B5" w:rsidP="00454485">
      <w:pPr>
        <w:pStyle w:val="ListParagraph"/>
        <w:numPr>
          <w:ilvl w:val="1"/>
          <w:numId w:val="5"/>
        </w:numPr>
        <w:bidi/>
        <w:spacing w:line="360" w:lineRule="auto"/>
        <w:jc w:val="both"/>
        <w:rPr>
          <w:rFonts w:asciiTheme="majorHAnsi" w:hAnsiTheme="majorHAnsi" w:cstheme="majorHAnsi"/>
          <w:u w:val="single"/>
        </w:rPr>
      </w:pPr>
      <w:proofErr w:type="spellStart"/>
      <w:r w:rsidRPr="00AA4971">
        <w:rPr>
          <w:rFonts w:asciiTheme="majorHAnsi" w:hAnsiTheme="majorHAnsi" w:cstheme="majorHAnsi"/>
          <w:b/>
          <w:bCs/>
          <w:rtl/>
        </w:rPr>
        <w:t>הרש"ר</w:t>
      </w:r>
      <w:proofErr w:type="spellEnd"/>
      <w:r w:rsidRPr="00257A35">
        <w:rPr>
          <w:rFonts w:asciiTheme="majorHAnsi" w:hAnsiTheme="majorHAnsi" w:cstheme="majorHAnsi"/>
          <w:rtl/>
        </w:rPr>
        <w:t xml:space="preserve"> בכתביו מדחיק מעט את ההקשרים הלאומים ביהדות, </w:t>
      </w:r>
      <w:r w:rsidRPr="0050679B">
        <w:rPr>
          <w:rFonts w:asciiTheme="majorHAnsi" w:hAnsiTheme="majorHAnsi" w:cstheme="majorHAnsi"/>
          <w:u w:val="single"/>
          <w:rtl/>
        </w:rPr>
        <w:t>מתוך ראי</w:t>
      </w:r>
      <w:r w:rsidR="0050679B" w:rsidRPr="0050679B">
        <w:rPr>
          <w:rFonts w:asciiTheme="majorHAnsi" w:hAnsiTheme="majorHAnsi" w:cstheme="majorHAnsi" w:hint="cs"/>
          <w:u w:val="single"/>
          <w:rtl/>
        </w:rPr>
        <w:t>י</w:t>
      </w:r>
      <w:r w:rsidRPr="0050679B">
        <w:rPr>
          <w:rFonts w:asciiTheme="majorHAnsi" w:hAnsiTheme="majorHAnsi" w:cstheme="majorHAnsi"/>
          <w:u w:val="single"/>
          <w:rtl/>
        </w:rPr>
        <w:t>ת האמנציפציה כדבר חיובי</w:t>
      </w:r>
    </w:p>
    <w:p w:rsidR="00B573B5" w:rsidRDefault="00B573B5"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שיטתו של </w:t>
      </w:r>
      <w:proofErr w:type="spellStart"/>
      <w:r w:rsidRPr="00257A35">
        <w:rPr>
          <w:rFonts w:asciiTheme="majorHAnsi" w:hAnsiTheme="majorHAnsi" w:cstheme="majorHAnsi"/>
          <w:rtl/>
        </w:rPr>
        <w:t>הרש"ר</w:t>
      </w:r>
      <w:proofErr w:type="spellEnd"/>
      <w:r w:rsidRPr="00257A35">
        <w:rPr>
          <w:rFonts w:asciiTheme="majorHAnsi" w:hAnsiTheme="majorHAnsi" w:cstheme="majorHAnsi"/>
          <w:rtl/>
        </w:rPr>
        <w:t xml:space="preserve"> היא "תורה עם דרך ארץ" , במובן </w:t>
      </w:r>
      <w:r w:rsidR="0050679B">
        <w:rPr>
          <w:rFonts w:asciiTheme="majorHAnsi" w:hAnsiTheme="majorHAnsi" w:cstheme="majorHAnsi" w:hint="cs"/>
          <w:rtl/>
        </w:rPr>
        <w:t xml:space="preserve">של </w:t>
      </w:r>
      <w:r w:rsidRPr="00257A35">
        <w:rPr>
          <w:rFonts w:asciiTheme="majorHAnsi" w:hAnsiTheme="majorHAnsi" w:cstheme="majorHAnsi"/>
          <w:rtl/>
        </w:rPr>
        <w:t xml:space="preserve">דרך האנשים והחשיבה הנפוצה בעולם, התפיסות המדעיות המודרניות וכד', </w:t>
      </w:r>
      <w:r w:rsidR="0050679B">
        <w:rPr>
          <w:rFonts w:asciiTheme="majorHAnsi" w:hAnsiTheme="majorHAnsi" w:cstheme="majorHAnsi" w:hint="cs"/>
          <w:rtl/>
        </w:rPr>
        <w:t>קיבל את האבולוציה על פי דרווין</w:t>
      </w:r>
    </w:p>
    <w:p w:rsidR="0050679B" w:rsidRPr="00257A35" w:rsidRDefault="0050679B" w:rsidP="00454485">
      <w:pPr>
        <w:pStyle w:val="ListParagraph"/>
        <w:numPr>
          <w:ilvl w:val="0"/>
          <w:numId w:val="5"/>
        </w:numPr>
        <w:bidi/>
        <w:spacing w:line="360" w:lineRule="auto"/>
        <w:jc w:val="both"/>
        <w:rPr>
          <w:rFonts w:asciiTheme="majorHAnsi" w:hAnsiTheme="majorHAnsi" w:cstheme="majorHAnsi"/>
        </w:rPr>
      </w:pPr>
      <w:r>
        <w:rPr>
          <w:rFonts w:asciiTheme="majorHAnsi" w:hAnsiTheme="majorHAnsi" w:cstheme="majorHAnsi" w:hint="cs"/>
          <w:rtl/>
        </w:rPr>
        <w:t>התנגד ל:</w:t>
      </w:r>
    </w:p>
    <w:p w:rsidR="00B573B5" w:rsidRPr="00257A35" w:rsidRDefault="00B573B5"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לרפורמות כמו ביטול יום טוב שני של גלויות שינוי נוסחים וכוד</w:t>
      </w:r>
    </w:p>
    <w:p w:rsidR="00B573B5" w:rsidRDefault="00B573B5"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היה נגד "מדע היהדות" באופן נחרץ, יצא נגד </w:t>
      </w:r>
      <w:r w:rsidRPr="00AA4971">
        <w:rPr>
          <w:rFonts w:asciiTheme="majorHAnsi" w:hAnsiTheme="majorHAnsi" w:cstheme="majorHAnsi"/>
          <w:b/>
          <w:bCs/>
          <w:rtl/>
        </w:rPr>
        <w:t xml:space="preserve">פרנקל </w:t>
      </w:r>
      <w:proofErr w:type="spellStart"/>
      <w:r w:rsidRPr="00AA4971">
        <w:rPr>
          <w:rFonts w:asciiTheme="majorHAnsi" w:hAnsiTheme="majorHAnsi" w:cstheme="majorHAnsi"/>
          <w:b/>
          <w:bCs/>
          <w:rtl/>
        </w:rPr>
        <w:t>וגרץ</w:t>
      </w:r>
      <w:proofErr w:type="spellEnd"/>
      <w:r w:rsidRPr="00257A35">
        <w:rPr>
          <w:rFonts w:asciiTheme="majorHAnsi" w:hAnsiTheme="majorHAnsi" w:cstheme="majorHAnsi"/>
          <w:rtl/>
        </w:rPr>
        <w:t xml:space="preserve"> .טען שהתורה שבע"פ היא כמו חוק טבע, ולא מתפתחת כלומר ניתנה מאלוהים והיא לא משתנה (כמו שיש חוק המשיכה)</w:t>
      </w:r>
    </w:p>
    <w:p w:rsidR="0050679B" w:rsidRPr="00257A35" w:rsidRDefault="0050679B"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לגבי מנהגים היה יותר גמיש ואת "כל נדרי " הוא ביטל </w:t>
      </w:r>
      <w:r w:rsidRPr="00257A35">
        <w:rPr>
          <w:rFonts w:asciiTheme="majorHAnsi" w:hAnsiTheme="majorHAnsi" w:cstheme="majorHAnsi" w:hint="cs"/>
          <w:rtl/>
        </w:rPr>
        <w:t>בקהילתו</w:t>
      </w:r>
    </w:p>
    <w:p w:rsidR="00B573B5" w:rsidRPr="00257A35" w:rsidRDefault="00B573B5"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lastRenderedPageBreak/>
        <w:t>היחס שלו לאמנציפציה:</w:t>
      </w:r>
    </w:p>
    <w:p w:rsidR="00B573B5" w:rsidRPr="00257A35" w:rsidRDefault="00B573B5"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כבר באגרות צפון הוא תומך כל עוד אין פגיעה ביהדות המסורתית</w:t>
      </w:r>
    </w:p>
    <w:p w:rsidR="00B573B5" w:rsidRPr="00257A35" w:rsidRDefault="00B573B5"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לדעתו היא שלב מתקדם ביהדות ו בשימור היהדות</w:t>
      </w:r>
    </w:p>
    <w:p w:rsidR="00B573B5" w:rsidRPr="00257A35" w:rsidRDefault="00B573B5"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יחס לארץ ישראל, הוא טוען שהגלות היא שלב מתקדם בגלות ישראל, ותפקידו של ישראל להפיץ את המונותאיזם בגלות</w:t>
      </w:r>
    </w:p>
    <w:p w:rsidR="00B573B5" w:rsidRPr="00257A35" w:rsidRDefault="00B573B5"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לגבי החזון המשיחי, יש להתייחס באופן </w:t>
      </w:r>
      <w:r w:rsidRPr="00257A35">
        <w:rPr>
          <w:rFonts w:asciiTheme="majorHAnsi" w:hAnsiTheme="majorHAnsi" w:cstheme="majorHAnsi"/>
          <w:u w:val="single"/>
          <w:rtl/>
        </w:rPr>
        <w:t>פסיבי</w:t>
      </w:r>
      <w:r w:rsidRPr="00257A35">
        <w:rPr>
          <w:rFonts w:asciiTheme="majorHAnsi" w:hAnsiTheme="majorHAnsi" w:cstheme="majorHAnsi"/>
          <w:rtl/>
        </w:rPr>
        <w:t xml:space="preserve"> כלומר לשמור על המסורת ולחכות שיקרה נס של גאולה</w:t>
      </w:r>
    </w:p>
    <w:p w:rsidR="0050679B" w:rsidRDefault="00B573B5" w:rsidP="00454485">
      <w:pPr>
        <w:pStyle w:val="ListParagraph"/>
        <w:numPr>
          <w:ilvl w:val="0"/>
          <w:numId w:val="5"/>
        </w:numPr>
        <w:bidi/>
        <w:spacing w:line="360" w:lineRule="auto"/>
        <w:jc w:val="both"/>
        <w:rPr>
          <w:rFonts w:asciiTheme="majorHAnsi" w:hAnsiTheme="majorHAnsi" w:cstheme="majorHAnsi"/>
        </w:rPr>
      </w:pPr>
      <w:r w:rsidRPr="0050679B">
        <w:rPr>
          <w:rFonts w:asciiTheme="majorHAnsi" w:hAnsiTheme="majorHAnsi" w:cstheme="majorHAnsi"/>
          <w:u w:val="single"/>
          <w:rtl/>
        </w:rPr>
        <w:t>הפרדת הקהילות:</w:t>
      </w:r>
    </w:p>
    <w:p w:rsidR="00B573B5" w:rsidRPr="0050679B" w:rsidRDefault="0050679B" w:rsidP="00454485">
      <w:pPr>
        <w:pStyle w:val="ListParagraph"/>
        <w:numPr>
          <w:ilvl w:val="1"/>
          <w:numId w:val="5"/>
        </w:numPr>
        <w:bidi/>
        <w:spacing w:line="360" w:lineRule="auto"/>
        <w:jc w:val="both"/>
        <w:rPr>
          <w:rFonts w:asciiTheme="majorHAnsi" w:hAnsiTheme="majorHAnsi" w:cstheme="majorHAnsi"/>
        </w:rPr>
      </w:pPr>
      <w:proofErr w:type="spellStart"/>
      <w:r w:rsidRPr="0050679B">
        <w:rPr>
          <w:rFonts w:asciiTheme="majorHAnsi" w:hAnsiTheme="majorHAnsi" w:cstheme="majorHAnsi" w:hint="cs"/>
          <w:b/>
          <w:bCs/>
          <w:rtl/>
        </w:rPr>
        <w:t>ה</w:t>
      </w:r>
      <w:r w:rsidR="00B573B5" w:rsidRPr="0050679B">
        <w:rPr>
          <w:rFonts w:asciiTheme="majorHAnsi" w:hAnsiTheme="majorHAnsi" w:cstheme="majorHAnsi"/>
          <w:b/>
          <w:bCs/>
          <w:rtl/>
        </w:rPr>
        <w:t>רש"ר</w:t>
      </w:r>
      <w:proofErr w:type="spellEnd"/>
      <w:r w:rsidR="00B573B5" w:rsidRPr="0050679B">
        <w:rPr>
          <w:rFonts w:asciiTheme="majorHAnsi" w:hAnsiTheme="majorHAnsi" w:cstheme="majorHAnsi"/>
          <w:b/>
          <w:bCs/>
          <w:rtl/>
        </w:rPr>
        <w:t xml:space="preserve"> הירש </w:t>
      </w:r>
      <w:r w:rsidRPr="0050679B">
        <w:rPr>
          <w:rFonts w:asciiTheme="majorHAnsi" w:hAnsiTheme="majorHAnsi" w:cstheme="majorHAnsi" w:hint="cs"/>
          <w:rtl/>
        </w:rPr>
        <w:t xml:space="preserve">ביקש </w:t>
      </w:r>
      <w:r w:rsidRPr="0050679B">
        <w:rPr>
          <w:rFonts w:asciiTheme="majorHAnsi" w:hAnsiTheme="majorHAnsi" w:cstheme="majorHAnsi" w:hint="cs"/>
          <w:b/>
          <w:bCs/>
          <w:rtl/>
        </w:rPr>
        <w:t>מרוטשילד</w:t>
      </w:r>
      <w:r w:rsidRPr="0050679B">
        <w:rPr>
          <w:rFonts w:asciiTheme="majorHAnsi" w:hAnsiTheme="majorHAnsi" w:cstheme="majorHAnsi" w:hint="cs"/>
          <w:rtl/>
        </w:rPr>
        <w:t xml:space="preserve"> שיפעל לביטול חוק הקהילות, פסק שאורתודוכסי חייב לפרוש מקהילה רפורמית</w:t>
      </w:r>
    </w:p>
    <w:p w:rsidR="00B573B5" w:rsidRPr="00257A35" w:rsidRDefault="00B573B5" w:rsidP="00454485">
      <w:pPr>
        <w:pStyle w:val="ListParagraph"/>
        <w:numPr>
          <w:ilvl w:val="1"/>
          <w:numId w:val="5"/>
        </w:numPr>
        <w:bidi/>
        <w:spacing w:line="360" w:lineRule="auto"/>
        <w:jc w:val="both"/>
        <w:rPr>
          <w:rFonts w:asciiTheme="majorHAnsi" w:hAnsiTheme="majorHAnsi" w:cstheme="majorHAnsi"/>
        </w:rPr>
      </w:pPr>
      <w:r w:rsidRPr="00AA4971">
        <w:rPr>
          <w:rFonts w:asciiTheme="majorHAnsi" w:hAnsiTheme="majorHAnsi" w:cstheme="majorHAnsi"/>
          <w:b/>
          <w:bCs/>
          <w:rtl/>
        </w:rPr>
        <w:t xml:space="preserve">הרב </w:t>
      </w:r>
      <w:proofErr w:type="spellStart"/>
      <w:r w:rsidRPr="00AA4971">
        <w:rPr>
          <w:rFonts w:asciiTheme="majorHAnsi" w:hAnsiTheme="majorHAnsi" w:cstheme="majorHAnsi"/>
          <w:b/>
          <w:bCs/>
          <w:rtl/>
        </w:rPr>
        <w:t>במברגר</w:t>
      </w:r>
      <w:proofErr w:type="spellEnd"/>
      <w:r w:rsidRPr="00257A35">
        <w:rPr>
          <w:rFonts w:asciiTheme="majorHAnsi" w:hAnsiTheme="majorHAnsi" w:cstheme="majorHAnsi"/>
          <w:rtl/>
        </w:rPr>
        <w:t xml:space="preserve"> חלק עליו בנושא הזה, ואמר שעדיף שהיהודים ישמרו על אחדות ואם אפשר אז לקבל את הפשרות</w:t>
      </w:r>
      <w:r w:rsidR="00A602F7" w:rsidRPr="00257A35">
        <w:rPr>
          <w:rFonts w:asciiTheme="majorHAnsi" w:hAnsiTheme="majorHAnsi" w:cstheme="majorHAnsi"/>
          <w:rtl/>
        </w:rPr>
        <w:t xml:space="preserve"> – אחת הסיבות שיהודים העדיפו לא לפרוש הוא הרצון </w:t>
      </w:r>
      <w:proofErr w:type="spellStart"/>
      <w:r w:rsidR="00A602F7" w:rsidRPr="00257A35">
        <w:rPr>
          <w:rFonts w:asciiTheme="majorHAnsi" w:hAnsiTheme="majorHAnsi" w:cstheme="majorHAnsi"/>
          <w:rtl/>
        </w:rPr>
        <w:t>להקבר</w:t>
      </w:r>
      <w:proofErr w:type="spellEnd"/>
      <w:r w:rsidR="00A602F7" w:rsidRPr="00257A35">
        <w:rPr>
          <w:rFonts w:asciiTheme="majorHAnsi" w:hAnsiTheme="majorHAnsi" w:cstheme="majorHAnsi"/>
          <w:rtl/>
        </w:rPr>
        <w:t xml:space="preserve"> כחלק מהקהילה המקורית לצד אבותיהם</w:t>
      </w:r>
    </w:p>
    <w:p w:rsidR="00A602F7" w:rsidRPr="00257A35" w:rsidRDefault="00A602F7" w:rsidP="00454485">
      <w:pPr>
        <w:pStyle w:val="ListParagraph"/>
        <w:numPr>
          <w:ilvl w:val="0"/>
          <w:numId w:val="5"/>
        </w:numPr>
        <w:bidi/>
        <w:spacing w:line="360" w:lineRule="auto"/>
        <w:jc w:val="both"/>
        <w:rPr>
          <w:rFonts w:asciiTheme="majorHAnsi" w:hAnsiTheme="majorHAnsi" w:cstheme="majorHAnsi"/>
        </w:rPr>
      </w:pPr>
      <w:proofErr w:type="spellStart"/>
      <w:r w:rsidRPr="00257A35">
        <w:rPr>
          <w:rFonts w:asciiTheme="majorHAnsi" w:hAnsiTheme="majorHAnsi" w:cstheme="majorHAnsi"/>
          <w:b/>
          <w:bCs/>
          <w:rtl/>
        </w:rPr>
        <w:t>הרש"ר</w:t>
      </w:r>
      <w:proofErr w:type="spellEnd"/>
      <w:r w:rsidRPr="00257A35">
        <w:rPr>
          <w:rFonts w:asciiTheme="majorHAnsi" w:hAnsiTheme="majorHAnsi" w:cstheme="majorHAnsi"/>
          <w:b/>
          <w:bCs/>
          <w:rtl/>
        </w:rPr>
        <w:t xml:space="preserve"> הירש</w:t>
      </w:r>
      <w:r w:rsidRPr="00257A35">
        <w:rPr>
          <w:rFonts w:asciiTheme="majorHAnsi" w:hAnsiTheme="majorHAnsi" w:cstheme="majorHAnsi"/>
          <w:rtl/>
        </w:rPr>
        <w:t xml:space="preserve"> כיוון את מאמציו ל'בעלי הבתים' ולא לאליטה והתמקד מאוד בחינוך של אנשי הקהילה ולא הקים בית מדרש לרבנים </w:t>
      </w:r>
    </w:p>
    <w:p w:rsidR="00A602F7" w:rsidRPr="00257A35" w:rsidRDefault="00A602F7" w:rsidP="00454485">
      <w:pPr>
        <w:pStyle w:val="ListParagraph"/>
        <w:numPr>
          <w:ilvl w:val="1"/>
          <w:numId w:val="5"/>
        </w:numPr>
        <w:bidi/>
        <w:spacing w:line="360" w:lineRule="auto"/>
        <w:jc w:val="both"/>
        <w:rPr>
          <w:rFonts w:asciiTheme="majorHAnsi" w:hAnsiTheme="majorHAnsi" w:cstheme="majorHAnsi"/>
        </w:rPr>
      </w:pPr>
      <w:r w:rsidRPr="00257A35">
        <w:rPr>
          <w:rFonts w:asciiTheme="majorHAnsi" w:hAnsiTheme="majorHAnsi" w:cstheme="majorHAnsi"/>
          <w:rtl/>
        </w:rPr>
        <w:t>לדוגמה הקים בית ספר לבנות (חידוש באותם ימים)</w:t>
      </w:r>
      <w:r w:rsidRPr="00257A35">
        <w:rPr>
          <w:rFonts w:asciiTheme="majorHAnsi" w:hAnsiTheme="majorHAnsi" w:cstheme="majorHAnsi"/>
        </w:rPr>
        <w:t xml:space="preserve"> </w:t>
      </w:r>
      <w:r w:rsidRPr="00257A35">
        <w:rPr>
          <w:rFonts w:asciiTheme="majorHAnsi" w:hAnsiTheme="majorHAnsi" w:cstheme="majorHAnsi"/>
          <w:rtl/>
        </w:rPr>
        <w:t xml:space="preserve">ולבנים </w:t>
      </w:r>
    </w:p>
    <w:p w:rsidR="00A602F7" w:rsidRPr="00257A35" w:rsidRDefault="00A602F7" w:rsidP="00454485">
      <w:pPr>
        <w:pStyle w:val="ListParagraph"/>
        <w:numPr>
          <w:ilvl w:val="0"/>
          <w:numId w:val="5"/>
        </w:numPr>
        <w:bidi/>
        <w:spacing w:line="360" w:lineRule="auto"/>
        <w:jc w:val="both"/>
        <w:rPr>
          <w:rFonts w:asciiTheme="majorHAnsi" w:hAnsiTheme="majorHAnsi" w:cstheme="majorHAnsi"/>
        </w:rPr>
      </w:pPr>
      <w:bookmarkStart w:id="11" w:name="_Hlk43925643"/>
      <w:r w:rsidRPr="00257A35">
        <w:rPr>
          <w:rFonts w:asciiTheme="majorHAnsi" w:hAnsiTheme="majorHAnsi" w:cstheme="majorHAnsi"/>
          <w:rtl/>
        </w:rPr>
        <w:t xml:space="preserve"> </w:t>
      </w:r>
      <w:r w:rsidRPr="00AA4971">
        <w:rPr>
          <w:rFonts w:asciiTheme="majorHAnsi" w:hAnsiTheme="majorHAnsi" w:cstheme="majorHAnsi"/>
          <w:b/>
          <w:bCs/>
          <w:rtl/>
        </w:rPr>
        <w:t xml:space="preserve">עזריאל </w:t>
      </w:r>
      <w:proofErr w:type="spellStart"/>
      <w:r w:rsidRPr="00AA4971">
        <w:rPr>
          <w:rFonts w:asciiTheme="majorHAnsi" w:hAnsiTheme="majorHAnsi" w:cstheme="majorHAnsi"/>
          <w:b/>
          <w:bCs/>
          <w:rtl/>
        </w:rPr>
        <w:t>הילדסהיימר</w:t>
      </w:r>
      <w:proofErr w:type="spellEnd"/>
      <w:r w:rsidRPr="00257A35">
        <w:rPr>
          <w:rFonts w:asciiTheme="majorHAnsi" w:hAnsiTheme="majorHAnsi" w:cstheme="majorHAnsi"/>
          <w:rtl/>
        </w:rPr>
        <w:t xml:space="preserve"> </w:t>
      </w:r>
      <w:r w:rsidR="0050679B">
        <w:rPr>
          <w:rFonts w:asciiTheme="majorHAnsi" w:hAnsiTheme="majorHAnsi" w:cstheme="majorHAnsi" w:hint="cs"/>
          <w:rtl/>
        </w:rPr>
        <w:t>מ</w:t>
      </w:r>
      <w:r w:rsidRPr="00257A35">
        <w:rPr>
          <w:rFonts w:asciiTheme="majorHAnsi" w:hAnsiTheme="majorHAnsi" w:cstheme="majorHAnsi"/>
          <w:rtl/>
        </w:rPr>
        <w:t xml:space="preserve">קים </w:t>
      </w:r>
      <w:r w:rsidR="0050679B">
        <w:rPr>
          <w:rFonts w:asciiTheme="majorHAnsi" w:hAnsiTheme="majorHAnsi" w:cstheme="majorHAnsi" w:hint="cs"/>
          <w:rtl/>
        </w:rPr>
        <w:t>ב</w:t>
      </w:r>
      <w:r w:rsidR="0050679B" w:rsidRPr="0050679B">
        <w:rPr>
          <w:rFonts w:asciiTheme="majorHAnsi" w:hAnsiTheme="majorHAnsi" w:cstheme="majorHAnsi" w:hint="cs"/>
          <w:b/>
          <w:bCs/>
          <w:rtl/>
        </w:rPr>
        <w:t xml:space="preserve">1873 </w:t>
      </w:r>
      <w:r w:rsidRPr="00257A35">
        <w:rPr>
          <w:rFonts w:asciiTheme="majorHAnsi" w:hAnsiTheme="majorHAnsi" w:cstheme="majorHAnsi"/>
          <w:rtl/>
        </w:rPr>
        <w:t>בית מדרש לרבנים אורתודוקסי (תגובה לבית המדרש לרבנים הרפורמי),</w:t>
      </w:r>
      <w:r w:rsidR="0050679B">
        <w:rPr>
          <w:rFonts w:asciiTheme="majorHAnsi" w:hAnsiTheme="majorHAnsi" w:cstheme="majorHAnsi" w:hint="cs"/>
          <w:rtl/>
        </w:rPr>
        <w:t xml:space="preserve"> ומפתח את</w:t>
      </w:r>
      <w:r w:rsidRPr="00257A35">
        <w:rPr>
          <w:rFonts w:asciiTheme="majorHAnsi" w:hAnsiTheme="majorHAnsi" w:cstheme="majorHAnsi"/>
          <w:rtl/>
        </w:rPr>
        <w:t xml:space="preserve"> האורתודוקסיה מצד האליטה – בית המדרש הוציא במשך שנים רבנים אורתודוכסים לגרמניה (עד לסגירתו על ידי הנאצים)</w:t>
      </w:r>
    </w:p>
    <w:p w:rsidR="00A602F7" w:rsidRPr="00257A35" w:rsidRDefault="00A602F7" w:rsidP="00454485">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הוא מפתח גם את תחום "מדע היהדות", תוך שמירה על כמה קווים אדומים -בשונה מחוקרים לא יהודים.</w:t>
      </w:r>
    </w:p>
    <w:bookmarkEnd w:id="11"/>
    <w:p w:rsidR="00271529" w:rsidRPr="00257A35" w:rsidRDefault="00271529" w:rsidP="001B00BB">
      <w:pPr>
        <w:bidi/>
        <w:spacing w:line="360" w:lineRule="auto"/>
        <w:jc w:val="both"/>
        <w:rPr>
          <w:rFonts w:asciiTheme="majorHAnsi" w:hAnsiTheme="majorHAnsi" w:cstheme="majorHAnsi"/>
          <w:rtl/>
        </w:rPr>
      </w:pPr>
    </w:p>
    <w:p w:rsidR="002A6A6B" w:rsidRDefault="002A6A6B">
      <w:pPr>
        <w:rPr>
          <w:rFonts w:asciiTheme="majorHAnsi" w:hAnsiTheme="majorHAnsi" w:cstheme="majorHAnsi"/>
          <w:b/>
          <w:bCs/>
          <w:sz w:val="28"/>
          <w:szCs w:val="32"/>
          <w:rtl/>
        </w:rPr>
      </w:pPr>
      <w:bookmarkStart w:id="12" w:name="_Toc44012383"/>
      <w:r>
        <w:rPr>
          <w:rtl/>
        </w:rPr>
        <w:br w:type="page"/>
      </w:r>
    </w:p>
    <w:p w:rsidR="00E539BD" w:rsidRDefault="00E539BD" w:rsidP="001B00BB">
      <w:pPr>
        <w:pStyle w:val="NyMainHeader"/>
        <w:rPr>
          <w:rtl/>
        </w:rPr>
      </w:pPr>
      <w:r>
        <w:rPr>
          <w:rFonts w:hint="cs"/>
          <w:rtl/>
        </w:rPr>
        <w:lastRenderedPageBreak/>
        <w:t>הזרמים בארצות הברית</w:t>
      </w:r>
      <w:bookmarkEnd w:id="12"/>
    </w:p>
    <w:p w:rsidR="00E539BD" w:rsidRDefault="00E539BD" w:rsidP="001B00BB">
      <w:pPr>
        <w:pStyle w:val="MySubHeader"/>
        <w:rPr>
          <w:rtl/>
        </w:rPr>
      </w:pPr>
      <w:bookmarkStart w:id="13" w:name="_Toc44012384"/>
      <w:r>
        <w:rPr>
          <w:rFonts w:hint="cs"/>
          <w:rtl/>
        </w:rPr>
        <w:t>רקע היסטורי והתפתחות הזרם הרפורמי</w:t>
      </w:r>
      <w:bookmarkEnd w:id="13"/>
    </w:p>
    <w:p w:rsidR="0050679B" w:rsidRDefault="0050679B" w:rsidP="0050679B">
      <w:pPr>
        <w:bidi/>
        <w:spacing w:line="360" w:lineRule="auto"/>
        <w:jc w:val="both"/>
        <w:rPr>
          <w:rFonts w:asciiTheme="majorHAnsi" w:hAnsiTheme="majorHAnsi" w:cstheme="majorHAnsi"/>
          <w:rtl/>
        </w:rPr>
      </w:pPr>
      <w:r w:rsidRPr="00257A35">
        <w:rPr>
          <w:rFonts w:asciiTheme="majorHAnsi" w:hAnsiTheme="majorHAnsi" w:cstheme="majorHAnsi"/>
          <w:rtl/>
        </w:rPr>
        <w:t xml:space="preserve">ארצות הברית מבחינת הנתונים , היא קרקע </w:t>
      </w:r>
      <w:proofErr w:type="spellStart"/>
      <w:r w:rsidRPr="00257A35">
        <w:rPr>
          <w:rFonts w:asciiTheme="majorHAnsi" w:hAnsiTheme="majorHAnsi" w:cstheme="majorHAnsi"/>
          <w:rtl/>
        </w:rPr>
        <w:t>פוריה</w:t>
      </w:r>
      <w:proofErr w:type="spellEnd"/>
      <w:r w:rsidRPr="00257A35">
        <w:rPr>
          <w:rFonts w:asciiTheme="majorHAnsi" w:hAnsiTheme="majorHAnsi" w:cstheme="majorHAnsi"/>
          <w:rtl/>
        </w:rPr>
        <w:t xml:space="preserve"> לזרמים דתיים חדשים, יש בה הפרדת דת ומדינה, אין התערבות של מוסדות בדת, ולכן זרמים חדשים יכולים לפרוח</w:t>
      </w:r>
    </w:p>
    <w:p w:rsidR="00132736" w:rsidRPr="00257A35" w:rsidRDefault="00132736" w:rsidP="0050679B">
      <w:pPr>
        <w:bidi/>
        <w:spacing w:line="360" w:lineRule="auto"/>
        <w:jc w:val="both"/>
        <w:rPr>
          <w:rFonts w:asciiTheme="majorHAnsi" w:hAnsiTheme="majorHAnsi" w:cstheme="majorHAnsi"/>
          <w:rtl/>
        </w:rPr>
      </w:pPr>
      <w:r w:rsidRPr="00257A35">
        <w:rPr>
          <w:rFonts w:asciiTheme="majorHAnsi" w:hAnsiTheme="majorHAnsi" w:cstheme="majorHAnsi"/>
          <w:rtl/>
        </w:rPr>
        <w:t>מגמת החילון גם גדולה בתקופה זו, התרופפות דתית, אובדן זהות</w:t>
      </w:r>
      <w:r w:rsidR="0050679B">
        <w:rPr>
          <w:rFonts w:asciiTheme="majorHAnsi" w:hAnsiTheme="majorHAnsi" w:cstheme="majorHAnsi" w:hint="cs"/>
          <w:rtl/>
        </w:rPr>
        <w:t xml:space="preserve"> </w:t>
      </w:r>
      <w:r w:rsidRPr="00257A35">
        <w:rPr>
          <w:rFonts w:asciiTheme="majorHAnsi" w:hAnsiTheme="majorHAnsi" w:cstheme="majorHAnsi"/>
          <w:rtl/>
        </w:rPr>
        <w:t>נזכיר שההנהגה הדתית היהודית היא לא הנהגה טבעית , עד 1840</w:t>
      </w:r>
      <w:r w:rsidR="002D691C" w:rsidRPr="00257A35">
        <w:rPr>
          <w:rFonts w:asciiTheme="majorHAnsi" w:hAnsiTheme="majorHAnsi" w:cstheme="majorHAnsi"/>
          <w:rtl/>
        </w:rPr>
        <w:t xml:space="preserve"> </w:t>
      </w:r>
      <w:r w:rsidRPr="00257A35">
        <w:rPr>
          <w:rFonts w:asciiTheme="majorHAnsi" w:hAnsiTheme="majorHAnsi" w:cstheme="majorHAnsi"/>
          <w:rtl/>
        </w:rPr>
        <w:t>המנהיגים הם החזנים והפרנסים ולא רבנים.</w:t>
      </w:r>
      <w:r w:rsidR="0050679B">
        <w:rPr>
          <w:rFonts w:asciiTheme="majorHAnsi" w:hAnsiTheme="majorHAnsi" w:cstheme="majorHAnsi" w:hint="cs"/>
          <w:rtl/>
        </w:rPr>
        <w:t xml:space="preserve"> </w:t>
      </w:r>
      <w:r w:rsidRPr="00257A35">
        <w:rPr>
          <w:rFonts w:asciiTheme="majorHAnsi" w:hAnsiTheme="majorHAnsi" w:cstheme="majorHAnsi"/>
          <w:rtl/>
        </w:rPr>
        <w:t>וכבר מראשית המשבר הדתי הזה אנחנו פוגשים 3 אסטרטגיות:</w:t>
      </w:r>
    </w:p>
    <w:p w:rsidR="00132736" w:rsidRPr="0050679B" w:rsidRDefault="00132736" w:rsidP="00454485">
      <w:pPr>
        <w:pStyle w:val="ListParagraph"/>
        <w:numPr>
          <w:ilvl w:val="0"/>
          <w:numId w:val="31"/>
        </w:numPr>
        <w:bidi/>
        <w:spacing w:line="360" w:lineRule="auto"/>
        <w:jc w:val="both"/>
        <w:rPr>
          <w:rFonts w:asciiTheme="majorHAnsi" w:hAnsiTheme="majorHAnsi" w:cstheme="majorHAnsi"/>
          <w:u w:val="single"/>
        </w:rPr>
      </w:pPr>
      <w:r w:rsidRPr="0050679B">
        <w:rPr>
          <w:rFonts w:asciiTheme="majorHAnsi" w:hAnsiTheme="majorHAnsi" w:cstheme="majorHAnsi"/>
          <w:u w:val="single"/>
          <w:rtl/>
        </w:rPr>
        <w:t xml:space="preserve">שמרנות </w:t>
      </w:r>
      <w:r w:rsidR="0050679B">
        <w:rPr>
          <w:rFonts w:asciiTheme="majorHAnsi" w:hAnsiTheme="majorHAnsi" w:cs="Times New Roman"/>
          <w:rtl/>
        </w:rPr>
        <w:t>–</w:t>
      </w:r>
      <w:r w:rsidR="0050679B">
        <w:rPr>
          <w:rFonts w:asciiTheme="majorHAnsi" w:hAnsiTheme="majorHAnsi" w:cstheme="majorHAnsi" w:hint="cs"/>
          <w:rtl/>
        </w:rPr>
        <w:t xml:space="preserve"> חיזוק חיי הדת, עם שינויים קלים לפי בקשת הקהילה</w:t>
      </w:r>
    </w:p>
    <w:p w:rsidR="0050679B" w:rsidRPr="0050679B" w:rsidRDefault="0050679B" w:rsidP="00454485">
      <w:pPr>
        <w:pStyle w:val="ListParagraph"/>
        <w:numPr>
          <w:ilvl w:val="1"/>
          <w:numId w:val="31"/>
        </w:numPr>
        <w:bidi/>
        <w:spacing w:line="360" w:lineRule="auto"/>
        <w:jc w:val="both"/>
        <w:rPr>
          <w:rFonts w:asciiTheme="majorHAnsi" w:hAnsiTheme="majorHAnsi" w:cstheme="majorHAnsi"/>
          <w:rtl/>
        </w:rPr>
      </w:pPr>
      <w:proofErr w:type="spellStart"/>
      <w:r w:rsidRPr="0050679B">
        <w:rPr>
          <w:rFonts w:asciiTheme="majorHAnsi" w:hAnsiTheme="majorHAnsi" w:cstheme="majorHAnsi" w:hint="cs"/>
          <w:rtl/>
        </w:rPr>
        <w:t>ליסר</w:t>
      </w:r>
      <w:proofErr w:type="spellEnd"/>
      <w:r w:rsidRPr="0050679B">
        <w:rPr>
          <w:rFonts w:asciiTheme="majorHAnsi" w:hAnsiTheme="majorHAnsi" w:cstheme="majorHAnsi" w:hint="cs"/>
          <w:rtl/>
        </w:rPr>
        <w:t xml:space="preserve"> מכניס דרשה באנגלית</w:t>
      </w:r>
    </w:p>
    <w:p w:rsidR="0050679B" w:rsidRDefault="00132736" w:rsidP="00454485">
      <w:pPr>
        <w:pStyle w:val="ListParagraph"/>
        <w:numPr>
          <w:ilvl w:val="0"/>
          <w:numId w:val="31"/>
        </w:numPr>
        <w:bidi/>
        <w:spacing w:line="360" w:lineRule="auto"/>
        <w:jc w:val="both"/>
        <w:rPr>
          <w:rFonts w:asciiTheme="majorHAnsi" w:hAnsiTheme="majorHAnsi" w:cstheme="majorHAnsi"/>
        </w:rPr>
      </w:pPr>
      <w:r w:rsidRPr="0050679B">
        <w:rPr>
          <w:rFonts w:asciiTheme="majorHAnsi" w:hAnsiTheme="majorHAnsi" w:cstheme="majorHAnsi"/>
          <w:u w:val="single"/>
          <w:rtl/>
        </w:rPr>
        <w:t>סולידריות ונאמנות לכלל ישראל, לא דתית</w:t>
      </w:r>
      <w:r w:rsidR="0050679B" w:rsidRPr="0050679B">
        <w:rPr>
          <w:rFonts w:asciiTheme="majorHAnsi" w:hAnsiTheme="majorHAnsi" w:cstheme="majorHAnsi" w:hint="cs"/>
          <w:u w:val="single"/>
          <w:rtl/>
        </w:rPr>
        <w:t xml:space="preserve"> </w:t>
      </w:r>
      <w:r w:rsidR="0050679B">
        <w:rPr>
          <w:rFonts w:asciiTheme="majorHAnsi" w:hAnsiTheme="majorHAnsi" w:cs="Times New Roman"/>
          <w:u w:val="single"/>
          <w:rtl/>
        </w:rPr>
        <w:t>–</w:t>
      </w:r>
      <w:r w:rsidR="0050679B">
        <w:rPr>
          <w:rFonts w:asciiTheme="majorHAnsi" w:hAnsiTheme="majorHAnsi" w:cstheme="majorHAnsi" w:hint="cs"/>
          <w:u w:val="single"/>
          <w:rtl/>
        </w:rPr>
        <w:t xml:space="preserve"> </w:t>
      </w:r>
      <w:r w:rsidR="0050679B" w:rsidRPr="0050679B">
        <w:rPr>
          <w:rFonts w:asciiTheme="majorHAnsi" w:hAnsiTheme="majorHAnsi" w:cstheme="majorHAnsi" w:hint="cs"/>
          <w:rtl/>
        </w:rPr>
        <w:t xml:space="preserve">ארגון </w:t>
      </w:r>
      <w:r w:rsidR="0050679B">
        <w:rPr>
          <w:rFonts w:asciiTheme="majorHAnsi" w:hAnsiTheme="majorHAnsi" w:cstheme="majorHAnsi" w:hint="cs"/>
          <w:rtl/>
        </w:rPr>
        <w:t>'</w:t>
      </w:r>
      <w:r w:rsidR="0050679B" w:rsidRPr="0050679B">
        <w:rPr>
          <w:rFonts w:asciiTheme="majorHAnsi" w:hAnsiTheme="majorHAnsi" w:cstheme="majorHAnsi" w:hint="cs"/>
          <w:rtl/>
        </w:rPr>
        <w:t>בני ברית</w:t>
      </w:r>
      <w:r w:rsidR="0050679B">
        <w:rPr>
          <w:rFonts w:asciiTheme="majorHAnsi" w:hAnsiTheme="majorHAnsi" w:cstheme="majorHAnsi" w:hint="cs"/>
          <w:rtl/>
        </w:rPr>
        <w:t xml:space="preserve">' -  מתוך מטרה </w:t>
      </w:r>
      <w:r w:rsidR="0050679B" w:rsidRPr="0050679B">
        <w:rPr>
          <w:rFonts w:asciiTheme="majorHAnsi" w:hAnsiTheme="majorHAnsi" w:cstheme="majorHAnsi" w:hint="cs"/>
          <w:i/>
          <w:iCs/>
          <w:rtl/>
        </w:rPr>
        <w:t>"לאחד יהודים בעבודת קידום היעדים העליונים שלו ושל האנושות"</w:t>
      </w:r>
    </w:p>
    <w:p w:rsidR="00132736" w:rsidRPr="0050679B" w:rsidRDefault="00132736" w:rsidP="00454485">
      <w:pPr>
        <w:pStyle w:val="ListParagraph"/>
        <w:numPr>
          <w:ilvl w:val="0"/>
          <w:numId w:val="31"/>
        </w:numPr>
        <w:bidi/>
        <w:spacing w:after="0" w:line="360" w:lineRule="auto"/>
        <w:jc w:val="both"/>
        <w:rPr>
          <w:rFonts w:asciiTheme="majorHAnsi" w:hAnsiTheme="majorHAnsi" w:cstheme="majorHAnsi"/>
          <w:rtl/>
        </w:rPr>
      </w:pPr>
      <w:r w:rsidRPr="0050679B">
        <w:rPr>
          <w:rFonts w:asciiTheme="majorHAnsi" w:hAnsiTheme="majorHAnsi" w:cstheme="majorHAnsi"/>
          <w:u w:val="single"/>
          <w:rtl/>
        </w:rPr>
        <w:t>רפורמה</w:t>
      </w:r>
      <w:r w:rsidR="0050679B" w:rsidRPr="0050679B">
        <w:rPr>
          <w:rFonts w:asciiTheme="majorHAnsi" w:hAnsiTheme="majorHAnsi" w:cstheme="majorHAnsi" w:hint="cs"/>
          <w:u w:val="single"/>
          <w:rtl/>
        </w:rPr>
        <w:t xml:space="preserve"> - </w:t>
      </w:r>
      <w:r w:rsidR="0050679B">
        <w:rPr>
          <w:rFonts w:asciiTheme="majorHAnsi" w:hAnsiTheme="majorHAnsi" w:cstheme="majorHAnsi" w:hint="cs"/>
          <w:rtl/>
        </w:rPr>
        <w:t xml:space="preserve"> </w:t>
      </w:r>
      <w:r w:rsidRPr="0050679B">
        <w:rPr>
          <w:rFonts w:asciiTheme="majorHAnsi" w:hAnsiTheme="majorHAnsi" w:cstheme="majorHAnsi"/>
          <w:rtl/>
        </w:rPr>
        <w:t>התחדשות דתית , שינוי המסורת. את ניצני הש</w:t>
      </w:r>
      <w:r w:rsidR="00A55FA6" w:rsidRPr="0050679B">
        <w:rPr>
          <w:rFonts w:asciiTheme="majorHAnsi" w:hAnsiTheme="majorHAnsi" w:cstheme="majorHAnsi" w:hint="cs"/>
          <w:rtl/>
        </w:rPr>
        <w:t>י</w:t>
      </w:r>
      <w:r w:rsidRPr="0050679B">
        <w:rPr>
          <w:rFonts w:asciiTheme="majorHAnsi" w:hAnsiTheme="majorHAnsi" w:cstheme="majorHAnsi"/>
          <w:rtl/>
        </w:rPr>
        <w:t>טה ניתן לראות בשנות ה20 , והיא צבר</w:t>
      </w:r>
      <w:r w:rsidR="00A55FA6" w:rsidRPr="0050679B">
        <w:rPr>
          <w:rFonts w:asciiTheme="majorHAnsi" w:hAnsiTheme="majorHAnsi" w:cstheme="majorHAnsi" w:hint="cs"/>
          <w:rtl/>
        </w:rPr>
        <w:t>ה</w:t>
      </w:r>
      <w:r w:rsidRPr="0050679B">
        <w:rPr>
          <w:rFonts w:asciiTheme="majorHAnsi" w:hAnsiTheme="majorHAnsi" w:cstheme="majorHAnsi"/>
          <w:rtl/>
        </w:rPr>
        <w:t xml:space="preserve"> תאוצה בשנות ה40, בעקבות גידול ההגירה ממ</w:t>
      </w:r>
      <w:r w:rsidR="0050679B">
        <w:rPr>
          <w:rFonts w:asciiTheme="majorHAnsi" w:hAnsiTheme="majorHAnsi" w:cstheme="majorHAnsi" w:hint="cs"/>
          <w:rtl/>
        </w:rPr>
        <w:t>ר</w:t>
      </w:r>
      <w:r w:rsidRPr="0050679B">
        <w:rPr>
          <w:rFonts w:asciiTheme="majorHAnsi" w:hAnsiTheme="majorHAnsi" w:cstheme="majorHAnsi"/>
          <w:rtl/>
        </w:rPr>
        <w:t xml:space="preserve">כז אירופה. </w:t>
      </w:r>
    </w:p>
    <w:p w:rsidR="0050679B" w:rsidRDefault="0050679B" w:rsidP="001B00BB">
      <w:pPr>
        <w:bidi/>
        <w:spacing w:after="0" w:line="360" w:lineRule="auto"/>
        <w:jc w:val="both"/>
        <w:rPr>
          <w:rFonts w:asciiTheme="majorHAnsi" w:hAnsiTheme="majorHAnsi" w:cstheme="majorHAnsi"/>
          <w:rtl/>
        </w:rPr>
      </w:pPr>
    </w:p>
    <w:p w:rsidR="002B38E2" w:rsidRDefault="002B38E2" w:rsidP="002B38E2">
      <w:pPr>
        <w:pStyle w:val="MySubSubHeader"/>
        <w:rPr>
          <w:rtl/>
        </w:rPr>
      </w:pPr>
      <w:r w:rsidRPr="002B38E2">
        <w:rPr>
          <w:rFonts w:hint="cs"/>
          <w:rtl/>
        </w:rPr>
        <w:t>הקהילה</w:t>
      </w:r>
      <w:r>
        <w:rPr>
          <w:rFonts w:hint="cs"/>
          <w:rtl/>
        </w:rPr>
        <w:t xml:space="preserve"> הראשונה</w:t>
      </w:r>
    </w:p>
    <w:p w:rsidR="006C7616" w:rsidRPr="00257A35" w:rsidRDefault="006C7616" w:rsidP="002B38E2">
      <w:pPr>
        <w:bidi/>
        <w:spacing w:after="0" w:line="360" w:lineRule="auto"/>
        <w:jc w:val="both"/>
        <w:rPr>
          <w:rFonts w:asciiTheme="majorHAnsi" w:hAnsiTheme="majorHAnsi" w:cstheme="majorHAnsi"/>
          <w:i/>
          <w:iCs/>
          <w:rtl/>
        </w:rPr>
      </w:pPr>
      <w:r w:rsidRPr="00257A35">
        <w:rPr>
          <w:rFonts w:asciiTheme="majorHAnsi" w:hAnsiTheme="majorHAnsi" w:cstheme="majorHAnsi"/>
          <w:rtl/>
        </w:rPr>
        <w:t xml:space="preserve">ראשיתה בקהילת </w:t>
      </w:r>
      <w:r w:rsidR="00A55FA6" w:rsidRPr="00257A35">
        <w:rPr>
          <w:rFonts w:asciiTheme="majorHAnsi" w:hAnsiTheme="majorHAnsi" w:cstheme="majorHAnsi" w:hint="cs"/>
          <w:rtl/>
        </w:rPr>
        <w:t>צ'רלסטון</w:t>
      </w:r>
      <w:r w:rsidRPr="00257A35">
        <w:rPr>
          <w:rFonts w:asciiTheme="majorHAnsi" w:hAnsiTheme="majorHAnsi" w:cstheme="majorHAnsi"/>
          <w:rtl/>
        </w:rPr>
        <w:t xml:space="preserve"> בדרום </w:t>
      </w:r>
      <w:r w:rsidR="00A55FA6" w:rsidRPr="00257A35">
        <w:rPr>
          <w:rFonts w:asciiTheme="majorHAnsi" w:hAnsiTheme="majorHAnsi" w:cstheme="majorHAnsi" w:hint="cs"/>
          <w:rtl/>
        </w:rPr>
        <w:t>קרולינ</w:t>
      </w:r>
      <w:r w:rsidR="00A55FA6" w:rsidRPr="00257A35">
        <w:rPr>
          <w:rFonts w:asciiTheme="majorHAnsi" w:hAnsiTheme="majorHAnsi" w:cstheme="majorHAnsi" w:hint="eastAsia"/>
          <w:rtl/>
        </w:rPr>
        <w:t>ה</w:t>
      </w:r>
      <w:r w:rsidRPr="00257A35">
        <w:rPr>
          <w:rFonts w:asciiTheme="majorHAnsi" w:hAnsiTheme="majorHAnsi" w:cstheme="majorHAnsi"/>
          <w:rtl/>
        </w:rPr>
        <w:t xml:space="preserve">, הפולמוס כולו הוא בין </w:t>
      </w:r>
      <w:r w:rsidRPr="0050679B">
        <w:rPr>
          <w:rFonts w:asciiTheme="majorHAnsi" w:hAnsiTheme="majorHAnsi" w:cstheme="majorHAnsi"/>
          <w:u w:val="single"/>
          <w:rtl/>
        </w:rPr>
        <w:t>יהודים אמריקאים ,</w:t>
      </w:r>
      <w:r w:rsidR="0050679B" w:rsidRPr="0050679B">
        <w:rPr>
          <w:rFonts w:asciiTheme="majorHAnsi" w:hAnsiTheme="majorHAnsi" w:cstheme="majorHAnsi" w:hint="cs"/>
          <w:rtl/>
        </w:rPr>
        <w:t xml:space="preserve"> </w:t>
      </w:r>
      <w:r w:rsidRPr="00257A35">
        <w:rPr>
          <w:rFonts w:asciiTheme="majorHAnsi" w:hAnsiTheme="majorHAnsi" w:cstheme="majorHAnsi"/>
          <w:rtl/>
        </w:rPr>
        <w:t xml:space="preserve">47 יהודים בקהילה חתמו על מסמך עם הצעות למספר </w:t>
      </w:r>
      <w:r w:rsidR="00AA4971" w:rsidRPr="00257A35">
        <w:rPr>
          <w:rFonts w:asciiTheme="majorHAnsi" w:hAnsiTheme="majorHAnsi" w:cstheme="majorHAnsi" w:hint="cs"/>
          <w:rtl/>
        </w:rPr>
        <w:t>רפורמות</w:t>
      </w:r>
      <w:r w:rsidRPr="00257A35">
        <w:rPr>
          <w:rFonts w:asciiTheme="majorHAnsi" w:hAnsiTheme="majorHAnsi" w:cstheme="majorHAnsi"/>
          <w:rtl/>
        </w:rPr>
        <w:t xml:space="preserve"> בחיי הקהילה: קטעי תפילה באנגלית, דרשה באנגלית, קיצור התפילה (השמטת קטעים), ולהדגיש הביטים רציונליים, הצעתם נדחית כיון שרוב הקהילה מתנגד . בעקבות כך 12 חברים פורשים, ומקימים את החברה </w:t>
      </w:r>
      <w:r w:rsidR="00AA4971" w:rsidRPr="00257A35">
        <w:rPr>
          <w:rFonts w:asciiTheme="majorHAnsi" w:hAnsiTheme="majorHAnsi" w:cstheme="majorHAnsi" w:hint="cs"/>
          <w:rtl/>
        </w:rPr>
        <w:t>הרפורמי</w:t>
      </w:r>
      <w:r w:rsidR="00AA4971" w:rsidRPr="00257A35">
        <w:rPr>
          <w:rFonts w:asciiTheme="majorHAnsi" w:hAnsiTheme="majorHAnsi" w:cstheme="majorHAnsi" w:hint="eastAsia"/>
          <w:rtl/>
        </w:rPr>
        <w:t>ת</w:t>
      </w:r>
      <w:r w:rsidRPr="00257A35">
        <w:rPr>
          <w:rFonts w:asciiTheme="majorHAnsi" w:hAnsiTheme="majorHAnsi" w:cstheme="majorHAnsi"/>
          <w:rtl/>
        </w:rPr>
        <w:t xml:space="preserve">, </w:t>
      </w:r>
      <w:r w:rsidR="0050679B">
        <w:rPr>
          <w:rFonts w:asciiTheme="majorHAnsi" w:hAnsiTheme="majorHAnsi" w:cstheme="majorHAnsi" w:hint="cs"/>
          <w:rtl/>
        </w:rPr>
        <w:t xml:space="preserve"> </w:t>
      </w:r>
      <w:r w:rsidRPr="00257A35">
        <w:rPr>
          <w:rFonts w:asciiTheme="majorHAnsi" w:hAnsiTheme="majorHAnsi" w:cstheme="majorHAnsi"/>
          <w:rtl/>
        </w:rPr>
        <w:t xml:space="preserve">אותו חברה מפרסמת הצהרת עקרונות המבוססת על 13 עקרונות של הרמב"ם, </w:t>
      </w:r>
      <w:r w:rsidR="0050679B">
        <w:rPr>
          <w:rFonts w:asciiTheme="majorHAnsi" w:hAnsiTheme="majorHAnsi" w:cstheme="majorHAnsi" w:hint="cs"/>
          <w:rtl/>
        </w:rPr>
        <w:t xml:space="preserve"> </w:t>
      </w:r>
      <w:r w:rsidRPr="00257A35">
        <w:rPr>
          <w:rFonts w:asciiTheme="majorHAnsi" w:hAnsiTheme="majorHAnsi" w:cstheme="majorHAnsi"/>
          <w:rtl/>
        </w:rPr>
        <w:t xml:space="preserve">כאשר הם </w:t>
      </w:r>
      <w:r w:rsidRPr="00257A35">
        <w:rPr>
          <w:rFonts w:asciiTheme="majorHAnsi" w:hAnsiTheme="majorHAnsi" w:cstheme="majorHAnsi"/>
          <w:u w:val="single"/>
          <w:rtl/>
        </w:rPr>
        <w:t>השמיטו</w:t>
      </w:r>
      <w:r w:rsidRPr="00257A35">
        <w:rPr>
          <w:rFonts w:asciiTheme="majorHAnsi" w:hAnsiTheme="majorHAnsi" w:cstheme="majorHAnsi"/>
          <w:rtl/>
        </w:rPr>
        <w:t xml:space="preserve"> את: </w:t>
      </w:r>
      <w:r w:rsidRPr="00257A35">
        <w:rPr>
          <w:rFonts w:asciiTheme="majorHAnsi" w:hAnsiTheme="majorHAnsi" w:cstheme="majorHAnsi"/>
          <w:i/>
          <w:iCs/>
          <w:rtl/>
        </w:rPr>
        <w:t>אמונה במשיח, תחיית המתים</w:t>
      </w:r>
    </w:p>
    <w:p w:rsidR="006C7616" w:rsidRPr="00257A35" w:rsidRDefault="006C7616" w:rsidP="0050679B">
      <w:pPr>
        <w:bidi/>
        <w:spacing w:after="0" w:line="360" w:lineRule="auto"/>
        <w:jc w:val="both"/>
        <w:rPr>
          <w:rFonts w:asciiTheme="majorHAnsi" w:hAnsiTheme="majorHAnsi" w:cstheme="majorHAnsi"/>
          <w:i/>
          <w:iCs/>
          <w:rtl/>
        </w:rPr>
      </w:pPr>
      <w:r w:rsidRPr="00257A35">
        <w:rPr>
          <w:rFonts w:asciiTheme="majorHAnsi" w:hAnsiTheme="majorHAnsi" w:cstheme="majorHAnsi"/>
          <w:u w:val="single"/>
          <w:rtl/>
        </w:rPr>
        <w:t>והדגישו</w:t>
      </w:r>
      <w:r w:rsidRPr="00257A35">
        <w:rPr>
          <w:rFonts w:asciiTheme="majorHAnsi" w:hAnsiTheme="majorHAnsi" w:cstheme="majorHAnsi"/>
          <w:i/>
          <w:iCs/>
          <w:rtl/>
        </w:rPr>
        <w:t>: אמונה בייחוד האל, שכר ועונש, מרכזיות המוסר, מענה לנצרות על מאבקי דת</w:t>
      </w:r>
    </w:p>
    <w:p w:rsidR="0050679B" w:rsidRDefault="006C761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החברה שלהם לא מאריכה ימים, והם חוזרים לקהילה הגדולה. </w:t>
      </w:r>
    </w:p>
    <w:p w:rsidR="0050679B" w:rsidRDefault="0050679B" w:rsidP="0050679B">
      <w:pPr>
        <w:bidi/>
        <w:spacing w:after="0" w:line="360" w:lineRule="auto"/>
        <w:jc w:val="both"/>
        <w:rPr>
          <w:rFonts w:asciiTheme="majorHAnsi" w:hAnsiTheme="majorHAnsi" w:cstheme="majorHAnsi"/>
          <w:rtl/>
        </w:rPr>
      </w:pPr>
    </w:p>
    <w:p w:rsidR="006C7616" w:rsidRDefault="006C7616" w:rsidP="0050679B">
      <w:pPr>
        <w:bidi/>
        <w:spacing w:after="0" w:line="360" w:lineRule="auto"/>
        <w:jc w:val="both"/>
        <w:rPr>
          <w:rFonts w:asciiTheme="majorHAnsi" w:hAnsiTheme="majorHAnsi" w:cstheme="majorHAnsi"/>
          <w:rtl/>
        </w:rPr>
      </w:pPr>
      <w:proofErr w:type="spellStart"/>
      <w:r w:rsidRPr="00257A35">
        <w:rPr>
          <w:rFonts w:asciiTheme="majorHAnsi" w:hAnsiTheme="majorHAnsi" w:cstheme="majorHAnsi"/>
          <w:rtl/>
        </w:rPr>
        <w:t>בנתיים</w:t>
      </w:r>
      <w:proofErr w:type="spellEnd"/>
      <w:r w:rsidRPr="00257A35">
        <w:rPr>
          <w:rFonts w:asciiTheme="majorHAnsi" w:hAnsiTheme="majorHAnsi" w:cstheme="majorHAnsi"/>
          <w:rtl/>
        </w:rPr>
        <w:t xml:space="preserve"> הגיעו מהגרים ממרכז אירופה לקהילה, </w:t>
      </w:r>
      <w:proofErr w:type="spellStart"/>
      <w:r w:rsidRPr="00257A35">
        <w:rPr>
          <w:rFonts w:asciiTheme="majorHAnsi" w:hAnsiTheme="majorHAnsi" w:cstheme="majorHAnsi"/>
          <w:rtl/>
        </w:rPr>
        <w:t>והכח</w:t>
      </w:r>
      <w:proofErr w:type="spellEnd"/>
      <w:r w:rsidRPr="00257A35">
        <w:rPr>
          <w:rFonts w:asciiTheme="majorHAnsi" w:hAnsiTheme="majorHAnsi" w:cstheme="majorHAnsi"/>
          <w:rtl/>
        </w:rPr>
        <w:t xml:space="preserve"> הרפורמי התעצם, וב1840 הם מצליחים להעביר החלטה ברוב להכנסת עוגב,</w:t>
      </w:r>
      <w:r w:rsidR="0050679B">
        <w:rPr>
          <w:rFonts w:asciiTheme="majorHAnsi" w:hAnsiTheme="majorHAnsi" w:cstheme="majorHAnsi" w:hint="cs"/>
          <w:rtl/>
        </w:rPr>
        <w:t xml:space="preserve"> </w:t>
      </w:r>
      <w:r w:rsidRPr="00257A35">
        <w:rPr>
          <w:rFonts w:asciiTheme="majorHAnsi" w:hAnsiTheme="majorHAnsi" w:cstheme="majorHAnsi"/>
          <w:rtl/>
        </w:rPr>
        <w:t>המיעוט מרגישים ש"נגנבה" להם הקהילה, ופונים לבית המשפט, תשובת בית המשפט לא ענייני, תלכו לפי הרוב.</w:t>
      </w:r>
      <w:r w:rsidR="00FE0265" w:rsidRPr="00257A35">
        <w:rPr>
          <w:rFonts w:asciiTheme="majorHAnsi" w:hAnsiTheme="majorHAnsi" w:cstheme="majorHAnsi"/>
          <w:rtl/>
        </w:rPr>
        <w:t xml:space="preserve"> (יש לנו עדויות על מספר מקרים כאלה)</w:t>
      </w:r>
    </w:p>
    <w:p w:rsidR="002B38E2" w:rsidRDefault="002B38E2" w:rsidP="002B38E2">
      <w:pPr>
        <w:bidi/>
        <w:spacing w:after="0" w:line="360" w:lineRule="auto"/>
        <w:jc w:val="both"/>
        <w:rPr>
          <w:rFonts w:asciiTheme="majorHAnsi" w:hAnsiTheme="majorHAnsi" w:cstheme="majorHAnsi"/>
          <w:rtl/>
        </w:rPr>
      </w:pPr>
    </w:p>
    <w:p w:rsidR="0050679B" w:rsidRPr="00257A35" w:rsidRDefault="002B38E2" w:rsidP="002B38E2">
      <w:pPr>
        <w:pStyle w:val="MySubSubHeader"/>
        <w:rPr>
          <w:rtl/>
        </w:rPr>
      </w:pPr>
      <w:r>
        <w:rPr>
          <w:rFonts w:hint="cs"/>
          <w:rtl/>
        </w:rPr>
        <w:t>ההתרחבות</w:t>
      </w:r>
      <w:r w:rsidR="007E7E4C">
        <w:rPr>
          <w:rFonts w:hint="cs"/>
          <w:rtl/>
        </w:rPr>
        <w:t>- שנות ה40 עד ה80</w:t>
      </w:r>
    </w:p>
    <w:p w:rsidR="00FE0265" w:rsidRDefault="00FE0265" w:rsidP="002B38E2">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4 שנים לאחר מכן (1844) מוקמת אגודת פלחן על </w:t>
      </w:r>
      <w:r w:rsidR="00572236" w:rsidRPr="00257A35">
        <w:rPr>
          <w:rFonts w:asciiTheme="majorHAnsi" w:hAnsiTheme="majorHAnsi" w:cstheme="majorHAnsi"/>
          <w:rtl/>
        </w:rPr>
        <w:t xml:space="preserve">שם </w:t>
      </w:r>
      <w:r w:rsidRPr="00257A35">
        <w:rPr>
          <w:rFonts w:asciiTheme="majorHAnsi" w:hAnsiTheme="majorHAnsi" w:cstheme="majorHAnsi"/>
          <w:rtl/>
        </w:rPr>
        <w:t xml:space="preserve">מנדלסון (רפורמית) </w:t>
      </w:r>
      <w:r w:rsidRPr="002B38E2">
        <w:rPr>
          <w:rFonts w:asciiTheme="majorHAnsi" w:hAnsiTheme="majorHAnsi" w:cstheme="majorHAnsi"/>
          <w:b/>
          <w:bCs/>
          <w:rtl/>
        </w:rPr>
        <w:t>ב1845</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הם מקימים את </w:t>
      </w:r>
      <w:r w:rsidRPr="00257A35">
        <w:rPr>
          <w:rFonts w:asciiTheme="majorHAnsi" w:hAnsiTheme="majorHAnsi" w:cstheme="majorHAnsi"/>
          <w:b/>
          <w:bCs/>
          <w:rtl/>
        </w:rPr>
        <w:t>'טמפל עמנואל'</w:t>
      </w:r>
      <w:r w:rsidRPr="00257A35">
        <w:rPr>
          <w:rFonts w:asciiTheme="majorHAnsi" w:hAnsiTheme="majorHAnsi" w:cstheme="majorHAnsi"/>
          <w:rtl/>
        </w:rPr>
        <w:t xml:space="preserve"> – פולחן מודרני, השפה גרמנית, דרשה, עוגב – בניו יורק</w:t>
      </w:r>
      <w:r w:rsidR="002B38E2">
        <w:rPr>
          <w:rFonts w:asciiTheme="majorHAnsi" w:hAnsiTheme="majorHAnsi" w:cstheme="majorHAnsi" w:hint="cs"/>
          <w:rtl/>
        </w:rPr>
        <w:t xml:space="preserve">, </w:t>
      </w:r>
      <w:r w:rsidRPr="00257A35">
        <w:rPr>
          <w:rFonts w:asciiTheme="majorHAnsi" w:hAnsiTheme="majorHAnsi" w:cstheme="majorHAnsi"/>
          <w:rtl/>
        </w:rPr>
        <w:t>ובשנים הבאות קמים עוד ועוד ארגונים רפורמים</w:t>
      </w:r>
    </w:p>
    <w:p w:rsidR="0050679B" w:rsidRPr="00257A35" w:rsidRDefault="0050679B" w:rsidP="0050679B">
      <w:pPr>
        <w:bidi/>
        <w:spacing w:after="0" w:line="360" w:lineRule="auto"/>
        <w:jc w:val="both"/>
        <w:rPr>
          <w:rFonts w:asciiTheme="majorHAnsi" w:hAnsiTheme="majorHAnsi" w:cstheme="majorHAnsi"/>
          <w:rtl/>
        </w:rPr>
      </w:pPr>
    </w:p>
    <w:p w:rsidR="00FE0265" w:rsidRPr="00257A35" w:rsidRDefault="00FE0265" w:rsidP="001B00BB">
      <w:pPr>
        <w:bidi/>
        <w:spacing w:after="0" w:line="360" w:lineRule="auto"/>
        <w:jc w:val="both"/>
        <w:rPr>
          <w:rFonts w:asciiTheme="majorHAnsi" w:hAnsiTheme="majorHAnsi" w:cstheme="majorHAnsi"/>
          <w:rtl/>
        </w:rPr>
      </w:pPr>
      <w:proofErr w:type="spellStart"/>
      <w:r w:rsidRPr="00257A35">
        <w:rPr>
          <w:rFonts w:asciiTheme="majorHAnsi" w:hAnsiTheme="majorHAnsi" w:cstheme="majorHAnsi"/>
          <w:rtl/>
        </w:rPr>
        <w:t>בנתיים</w:t>
      </w:r>
      <w:proofErr w:type="spellEnd"/>
      <w:r w:rsidRPr="00257A35">
        <w:rPr>
          <w:rFonts w:asciiTheme="majorHAnsi" w:hAnsiTheme="majorHAnsi" w:cstheme="majorHAnsi"/>
          <w:rtl/>
        </w:rPr>
        <w:t xml:space="preserve"> מתחילים להגיע לרבנים </w:t>
      </w:r>
      <w:r w:rsidR="00AA4971" w:rsidRPr="00257A35">
        <w:rPr>
          <w:rFonts w:asciiTheme="majorHAnsi" w:hAnsiTheme="majorHAnsi" w:cstheme="majorHAnsi" w:hint="cs"/>
          <w:rtl/>
        </w:rPr>
        <w:t>מוסמכים</w:t>
      </w:r>
      <w:r w:rsidRPr="00257A35">
        <w:rPr>
          <w:rFonts w:asciiTheme="majorHAnsi" w:hAnsiTheme="majorHAnsi" w:cstheme="majorHAnsi"/>
          <w:rtl/>
        </w:rPr>
        <w:t xml:space="preserve"> ראשונים לארה"ב – דבר שלא היה עד אז . </w:t>
      </w:r>
    </w:p>
    <w:p w:rsidR="00FE0265" w:rsidRPr="002B38E2" w:rsidRDefault="00FE0265" w:rsidP="00454485">
      <w:pPr>
        <w:pStyle w:val="ListParagraph"/>
        <w:numPr>
          <w:ilvl w:val="0"/>
          <w:numId w:val="32"/>
        </w:numPr>
        <w:bidi/>
        <w:spacing w:after="0" w:line="360" w:lineRule="auto"/>
        <w:jc w:val="both"/>
        <w:rPr>
          <w:rFonts w:asciiTheme="majorHAnsi" w:hAnsiTheme="majorHAnsi" w:cstheme="majorHAnsi"/>
          <w:rtl/>
        </w:rPr>
      </w:pPr>
      <w:bookmarkStart w:id="14" w:name="_Hlk43986800"/>
      <w:r w:rsidRPr="002B38E2">
        <w:rPr>
          <w:rFonts w:asciiTheme="majorHAnsi" w:hAnsiTheme="majorHAnsi" w:cstheme="majorHAnsi"/>
          <w:rtl/>
        </w:rPr>
        <w:t>הרב הראשון :</w:t>
      </w:r>
      <w:r w:rsidRPr="002B38E2">
        <w:rPr>
          <w:rFonts w:asciiTheme="majorHAnsi" w:hAnsiTheme="majorHAnsi" w:cstheme="majorHAnsi"/>
        </w:rPr>
        <w:t xml:space="preserve"> </w:t>
      </w:r>
      <w:r w:rsidRPr="002B38E2">
        <w:rPr>
          <w:rFonts w:asciiTheme="majorHAnsi" w:hAnsiTheme="majorHAnsi" w:cstheme="majorHAnsi"/>
          <w:b/>
          <w:bCs/>
          <w:rtl/>
        </w:rPr>
        <w:t>הרב אהרון רייך</w:t>
      </w:r>
      <w:r w:rsidRPr="002B38E2">
        <w:rPr>
          <w:rFonts w:asciiTheme="majorHAnsi" w:hAnsiTheme="majorHAnsi" w:cstheme="majorHAnsi"/>
          <w:rtl/>
        </w:rPr>
        <w:t xml:space="preserve"> מגרמניה </w:t>
      </w:r>
      <w:r w:rsidRPr="002B38E2">
        <w:rPr>
          <w:rFonts w:asciiTheme="majorHAnsi" w:hAnsiTheme="majorHAnsi" w:cstheme="majorHAnsi"/>
          <w:b/>
          <w:bCs/>
          <w:rtl/>
        </w:rPr>
        <w:t>לניו יורק</w:t>
      </w:r>
      <w:r w:rsidRPr="002B38E2">
        <w:rPr>
          <w:rFonts w:asciiTheme="majorHAnsi" w:hAnsiTheme="majorHAnsi" w:cstheme="majorHAnsi"/>
          <w:rtl/>
        </w:rPr>
        <w:t>, קשה לו להסתדר עם הקהילות, היות והיה מאוד שמרן, התמנה לרב בבולטימור בעזרת קשרים, היה בתפקיד כ10 שנים. מאוד לא התאים להוויה האמריקאית</w:t>
      </w:r>
    </w:p>
    <w:bookmarkEnd w:id="14"/>
    <w:p w:rsidR="002B38E2" w:rsidRDefault="00FE0265"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בשנות </w:t>
      </w:r>
      <w:r w:rsidRPr="00257A35">
        <w:rPr>
          <w:rFonts w:asciiTheme="majorHAnsi" w:hAnsiTheme="majorHAnsi" w:cstheme="majorHAnsi"/>
          <w:b/>
          <w:bCs/>
          <w:rtl/>
        </w:rPr>
        <w:t>ה40</w:t>
      </w:r>
      <w:r w:rsidRPr="00257A35">
        <w:rPr>
          <w:rFonts w:asciiTheme="majorHAnsi" w:hAnsiTheme="majorHAnsi" w:cstheme="majorHAnsi"/>
          <w:rtl/>
        </w:rPr>
        <w:t xml:space="preserve"> הגיעו מספר רבנים </w:t>
      </w:r>
      <w:r w:rsidR="008C2EDD">
        <w:rPr>
          <w:rFonts w:asciiTheme="majorHAnsi" w:hAnsiTheme="majorHAnsi" w:cstheme="majorHAnsi" w:hint="cs"/>
          <w:rtl/>
        </w:rPr>
        <w:t>הבולט</w:t>
      </w:r>
      <w:r w:rsidRPr="00257A35">
        <w:rPr>
          <w:rFonts w:asciiTheme="majorHAnsi" w:hAnsiTheme="majorHAnsi" w:cstheme="majorHAnsi"/>
          <w:rtl/>
        </w:rPr>
        <w:t xml:space="preserve"> שבהם</w:t>
      </w:r>
      <w:r w:rsidR="002D691C" w:rsidRPr="00257A35">
        <w:rPr>
          <w:rFonts w:asciiTheme="majorHAnsi" w:hAnsiTheme="majorHAnsi" w:cstheme="majorHAnsi"/>
          <w:rtl/>
        </w:rPr>
        <w:t xml:space="preserve"> </w:t>
      </w:r>
      <w:r w:rsidRPr="00257A35">
        <w:rPr>
          <w:rFonts w:asciiTheme="majorHAnsi" w:hAnsiTheme="majorHAnsi" w:cstheme="majorHAnsi"/>
          <w:rtl/>
        </w:rPr>
        <w:t>ב1848</w:t>
      </w:r>
      <w:r w:rsidR="002D691C" w:rsidRPr="00257A35">
        <w:rPr>
          <w:rFonts w:asciiTheme="majorHAnsi" w:hAnsiTheme="majorHAnsi" w:cstheme="majorHAnsi"/>
          <w:b/>
          <w:bCs/>
          <w:rtl/>
        </w:rPr>
        <w:t xml:space="preserve"> </w:t>
      </w:r>
      <w:r w:rsidRPr="00257A35">
        <w:rPr>
          <w:rFonts w:asciiTheme="majorHAnsi" w:hAnsiTheme="majorHAnsi" w:cstheme="majorHAnsi"/>
          <w:rtl/>
        </w:rPr>
        <w:t>,</w:t>
      </w:r>
    </w:p>
    <w:p w:rsidR="002B38E2" w:rsidRDefault="00FE0265" w:rsidP="00454485">
      <w:pPr>
        <w:pStyle w:val="ListParagraph"/>
        <w:numPr>
          <w:ilvl w:val="0"/>
          <w:numId w:val="32"/>
        </w:numPr>
        <w:bidi/>
        <w:spacing w:after="0" w:line="360" w:lineRule="auto"/>
        <w:jc w:val="both"/>
        <w:rPr>
          <w:rFonts w:asciiTheme="majorHAnsi" w:hAnsiTheme="majorHAnsi" w:cstheme="majorHAnsi"/>
        </w:rPr>
      </w:pPr>
      <w:bookmarkStart w:id="15" w:name="_Hlk43986891"/>
      <w:r w:rsidRPr="002B38E2">
        <w:rPr>
          <w:rFonts w:asciiTheme="majorHAnsi" w:hAnsiTheme="majorHAnsi" w:cstheme="majorHAnsi"/>
          <w:rtl/>
        </w:rPr>
        <w:t xml:space="preserve">הרב </w:t>
      </w:r>
      <w:r w:rsidRPr="002B38E2">
        <w:rPr>
          <w:rFonts w:asciiTheme="majorHAnsi" w:hAnsiTheme="majorHAnsi" w:cstheme="majorHAnsi"/>
          <w:b/>
          <w:bCs/>
          <w:rtl/>
        </w:rPr>
        <w:t>מוריס רפאל</w:t>
      </w:r>
      <w:r w:rsidRPr="002B38E2">
        <w:rPr>
          <w:rFonts w:asciiTheme="majorHAnsi" w:hAnsiTheme="majorHAnsi" w:cstheme="majorHAnsi"/>
          <w:rtl/>
        </w:rPr>
        <w:t xml:space="preserve"> נולד בסקנדינביה וחי באנגליה, ולכן ידע היטב אנגלית, </w:t>
      </w:r>
    </w:p>
    <w:p w:rsidR="002B38E2" w:rsidRDefault="00FE0265" w:rsidP="00454485">
      <w:pPr>
        <w:pStyle w:val="ListParagraph"/>
        <w:numPr>
          <w:ilvl w:val="0"/>
          <w:numId w:val="32"/>
        </w:numPr>
        <w:bidi/>
        <w:spacing w:after="0" w:line="360" w:lineRule="auto"/>
        <w:jc w:val="both"/>
        <w:rPr>
          <w:rFonts w:asciiTheme="majorHAnsi" w:hAnsiTheme="majorHAnsi" w:cstheme="majorHAnsi"/>
        </w:rPr>
      </w:pPr>
      <w:r w:rsidRPr="002B38E2">
        <w:rPr>
          <w:rFonts w:asciiTheme="majorHAnsi" w:hAnsiTheme="majorHAnsi" w:cstheme="majorHAnsi"/>
          <w:rtl/>
        </w:rPr>
        <w:t xml:space="preserve">היה סגן הרב הראשי של לונדון, סופר, מתמנה </w:t>
      </w:r>
      <w:r w:rsidRPr="002B38E2">
        <w:rPr>
          <w:rFonts w:asciiTheme="majorHAnsi" w:hAnsiTheme="majorHAnsi" w:cstheme="majorHAnsi"/>
          <w:b/>
          <w:bCs/>
          <w:rtl/>
        </w:rPr>
        <w:t>לרב לקהילה בניו-יורק</w:t>
      </w:r>
      <w:r w:rsidRPr="002B38E2">
        <w:rPr>
          <w:rFonts w:asciiTheme="majorHAnsi" w:hAnsiTheme="majorHAnsi" w:cstheme="majorHAnsi"/>
          <w:rtl/>
        </w:rPr>
        <w:t xml:space="preserve"> (עם משכורת גבוה מאוד), </w:t>
      </w:r>
    </w:p>
    <w:p w:rsidR="002B38E2" w:rsidRDefault="00FE0265" w:rsidP="00454485">
      <w:pPr>
        <w:pStyle w:val="ListParagraph"/>
        <w:numPr>
          <w:ilvl w:val="0"/>
          <w:numId w:val="32"/>
        </w:numPr>
        <w:bidi/>
        <w:spacing w:after="0" w:line="360" w:lineRule="auto"/>
        <w:jc w:val="both"/>
        <w:rPr>
          <w:rFonts w:asciiTheme="majorHAnsi" w:hAnsiTheme="majorHAnsi" w:cstheme="majorHAnsi"/>
        </w:rPr>
      </w:pPr>
      <w:r w:rsidRPr="002B38E2">
        <w:rPr>
          <w:rFonts w:asciiTheme="majorHAnsi" w:hAnsiTheme="majorHAnsi" w:cstheme="majorHAnsi"/>
          <w:rtl/>
        </w:rPr>
        <w:t xml:space="preserve">מתוקף הדרגה הבכירה שלו, ויכולות הנאום והכתיבה הגבוהות (באנגלית), נהיה </w:t>
      </w:r>
      <w:r w:rsidRPr="002B38E2">
        <w:rPr>
          <w:rFonts w:asciiTheme="majorHAnsi" w:hAnsiTheme="majorHAnsi" w:cstheme="majorHAnsi"/>
          <w:b/>
          <w:bCs/>
          <w:rtl/>
        </w:rPr>
        <w:t>כמיצג של היהדות באמריקה</w:t>
      </w:r>
      <w:r w:rsidRPr="002B38E2">
        <w:rPr>
          <w:rFonts w:asciiTheme="majorHAnsi" w:hAnsiTheme="majorHAnsi" w:cstheme="majorHAnsi"/>
          <w:rtl/>
        </w:rPr>
        <w:t xml:space="preserve"> (אין רב ראשי בארה"ב),</w:t>
      </w:r>
    </w:p>
    <w:p w:rsidR="00FE0265" w:rsidRPr="002B38E2" w:rsidRDefault="00FE0265" w:rsidP="00454485">
      <w:pPr>
        <w:pStyle w:val="ListParagraph"/>
        <w:numPr>
          <w:ilvl w:val="0"/>
          <w:numId w:val="32"/>
        </w:numPr>
        <w:bidi/>
        <w:spacing w:after="0" w:line="360" w:lineRule="auto"/>
        <w:jc w:val="both"/>
        <w:rPr>
          <w:rFonts w:asciiTheme="majorHAnsi" w:hAnsiTheme="majorHAnsi" w:cstheme="majorHAnsi"/>
          <w:rtl/>
        </w:rPr>
      </w:pPr>
      <w:r w:rsidRPr="002B38E2">
        <w:rPr>
          <w:rFonts w:asciiTheme="majorHAnsi" w:hAnsiTheme="majorHAnsi" w:cstheme="majorHAnsi"/>
          <w:rtl/>
        </w:rPr>
        <w:t xml:space="preserve">מוביל את האסטרטגיה של </w:t>
      </w:r>
      <w:r w:rsidRPr="002B38E2">
        <w:rPr>
          <w:rFonts w:asciiTheme="majorHAnsi" w:hAnsiTheme="majorHAnsi" w:cstheme="majorHAnsi"/>
          <w:b/>
          <w:bCs/>
          <w:rtl/>
        </w:rPr>
        <w:t>יצ</w:t>
      </w:r>
      <w:r w:rsidR="00572236" w:rsidRPr="002B38E2">
        <w:rPr>
          <w:rFonts w:asciiTheme="majorHAnsi" w:hAnsiTheme="majorHAnsi" w:cstheme="majorHAnsi"/>
          <w:b/>
          <w:bCs/>
          <w:rtl/>
        </w:rPr>
        <w:t>ח</w:t>
      </w:r>
      <w:r w:rsidRPr="002B38E2">
        <w:rPr>
          <w:rFonts w:asciiTheme="majorHAnsi" w:hAnsiTheme="majorHAnsi" w:cstheme="majorHAnsi"/>
          <w:b/>
          <w:bCs/>
          <w:rtl/>
        </w:rPr>
        <w:t xml:space="preserve">ק </w:t>
      </w:r>
      <w:proofErr w:type="spellStart"/>
      <w:r w:rsidRPr="002B38E2">
        <w:rPr>
          <w:rFonts w:asciiTheme="majorHAnsi" w:hAnsiTheme="majorHAnsi" w:cstheme="majorHAnsi"/>
          <w:b/>
          <w:bCs/>
          <w:rtl/>
        </w:rPr>
        <w:t>ליסר</w:t>
      </w:r>
      <w:proofErr w:type="spellEnd"/>
      <w:r w:rsidRPr="002B38E2">
        <w:rPr>
          <w:rFonts w:asciiTheme="majorHAnsi" w:hAnsiTheme="majorHAnsi" w:cstheme="majorHAnsi"/>
          <w:rtl/>
        </w:rPr>
        <w:t xml:space="preserve">, של שמרנות מצד אחד, והרבה </w:t>
      </w:r>
      <w:r w:rsidR="008C2EDD" w:rsidRPr="002B38E2">
        <w:rPr>
          <w:rFonts w:asciiTheme="majorHAnsi" w:hAnsiTheme="majorHAnsi" w:cstheme="majorHAnsi" w:hint="cs"/>
          <w:rtl/>
        </w:rPr>
        <w:t>אסתטיקה</w:t>
      </w:r>
      <w:r w:rsidRPr="002B38E2">
        <w:rPr>
          <w:rFonts w:asciiTheme="majorHAnsi" w:hAnsiTheme="majorHAnsi" w:cstheme="majorHAnsi"/>
          <w:rtl/>
        </w:rPr>
        <w:t xml:space="preserve"> והכלה של הציבור מצד שני.</w:t>
      </w:r>
    </w:p>
    <w:bookmarkEnd w:id="15"/>
    <w:p w:rsidR="00FE0265" w:rsidRPr="00257A35" w:rsidRDefault="00FE0265" w:rsidP="001B00BB">
      <w:pPr>
        <w:bidi/>
        <w:spacing w:after="0" w:line="360" w:lineRule="auto"/>
        <w:jc w:val="both"/>
        <w:rPr>
          <w:rFonts w:asciiTheme="majorHAnsi" w:hAnsiTheme="majorHAnsi" w:cstheme="majorHAnsi"/>
          <w:rtl/>
        </w:rPr>
      </w:pPr>
    </w:p>
    <w:p w:rsidR="002B38E2" w:rsidRDefault="00FE0265"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באותו תקופה מגיע</w:t>
      </w:r>
      <w:r w:rsidR="002B38E2">
        <w:rPr>
          <w:rFonts w:asciiTheme="majorHAnsi" w:hAnsiTheme="majorHAnsi" w:cstheme="majorHAnsi" w:hint="cs"/>
          <w:rtl/>
        </w:rPr>
        <w:t>:</w:t>
      </w:r>
    </w:p>
    <w:p w:rsidR="002B38E2" w:rsidRDefault="00FE0265" w:rsidP="00454485">
      <w:pPr>
        <w:pStyle w:val="ListParagraph"/>
        <w:numPr>
          <w:ilvl w:val="0"/>
          <w:numId w:val="33"/>
        </w:numPr>
        <w:bidi/>
        <w:spacing w:after="0" w:line="360" w:lineRule="auto"/>
        <w:jc w:val="both"/>
        <w:rPr>
          <w:rFonts w:asciiTheme="majorHAnsi" w:hAnsiTheme="majorHAnsi" w:cstheme="majorHAnsi"/>
        </w:rPr>
      </w:pPr>
      <w:bookmarkStart w:id="16" w:name="_Hlk43987030"/>
      <w:r w:rsidRPr="002B38E2">
        <w:rPr>
          <w:rFonts w:asciiTheme="majorHAnsi" w:hAnsiTheme="majorHAnsi" w:cstheme="majorHAnsi"/>
          <w:rtl/>
        </w:rPr>
        <w:t xml:space="preserve">בחור צעיר בשם </w:t>
      </w:r>
      <w:r w:rsidRPr="002B38E2">
        <w:rPr>
          <w:rFonts w:asciiTheme="majorHAnsi" w:hAnsiTheme="majorHAnsi" w:cstheme="majorHAnsi"/>
          <w:b/>
          <w:bCs/>
          <w:rtl/>
        </w:rPr>
        <w:t xml:space="preserve">יצחק מאיר </w:t>
      </w:r>
      <w:proofErr w:type="spellStart"/>
      <w:r w:rsidRPr="002B38E2">
        <w:rPr>
          <w:rFonts w:asciiTheme="majorHAnsi" w:hAnsiTheme="majorHAnsi" w:cstheme="majorHAnsi"/>
          <w:b/>
          <w:bCs/>
          <w:rtl/>
        </w:rPr>
        <w:t>וויז</w:t>
      </w:r>
      <w:proofErr w:type="spellEnd"/>
      <w:r w:rsidRPr="002B38E2">
        <w:rPr>
          <w:rFonts w:asciiTheme="majorHAnsi" w:hAnsiTheme="majorHAnsi" w:cstheme="majorHAnsi"/>
          <w:b/>
          <w:bCs/>
          <w:rtl/>
        </w:rPr>
        <w:t xml:space="preserve"> </w:t>
      </w:r>
      <w:r w:rsidRPr="002B38E2">
        <w:rPr>
          <w:rFonts w:asciiTheme="majorHAnsi" w:hAnsiTheme="majorHAnsi" w:cstheme="majorHAnsi"/>
          <w:rtl/>
        </w:rPr>
        <w:t xml:space="preserve">– לא ברור אם יש לו הסמכה רבנית – הופך להיות מנהיג רוחני, </w:t>
      </w:r>
    </w:p>
    <w:p w:rsidR="002B38E2" w:rsidRDefault="00FE0265" w:rsidP="00454485">
      <w:pPr>
        <w:pStyle w:val="ListParagraph"/>
        <w:numPr>
          <w:ilvl w:val="0"/>
          <w:numId w:val="33"/>
        </w:numPr>
        <w:bidi/>
        <w:spacing w:after="0" w:line="360" w:lineRule="auto"/>
        <w:jc w:val="both"/>
        <w:rPr>
          <w:rFonts w:asciiTheme="majorHAnsi" w:hAnsiTheme="majorHAnsi" w:cstheme="majorHAnsi"/>
        </w:rPr>
      </w:pPr>
      <w:r w:rsidRPr="002B38E2">
        <w:rPr>
          <w:rFonts w:asciiTheme="majorHAnsi" w:hAnsiTheme="majorHAnsi" w:cstheme="majorHAnsi"/>
          <w:rtl/>
        </w:rPr>
        <w:t xml:space="preserve">עבר בכמה קהילות, </w:t>
      </w:r>
      <w:r w:rsidR="002B38E2" w:rsidRPr="002B38E2">
        <w:rPr>
          <w:rFonts w:asciiTheme="majorHAnsi" w:hAnsiTheme="majorHAnsi" w:cstheme="majorHAnsi"/>
          <w:rtl/>
        </w:rPr>
        <w:t xml:space="preserve">מתמנה לרב של הקהילה </w:t>
      </w:r>
      <w:proofErr w:type="spellStart"/>
      <w:r w:rsidR="002B38E2" w:rsidRPr="002B38E2">
        <w:rPr>
          <w:rFonts w:asciiTheme="majorHAnsi" w:hAnsiTheme="majorHAnsi" w:cstheme="majorHAnsi"/>
          <w:b/>
          <w:bCs/>
          <w:rtl/>
        </w:rPr>
        <w:t>בסנסנטי</w:t>
      </w:r>
      <w:proofErr w:type="spellEnd"/>
      <w:r w:rsidR="002B38E2" w:rsidRPr="002B38E2">
        <w:rPr>
          <w:rFonts w:asciiTheme="majorHAnsi" w:hAnsiTheme="majorHAnsi" w:cstheme="majorHAnsi"/>
          <w:b/>
          <w:bCs/>
          <w:rtl/>
        </w:rPr>
        <w:t>.</w:t>
      </w:r>
      <w:r w:rsidR="002B38E2" w:rsidRPr="002B38E2">
        <w:rPr>
          <w:rFonts w:asciiTheme="majorHAnsi" w:hAnsiTheme="majorHAnsi" w:cstheme="majorHAnsi"/>
          <w:rtl/>
        </w:rPr>
        <w:t>.</w:t>
      </w:r>
    </w:p>
    <w:p w:rsidR="00FE0265" w:rsidRPr="002B38E2" w:rsidRDefault="00FE0265" w:rsidP="00454485">
      <w:pPr>
        <w:pStyle w:val="ListParagraph"/>
        <w:numPr>
          <w:ilvl w:val="0"/>
          <w:numId w:val="33"/>
        </w:numPr>
        <w:bidi/>
        <w:spacing w:after="0" w:line="360" w:lineRule="auto"/>
        <w:jc w:val="both"/>
        <w:rPr>
          <w:rFonts w:asciiTheme="majorHAnsi" w:hAnsiTheme="majorHAnsi" w:cstheme="majorHAnsi"/>
          <w:rtl/>
        </w:rPr>
      </w:pPr>
      <w:r w:rsidRPr="002B38E2">
        <w:rPr>
          <w:rFonts w:asciiTheme="majorHAnsi" w:hAnsiTheme="majorHAnsi" w:cstheme="majorHAnsi"/>
          <w:rtl/>
        </w:rPr>
        <w:t>מאמץ מספר מנהיגים רפורמים, עדכון התפילה, תרגום תפילות, מקהלה מעורבת, ישיבה מעורבת</w:t>
      </w:r>
      <w:r w:rsidR="006F22EF" w:rsidRPr="002B38E2">
        <w:rPr>
          <w:rFonts w:asciiTheme="majorHAnsi" w:hAnsiTheme="majorHAnsi" w:cstheme="majorHAnsi"/>
          <w:rtl/>
        </w:rPr>
        <w:t xml:space="preserve">, </w:t>
      </w:r>
    </w:p>
    <w:bookmarkEnd w:id="16"/>
    <w:p w:rsidR="006F22EF" w:rsidRPr="00257A35" w:rsidRDefault="006F22EF" w:rsidP="001B00BB">
      <w:pPr>
        <w:bidi/>
        <w:spacing w:after="0" w:line="360" w:lineRule="auto"/>
        <w:jc w:val="both"/>
        <w:rPr>
          <w:rFonts w:asciiTheme="majorHAnsi" w:hAnsiTheme="majorHAnsi" w:cstheme="majorHAnsi"/>
          <w:rtl/>
        </w:rPr>
      </w:pPr>
    </w:p>
    <w:p w:rsidR="006F22EF" w:rsidRDefault="006F22EF" w:rsidP="001B00BB">
      <w:pPr>
        <w:bidi/>
        <w:spacing w:after="0" w:line="360" w:lineRule="auto"/>
        <w:jc w:val="both"/>
        <w:rPr>
          <w:rFonts w:asciiTheme="majorHAnsi" w:hAnsiTheme="majorHAnsi" w:cstheme="majorHAnsi"/>
          <w:rtl/>
        </w:rPr>
      </w:pPr>
      <w:bookmarkStart w:id="17" w:name="_Hlk43987095"/>
      <w:proofErr w:type="spellStart"/>
      <w:r w:rsidRPr="00257A35">
        <w:rPr>
          <w:rFonts w:asciiTheme="majorHAnsi" w:hAnsiTheme="majorHAnsi" w:cstheme="majorHAnsi"/>
          <w:b/>
          <w:bCs/>
          <w:rtl/>
        </w:rPr>
        <w:t>ליסר</w:t>
      </w:r>
      <w:proofErr w:type="spellEnd"/>
      <w:r w:rsidRPr="00257A35">
        <w:rPr>
          <w:rFonts w:asciiTheme="majorHAnsi" w:hAnsiTheme="majorHAnsi" w:cstheme="majorHAnsi"/>
          <w:rtl/>
        </w:rPr>
        <w:t xml:space="preserve"> </w:t>
      </w:r>
      <w:r w:rsidR="002B38E2">
        <w:rPr>
          <w:rFonts w:asciiTheme="majorHAnsi" w:hAnsiTheme="majorHAnsi" w:cstheme="majorHAnsi" w:hint="cs"/>
          <w:rtl/>
        </w:rPr>
        <w:t xml:space="preserve"> </w:t>
      </w:r>
      <w:proofErr w:type="spellStart"/>
      <w:r w:rsidR="002B38E2" w:rsidRPr="002B38E2">
        <w:rPr>
          <w:rFonts w:asciiTheme="majorHAnsi" w:hAnsiTheme="majorHAnsi" w:cstheme="majorHAnsi" w:hint="cs"/>
          <w:b/>
          <w:bCs/>
          <w:rtl/>
        </w:rPr>
        <w:t>ווויז</w:t>
      </w:r>
      <w:proofErr w:type="spellEnd"/>
      <w:r w:rsidR="002B38E2">
        <w:rPr>
          <w:rFonts w:asciiTheme="majorHAnsi" w:hAnsiTheme="majorHAnsi" w:cstheme="majorHAnsi" w:hint="cs"/>
          <w:rtl/>
        </w:rPr>
        <w:t xml:space="preserve"> </w:t>
      </w:r>
      <w:r w:rsidRPr="00257A35">
        <w:rPr>
          <w:rFonts w:asciiTheme="majorHAnsi" w:hAnsiTheme="majorHAnsi" w:cstheme="majorHAnsi"/>
          <w:rtl/>
        </w:rPr>
        <w:t>פעל</w:t>
      </w:r>
      <w:r w:rsidR="002B38E2">
        <w:rPr>
          <w:rFonts w:asciiTheme="majorHAnsi" w:hAnsiTheme="majorHAnsi" w:cstheme="majorHAnsi" w:hint="cs"/>
          <w:rtl/>
        </w:rPr>
        <w:t>ו</w:t>
      </w:r>
      <w:r w:rsidRPr="00257A35">
        <w:rPr>
          <w:rFonts w:asciiTheme="majorHAnsi" w:hAnsiTheme="majorHAnsi" w:cstheme="majorHAnsi"/>
          <w:rtl/>
        </w:rPr>
        <w:t xml:space="preserve"> לאיחוד הקהילות היהודיות. במתכונת דומה לקהילה היהודית באנגליה, וזה לא באמת הצליח, כי היהודים לא רצו שיהיה להם "רב ראש</w:t>
      </w:r>
      <w:r w:rsidR="00A429C0" w:rsidRPr="00257A35">
        <w:rPr>
          <w:rFonts w:asciiTheme="majorHAnsi" w:hAnsiTheme="majorHAnsi" w:cstheme="majorHAnsi"/>
          <w:rtl/>
        </w:rPr>
        <w:t>י</w:t>
      </w:r>
      <w:r w:rsidRPr="00257A35">
        <w:rPr>
          <w:rFonts w:asciiTheme="majorHAnsi" w:hAnsiTheme="majorHAnsi" w:cstheme="majorHAnsi"/>
          <w:rtl/>
        </w:rPr>
        <w:t>",</w:t>
      </w:r>
      <w:bookmarkEnd w:id="17"/>
      <w:r w:rsidR="002B38E2">
        <w:rPr>
          <w:rFonts w:asciiTheme="majorHAnsi" w:hAnsiTheme="majorHAnsi" w:cstheme="majorHAnsi" w:hint="cs"/>
          <w:rtl/>
        </w:rPr>
        <w:t xml:space="preserve"> </w:t>
      </w:r>
      <w:bookmarkStart w:id="18" w:name="_Hlk43987143"/>
      <w:r w:rsidR="008C2EDD">
        <w:rPr>
          <w:rFonts w:asciiTheme="majorHAnsi" w:hAnsiTheme="majorHAnsi" w:cstheme="majorHAnsi" w:hint="cs"/>
          <w:rtl/>
        </w:rPr>
        <w:t xml:space="preserve"> </w:t>
      </w:r>
      <w:r w:rsidR="002B38E2">
        <w:rPr>
          <w:rFonts w:asciiTheme="majorHAnsi" w:hAnsiTheme="majorHAnsi" w:cstheme="majorHAnsi" w:hint="cs"/>
          <w:rtl/>
        </w:rPr>
        <w:t xml:space="preserve">הועידה </w:t>
      </w:r>
      <w:proofErr w:type="spellStart"/>
      <w:r w:rsidR="002B38E2">
        <w:rPr>
          <w:rFonts w:asciiTheme="majorHAnsi" w:hAnsiTheme="majorHAnsi" w:cstheme="majorHAnsi" w:hint="cs"/>
          <w:rtl/>
        </w:rPr>
        <w:t>ש</w:t>
      </w:r>
      <w:r w:rsidR="008C2EDD">
        <w:rPr>
          <w:rFonts w:asciiTheme="majorHAnsi" w:hAnsiTheme="majorHAnsi" w:cstheme="majorHAnsi" w:hint="cs"/>
          <w:rtl/>
        </w:rPr>
        <w:t>וויז</w:t>
      </w:r>
      <w:proofErr w:type="spellEnd"/>
      <w:r w:rsidR="002B38E2">
        <w:rPr>
          <w:rFonts w:asciiTheme="majorHAnsi" w:hAnsiTheme="majorHAnsi" w:cstheme="majorHAnsi" w:hint="cs"/>
          <w:rtl/>
        </w:rPr>
        <w:t xml:space="preserve"> מכנס לא מצליחה להגיע למסקנות ערב מחלוקות של שמרנות וליברליות</w:t>
      </w:r>
    </w:p>
    <w:p w:rsidR="002B38E2" w:rsidRDefault="002B38E2" w:rsidP="002B38E2">
      <w:pPr>
        <w:bidi/>
        <w:spacing w:after="0" w:line="360" w:lineRule="auto"/>
        <w:jc w:val="both"/>
        <w:rPr>
          <w:rFonts w:asciiTheme="majorHAnsi" w:hAnsiTheme="majorHAnsi" w:cstheme="majorHAnsi"/>
          <w:rtl/>
        </w:rPr>
      </w:pPr>
      <w:r>
        <w:rPr>
          <w:rFonts w:asciiTheme="majorHAnsi" w:hAnsiTheme="majorHAnsi" w:cstheme="majorHAnsi" w:hint="cs"/>
          <w:rtl/>
        </w:rPr>
        <w:t xml:space="preserve">רק לאחר מלחמת האזרחים (על נושא העבדות) </w:t>
      </w:r>
      <w:r>
        <w:rPr>
          <w:rFonts w:asciiTheme="majorHAnsi" w:hAnsiTheme="majorHAnsi" w:cstheme="majorHAnsi"/>
          <w:rtl/>
        </w:rPr>
        <w:t>–</w:t>
      </w:r>
      <w:r>
        <w:rPr>
          <w:rFonts w:asciiTheme="majorHAnsi" w:hAnsiTheme="majorHAnsi" w:cstheme="majorHAnsi" w:hint="cs"/>
          <w:rtl/>
        </w:rPr>
        <w:t xml:space="preserve"> בשנות ה 70 </w:t>
      </w:r>
      <w:r>
        <w:rPr>
          <w:rFonts w:asciiTheme="majorHAnsi" w:hAnsiTheme="majorHAnsi" w:cstheme="majorHAnsi"/>
          <w:rtl/>
        </w:rPr>
        <w:t>–</w:t>
      </w:r>
      <w:r>
        <w:rPr>
          <w:rFonts w:asciiTheme="majorHAnsi" w:hAnsiTheme="majorHAnsi" w:cstheme="majorHAnsi" w:hint="cs"/>
          <w:rtl/>
        </w:rPr>
        <w:t xml:space="preserve"> הצליח </w:t>
      </w:r>
      <w:proofErr w:type="spellStart"/>
      <w:r w:rsidR="006577EB">
        <w:rPr>
          <w:rFonts w:asciiTheme="majorHAnsi" w:hAnsiTheme="majorHAnsi" w:cstheme="majorHAnsi" w:hint="cs"/>
          <w:rtl/>
        </w:rPr>
        <w:t>וויז</w:t>
      </w:r>
      <w:proofErr w:type="spellEnd"/>
      <w:r w:rsidR="006577EB" w:rsidRPr="00257A35">
        <w:rPr>
          <w:rFonts w:asciiTheme="majorHAnsi" w:hAnsiTheme="majorHAnsi" w:cstheme="majorHAnsi"/>
          <w:rtl/>
        </w:rPr>
        <w:t xml:space="preserve"> </w:t>
      </w:r>
      <w:r w:rsidR="006577EB">
        <w:rPr>
          <w:rFonts w:asciiTheme="majorHAnsi" w:hAnsiTheme="majorHAnsi" w:cstheme="majorHAnsi" w:hint="cs"/>
          <w:rtl/>
        </w:rPr>
        <w:t>הצ</w:t>
      </w:r>
      <w:r w:rsidR="006577EB" w:rsidRPr="00257A35">
        <w:rPr>
          <w:rFonts w:asciiTheme="majorHAnsi" w:hAnsiTheme="majorHAnsi" w:cstheme="majorHAnsi"/>
          <w:rtl/>
        </w:rPr>
        <w:t xml:space="preserve">ליח להגשים את חזונו ומקים את "איחוד הקהילות </w:t>
      </w:r>
      <w:proofErr w:type="spellStart"/>
      <w:r w:rsidR="006577EB" w:rsidRPr="00257A35">
        <w:rPr>
          <w:rFonts w:asciiTheme="majorHAnsi" w:hAnsiTheme="majorHAnsi" w:cstheme="majorHAnsi"/>
          <w:rtl/>
        </w:rPr>
        <w:t>העיבריות</w:t>
      </w:r>
      <w:proofErr w:type="spellEnd"/>
      <w:r w:rsidR="006577EB" w:rsidRPr="00257A35">
        <w:rPr>
          <w:rFonts w:asciiTheme="majorHAnsi" w:hAnsiTheme="majorHAnsi" w:cstheme="majorHAnsi"/>
          <w:rtl/>
        </w:rPr>
        <w:t xml:space="preserve"> באמריקה", ו90% מהקהילות באמריקה מצטרפות, נציין שלא כולם רפורמיות, אך הן מסכימות "לחיות" עם הקהילות הרפורמיות בארגון. ב</w:t>
      </w:r>
    </w:p>
    <w:p w:rsidR="002B38E2" w:rsidRDefault="002B38E2" w:rsidP="002B38E2">
      <w:pPr>
        <w:bidi/>
        <w:spacing w:after="0" w:line="360" w:lineRule="auto"/>
        <w:jc w:val="both"/>
        <w:rPr>
          <w:rFonts w:asciiTheme="majorHAnsi" w:hAnsiTheme="majorHAnsi" w:cstheme="majorHAnsi"/>
          <w:rtl/>
        </w:rPr>
      </w:pPr>
    </w:p>
    <w:p w:rsidR="002B38E2" w:rsidRPr="002B38E2" w:rsidRDefault="006F22EF" w:rsidP="002B38E2">
      <w:pPr>
        <w:bidi/>
        <w:spacing w:after="0" w:line="360" w:lineRule="auto"/>
        <w:jc w:val="both"/>
        <w:rPr>
          <w:rFonts w:asciiTheme="majorHAnsi" w:hAnsiTheme="majorHAnsi" w:cstheme="majorHAnsi"/>
          <w:rtl/>
        </w:rPr>
      </w:pPr>
      <w:bookmarkStart w:id="19" w:name="_Hlk43987287"/>
      <w:bookmarkEnd w:id="18"/>
      <w:r w:rsidRPr="00257A35">
        <w:rPr>
          <w:rFonts w:asciiTheme="majorHAnsi" w:hAnsiTheme="majorHAnsi" w:cstheme="majorHAnsi"/>
          <w:rtl/>
        </w:rPr>
        <w:t>מנהיג הזרם הרפורמי (ללא הפשרות)</w:t>
      </w:r>
      <w:r w:rsidRPr="00257A35">
        <w:rPr>
          <w:rFonts w:asciiTheme="majorHAnsi" w:hAnsiTheme="majorHAnsi" w:cstheme="majorHAnsi"/>
        </w:rPr>
        <w:t xml:space="preserve"> </w:t>
      </w:r>
      <w:r w:rsidRPr="00257A35">
        <w:rPr>
          <w:rFonts w:asciiTheme="majorHAnsi" w:hAnsiTheme="majorHAnsi" w:cstheme="majorHAnsi"/>
          <w:rtl/>
        </w:rPr>
        <w:t xml:space="preserve">היה הרב דיוויד </w:t>
      </w:r>
      <w:proofErr w:type="spellStart"/>
      <w:r w:rsidRPr="00257A35">
        <w:rPr>
          <w:rFonts w:asciiTheme="majorHAnsi" w:hAnsiTheme="majorHAnsi" w:cstheme="majorHAnsi"/>
          <w:rtl/>
        </w:rPr>
        <w:t>איינהורן</w:t>
      </w:r>
      <w:proofErr w:type="spellEnd"/>
      <w:r w:rsidRPr="00257A35">
        <w:rPr>
          <w:rFonts w:asciiTheme="majorHAnsi" w:hAnsiTheme="majorHAnsi" w:cstheme="majorHAnsi"/>
          <w:rtl/>
        </w:rPr>
        <w:t>, הוא דוגל בדת משה מטוהרת מטקסים, מייצג את השלבים המתקדמים של הרפורמה בגרמניה.</w:t>
      </w:r>
      <w:r w:rsidR="002B38E2">
        <w:rPr>
          <w:rFonts w:asciiTheme="majorHAnsi" w:hAnsiTheme="majorHAnsi" w:cstheme="majorHAnsi" w:hint="cs"/>
          <w:rtl/>
        </w:rPr>
        <w:t xml:space="preserve">  </w:t>
      </w:r>
      <w:r w:rsidR="002B38E2" w:rsidRPr="002B38E2">
        <w:rPr>
          <w:rFonts w:asciiTheme="majorHAnsi" w:hAnsiTheme="majorHAnsi" w:cstheme="majorHAnsi"/>
          <w:rtl/>
        </w:rPr>
        <w:t xml:space="preserve">מבטל את המעמד של העם </w:t>
      </w:r>
      <w:r w:rsidR="002B38E2">
        <w:rPr>
          <w:rFonts w:asciiTheme="majorHAnsi" w:hAnsiTheme="majorHAnsi" w:cstheme="majorHAnsi" w:hint="cs"/>
          <w:rtl/>
        </w:rPr>
        <w:t>הנבחר</w:t>
      </w:r>
      <w:r w:rsidR="002B38E2" w:rsidRPr="002B38E2">
        <w:rPr>
          <w:rFonts w:asciiTheme="majorHAnsi" w:hAnsiTheme="majorHAnsi" w:cstheme="majorHAnsi"/>
          <w:rtl/>
        </w:rPr>
        <w:t xml:space="preserve"> ואת הביטויים המייצגים זאת בסידור, ביטל גם את נושא הקורבנות.</w:t>
      </w:r>
    </w:p>
    <w:p w:rsidR="002B38E2" w:rsidRPr="00257A35" w:rsidRDefault="002B38E2" w:rsidP="002B38E2">
      <w:pPr>
        <w:bidi/>
        <w:spacing w:after="0" w:line="360" w:lineRule="auto"/>
        <w:jc w:val="both"/>
        <w:rPr>
          <w:rFonts w:asciiTheme="majorHAnsi" w:hAnsiTheme="majorHAnsi" w:cstheme="majorHAnsi"/>
          <w:rtl/>
        </w:rPr>
      </w:pPr>
    </w:p>
    <w:p w:rsidR="006F22EF" w:rsidRDefault="006F22EF" w:rsidP="001B00BB">
      <w:pPr>
        <w:bidi/>
        <w:spacing w:after="0" w:line="360" w:lineRule="auto"/>
        <w:jc w:val="both"/>
        <w:rPr>
          <w:rFonts w:asciiTheme="majorHAnsi" w:hAnsiTheme="majorHAnsi" w:cstheme="majorHAnsi"/>
          <w:rtl/>
        </w:rPr>
      </w:pPr>
    </w:p>
    <w:p w:rsidR="002B38E2" w:rsidRDefault="002B38E2" w:rsidP="002B38E2">
      <w:pPr>
        <w:pStyle w:val="MySubSubHeader"/>
        <w:rPr>
          <w:rtl/>
        </w:rPr>
      </w:pPr>
      <w:r>
        <w:rPr>
          <w:rFonts w:hint="cs"/>
          <w:rtl/>
        </w:rPr>
        <w:t>סידורים</w:t>
      </w:r>
    </w:p>
    <w:p w:rsidR="002B38E2" w:rsidRPr="002B38E2" w:rsidRDefault="002B38E2" w:rsidP="00454485">
      <w:pPr>
        <w:pStyle w:val="ListParagraph"/>
        <w:numPr>
          <w:ilvl w:val="0"/>
          <w:numId w:val="34"/>
        </w:numPr>
        <w:bidi/>
        <w:spacing w:after="0" w:line="360" w:lineRule="auto"/>
        <w:jc w:val="both"/>
        <w:rPr>
          <w:rFonts w:asciiTheme="majorHAnsi" w:hAnsiTheme="majorHAnsi" w:cstheme="majorHAnsi"/>
        </w:rPr>
      </w:pPr>
      <w:proofErr w:type="spellStart"/>
      <w:r w:rsidRPr="002B38E2">
        <w:rPr>
          <w:rFonts w:asciiTheme="majorHAnsi" w:hAnsiTheme="majorHAnsi" w:cstheme="majorHAnsi" w:hint="cs"/>
          <w:rtl/>
        </w:rPr>
        <w:t>ליסר</w:t>
      </w:r>
      <w:proofErr w:type="spellEnd"/>
      <w:r w:rsidRPr="002B38E2">
        <w:rPr>
          <w:rFonts w:asciiTheme="majorHAnsi" w:hAnsiTheme="majorHAnsi" w:cstheme="majorHAnsi" w:hint="cs"/>
          <w:rtl/>
        </w:rPr>
        <w:t xml:space="preserve"> </w:t>
      </w:r>
      <w:r w:rsidRPr="002B38E2">
        <w:rPr>
          <w:rFonts w:asciiTheme="majorHAnsi" w:hAnsiTheme="majorHAnsi" w:cstheme="majorHAnsi"/>
          <w:rtl/>
        </w:rPr>
        <w:t>מוציא סידור עם ביאור לאמריקאים.</w:t>
      </w:r>
    </w:p>
    <w:p w:rsidR="002B38E2" w:rsidRDefault="002B38E2" w:rsidP="00454485">
      <w:pPr>
        <w:pStyle w:val="ListParagraph"/>
        <w:numPr>
          <w:ilvl w:val="0"/>
          <w:numId w:val="34"/>
        </w:numPr>
        <w:bidi/>
        <w:spacing w:after="0" w:line="360" w:lineRule="auto"/>
        <w:jc w:val="both"/>
        <w:rPr>
          <w:rFonts w:asciiTheme="majorHAnsi" w:hAnsiTheme="majorHAnsi" w:cstheme="majorHAnsi"/>
        </w:rPr>
      </w:pPr>
      <w:proofErr w:type="spellStart"/>
      <w:r w:rsidRPr="002B38E2">
        <w:rPr>
          <w:rFonts w:asciiTheme="majorHAnsi" w:hAnsiTheme="majorHAnsi" w:cstheme="majorHAnsi"/>
          <w:rtl/>
        </w:rPr>
        <w:t>וויז</w:t>
      </w:r>
      <w:proofErr w:type="spellEnd"/>
      <w:r w:rsidRPr="002B38E2">
        <w:rPr>
          <w:rFonts w:asciiTheme="majorHAnsi" w:hAnsiTheme="majorHAnsi" w:cstheme="majorHAnsi"/>
          <w:rtl/>
        </w:rPr>
        <w:t xml:space="preserve">, מוציא סידור בשם "מנהג אמריקה " (1857) מייצג את הקו הרפורמי , אך עדיין </w:t>
      </w:r>
      <w:proofErr w:type="spellStart"/>
      <w:r w:rsidRPr="002B38E2">
        <w:rPr>
          <w:rFonts w:asciiTheme="majorHAnsi" w:hAnsiTheme="majorHAnsi" w:cstheme="majorHAnsi"/>
          <w:rtl/>
        </w:rPr>
        <w:t>בעיברית</w:t>
      </w:r>
      <w:proofErr w:type="spellEnd"/>
      <w:r w:rsidRPr="002B38E2">
        <w:rPr>
          <w:rFonts w:asciiTheme="majorHAnsi" w:hAnsiTheme="majorHAnsi" w:cstheme="majorHAnsi"/>
          <w:rtl/>
        </w:rPr>
        <w:t>.</w:t>
      </w:r>
      <w:r w:rsidRPr="002B38E2">
        <w:rPr>
          <w:rFonts w:asciiTheme="majorHAnsi" w:hAnsiTheme="majorHAnsi" w:cstheme="majorHAnsi" w:hint="cs"/>
          <w:rtl/>
        </w:rPr>
        <w:t xml:space="preserve"> </w:t>
      </w:r>
    </w:p>
    <w:p w:rsidR="006F22EF" w:rsidRDefault="006F22EF" w:rsidP="00454485">
      <w:pPr>
        <w:pStyle w:val="ListParagraph"/>
        <w:numPr>
          <w:ilvl w:val="0"/>
          <w:numId w:val="34"/>
        </w:numPr>
        <w:bidi/>
        <w:spacing w:after="0" w:line="360" w:lineRule="auto"/>
        <w:jc w:val="both"/>
        <w:rPr>
          <w:rFonts w:asciiTheme="majorHAnsi" w:hAnsiTheme="majorHAnsi" w:cstheme="majorHAnsi"/>
        </w:rPr>
      </w:pPr>
      <w:proofErr w:type="spellStart"/>
      <w:r w:rsidRPr="002B38E2">
        <w:rPr>
          <w:rFonts w:asciiTheme="majorHAnsi" w:hAnsiTheme="majorHAnsi" w:cstheme="majorHAnsi"/>
          <w:b/>
          <w:bCs/>
          <w:rtl/>
        </w:rPr>
        <w:t>איינהורן</w:t>
      </w:r>
      <w:proofErr w:type="spellEnd"/>
      <w:r w:rsidRPr="002B38E2">
        <w:rPr>
          <w:rFonts w:asciiTheme="majorHAnsi" w:hAnsiTheme="majorHAnsi" w:cstheme="majorHAnsi"/>
          <w:rtl/>
        </w:rPr>
        <w:t xml:space="preserve"> מפרסם סידור </w:t>
      </w:r>
      <w:r w:rsidRPr="002B38E2">
        <w:rPr>
          <w:rFonts w:asciiTheme="majorHAnsi" w:hAnsiTheme="majorHAnsi" w:cstheme="majorHAnsi"/>
          <w:b/>
          <w:bCs/>
          <w:rtl/>
        </w:rPr>
        <w:t xml:space="preserve">"עולת תמיד" </w:t>
      </w:r>
      <w:r w:rsidRPr="002B38E2">
        <w:rPr>
          <w:rFonts w:asciiTheme="majorHAnsi" w:hAnsiTheme="majorHAnsi" w:cstheme="majorHAnsi"/>
          <w:rtl/>
        </w:rPr>
        <w:t xml:space="preserve">, השפה גרמנית, </w:t>
      </w:r>
      <w:bookmarkEnd w:id="19"/>
    </w:p>
    <w:p w:rsidR="002B38E2" w:rsidRDefault="002B38E2" w:rsidP="002B38E2">
      <w:pPr>
        <w:bidi/>
        <w:spacing w:after="0" w:line="360" w:lineRule="auto"/>
        <w:jc w:val="both"/>
        <w:rPr>
          <w:rFonts w:asciiTheme="majorHAnsi" w:hAnsiTheme="majorHAnsi" w:cstheme="majorHAnsi"/>
          <w:rtl/>
        </w:rPr>
      </w:pPr>
    </w:p>
    <w:p w:rsidR="002B38E2" w:rsidRPr="002B38E2" w:rsidRDefault="002B38E2" w:rsidP="002B38E2">
      <w:pPr>
        <w:bidi/>
        <w:spacing w:after="0" w:line="360" w:lineRule="auto"/>
        <w:jc w:val="both"/>
        <w:rPr>
          <w:rFonts w:asciiTheme="majorHAnsi" w:hAnsiTheme="majorHAnsi" w:cstheme="majorHAnsi"/>
          <w:rtl/>
        </w:rPr>
      </w:pPr>
    </w:p>
    <w:p w:rsidR="006F22EF" w:rsidRPr="00257A35" w:rsidRDefault="006F22EF" w:rsidP="002B38E2">
      <w:pPr>
        <w:pStyle w:val="MySubSubHeader"/>
        <w:rPr>
          <w:rtl/>
        </w:rPr>
      </w:pPr>
      <w:r w:rsidRPr="00257A35">
        <w:rPr>
          <w:rtl/>
        </w:rPr>
        <w:t>שאלת העבדות</w:t>
      </w: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התרחש פולמוס סביב שאלת </w:t>
      </w:r>
      <w:proofErr w:type="spellStart"/>
      <w:r w:rsidRPr="00257A35">
        <w:rPr>
          <w:rFonts w:asciiTheme="majorHAnsi" w:hAnsiTheme="majorHAnsi" w:cstheme="majorHAnsi"/>
          <w:rtl/>
        </w:rPr>
        <w:t>לגיטמיות</w:t>
      </w:r>
      <w:proofErr w:type="spellEnd"/>
      <w:r w:rsidRPr="00257A35">
        <w:rPr>
          <w:rFonts w:asciiTheme="majorHAnsi" w:hAnsiTheme="majorHAnsi" w:cstheme="majorHAnsi"/>
          <w:rtl/>
        </w:rPr>
        <w:t xml:space="preserve"> העבדות במקרא בין </w:t>
      </w:r>
      <w:r w:rsidRPr="00AA4971">
        <w:rPr>
          <w:rFonts w:asciiTheme="majorHAnsi" w:hAnsiTheme="majorHAnsi" w:cstheme="majorHAnsi"/>
          <w:b/>
          <w:bCs/>
          <w:rtl/>
        </w:rPr>
        <w:t xml:space="preserve">הרב מוריס לרב </w:t>
      </w:r>
      <w:proofErr w:type="spellStart"/>
      <w:r w:rsidRPr="00AA4971">
        <w:rPr>
          <w:rFonts w:asciiTheme="majorHAnsi" w:hAnsiTheme="majorHAnsi" w:cstheme="majorHAnsi"/>
          <w:b/>
          <w:bCs/>
          <w:rtl/>
        </w:rPr>
        <w:t>דייו</w:t>
      </w:r>
      <w:proofErr w:type="spellEnd"/>
      <w:r w:rsidRPr="00AA4971">
        <w:rPr>
          <w:rFonts w:asciiTheme="majorHAnsi" w:hAnsiTheme="majorHAnsi" w:cstheme="majorHAnsi"/>
          <w:b/>
          <w:bCs/>
          <w:rtl/>
        </w:rPr>
        <w:t xml:space="preserve"> </w:t>
      </w:r>
      <w:proofErr w:type="spellStart"/>
      <w:r w:rsidRPr="00AA4971">
        <w:rPr>
          <w:rFonts w:asciiTheme="majorHAnsi" w:hAnsiTheme="majorHAnsi" w:cstheme="majorHAnsi"/>
          <w:b/>
          <w:bCs/>
          <w:rtl/>
        </w:rPr>
        <w:t>אינהורן</w:t>
      </w:r>
      <w:proofErr w:type="spellEnd"/>
    </w:p>
    <w:p w:rsidR="006F22EF" w:rsidRPr="00257A35" w:rsidRDefault="006F22EF" w:rsidP="001B00BB">
      <w:pPr>
        <w:bidi/>
        <w:spacing w:after="0" w:line="360" w:lineRule="auto"/>
        <w:jc w:val="both"/>
        <w:rPr>
          <w:rFonts w:asciiTheme="majorHAnsi" w:hAnsiTheme="majorHAnsi" w:cstheme="majorHAnsi"/>
          <w:rtl/>
        </w:rPr>
      </w:pP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רקע: </w:t>
      </w:r>
      <w:r w:rsidRPr="00257A35">
        <w:rPr>
          <w:rFonts w:asciiTheme="majorHAnsi" w:hAnsiTheme="majorHAnsi" w:cstheme="majorHAnsi"/>
          <w:b/>
          <w:bCs/>
          <w:rtl/>
        </w:rPr>
        <w:t>מלחמת האזרחים</w:t>
      </w:r>
      <w:r w:rsidRPr="00257A35">
        <w:rPr>
          <w:rFonts w:asciiTheme="majorHAnsi" w:hAnsiTheme="majorHAnsi" w:cstheme="majorHAnsi"/>
          <w:rtl/>
        </w:rPr>
        <w:t xml:space="preserve"> , נמשכת </w:t>
      </w:r>
      <w:r w:rsidRPr="00257A35">
        <w:rPr>
          <w:rFonts w:asciiTheme="majorHAnsi" w:hAnsiTheme="majorHAnsi" w:cstheme="majorHAnsi"/>
          <w:b/>
          <w:bCs/>
          <w:rtl/>
        </w:rPr>
        <w:t>4 שנים</w:t>
      </w:r>
      <w:r w:rsidRPr="00257A35">
        <w:rPr>
          <w:rFonts w:asciiTheme="majorHAnsi" w:hAnsiTheme="majorHAnsi" w:cstheme="majorHAnsi"/>
          <w:rtl/>
        </w:rPr>
        <w:t xml:space="preserve"> בין </w:t>
      </w:r>
      <w:r w:rsidRPr="00257A35">
        <w:rPr>
          <w:rFonts w:asciiTheme="majorHAnsi" w:hAnsiTheme="majorHAnsi" w:cstheme="majorHAnsi"/>
          <w:b/>
          <w:bCs/>
          <w:rtl/>
        </w:rPr>
        <w:t>איחוד הצפון</w:t>
      </w:r>
      <w:r w:rsidRPr="00257A35">
        <w:rPr>
          <w:rFonts w:asciiTheme="majorHAnsi" w:hAnsiTheme="majorHAnsi" w:cstheme="majorHAnsi"/>
          <w:rtl/>
        </w:rPr>
        <w:t xml:space="preserve"> (המתועשות ללא עבדות) לבין </w:t>
      </w:r>
      <w:r w:rsidRPr="00257A35">
        <w:rPr>
          <w:rFonts w:asciiTheme="majorHAnsi" w:hAnsiTheme="majorHAnsi" w:cstheme="majorHAnsi"/>
          <w:b/>
          <w:bCs/>
          <w:rtl/>
        </w:rPr>
        <w:t>ארצות הדרום</w:t>
      </w:r>
      <w:r w:rsidRPr="00257A35">
        <w:rPr>
          <w:rFonts w:asciiTheme="majorHAnsi" w:hAnsiTheme="majorHAnsi" w:cstheme="majorHAnsi"/>
          <w:rtl/>
        </w:rPr>
        <w:t xml:space="preserve"> (מבוססות עבדות), שאלת העבדות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שם מהכרזת העצמאות (לבסוף התעלמו מהנושא במגילת העצמאות), ומשלב כלשהו רק חדשות באיחוד, אסור בהן עבדות.</w:t>
      </w: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b/>
          <w:bCs/>
          <w:rtl/>
        </w:rPr>
        <w:t>ב1860</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המועמד הרפובליקני </w:t>
      </w:r>
      <w:r w:rsidRPr="00257A35">
        <w:rPr>
          <w:rFonts w:asciiTheme="majorHAnsi" w:hAnsiTheme="majorHAnsi" w:cstheme="majorHAnsi"/>
          <w:b/>
          <w:bCs/>
          <w:rtl/>
        </w:rPr>
        <w:t>לינקולן</w:t>
      </w:r>
      <w:r w:rsidRPr="00257A35">
        <w:rPr>
          <w:rFonts w:asciiTheme="majorHAnsi" w:hAnsiTheme="majorHAnsi" w:cstheme="majorHAnsi"/>
          <w:rtl/>
        </w:rPr>
        <w:t xml:space="preserve"> מנצח את הבחירות, והוא הצהיר שהוא מתנגד להרחבת העבדות, והוא יעביר חוק נגד עבדות מדינות חדשות. הדרום הבינו זאת כצעד ראשון לביטול העבדות בארצותיהם. ברגע זה הם פורשות מהאיחוד ומקימות את הקונפדרציה, וכובשות אזור פדרלי של האיחוד, ובכך מתחילה מלחמת האזרחים.</w:t>
      </w:r>
    </w:p>
    <w:p w:rsidR="006F22EF" w:rsidRPr="00257A35" w:rsidRDefault="006F22EF" w:rsidP="001B00BB">
      <w:pPr>
        <w:bidi/>
        <w:spacing w:after="0" w:line="360" w:lineRule="auto"/>
        <w:jc w:val="both"/>
        <w:rPr>
          <w:rFonts w:asciiTheme="majorHAnsi" w:hAnsiTheme="majorHAnsi" w:cstheme="majorHAnsi"/>
          <w:rtl/>
        </w:rPr>
      </w:pP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על רקע מלחמה זו, נשאל הרב </w:t>
      </w:r>
      <w:r w:rsidRPr="00257A35">
        <w:rPr>
          <w:rFonts w:asciiTheme="majorHAnsi" w:hAnsiTheme="majorHAnsi" w:cstheme="majorHAnsi"/>
          <w:b/>
          <w:bCs/>
          <w:rtl/>
        </w:rPr>
        <w:t>מוריס רפאל</w:t>
      </w:r>
      <w:r w:rsidRPr="00257A35">
        <w:rPr>
          <w:rFonts w:asciiTheme="majorHAnsi" w:hAnsiTheme="majorHAnsi" w:cstheme="majorHAnsi"/>
          <w:rtl/>
        </w:rPr>
        <w:t xml:space="preserve"> כשגריר היהדות, מה דעת היהדות בנושא. הוא ענה: שבאופן עקרוני עבדות היא בסדר בתנאים מסוימים. אך העבדות כפי שהיא מתנהלת בדרום אינה מתקבלת, כיון שהיא אכזרית מאוד. דברים אלו צוטטו גם בעיתונים נוצרים</w:t>
      </w: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מנגד הרב </w:t>
      </w:r>
      <w:proofErr w:type="spellStart"/>
      <w:r w:rsidRPr="00257A35">
        <w:rPr>
          <w:rFonts w:asciiTheme="majorHAnsi" w:hAnsiTheme="majorHAnsi" w:cstheme="majorHAnsi"/>
          <w:b/>
          <w:bCs/>
          <w:rtl/>
        </w:rPr>
        <w:t>איינהורן</w:t>
      </w:r>
      <w:proofErr w:type="spellEnd"/>
      <w:r w:rsidRPr="00257A35">
        <w:rPr>
          <w:rFonts w:asciiTheme="majorHAnsi" w:hAnsiTheme="majorHAnsi" w:cstheme="majorHAnsi"/>
          <w:rtl/>
        </w:rPr>
        <w:t xml:space="preserve"> יצא חריפות נגד בטענה שהעבדות אינה </w:t>
      </w:r>
      <w:proofErr w:type="spellStart"/>
      <w:r w:rsidRPr="00257A35">
        <w:rPr>
          <w:rFonts w:asciiTheme="majorHAnsi" w:hAnsiTheme="majorHAnsi" w:cstheme="majorHAnsi"/>
          <w:rtl/>
        </w:rPr>
        <w:t>לגיטמית</w:t>
      </w:r>
      <w:proofErr w:type="spellEnd"/>
      <w:r w:rsidRPr="00257A35">
        <w:rPr>
          <w:rFonts w:asciiTheme="majorHAnsi" w:hAnsiTheme="majorHAnsi" w:cstheme="majorHAnsi"/>
          <w:rtl/>
        </w:rPr>
        <w:t xml:space="preserve"> מבחינת היהדות, כיון שאלו הן רוח הדברים ביהדות, </w:t>
      </w:r>
      <w:r w:rsidRPr="00257A35">
        <w:rPr>
          <w:rFonts w:asciiTheme="majorHAnsi" w:hAnsiTheme="majorHAnsi" w:cstheme="majorHAnsi"/>
          <w:b/>
          <w:bCs/>
          <w:rtl/>
        </w:rPr>
        <w:t xml:space="preserve">הרב </w:t>
      </w:r>
      <w:proofErr w:type="spellStart"/>
      <w:r w:rsidRPr="00257A35">
        <w:rPr>
          <w:rFonts w:asciiTheme="majorHAnsi" w:hAnsiTheme="majorHAnsi" w:cstheme="majorHAnsi"/>
          <w:b/>
          <w:bCs/>
          <w:rtl/>
        </w:rPr>
        <w:t>וויז</w:t>
      </w:r>
      <w:proofErr w:type="spellEnd"/>
      <w:r w:rsidRPr="00257A35">
        <w:rPr>
          <w:rFonts w:asciiTheme="majorHAnsi" w:hAnsiTheme="majorHAnsi" w:cstheme="majorHAnsi"/>
          <w:rtl/>
        </w:rPr>
        <w:t xml:space="preserve">, לא התבטא בנושא, כי לדעתו הכי חשוב זו האחדות, ולא </w:t>
      </w:r>
      <w:proofErr w:type="spellStart"/>
      <w:r w:rsidRPr="00257A35">
        <w:rPr>
          <w:rFonts w:asciiTheme="majorHAnsi" w:hAnsiTheme="majorHAnsi" w:cstheme="majorHAnsi"/>
          <w:rtl/>
        </w:rPr>
        <w:t>לללבות</w:t>
      </w:r>
      <w:proofErr w:type="spellEnd"/>
      <w:r w:rsidRPr="00257A35">
        <w:rPr>
          <w:rFonts w:asciiTheme="majorHAnsi" w:hAnsiTheme="majorHAnsi" w:cstheme="majorHAnsi"/>
          <w:rtl/>
        </w:rPr>
        <w:t xml:space="preserve"> נושא שמייצרים מחלוקות.</w:t>
      </w:r>
    </w:p>
    <w:p w:rsidR="006F22EF" w:rsidRPr="00257A35" w:rsidRDefault="006F22EF" w:rsidP="001B00BB">
      <w:pPr>
        <w:bidi/>
        <w:spacing w:after="0" w:line="360" w:lineRule="auto"/>
        <w:jc w:val="both"/>
        <w:rPr>
          <w:rFonts w:asciiTheme="majorHAnsi" w:hAnsiTheme="majorHAnsi" w:cstheme="majorHAnsi"/>
          <w:rtl/>
        </w:rPr>
      </w:pP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נקודה חשובה נוספת בתקופת מלחמת </w:t>
      </w:r>
      <w:r w:rsidR="00A429C0" w:rsidRPr="00257A35">
        <w:rPr>
          <w:rFonts w:asciiTheme="majorHAnsi" w:hAnsiTheme="majorHAnsi" w:cstheme="majorHAnsi"/>
          <w:rtl/>
        </w:rPr>
        <w:t>האזרחים</w:t>
      </w:r>
      <w:r w:rsidRPr="00257A35">
        <w:rPr>
          <w:rFonts w:asciiTheme="majorHAnsi" w:hAnsiTheme="majorHAnsi" w:cstheme="majorHAnsi"/>
          <w:rtl/>
        </w:rPr>
        <w:t xml:space="preserve"> היא מעמד היהדות.</w:t>
      </w:r>
      <w:r w:rsidR="00A429C0" w:rsidRPr="00257A35">
        <w:rPr>
          <w:rFonts w:asciiTheme="majorHAnsi" w:hAnsiTheme="majorHAnsi" w:cstheme="majorHAnsi"/>
          <w:rtl/>
        </w:rPr>
        <w:t xml:space="preserve"> כתוצאה מבקשה של חיילים יהודים לתמיכה דתית, בשלב זה היה ניסון לחוקק חוק שלצבא יהיה מעמד נוצרי, ולינקולן התערב שיהיה משהו כללי בחוק. בפועל נהיה תקן של </w:t>
      </w:r>
      <w:r w:rsidR="00A429C0" w:rsidRPr="00257A35">
        <w:rPr>
          <w:rFonts w:asciiTheme="majorHAnsi" w:hAnsiTheme="majorHAnsi" w:cstheme="majorHAnsi"/>
          <w:b/>
          <w:bCs/>
          <w:rtl/>
        </w:rPr>
        <w:t>רב צבאי</w:t>
      </w:r>
      <w:r w:rsidR="00A429C0" w:rsidRPr="00257A35">
        <w:rPr>
          <w:rFonts w:asciiTheme="majorHAnsi" w:hAnsiTheme="majorHAnsi" w:cstheme="majorHAnsi"/>
          <w:rtl/>
        </w:rPr>
        <w:t>.</w:t>
      </w:r>
    </w:p>
    <w:p w:rsidR="008C2EDD" w:rsidRDefault="008C2EDD" w:rsidP="007E7E4C">
      <w:pPr>
        <w:pStyle w:val="MySubSubHeader"/>
        <w:rPr>
          <w:rtl/>
        </w:rPr>
      </w:pPr>
    </w:p>
    <w:p w:rsidR="00A429C0" w:rsidRPr="00257A35" w:rsidRDefault="007E7E4C" w:rsidP="007E7E4C">
      <w:pPr>
        <w:pStyle w:val="MySubSubHeader"/>
        <w:rPr>
          <w:rtl/>
        </w:rPr>
      </w:pPr>
      <w:r>
        <w:rPr>
          <w:rFonts w:hint="cs"/>
          <w:rtl/>
        </w:rPr>
        <w:t>פריחת הזרם הרפורמי</w:t>
      </w:r>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אחרי המלחמה , </w:t>
      </w:r>
      <w:r w:rsidRPr="00257A35">
        <w:rPr>
          <w:rFonts w:asciiTheme="majorHAnsi" w:hAnsiTheme="majorHAnsi" w:cstheme="majorHAnsi"/>
          <w:b/>
          <w:bCs/>
          <w:rtl/>
        </w:rPr>
        <w:t>שנות ה70</w:t>
      </w:r>
      <w:r w:rsidRPr="00257A35">
        <w:rPr>
          <w:rFonts w:asciiTheme="majorHAnsi" w:hAnsiTheme="majorHAnsi" w:cstheme="majorHAnsi"/>
          <w:rtl/>
        </w:rPr>
        <w:t xml:space="preserve">, יש פריחה של הרפורמה, המתקבלת אצל יותר קהילות. </w:t>
      </w:r>
      <w:proofErr w:type="spellStart"/>
      <w:r w:rsidRPr="00257A35">
        <w:rPr>
          <w:rFonts w:asciiTheme="majorHAnsi" w:hAnsiTheme="majorHAnsi" w:cstheme="majorHAnsi"/>
          <w:rtl/>
        </w:rPr>
        <w:t>וויז</w:t>
      </w:r>
      <w:proofErr w:type="spellEnd"/>
      <w:r w:rsidRPr="00257A35">
        <w:rPr>
          <w:rFonts w:asciiTheme="majorHAnsi" w:hAnsiTheme="majorHAnsi" w:cstheme="majorHAnsi"/>
          <w:rtl/>
        </w:rPr>
        <w:t xml:space="preserve"> בשלב זה מצליח להגשים את חזונו ומקים את "איחוד הקהילות </w:t>
      </w:r>
      <w:proofErr w:type="spellStart"/>
      <w:r w:rsidRPr="00257A35">
        <w:rPr>
          <w:rFonts w:asciiTheme="majorHAnsi" w:hAnsiTheme="majorHAnsi" w:cstheme="majorHAnsi"/>
          <w:rtl/>
        </w:rPr>
        <w:t>העיבריות</w:t>
      </w:r>
      <w:proofErr w:type="spellEnd"/>
      <w:r w:rsidRPr="00257A35">
        <w:rPr>
          <w:rFonts w:asciiTheme="majorHAnsi" w:hAnsiTheme="majorHAnsi" w:cstheme="majorHAnsi"/>
          <w:rtl/>
        </w:rPr>
        <w:t xml:space="preserve"> באמריקה", ולמעשה 90%</w:t>
      </w:r>
      <w:r w:rsidR="002D691C" w:rsidRPr="00257A35">
        <w:rPr>
          <w:rFonts w:asciiTheme="majorHAnsi" w:hAnsiTheme="majorHAnsi" w:cstheme="majorHAnsi"/>
          <w:rtl/>
        </w:rPr>
        <w:t xml:space="preserve"> </w:t>
      </w:r>
      <w:r w:rsidRPr="00257A35">
        <w:rPr>
          <w:rFonts w:asciiTheme="majorHAnsi" w:hAnsiTheme="majorHAnsi" w:cstheme="majorHAnsi"/>
          <w:rtl/>
        </w:rPr>
        <w:t xml:space="preserve">מהקהילות באמריקה מצטרפות, נציין שלא כולם רפורמיות, אך הן מסכימות "לחיות" עם הקהילות הרפורמיות בארגון. בשלב זה נראה </w:t>
      </w:r>
      <w:proofErr w:type="spellStart"/>
      <w:r w:rsidRPr="00257A35">
        <w:rPr>
          <w:rFonts w:asciiTheme="majorHAnsi" w:hAnsiTheme="majorHAnsi" w:cstheme="majorHAnsi"/>
          <w:rtl/>
        </w:rPr>
        <w:t>ש</w:t>
      </w:r>
      <w:r w:rsidRPr="00257A35">
        <w:rPr>
          <w:rFonts w:asciiTheme="majorHAnsi" w:hAnsiTheme="majorHAnsi" w:cstheme="majorHAnsi"/>
          <w:b/>
          <w:bCs/>
          <w:rtl/>
        </w:rPr>
        <w:t>וויז</w:t>
      </w:r>
      <w:proofErr w:type="spellEnd"/>
      <w:r w:rsidRPr="00257A35">
        <w:rPr>
          <w:rFonts w:asciiTheme="majorHAnsi" w:hAnsiTheme="majorHAnsi" w:cstheme="majorHAnsi"/>
          <w:rtl/>
        </w:rPr>
        <w:t xml:space="preserve"> גובר על </w:t>
      </w:r>
      <w:proofErr w:type="spellStart"/>
      <w:r w:rsidRPr="00257A35">
        <w:rPr>
          <w:rFonts w:asciiTheme="majorHAnsi" w:hAnsiTheme="majorHAnsi" w:cstheme="majorHAnsi"/>
          <w:b/>
          <w:bCs/>
          <w:rtl/>
        </w:rPr>
        <w:t>ליסר</w:t>
      </w:r>
      <w:proofErr w:type="spellEnd"/>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ב1875</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המגמה ממשיכה </w:t>
      </w:r>
      <w:proofErr w:type="spellStart"/>
      <w:r w:rsidRPr="00257A35">
        <w:rPr>
          <w:rFonts w:asciiTheme="majorHAnsi" w:hAnsiTheme="majorHAnsi" w:cstheme="majorHAnsi"/>
          <w:rtl/>
        </w:rPr>
        <w:t>ו</w:t>
      </w:r>
      <w:r w:rsidRPr="00257A35">
        <w:rPr>
          <w:rFonts w:asciiTheme="majorHAnsi" w:hAnsiTheme="majorHAnsi" w:cstheme="majorHAnsi"/>
          <w:b/>
          <w:bCs/>
          <w:rtl/>
        </w:rPr>
        <w:t>וויז</w:t>
      </w:r>
      <w:proofErr w:type="spellEnd"/>
      <w:r w:rsidRPr="00257A35">
        <w:rPr>
          <w:rFonts w:asciiTheme="majorHAnsi" w:hAnsiTheme="majorHAnsi" w:cstheme="majorHAnsi"/>
          <w:rtl/>
        </w:rPr>
        <w:t xml:space="preserve"> מקים את ה"</w:t>
      </w:r>
      <w:r w:rsidRPr="00257A35">
        <w:rPr>
          <w:rFonts w:asciiTheme="majorHAnsi" w:hAnsiTheme="majorHAnsi" w:cstheme="majorHAnsi"/>
          <w:b/>
          <w:bCs/>
          <w:rtl/>
        </w:rPr>
        <w:t xml:space="preserve">היברו יוניון </w:t>
      </w:r>
      <w:proofErr w:type="spellStart"/>
      <w:r w:rsidRPr="00257A35">
        <w:rPr>
          <w:rFonts w:asciiTheme="majorHAnsi" w:hAnsiTheme="majorHAnsi" w:cstheme="majorHAnsi"/>
          <w:b/>
          <w:bCs/>
          <w:rtl/>
        </w:rPr>
        <w:t>קולג</w:t>
      </w:r>
      <w:proofErr w:type="spellEnd"/>
      <w:r w:rsidRPr="00257A35">
        <w:rPr>
          <w:rFonts w:asciiTheme="majorHAnsi" w:hAnsiTheme="majorHAnsi" w:cstheme="majorHAnsi"/>
          <w:b/>
          <w:bCs/>
          <w:rtl/>
        </w:rPr>
        <w:t xml:space="preserve">'", </w:t>
      </w:r>
      <w:r w:rsidRPr="00257A35">
        <w:rPr>
          <w:rFonts w:asciiTheme="majorHAnsi" w:hAnsiTheme="majorHAnsi" w:cstheme="majorHAnsi"/>
          <w:rtl/>
        </w:rPr>
        <w:t xml:space="preserve">למעשה זהו בית המדרש לרבנים של הזרם הרפורמי, וזה חשוב כי בימים אלו אין רבנים מוסמכים שגדלו באמריקה, והקולג' נתן לכך מענה. הקולג' בנוסף גם העניק תואר אקדמי. בתחרות </w:t>
      </w:r>
      <w:proofErr w:type="spellStart"/>
      <w:r w:rsidRPr="00257A35">
        <w:rPr>
          <w:rFonts w:asciiTheme="majorHAnsi" w:hAnsiTheme="majorHAnsi" w:cstheme="majorHAnsi"/>
          <w:rtl/>
        </w:rPr>
        <w:t>בינהם</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וויז</w:t>
      </w:r>
      <w:proofErr w:type="spellEnd"/>
      <w:r w:rsidRPr="00257A35">
        <w:rPr>
          <w:rFonts w:asciiTheme="majorHAnsi" w:hAnsiTheme="majorHAnsi" w:cstheme="majorHAnsi"/>
          <w:rtl/>
        </w:rPr>
        <w:t xml:space="preserve"> ניצח תחום נוסף.</w:t>
      </w:r>
    </w:p>
    <w:p w:rsidR="00A429C0" w:rsidRPr="00257A35" w:rsidRDefault="00A429C0" w:rsidP="001B00BB">
      <w:pPr>
        <w:bidi/>
        <w:spacing w:after="0" w:line="360" w:lineRule="auto"/>
        <w:jc w:val="both"/>
        <w:rPr>
          <w:rFonts w:asciiTheme="majorHAnsi" w:hAnsiTheme="majorHAnsi" w:cstheme="majorHAnsi"/>
          <w:rtl/>
        </w:rPr>
      </w:pPr>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lastRenderedPageBreak/>
        <w:t>ב</w:t>
      </w:r>
      <w:r w:rsidRPr="00257A35">
        <w:rPr>
          <w:rFonts w:asciiTheme="majorHAnsi" w:hAnsiTheme="majorHAnsi" w:cstheme="majorHAnsi"/>
          <w:b/>
          <w:bCs/>
          <w:rtl/>
        </w:rPr>
        <w:t>1883</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המחזור הראשון של </w:t>
      </w:r>
      <w:proofErr w:type="spellStart"/>
      <w:r w:rsidRPr="00257A35">
        <w:rPr>
          <w:rFonts w:asciiTheme="majorHAnsi" w:hAnsiTheme="majorHAnsi" w:cstheme="majorHAnsi"/>
          <w:rtl/>
        </w:rPr>
        <w:t>ה</w:t>
      </w:r>
      <w:r w:rsidRPr="00257A35">
        <w:rPr>
          <w:rFonts w:asciiTheme="majorHAnsi" w:hAnsiTheme="majorHAnsi" w:cstheme="majorHAnsi"/>
          <w:b/>
          <w:bCs/>
          <w:rtl/>
        </w:rPr>
        <w:t>היברו</w:t>
      </w:r>
      <w:proofErr w:type="spellEnd"/>
      <w:r w:rsidRPr="00257A35">
        <w:rPr>
          <w:rFonts w:asciiTheme="majorHAnsi" w:hAnsiTheme="majorHAnsi" w:cstheme="majorHAnsi"/>
          <w:b/>
          <w:bCs/>
          <w:rtl/>
        </w:rPr>
        <w:t xml:space="preserve"> קולג</w:t>
      </w:r>
      <w:r w:rsidRPr="00257A35">
        <w:rPr>
          <w:rFonts w:asciiTheme="majorHAnsi" w:hAnsiTheme="majorHAnsi" w:cstheme="majorHAnsi"/>
          <w:rtl/>
        </w:rPr>
        <w:t xml:space="preserve">' מסיים את לימודיו, ויש תקלה: סעודת הסיום טרפה, כולל רכיבים טרפים במתכון. כאשר פונים </w:t>
      </w:r>
      <w:proofErr w:type="spellStart"/>
      <w:r w:rsidRPr="00257A35">
        <w:rPr>
          <w:rFonts w:asciiTheme="majorHAnsi" w:hAnsiTheme="majorHAnsi" w:cstheme="majorHAnsi"/>
          <w:rtl/>
        </w:rPr>
        <w:t>לוויז</w:t>
      </w:r>
      <w:proofErr w:type="spellEnd"/>
      <w:r w:rsidRPr="00257A35">
        <w:rPr>
          <w:rFonts w:asciiTheme="majorHAnsi" w:hAnsiTheme="majorHAnsi" w:cstheme="majorHAnsi"/>
          <w:rtl/>
        </w:rPr>
        <w:t xml:space="preserve"> להסברים הוא מתבצר בעמדתו ויוצא נגד חוקי הכשרות. וזה יצר פולמוס גדול. כתוצאה מכך מספר קהילות פורשות מהאיחוד.</w:t>
      </w:r>
    </w:p>
    <w:p w:rsidR="00A429C0" w:rsidRPr="00257A35" w:rsidRDefault="00A429C0" w:rsidP="001B00BB">
      <w:pPr>
        <w:bidi/>
        <w:spacing w:after="0" w:line="360" w:lineRule="auto"/>
        <w:jc w:val="both"/>
        <w:rPr>
          <w:rFonts w:asciiTheme="majorHAnsi" w:hAnsiTheme="majorHAnsi" w:cstheme="majorHAnsi"/>
          <w:rtl/>
        </w:rPr>
      </w:pPr>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בשנות השמונים מתחילים להגיע ראשוני המהגרים ממזרח אירופה ורוסיה, לניו יורק מגיע רב בשם </w:t>
      </w:r>
      <w:r w:rsidRPr="00257A35">
        <w:rPr>
          <w:rFonts w:asciiTheme="majorHAnsi" w:hAnsiTheme="majorHAnsi" w:cstheme="majorHAnsi"/>
          <w:b/>
          <w:bCs/>
          <w:rtl/>
        </w:rPr>
        <w:t xml:space="preserve">חנוך קוהוט </w:t>
      </w:r>
      <w:r w:rsidRPr="00257A35">
        <w:rPr>
          <w:rFonts w:asciiTheme="majorHAnsi" w:hAnsiTheme="majorHAnsi" w:cstheme="majorHAnsi"/>
          <w:rtl/>
        </w:rPr>
        <w:t>בוגר בית מדרש לרבנים בברסלאו, ומתנה לרב של קהילה ב</w:t>
      </w:r>
      <w:r w:rsidRPr="00257A35">
        <w:rPr>
          <w:rFonts w:asciiTheme="majorHAnsi" w:hAnsiTheme="majorHAnsi" w:cstheme="majorHAnsi"/>
          <w:b/>
          <w:bCs/>
          <w:rtl/>
        </w:rPr>
        <w:t>ניו-יורק.</w:t>
      </w:r>
      <w:r w:rsidR="002D691C" w:rsidRPr="00257A35">
        <w:rPr>
          <w:rFonts w:asciiTheme="majorHAnsi" w:hAnsiTheme="majorHAnsi" w:cstheme="majorHAnsi"/>
          <w:b/>
          <w:bCs/>
          <w:rtl/>
        </w:rPr>
        <w:t xml:space="preserve"> </w:t>
      </w:r>
      <w:r w:rsidRPr="00257A35">
        <w:rPr>
          <w:rFonts w:asciiTheme="majorHAnsi" w:hAnsiTheme="majorHAnsi" w:cstheme="majorHAnsi"/>
          <w:rtl/>
        </w:rPr>
        <w:t xml:space="preserve">הוא נהיה מאוד </w:t>
      </w:r>
      <w:proofErr w:type="spellStart"/>
      <w:r w:rsidRPr="00257A35">
        <w:rPr>
          <w:rFonts w:asciiTheme="majorHAnsi" w:hAnsiTheme="majorHAnsi" w:cstheme="majorHAnsi"/>
          <w:rtl/>
        </w:rPr>
        <w:t>פופלרי</w:t>
      </w:r>
      <w:proofErr w:type="spellEnd"/>
      <w:r w:rsidRPr="00257A35">
        <w:rPr>
          <w:rFonts w:asciiTheme="majorHAnsi" w:hAnsiTheme="majorHAnsi" w:cstheme="majorHAnsi"/>
          <w:rtl/>
        </w:rPr>
        <w:t xml:space="preserve"> ובעל השפעה, בנוסף הוא מתבטא נגד הרפורמה, </w:t>
      </w:r>
      <w:proofErr w:type="spellStart"/>
      <w:r w:rsidRPr="00257A35">
        <w:rPr>
          <w:rFonts w:asciiTheme="majorHAnsi" w:hAnsiTheme="majorHAnsi" w:cstheme="majorHAnsi"/>
          <w:rtl/>
        </w:rPr>
        <w:t>והרפומים</w:t>
      </w:r>
      <w:proofErr w:type="spellEnd"/>
      <w:r w:rsidRPr="00257A35">
        <w:rPr>
          <w:rFonts w:asciiTheme="majorHAnsi" w:hAnsiTheme="majorHAnsi" w:cstheme="majorHAnsi"/>
          <w:rtl/>
        </w:rPr>
        <w:t xml:space="preserve"> מרגישים מאוימים. הרב </w:t>
      </w:r>
      <w:proofErr w:type="spellStart"/>
      <w:r w:rsidRPr="00257A35">
        <w:rPr>
          <w:rFonts w:asciiTheme="majorHAnsi" w:hAnsiTheme="majorHAnsi" w:cstheme="majorHAnsi"/>
          <w:b/>
          <w:bCs/>
          <w:rtl/>
        </w:rPr>
        <w:t>קופמן</w:t>
      </w:r>
      <w:proofErr w:type="spellEnd"/>
      <w:r w:rsidRPr="00257A35">
        <w:rPr>
          <w:rFonts w:asciiTheme="majorHAnsi" w:hAnsiTheme="majorHAnsi" w:cstheme="majorHAnsi"/>
          <w:b/>
          <w:bCs/>
          <w:rtl/>
        </w:rPr>
        <w:t xml:space="preserve"> קולר</w:t>
      </w:r>
      <w:r w:rsidRPr="00257A35">
        <w:rPr>
          <w:rFonts w:asciiTheme="majorHAnsi" w:hAnsiTheme="majorHAnsi" w:cstheme="majorHAnsi"/>
          <w:rtl/>
        </w:rPr>
        <w:t xml:space="preserve"> (חתנו של </w:t>
      </w:r>
      <w:proofErr w:type="spellStart"/>
      <w:r w:rsidRPr="00257A35">
        <w:rPr>
          <w:rFonts w:asciiTheme="majorHAnsi" w:hAnsiTheme="majorHAnsi" w:cstheme="majorHAnsi"/>
          <w:rtl/>
        </w:rPr>
        <w:t>איינהורן</w:t>
      </w:r>
      <w:proofErr w:type="spellEnd"/>
      <w:r w:rsidRPr="00257A35">
        <w:rPr>
          <w:rFonts w:asciiTheme="majorHAnsi" w:hAnsiTheme="majorHAnsi" w:cstheme="majorHAnsi"/>
          <w:rtl/>
        </w:rPr>
        <w:t xml:space="preserve">) יוצא להגנת הרפורמה </w:t>
      </w:r>
      <w:proofErr w:type="spellStart"/>
      <w:r w:rsidRPr="00257A35">
        <w:rPr>
          <w:rFonts w:asciiTheme="majorHAnsi" w:hAnsiTheme="majorHAnsi" w:cstheme="majorHAnsi"/>
          <w:rtl/>
        </w:rPr>
        <w:t>בויכוח</w:t>
      </w:r>
      <w:proofErr w:type="spellEnd"/>
      <w:r w:rsidRPr="00257A35">
        <w:rPr>
          <w:rFonts w:asciiTheme="majorHAnsi" w:hAnsiTheme="majorHAnsi" w:cstheme="majorHAnsi"/>
          <w:rtl/>
        </w:rPr>
        <w:t xml:space="preserve"> עם </w:t>
      </w:r>
      <w:r w:rsidRPr="00257A35">
        <w:rPr>
          <w:rFonts w:asciiTheme="majorHAnsi" w:hAnsiTheme="majorHAnsi" w:cstheme="majorHAnsi"/>
          <w:b/>
          <w:bCs/>
          <w:rtl/>
        </w:rPr>
        <w:t>קוהוט</w:t>
      </w:r>
      <w:r w:rsidRPr="00257A35">
        <w:rPr>
          <w:rFonts w:asciiTheme="majorHAnsi" w:hAnsiTheme="majorHAnsi" w:cstheme="majorHAnsi"/>
          <w:rtl/>
        </w:rPr>
        <w:t xml:space="preserve">, הוא מארגן ועידה של רבנים של רבנים </w:t>
      </w:r>
      <w:r w:rsidRPr="00257A35">
        <w:rPr>
          <w:rFonts w:asciiTheme="majorHAnsi" w:hAnsiTheme="majorHAnsi" w:cstheme="majorHAnsi"/>
          <w:b/>
          <w:bCs/>
          <w:rtl/>
        </w:rPr>
        <w:t>בפיטסבורג</w:t>
      </w:r>
      <w:r w:rsidRPr="00257A35">
        <w:rPr>
          <w:rFonts w:asciiTheme="majorHAnsi" w:hAnsiTheme="majorHAnsi" w:cstheme="majorHAnsi"/>
          <w:rtl/>
        </w:rPr>
        <w:t xml:space="preserve"> (1885) שתאשר את </w:t>
      </w:r>
      <w:proofErr w:type="spellStart"/>
      <w:r w:rsidRPr="00257A35">
        <w:rPr>
          <w:rFonts w:asciiTheme="majorHAnsi" w:hAnsiTheme="majorHAnsi" w:cstheme="majorHAnsi"/>
          <w:rtl/>
        </w:rPr>
        <w:t>התיאלוגיה</w:t>
      </w:r>
      <w:proofErr w:type="spellEnd"/>
      <w:r w:rsidRPr="00257A35">
        <w:rPr>
          <w:rFonts w:asciiTheme="majorHAnsi" w:hAnsiTheme="majorHAnsi" w:cstheme="majorHAnsi"/>
          <w:rtl/>
        </w:rPr>
        <w:t xml:space="preserve"> והרעיונות הרפורמים, תוצאת </w:t>
      </w:r>
      <w:proofErr w:type="spellStart"/>
      <w:r w:rsidRPr="00257A35">
        <w:rPr>
          <w:rFonts w:asciiTheme="majorHAnsi" w:hAnsiTheme="majorHAnsi" w:cstheme="majorHAnsi"/>
          <w:rtl/>
        </w:rPr>
        <w:t>הויעדה</w:t>
      </w:r>
      <w:proofErr w:type="spellEnd"/>
      <w:r w:rsidRPr="00257A35">
        <w:rPr>
          <w:rFonts w:asciiTheme="majorHAnsi" w:hAnsiTheme="majorHAnsi" w:cstheme="majorHAnsi"/>
          <w:rtl/>
        </w:rPr>
        <w:t xml:space="preserve"> היא ניסוח 'מצע פיטסבורג':, מסמך בן 8 עמודים, עם הרעיונות הרפורמים.</w:t>
      </w:r>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נציין שהרפורמים הרגישו גם מאוימים משמאל, כיון שבשנות השמונים אחד </w:t>
      </w:r>
      <w:proofErr w:type="spellStart"/>
      <w:r w:rsidRPr="00257A35">
        <w:rPr>
          <w:rFonts w:asciiTheme="majorHAnsi" w:hAnsiTheme="majorHAnsi" w:cstheme="majorHAnsi"/>
          <w:rtl/>
        </w:rPr>
        <w:t>מראושנים</w:t>
      </w:r>
      <w:proofErr w:type="spellEnd"/>
      <w:r w:rsidRPr="00257A35">
        <w:rPr>
          <w:rFonts w:asciiTheme="majorHAnsi" w:hAnsiTheme="majorHAnsi" w:cstheme="majorHAnsi"/>
          <w:rtl/>
        </w:rPr>
        <w:t xml:space="preserve"> הבוגרים של </w:t>
      </w:r>
      <w:proofErr w:type="spellStart"/>
      <w:r w:rsidRPr="00257A35">
        <w:rPr>
          <w:rFonts w:asciiTheme="majorHAnsi" w:hAnsiTheme="majorHAnsi" w:cstheme="majorHAnsi"/>
          <w:rtl/>
        </w:rPr>
        <w:t>היונין</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קולג</w:t>
      </w:r>
      <w:proofErr w:type="spellEnd"/>
      <w:r w:rsidRPr="00257A35">
        <w:rPr>
          <w:rFonts w:asciiTheme="majorHAnsi" w:hAnsiTheme="majorHAnsi" w:cstheme="majorHAnsi"/>
          <w:rtl/>
        </w:rPr>
        <w:t xml:space="preserve"> רב בשם </w:t>
      </w:r>
      <w:r w:rsidRPr="00257A35">
        <w:rPr>
          <w:rFonts w:asciiTheme="majorHAnsi" w:hAnsiTheme="majorHAnsi" w:cstheme="majorHAnsi"/>
          <w:b/>
          <w:bCs/>
          <w:rtl/>
        </w:rPr>
        <w:t>פליקס אדלר</w:t>
      </w:r>
      <w:r w:rsidRPr="00257A35">
        <w:rPr>
          <w:rFonts w:asciiTheme="majorHAnsi" w:hAnsiTheme="majorHAnsi" w:cstheme="majorHAnsi"/>
          <w:rtl/>
        </w:rPr>
        <w:t xml:space="preserve"> החליט לנטוש את היהדות ולהקים כנסיה דתית אוניברסלית המתנגדת לדתות ההיסטוריות, המאמינה בעבר אוניברסלי, ומוסר אוניברסלי. </w:t>
      </w:r>
      <w:proofErr w:type="spellStart"/>
      <w:r w:rsidRPr="00257A35">
        <w:rPr>
          <w:rFonts w:asciiTheme="majorHAnsi" w:hAnsiTheme="majorHAnsi" w:cstheme="majorHAnsi"/>
          <w:rtl/>
        </w:rPr>
        <w:t>והכנסיה</w:t>
      </w:r>
      <w:proofErr w:type="spellEnd"/>
      <w:r w:rsidRPr="00257A35">
        <w:rPr>
          <w:rFonts w:asciiTheme="majorHAnsi" w:hAnsiTheme="majorHAnsi" w:cstheme="majorHAnsi"/>
          <w:rtl/>
        </w:rPr>
        <w:t xml:space="preserve"> הזו צברה תאוצה, ולכן במצע יש גם מענה לזרם הזה.</w:t>
      </w:r>
    </w:p>
    <w:p w:rsidR="00A429C0" w:rsidRPr="00257A35" w:rsidRDefault="00A429C0" w:rsidP="001B00BB">
      <w:pPr>
        <w:bidi/>
        <w:spacing w:after="0" w:line="360" w:lineRule="auto"/>
        <w:jc w:val="both"/>
        <w:rPr>
          <w:rFonts w:asciiTheme="majorHAnsi" w:hAnsiTheme="majorHAnsi" w:cstheme="majorHAnsi"/>
          <w:rtl/>
        </w:rPr>
      </w:pPr>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המצע: </w:t>
      </w:r>
    </w:p>
    <w:p w:rsidR="00572236" w:rsidRDefault="00A429C0" w:rsidP="00673FA8">
      <w:pPr>
        <w:pStyle w:val="ListParagraph"/>
        <w:numPr>
          <w:ilvl w:val="0"/>
          <w:numId w:val="40"/>
        </w:numPr>
        <w:bidi/>
        <w:spacing w:after="0" w:line="360" w:lineRule="auto"/>
        <w:jc w:val="both"/>
        <w:rPr>
          <w:rFonts w:asciiTheme="majorHAnsi" w:hAnsiTheme="majorHAnsi" w:cstheme="majorHAnsi"/>
        </w:rPr>
      </w:pPr>
      <w:r w:rsidRPr="002A6A6B">
        <w:rPr>
          <w:rFonts w:asciiTheme="majorHAnsi" w:hAnsiTheme="majorHAnsi" w:cstheme="majorHAnsi"/>
          <w:rtl/>
        </w:rPr>
        <w:t>מציגים כאן את הרעיון שיש תפקיד היסטורי ליהדות להציג את התפישה הנכונה לגבי האל</w:t>
      </w:r>
      <w:r w:rsidR="00572236" w:rsidRPr="002A6A6B">
        <w:rPr>
          <w:rFonts w:asciiTheme="majorHAnsi" w:hAnsiTheme="majorHAnsi" w:cstheme="majorHAnsi"/>
          <w:rtl/>
        </w:rPr>
        <w:t xml:space="preserve"> העליון.</w:t>
      </w:r>
      <w:r w:rsidR="002A6A6B" w:rsidRPr="002A6A6B">
        <w:rPr>
          <w:rFonts w:asciiTheme="majorHAnsi" w:hAnsiTheme="majorHAnsi" w:cstheme="majorHAnsi" w:hint="cs"/>
          <w:rtl/>
        </w:rPr>
        <w:t xml:space="preserve"> </w:t>
      </w:r>
    </w:p>
    <w:p w:rsidR="00572236" w:rsidRPr="002A6A6B" w:rsidRDefault="00572236" w:rsidP="002A6A6B">
      <w:pPr>
        <w:pStyle w:val="ListParagraph"/>
        <w:numPr>
          <w:ilvl w:val="0"/>
          <w:numId w:val="40"/>
        </w:numPr>
        <w:bidi/>
        <w:spacing w:after="0" w:line="360" w:lineRule="auto"/>
        <w:jc w:val="both"/>
        <w:rPr>
          <w:rFonts w:asciiTheme="majorHAnsi" w:hAnsiTheme="majorHAnsi" w:cstheme="majorHAnsi"/>
          <w:rtl/>
        </w:rPr>
      </w:pPr>
      <w:r w:rsidRPr="002A6A6B">
        <w:rPr>
          <w:rFonts w:asciiTheme="majorHAnsi" w:hAnsiTheme="majorHAnsi" w:cstheme="majorHAnsi"/>
          <w:rtl/>
        </w:rPr>
        <w:t xml:space="preserve">מה לגבי התנ"ך עצמו. כיצד מתגברים על המחלקות בין </w:t>
      </w:r>
      <w:proofErr w:type="spellStart"/>
      <w:r w:rsidRPr="002A6A6B">
        <w:rPr>
          <w:rFonts w:asciiTheme="majorHAnsi" w:hAnsiTheme="majorHAnsi" w:cstheme="majorHAnsi"/>
          <w:rtl/>
        </w:rPr>
        <w:t>וויז</w:t>
      </w:r>
      <w:proofErr w:type="spellEnd"/>
      <w:r w:rsidRPr="002A6A6B">
        <w:rPr>
          <w:rFonts w:asciiTheme="majorHAnsi" w:hAnsiTheme="majorHAnsi" w:cstheme="majorHAnsi"/>
          <w:rtl/>
        </w:rPr>
        <w:t xml:space="preserve"> שהאמין בהתגלות </w:t>
      </w:r>
      <w:proofErr w:type="spellStart"/>
      <w:r w:rsidRPr="002A6A6B">
        <w:rPr>
          <w:rFonts w:asciiTheme="majorHAnsi" w:hAnsiTheme="majorHAnsi" w:cstheme="majorHAnsi"/>
          <w:rtl/>
        </w:rPr>
        <w:t>לאיינהורן</w:t>
      </w:r>
      <w:proofErr w:type="spellEnd"/>
      <w:r w:rsidRPr="002A6A6B">
        <w:rPr>
          <w:rFonts w:asciiTheme="majorHAnsi" w:hAnsiTheme="majorHAnsi" w:cstheme="majorHAnsi"/>
          <w:rtl/>
        </w:rPr>
        <w:t xml:space="preserve"> שלא:</w:t>
      </w:r>
    </w:p>
    <w:p w:rsidR="002A6A6B" w:rsidRDefault="00572236" w:rsidP="002A6A6B">
      <w:pPr>
        <w:bidi/>
        <w:spacing w:after="0" w:line="360" w:lineRule="auto"/>
        <w:ind w:left="720"/>
        <w:jc w:val="both"/>
        <w:rPr>
          <w:rFonts w:asciiTheme="majorHAnsi" w:hAnsiTheme="majorHAnsi" w:cstheme="majorHAnsi"/>
          <w:i/>
          <w:iCs/>
          <w:rtl/>
        </w:rPr>
      </w:pPr>
      <w:r w:rsidRPr="00257A35">
        <w:rPr>
          <w:rFonts w:asciiTheme="majorHAnsi" w:hAnsiTheme="majorHAnsi" w:cstheme="majorHAnsi"/>
          <w:i/>
          <w:iCs/>
          <w:rtl/>
        </w:rPr>
        <w:t>"</w:t>
      </w:r>
      <w:r w:rsidR="00A429C0" w:rsidRPr="00257A35">
        <w:rPr>
          <w:rFonts w:asciiTheme="majorHAnsi" w:hAnsiTheme="majorHAnsi" w:cstheme="majorHAnsi"/>
          <w:i/>
          <w:iCs/>
          <w:rtl/>
        </w:rPr>
        <w:t>אנו מכירים בתנ"ך כ</w:t>
      </w:r>
      <w:r w:rsidR="00A429C0" w:rsidRPr="00257A35">
        <w:rPr>
          <w:rFonts w:asciiTheme="majorHAnsi" w:hAnsiTheme="majorHAnsi" w:cstheme="majorHAnsi"/>
          <w:i/>
          <w:iCs/>
          <w:u w:val="single"/>
          <w:rtl/>
        </w:rPr>
        <w:t>תעודת התקדשות</w:t>
      </w:r>
      <w:r w:rsidR="00A429C0" w:rsidRPr="00257A35">
        <w:rPr>
          <w:rFonts w:asciiTheme="majorHAnsi" w:hAnsiTheme="majorHAnsi" w:cstheme="majorHAnsi"/>
          <w:i/>
          <w:iCs/>
          <w:rtl/>
        </w:rPr>
        <w:t xml:space="preserve"> העם היהודית לשליחותו לאל העליון ומעריכים אותו ככלי האדיר ביותר להוראות הדת והמוסר...."</w:t>
      </w:r>
      <w:r w:rsidR="002A6A6B">
        <w:rPr>
          <w:rFonts w:asciiTheme="majorHAnsi" w:hAnsiTheme="majorHAnsi" w:cstheme="majorHAnsi" w:hint="cs"/>
          <w:i/>
          <w:iCs/>
          <w:rtl/>
        </w:rPr>
        <w:t xml:space="preserve"> </w:t>
      </w:r>
    </w:p>
    <w:p w:rsidR="00572236" w:rsidRPr="002A6A6B" w:rsidRDefault="00572236" w:rsidP="002A6A6B">
      <w:pPr>
        <w:pStyle w:val="ListParagraph"/>
        <w:numPr>
          <w:ilvl w:val="0"/>
          <w:numId w:val="40"/>
        </w:numPr>
        <w:bidi/>
        <w:spacing w:after="0" w:line="360" w:lineRule="auto"/>
        <w:jc w:val="both"/>
        <w:rPr>
          <w:rFonts w:asciiTheme="majorHAnsi" w:hAnsiTheme="majorHAnsi" w:cstheme="majorHAnsi"/>
          <w:i/>
          <w:iCs/>
          <w:rtl/>
        </w:rPr>
      </w:pPr>
      <w:r w:rsidRPr="002A6A6B">
        <w:rPr>
          <w:rFonts w:asciiTheme="majorHAnsi" w:hAnsiTheme="majorHAnsi" w:cstheme="majorHAnsi"/>
          <w:i/>
          <w:iCs/>
          <w:rtl/>
        </w:rPr>
        <w:t xml:space="preserve">נו מאמינים כי כל חוקי משה והתלמוד, בתחומי הכשרות, הטוהרה והמלבוש נובעים מתקופות עברו </w:t>
      </w:r>
      <w:proofErr w:type="spellStart"/>
      <w:r w:rsidRPr="002A6A6B">
        <w:rPr>
          <w:rFonts w:asciiTheme="majorHAnsi" w:hAnsiTheme="majorHAnsi" w:cstheme="majorHAnsi"/>
          <w:i/>
          <w:iCs/>
          <w:rtl/>
        </w:rPr>
        <w:t>המופשעות</w:t>
      </w:r>
      <w:proofErr w:type="spellEnd"/>
      <w:r w:rsidRPr="002A6A6B">
        <w:rPr>
          <w:rFonts w:asciiTheme="majorHAnsi" w:hAnsiTheme="majorHAnsi" w:cstheme="majorHAnsi"/>
          <w:i/>
          <w:iCs/>
          <w:rtl/>
        </w:rPr>
        <w:t xml:space="preserve"> </w:t>
      </w:r>
      <w:proofErr w:type="spellStart"/>
      <w:r w:rsidRPr="002A6A6B">
        <w:rPr>
          <w:rFonts w:asciiTheme="majorHAnsi" w:hAnsiTheme="majorHAnsi" w:cstheme="majorHAnsi"/>
          <w:i/>
          <w:iCs/>
          <w:rtl/>
        </w:rPr>
        <w:t>מרעינוות</w:t>
      </w:r>
      <w:proofErr w:type="spellEnd"/>
      <w:r w:rsidRPr="002A6A6B">
        <w:rPr>
          <w:rFonts w:asciiTheme="majorHAnsi" w:hAnsiTheme="majorHAnsi" w:cstheme="majorHAnsi"/>
          <w:i/>
          <w:iCs/>
          <w:rtl/>
        </w:rPr>
        <w:t xml:space="preserve"> הזרים למצבנו הרוחני ואינם מסוגלים להרשים את היהודי המודרני...."</w:t>
      </w:r>
    </w:p>
    <w:p w:rsidR="00572236" w:rsidRPr="00257A35" w:rsidRDefault="00572236" w:rsidP="002A6A6B">
      <w:pPr>
        <w:bidi/>
        <w:spacing w:after="0" w:line="360" w:lineRule="auto"/>
        <w:ind w:left="720" w:firstLine="720"/>
        <w:jc w:val="both"/>
        <w:rPr>
          <w:rFonts w:asciiTheme="majorHAnsi" w:hAnsiTheme="majorHAnsi" w:cstheme="majorHAnsi"/>
          <w:rtl/>
        </w:rPr>
      </w:pPr>
      <w:r w:rsidRPr="00257A35">
        <w:rPr>
          <w:rFonts w:asciiTheme="majorHAnsi" w:hAnsiTheme="majorHAnsi" w:cstheme="majorHAnsi"/>
          <w:rtl/>
        </w:rPr>
        <w:t xml:space="preserve">ניתן לראות </w:t>
      </w:r>
      <w:proofErr w:type="spellStart"/>
      <w:r w:rsidRPr="00257A35">
        <w:rPr>
          <w:rFonts w:asciiTheme="majorHAnsi" w:hAnsiTheme="majorHAnsi" w:cstheme="majorHAnsi"/>
          <w:rtl/>
        </w:rPr>
        <w:t>שוויז</w:t>
      </w:r>
      <w:proofErr w:type="spellEnd"/>
      <w:r w:rsidRPr="00257A35">
        <w:rPr>
          <w:rFonts w:asciiTheme="majorHAnsi" w:hAnsiTheme="majorHAnsi" w:cstheme="majorHAnsi"/>
          <w:rtl/>
        </w:rPr>
        <w:t xml:space="preserve"> </w:t>
      </w:r>
      <w:r w:rsidR="002A6A6B">
        <w:rPr>
          <w:rFonts w:asciiTheme="majorHAnsi" w:hAnsiTheme="majorHAnsi" w:cstheme="majorHAnsi" w:hint="cs"/>
          <w:rtl/>
        </w:rPr>
        <w:t>עוזב</w:t>
      </w:r>
      <w:r w:rsidRPr="00257A35">
        <w:rPr>
          <w:rFonts w:asciiTheme="majorHAnsi" w:hAnsiTheme="majorHAnsi" w:cstheme="majorHAnsi"/>
          <w:rtl/>
        </w:rPr>
        <w:t xml:space="preserve"> את הגישה הפשרנית שלו</w:t>
      </w:r>
    </w:p>
    <w:p w:rsidR="00572236" w:rsidRPr="002A6A6B" w:rsidRDefault="00572236" w:rsidP="002A6A6B">
      <w:pPr>
        <w:pStyle w:val="ListParagraph"/>
        <w:numPr>
          <w:ilvl w:val="0"/>
          <w:numId w:val="40"/>
        </w:numPr>
        <w:bidi/>
        <w:spacing w:after="0" w:line="360" w:lineRule="auto"/>
        <w:jc w:val="both"/>
        <w:rPr>
          <w:rFonts w:asciiTheme="majorHAnsi" w:hAnsiTheme="majorHAnsi" w:cstheme="majorHAnsi"/>
          <w:i/>
          <w:iCs/>
        </w:rPr>
      </w:pPr>
      <w:r w:rsidRPr="002A6A6B">
        <w:rPr>
          <w:rFonts w:asciiTheme="majorHAnsi" w:hAnsiTheme="majorHAnsi" w:cstheme="majorHAnsi"/>
          <w:i/>
          <w:iCs/>
          <w:rtl/>
        </w:rPr>
        <w:t>"אנו מכירים בחקיקת משוה מערכת חוקים, שהכשירה את העם היהודי לשליחותו.....ואולם כיום אנו מקבלים כחובה רק את המצוות המוסריות...</w:t>
      </w:r>
      <w:r w:rsidRPr="002A6A6B">
        <w:rPr>
          <w:rFonts w:asciiTheme="majorHAnsi" w:hAnsiTheme="majorHAnsi" w:cstheme="majorHAnsi"/>
          <w:u w:val="single"/>
          <w:rtl/>
        </w:rPr>
        <w:t>אנו דוחים את כל אלה שאינם מתאמים לדעותיה של התרבות המודרני ולאורח חייה."</w:t>
      </w:r>
    </w:p>
    <w:p w:rsidR="00572236" w:rsidRPr="002A6A6B" w:rsidRDefault="002A6A6B" w:rsidP="00BA2007">
      <w:pPr>
        <w:pStyle w:val="ListParagraph"/>
        <w:numPr>
          <w:ilvl w:val="0"/>
          <w:numId w:val="40"/>
        </w:numPr>
        <w:bidi/>
        <w:spacing w:after="0" w:line="360" w:lineRule="auto"/>
        <w:jc w:val="both"/>
        <w:rPr>
          <w:rFonts w:asciiTheme="majorHAnsi" w:hAnsiTheme="majorHAnsi" w:cstheme="majorHAnsi"/>
          <w:i/>
          <w:iCs/>
          <w:u w:val="single"/>
          <w:rtl/>
        </w:rPr>
      </w:pPr>
      <w:r w:rsidRPr="002A6A6B">
        <w:rPr>
          <w:rFonts w:asciiTheme="majorHAnsi" w:hAnsiTheme="majorHAnsi" w:cstheme="majorHAnsi" w:hint="cs"/>
          <w:i/>
          <w:iCs/>
          <w:rtl/>
        </w:rPr>
        <w:t xml:space="preserve"> </w:t>
      </w:r>
      <w:r w:rsidR="00572236" w:rsidRPr="002A6A6B">
        <w:rPr>
          <w:rFonts w:asciiTheme="majorHAnsi" w:hAnsiTheme="majorHAnsi" w:cstheme="majorHAnsi"/>
          <w:i/>
          <w:iCs/>
          <w:rtl/>
        </w:rPr>
        <w:t>"</w:t>
      </w:r>
      <w:r w:rsidR="00572236" w:rsidRPr="002A6A6B">
        <w:rPr>
          <w:rFonts w:asciiTheme="majorHAnsi" w:hAnsiTheme="majorHAnsi" w:cstheme="majorHAnsi"/>
          <w:i/>
          <w:iCs/>
          <w:u w:val="single"/>
          <w:rtl/>
        </w:rPr>
        <w:t>לפיכך איננו מצפים לא לשיבת ציון לא להקרבת קורבנות ע"י כוהנים בני אהרון ולא לחידוש חוקי המדינה היהודית."</w:t>
      </w:r>
    </w:p>
    <w:p w:rsidR="00572236" w:rsidRPr="00257A35" w:rsidRDefault="005722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5 סעיפים אלו, מייצגים רפורמה בשלב מאוד מתקדם, אפילו יותר קיצונית מהרפורמה שראינו בגרמניה , סעיף השמיני לא מצאנו בגרמניה והוא מתאים לרעיונות הסוציאליסטים שהסתובבו בתקופה זו:</w:t>
      </w:r>
    </w:p>
    <w:p w:rsidR="00572236" w:rsidRPr="00257A35" w:rsidRDefault="00572236" w:rsidP="001B00BB">
      <w:pPr>
        <w:bidi/>
        <w:spacing w:after="0" w:line="360" w:lineRule="auto"/>
        <w:ind w:left="720"/>
        <w:jc w:val="both"/>
        <w:rPr>
          <w:rFonts w:asciiTheme="majorHAnsi" w:hAnsiTheme="majorHAnsi" w:cstheme="majorHAnsi"/>
          <w:i/>
          <w:iCs/>
          <w:u w:val="single"/>
          <w:rtl/>
        </w:rPr>
      </w:pPr>
      <w:r w:rsidRPr="00257A35">
        <w:rPr>
          <w:rFonts w:asciiTheme="majorHAnsi" w:hAnsiTheme="majorHAnsi" w:cstheme="majorHAnsi"/>
          <w:i/>
          <w:iCs/>
          <w:rtl/>
        </w:rPr>
        <w:t>"8. לפי רוח תורת משה, המנסה לכוון את היחס בין דל ועשיר, רואים אנו את עצמנו כמחויבים להשתתף בחובה המודרנית לפתור, על יסוד המשפט והצדק, את הבעיות הנובעות מן הפערים והרוע הקיימים בחברה בת זמננו"</w:t>
      </w:r>
    </w:p>
    <w:p w:rsidR="00572236" w:rsidRPr="00257A35" w:rsidRDefault="005722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מכניסים כאן את רעיונות השוויון, כרעיונות דתיים.</w:t>
      </w:r>
    </w:p>
    <w:p w:rsidR="00572236" w:rsidRPr="00257A35" w:rsidRDefault="00572236" w:rsidP="001B00BB">
      <w:pPr>
        <w:bidi/>
        <w:spacing w:after="0" w:line="360" w:lineRule="auto"/>
        <w:jc w:val="both"/>
        <w:rPr>
          <w:rFonts w:asciiTheme="majorHAnsi" w:hAnsiTheme="majorHAnsi" w:cstheme="majorHAnsi"/>
          <w:rtl/>
        </w:rPr>
      </w:pPr>
    </w:p>
    <w:p w:rsidR="00572236" w:rsidRPr="00257A35" w:rsidRDefault="005722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אנחנו רואים שהרפורמה </w:t>
      </w:r>
      <w:r w:rsidR="006577EB" w:rsidRPr="00257A35">
        <w:rPr>
          <w:rFonts w:asciiTheme="majorHAnsi" w:hAnsiTheme="majorHAnsi" w:cstheme="majorHAnsi" w:hint="cs"/>
          <w:rtl/>
        </w:rPr>
        <w:t>ש</w:t>
      </w:r>
      <w:r w:rsidR="006577EB">
        <w:rPr>
          <w:rFonts w:asciiTheme="majorHAnsi" w:hAnsiTheme="majorHAnsi" w:cstheme="majorHAnsi" w:hint="cs"/>
          <w:rtl/>
        </w:rPr>
        <w:t>ג</w:t>
      </w:r>
      <w:r w:rsidR="006577EB" w:rsidRPr="00257A35">
        <w:rPr>
          <w:rFonts w:asciiTheme="majorHAnsi" w:hAnsiTheme="majorHAnsi" w:cstheme="majorHAnsi" w:hint="cs"/>
          <w:rtl/>
        </w:rPr>
        <w:t>שג</w:t>
      </w:r>
      <w:r w:rsidR="006577EB">
        <w:rPr>
          <w:rFonts w:asciiTheme="majorHAnsi" w:hAnsiTheme="majorHAnsi" w:cstheme="majorHAnsi" w:hint="cs"/>
          <w:rtl/>
        </w:rPr>
        <w:t>ה</w:t>
      </w:r>
      <w:r w:rsidRPr="00257A35">
        <w:rPr>
          <w:rFonts w:asciiTheme="majorHAnsi" w:hAnsiTheme="majorHAnsi" w:cstheme="majorHAnsi"/>
          <w:rtl/>
        </w:rPr>
        <w:t xml:space="preserve"> מאוד ובמהירות רבה</w:t>
      </w:r>
      <w:r w:rsidR="002D691C" w:rsidRPr="00257A35">
        <w:rPr>
          <w:rFonts w:asciiTheme="majorHAnsi" w:hAnsiTheme="majorHAnsi" w:cstheme="majorHAnsi"/>
          <w:rtl/>
        </w:rPr>
        <w:t xml:space="preserve"> </w:t>
      </w:r>
      <w:r w:rsidRPr="00257A35">
        <w:rPr>
          <w:rFonts w:asciiTheme="majorHAnsi" w:hAnsiTheme="majorHAnsi" w:cstheme="majorHAnsi"/>
          <w:rtl/>
        </w:rPr>
        <w:t>בארה"ב, וזה תוצאה של התנאים המיוחדים שיש בארצות הברית:</w:t>
      </w:r>
    </w:p>
    <w:p w:rsidR="00572236" w:rsidRPr="00257A35" w:rsidRDefault="00572236" w:rsidP="00454485">
      <w:pPr>
        <w:pStyle w:val="ListParagraph"/>
        <w:numPr>
          <w:ilvl w:val="0"/>
          <w:numId w:val="6"/>
        </w:numPr>
        <w:bidi/>
        <w:spacing w:after="0" w:line="360" w:lineRule="auto"/>
        <w:jc w:val="both"/>
        <w:rPr>
          <w:rFonts w:asciiTheme="majorHAnsi" w:hAnsiTheme="majorHAnsi" w:cstheme="majorHAnsi"/>
          <w:rtl/>
        </w:rPr>
      </w:pPr>
      <w:r w:rsidRPr="00257A35">
        <w:rPr>
          <w:rFonts w:asciiTheme="majorHAnsi" w:hAnsiTheme="majorHAnsi" w:cstheme="majorHAnsi"/>
          <w:rtl/>
        </w:rPr>
        <w:lastRenderedPageBreak/>
        <w:t>הממשלה לא מתערבת.</w:t>
      </w:r>
    </w:p>
    <w:p w:rsidR="00572236" w:rsidRPr="00257A35" w:rsidRDefault="00572236" w:rsidP="00454485">
      <w:pPr>
        <w:pStyle w:val="ListParagraph"/>
        <w:numPr>
          <w:ilvl w:val="0"/>
          <w:numId w:val="6"/>
        </w:numPr>
        <w:bidi/>
        <w:spacing w:after="0" w:line="360" w:lineRule="auto"/>
        <w:jc w:val="both"/>
        <w:rPr>
          <w:rFonts w:asciiTheme="majorHAnsi" w:hAnsiTheme="majorHAnsi" w:cstheme="majorHAnsi"/>
          <w:rtl/>
        </w:rPr>
      </w:pPr>
      <w:r w:rsidRPr="00257A35">
        <w:rPr>
          <w:rFonts w:asciiTheme="majorHAnsi" w:hAnsiTheme="majorHAnsi" w:cstheme="majorHAnsi"/>
          <w:rtl/>
        </w:rPr>
        <w:t>אין חובה להשתייך לקהילה דתית כמו באירופה.</w:t>
      </w:r>
    </w:p>
    <w:p w:rsidR="00572236" w:rsidRPr="00257A35" w:rsidRDefault="00572236" w:rsidP="00454485">
      <w:pPr>
        <w:pStyle w:val="ListParagraph"/>
        <w:numPr>
          <w:ilvl w:val="0"/>
          <w:numId w:val="6"/>
        </w:numPr>
        <w:bidi/>
        <w:spacing w:after="0" w:line="360" w:lineRule="auto"/>
        <w:jc w:val="both"/>
        <w:rPr>
          <w:rFonts w:asciiTheme="majorHAnsi" w:hAnsiTheme="majorHAnsi" w:cstheme="majorHAnsi"/>
        </w:rPr>
      </w:pPr>
      <w:r w:rsidRPr="00257A35">
        <w:rPr>
          <w:rFonts w:asciiTheme="majorHAnsi" w:hAnsiTheme="majorHAnsi" w:cstheme="majorHAnsi"/>
          <w:rtl/>
        </w:rPr>
        <w:t>אין מסורת עתיקת יומין.</w:t>
      </w:r>
    </w:p>
    <w:p w:rsidR="00BD1A40" w:rsidRPr="00257A35" w:rsidRDefault="00572236" w:rsidP="00454485">
      <w:pPr>
        <w:pStyle w:val="ListParagraph"/>
        <w:numPr>
          <w:ilvl w:val="0"/>
          <w:numId w:val="6"/>
        </w:numPr>
        <w:bidi/>
        <w:spacing w:after="0" w:line="360" w:lineRule="auto"/>
        <w:jc w:val="both"/>
        <w:rPr>
          <w:rFonts w:asciiTheme="majorHAnsi" w:hAnsiTheme="majorHAnsi" w:cstheme="majorHAnsi"/>
        </w:rPr>
      </w:pPr>
      <w:r w:rsidRPr="00257A35">
        <w:rPr>
          <w:rFonts w:asciiTheme="majorHAnsi" w:hAnsiTheme="majorHAnsi" w:cstheme="majorHAnsi"/>
          <w:rtl/>
        </w:rPr>
        <w:t>אין הנהגה רבנית מבוססת</w:t>
      </w:r>
    </w:p>
    <w:p w:rsidR="00403ED6" w:rsidRPr="00257A35" w:rsidRDefault="00403ED6" w:rsidP="001B00BB">
      <w:pPr>
        <w:bidi/>
        <w:spacing w:after="0" w:line="360" w:lineRule="auto"/>
        <w:jc w:val="both"/>
        <w:rPr>
          <w:rFonts w:asciiTheme="majorHAnsi" w:hAnsiTheme="majorHAnsi" w:cstheme="majorHAnsi"/>
          <w:rtl/>
        </w:rPr>
      </w:pPr>
    </w:p>
    <w:p w:rsidR="00403ED6" w:rsidRDefault="00403ED6" w:rsidP="00A4663C">
      <w:pPr>
        <w:pStyle w:val="MySubSubHeader"/>
        <w:rPr>
          <w:rtl/>
        </w:rPr>
      </w:pPr>
      <w:r w:rsidRPr="00257A35">
        <w:rPr>
          <w:rtl/>
        </w:rPr>
        <w:t>שאלת ההשפעה הגרמנית</w:t>
      </w:r>
    </w:p>
    <w:p w:rsidR="002D5C6A" w:rsidRPr="002D5C6A" w:rsidRDefault="002D5C6A" w:rsidP="002D5C6A">
      <w:pPr>
        <w:bidi/>
        <w:spacing w:after="0" w:line="360" w:lineRule="auto"/>
        <w:jc w:val="both"/>
        <w:rPr>
          <w:rFonts w:asciiTheme="majorHAnsi" w:hAnsiTheme="majorHAnsi" w:cstheme="majorHAnsi"/>
        </w:rPr>
      </w:pPr>
      <w:r w:rsidRPr="00257A35">
        <w:rPr>
          <w:rFonts w:asciiTheme="majorHAnsi" w:hAnsiTheme="majorHAnsi" w:cstheme="majorHAnsi"/>
          <w:rtl/>
        </w:rPr>
        <w:t xml:space="preserve">יש השפעה והשראה של הרפורמה מגרמניה, אבל זו לא העתקה, והרפורמות תלויות </w:t>
      </w:r>
      <w:r>
        <w:rPr>
          <w:rFonts w:asciiTheme="majorHAnsi" w:hAnsiTheme="majorHAnsi" w:cstheme="majorHAnsi" w:hint="cs"/>
          <w:rtl/>
        </w:rPr>
        <w:t>ב</w:t>
      </w:r>
      <w:r w:rsidRPr="00257A35">
        <w:rPr>
          <w:rFonts w:asciiTheme="majorHAnsi" w:hAnsiTheme="majorHAnsi" w:cstheme="majorHAnsi"/>
          <w:rtl/>
        </w:rPr>
        <w:t>תנאים בשטח.</w:t>
      </w:r>
      <w:r>
        <w:rPr>
          <w:rFonts w:asciiTheme="majorHAnsi" w:hAnsiTheme="majorHAnsi" w:cstheme="majorHAnsi" w:hint="cs"/>
          <w:rtl/>
        </w:rPr>
        <w:t xml:space="preserve"> נדגים דרך דיון בנושא 'אישות'</w:t>
      </w:r>
    </w:p>
    <w:p w:rsidR="00403ED6" w:rsidRPr="002D5C6A" w:rsidRDefault="00403ED6" w:rsidP="00454485">
      <w:pPr>
        <w:pStyle w:val="ListParagraph"/>
        <w:numPr>
          <w:ilvl w:val="0"/>
          <w:numId w:val="35"/>
        </w:numPr>
        <w:bidi/>
        <w:spacing w:after="0" w:line="360" w:lineRule="auto"/>
        <w:jc w:val="both"/>
        <w:rPr>
          <w:rFonts w:asciiTheme="majorHAnsi" w:hAnsiTheme="majorHAnsi" w:cstheme="majorHAnsi"/>
          <w:rtl/>
        </w:rPr>
      </w:pPr>
      <w:r w:rsidRPr="002D5C6A">
        <w:rPr>
          <w:rFonts w:asciiTheme="majorHAnsi" w:hAnsiTheme="majorHAnsi" w:cstheme="majorHAnsi"/>
          <w:rtl/>
        </w:rPr>
        <w:t xml:space="preserve">בגרמניה ראינו שבתנאים מסוימים התירו "נישואי תערובת", וראינו שהיו כינוסים בנושא, עסקו בשאלות כמו אי </w:t>
      </w:r>
      <w:proofErr w:type="spellStart"/>
      <w:r w:rsidRPr="002D5C6A">
        <w:rPr>
          <w:rFonts w:asciiTheme="majorHAnsi" w:hAnsiTheme="majorHAnsi" w:cstheme="majorHAnsi"/>
          <w:rtl/>
        </w:rPr>
        <w:t>השיוויון</w:t>
      </w:r>
      <w:proofErr w:type="spellEnd"/>
      <w:r w:rsidRPr="002D5C6A">
        <w:rPr>
          <w:rFonts w:asciiTheme="majorHAnsi" w:hAnsiTheme="majorHAnsi" w:cstheme="majorHAnsi"/>
          <w:rtl/>
        </w:rPr>
        <w:t xml:space="preserve"> בגט, ביטלו את החליצה.</w:t>
      </w:r>
    </w:p>
    <w:p w:rsidR="00403ED6" w:rsidRPr="002D5C6A" w:rsidRDefault="00403ED6" w:rsidP="00454485">
      <w:pPr>
        <w:pStyle w:val="ListParagraph"/>
        <w:numPr>
          <w:ilvl w:val="0"/>
          <w:numId w:val="35"/>
        </w:numPr>
        <w:bidi/>
        <w:spacing w:after="0" w:line="360" w:lineRule="auto"/>
        <w:jc w:val="both"/>
        <w:rPr>
          <w:rFonts w:asciiTheme="majorHAnsi" w:hAnsiTheme="majorHAnsi" w:cstheme="majorHAnsi"/>
        </w:rPr>
      </w:pPr>
      <w:r w:rsidRPr="002D5C6A">
        <w:rPr>
          <w:rFonts w:asciiTheme="majorHAnsi" w:hAnsiTheme="majorHAnsi" w:cstheme="majorHAnsi"/>
          <w:rtl/>
        </w:rPr>
        <w:t xml:space="preserve">בארצות הברית </w:t>
      </w:r>
      <w:r w:rsidRPr="002D5C6A">
        <w:rPr>
          <w:rFonts w:asciiTheme="majorHAnsi" w:hAnsiTheme="majorHAnsi" w:cstheme="majorHAnsi"/>
          <w:b/>
          <w:bCs/>
          <w:rtl/>
        </w:rPr>
        <w:t>ב1869</w:t>
      </w:r>
      <w:r w:rsidRPr="002D5C6A">
        <w:rPr>
          <w:rFonts w:asciiTheme="majorHAnsi" w:hAnsiTheme="majorHAnsi" w:cstheme="majorHAnsi"/>
          <w:rtl/>
        </w:rPr>
        <w:t xml:space="preserve"> עולה אותה שאלה ומתכנסת ועידה של רבנים רפורמים </w:t>
      </w:r>
      <w:r w:rsidRPr="002D5C6A">
        <w:rPr>
          <w:rFonts w:asciiTheme="majorHAnsi" w:hAnsiTheme="majorHAnsi" w:cstheme="majorHAnsi"/>
          <w:b/>
          <w:bCs/>
          <w:rtl/>
        </w:rPr>
        <w:t>בפילדלפיה</w:t>
      </w:r>
    </w:p>
    <w:p w:rsidR="002D5C6A" w:rsidRDefault="002D5C6A" w:rsidP="00454485">
      <w:pPr>
        <w:pStyle w:val="ListParagraph"/>
        <w:numPr>
          <w:ilvl w:val="0"/>
          <w:numId w:val="35"/>
        </w:numPr>
        <w:bidi/>
        <w:spacing w:after="0" w:line="360" w:lineRule="auto"/>
        <w:jc w:val="both"/>
        <w:rPr>
          <w:rFonts w:asciiTheme="majorHAnsi" w:hAnsiTheme="majorHAnsi" w:cstheme="majorHAnsi"/>
        </w:rPr>
      </w:pPr>
      <w:r>
        <w:rPr>
          <w:rFonts w:asciiTheme="majorHAnsi" w:hAnsiTheme="majorHAnsi" w:cstheme="majorHAnsi" w:hint="cs"/>
          <w:rtl/>
        </w:rPr>
        <w:t>התנאים בשטח:</w:t>
      </w:r>
    </w:p>
    <w:p w:rsidR="002D5C6A" w:rsidRDefault="00403ED6" w:rsidP="00454485">
      <w:pPr>
        <w:pStyle w:val="ListParagraph"/>
        <w:numPr>
          <w:ilvl w:val="1"/>
          <w:numId w:val="35"/>
        </w:numPr>
        <w:bidi/>
        <w:spacing w:after="0" w:line="360" w:lineRule="auto"/>
        <w:jc w:val="both"/>
        <w:rPr>
          <w:rFonts w:asciiTheme="majorHAnsi" w:hAnsiTheme="majorHAnsi" w:cstheme="majorHAnsi"/>
        </w:rPr>
      </w:pPr>
      <w:r w:rsidRPr="002D5C6A">
        <w:rPr>
          <w:rFonts w:asciiTheme="majorHAnsi" w:hAnsiTheme="majorHAnsi" w:cstheme="majorHAnsi"/>
          <w:rtl/>
        </w:rPr>
        <w:t xml:space="preserve">נישאי תערובת בגרמניה לא היו כל כך שכיחים, וכמעט לא היה אפשרי נישואי תערובות ללא המרת דת, </w:t>
      </w:r>
    </w:p>
    <w:p w:rsidR="002D5C6A" w:rsidRDefault="00403ED6" w:rsidP="00454485">
      <w:pPr>
        <w:pStyle w:val="ListParagraph"/>
        <w:numPr>
          <w:ilvl w:val="1"/>
          <w:numId w:val="35"/>
        </w:numPr>
        <w:bidi/>
        <w:spacing w:after="0" w:line="360" w:lineRule="auto"/>
        <w:jc w:val="both"/>
        <w:rPr>
          <w:rFonts w:asciiTheme="majorHAnsi" w:hAnsiTheme="majorHAnsi" w:cstheme="majorHAnsi"/>
        </w:rPr>
      </w:pPr>
      <w:r w:rsidRPr="002D5C6A">
        <w:rPr>
          <w:rFonts w:asciiTheme="majorHAnsi" w:hAnsiTheme="majorHAnsi" w:cstheme="majorHAnsi"/>
          <w:rtl/>
        </w:rPr>
        <w:t xml:space="preserve">לעומת זאת בארה"ב יש הפרדת דת ומדינה, וניתן להתחתן בנישואים אזרחיים, ואכן נישואי תערובת הרבה יותר נפוצים. </w:t>
      </w:r>
    </w:p>
    <w:p w:rsidR="002D5C6A" w:rsidRPr="002D5C6A" w:rsidRDefault="002D5C6A" w:rsidP="00454485">
      <w:pPr>
        <w:pStyle w:val="ListParagraph"/>
        <w:numPr>
          <w:ilvl w:val="0"/>
          <w:numId w:val="35"/>
        </w:numPr>
        <w:bidi/>
        <w:spacing w:after="0" w:line="360" w:lineRule="auto"/>
        <w:jc w:val="both"/>
        <w:rPr>
          <w:rFonts w:asciiTheme="majorHAnsi" w:hAnsiTheme="majorHAnsi" w:cstheme="majorHAnsi"/>
          <w:rtl/>
        </w:rPr>
      </w:pPr>
      <w:r>
        <w:rPr>
          <w:rFonts w:asciiTheme="majorHAnsi" w:hAnsiTheme="majorHAnsi" w:cstheme="majorHAnsi" w:hint="cs"/>
          <w:rtl/>
        </w:rPr>
        <w:t>דוגמאות מעניינות:</w:t>
      </w:r>
    </w:p>
    <w:p w:rsidR="002D5C6A" w:rsidRDefault="00403ED6" w:rsidP="00454485">
      <w:pPr>
        <w:pStyle w:val="ListParagraph"/>
        <w:numPr>
          <w:ilvl w:val="1"/>
          <w:numId w:val="35"/>
        </w:numPr>
        <w:bidi/>
        <w:spacing w:after="0" w:line="360" w:lineRule="auto"/>
        <w:jc w:val="both"/>
        <w:rPr>
          <w:rFonts w:asciiTheme="majorHAnsi" w:hAnsiTheme="majorHAnsi" w:cstheme="majorHAnsi"/>
        </w:rPr>
      </w:pPr>
      <w:r w:rsidRPr="002D5C6A">
        <w:rPr>
          <w:rFonts w:asciiTheme="majorHAnsi" w:hAnsiTheme="majorHAnsi" w:cstheme="majorHAnsi"/>
          <w:rtl/>
        </w:rPr>
        <w:t xml:space="preserve">תופעה מיוחדת קרתה ב'ניו </w:t>
      </w:r>
      <w:proofErr w:type="spellStart"/>
      <w:r w:rsidRPr="002D5C6A">
        <w:rPr>
          <w:rFonts w:asciiTheme="majorHAnsi" w:hAnsiTheme="majorHAnsi" w:cstheme="majorHAnsi"/>
          <w:rtl/>
        </w:rPr>
        <w:t>ארולינס</w:t>
      </w:r>
      <w:proofErr w:type="spellEnd"/>
      <w:r w:rsidRPr="002D5C6A">
        <w:rPr>
          <w:rFonts w:asciiTheme="majorHAnsi" w:hAnsiTheme="majorHAnsi" w:cstheme="majorHAnsi"/>
          <w:rtl/>
        </w:rPr>
        <w:t xml:space="preserve">' של אבא יהודי ואמא </w:t>
      </w:r>
      <w:proofErr w:type="spellStart"/>
      <w:r w:rsidRPr="002D5C6A">
        <w:rPr>
          <w:rFonts w:asciiTheme="majorHAnsi" w:hAnsiTheme="majorHAnsi" w:cstheme="majorHAnsi"/>
          <w:rtl/>
        </w:rPr>
        <w:t>נוכריה</w:t>
      </w:r>
      <w:proofErr w:type="spellEnd"/>
      <w:r w:rsidRPr="002D5C6A">
        <w:rPr>
          <w:rFonts w:asciiTheme="majorHAnsi" w:hAnsiTheme="majorHAnsi" w:cstheme="majorHAnsi"/>
          <w:rtl/>
        </w:rPr>
        <w:t>, שהאבא רצה למול אותם, והאמא לא הסכימה לגייר אותם. מתוך רצון שלא יצטרכו להתמודד עם המילה כשהם מבוגרים, אבל את ההחלטה אם להיות יהודי יוכלו לקבל כשיהיו מבוגרים.</w:t>
      </w:r>
    </w:p>
    <w:p w:rsidR="002D5C6A" w:rsidRDefault="00403ED6" w:rsidP="002D5C6A">
      <w:pPr>
        <w:pStyle w:val="ListParagraph"/>
        <w:bidi/>
        <w:spacing w:after="0" w:line="360" w:lineRule="auto"/>
        <w:ind w:left="1440"/>
        <w:jc w:val="both"/>
        <w:rPr>
          <w:rFonts w:asciiTheme="majorHAnsi" w:hAnsiTheme="majorHAnsi" w:cstheme="majorHAnsi"/>
          <w:rtl/>
        </w:rPr>
      </w:pPr>
      <w:r w:rsidRPr="002D5C6A">
        <w:rPr>
          <w:rFonts w:asciiTheme="majorHAnsi" w:hAnsiTheme="majorHAnsi" w:cstheme="majorHAnsi"/>
          <w:rtl/>
        </w:rPr>
        <w:t xml:space="preserve">רב הקהילה היה רב </w:t>
      </w:r>
      <w:proofErr w:type="spellStart"/>
      <w:r w:rsidRPr="002D5C6A">
        <w:rPr>
          <w:rFonts w:asciiTheme="majorHAnsi" w:hAnsiTheme="majorHAnsi" w:cstheme="majorHAnsi"/>
          <w:rtl/>
        </w:rPr>
        <w:t>ארותודוכסי</w:t>
      </w:r>
      <w:proofErr w:type="spellEnd"/>
      <w:r w:rsidRPr="002D5C6A">
        <w:rPr>
          <w:rFonts w:asciiTheme="majorHAnsi" w:hAnsiTheme="majorHAnsi" w:cstheme="majorHAnsi"/>
          <w:rtl/>
        </w:rPr>
        <w:t xml:space="preserve"> מאוד שמרן (אפילו ביחס לשאר אמריקה) אמר שאסור למול מי שאינו יהודי, ומוהל שימול צריך להחרימו. הפסק הזה עורר התנגדות גדולה, במיוחד העניין של החרמת המוהל.</w:t>
      </w:r>
    </w:p>
    <w:p w:rsidR="00403ED6" w:rsidRPr="00257A35" w:rsidRDefault="00403ED6" w:rsidP="002D5C6A">
      <w:pPr>
        <w:pStyle w:val="ListParagraph"/>
        <w:bidi/>
        <w:spacing w:after="0" w:line="360" w:lineRule="auto"/>
        <w:ind w:left="1440"/>
        <w:jc w:val="both"/>
        <w:rPr>
          <w:rFonts w:asciiTheme="majorHAnsi" w:hAnsiTheme="majorHAnsi" w:cstheme="majorHAnsi"/>
          <w:rtl/>
        </w:rPr>
      </w:pPr>
      <w:r w:rsidRPr="00257A35">
        <w:rPr>
          <w:rFonts w:asciiTheme="majorHAnsi" w:hAnsiTheme="majorHAnsi" w:cstheme="majorHAnsi"/>
          <w:rtl/>
        </w:rPr>
        <w:t>זו דוגמה איך אמריקה "עקפה" את אירופה ביצירת שאלות ונושאים רפורמים.</w:t>
      </w:r>
    </w:p>
    <w:p w:rsidR="002D5C6A" w:rsidRDefault="00403ED6" w:rsidP="00454485">
      <w:pPr>
        <w:pStyle w:val="ListParagraph"/>
        <w:numPr>
          <w:ilvl w:val="0"/>
          <w:numId w:val="36"/>
        </w:numPr>
        <w:bidi/>
        <w:spacing w:after="0" w:line="360" w:lineRule="auto"/>
        <w:jc w:val="both"/>
        <w:rPr>
          <w:rFonts w:asciiTheme="majorHAnsi" w:hAnsiTheme="majorHAnsi" w:cstheme="majorHAnsi"/>
        </w:rPr>
      </w:pPr>
      <w:proofErr w:type="spellStart"/>
      <w:r w:rsidRPr="002D5C6A">
        <w:rPr>
          <w:rFonts w:asciiTheme="majorHAnsi" w:hAnsiTheme="majorHAnsi" w:cstheme="majorHAnsi"/>
          <w:b/>
          <w:bCs/>
          <w:rtl/>
        </w:rPr>
        <w:t>בועידה</w:t>
      </w:r>
      <w:proofErr w:type="spellEnd"/>
      <w:r w:rsidRPr="002D5C6A">
        <w:rPr>
          <w:rFonts w:asciiTheme="majorHAnsi" w:hAnsiTheme="majorHAnsi" w:cstheme="majorHAnsi"/>
          <w:b/>
          <w:bCs/>
          <w:rtl/>
        </w:rPr>
        <w:t xml:space="preserve"> בפילדלפיה</w:t>
      </w:r>
      <w:r w:rsidRPr="002D5C6A">
        <w:rPr>
          <w:rFonts w:asciiTheme="majorHAnsi" w:hAnsiTheme="majorHAnsi" w:cstheme="majorHAnsi"/>
          <w:rtl/>
        </w:rPr>
        <w:t xml:space="preserve"> עלתה שאלת הגט, והוחלט שלא צריך גט (על פי רוב ) לבטלו, </w:t>
      </w:r>
    </w:p>
    <w:p w:rsidR="002D5C6A" w:rsidRDefault="00403ED6" w:rsidP="00454485">
      <w:pPr>
        <w:pStyle w:val="ListParagraph"/>
        <w:numPr>
          <w:ilvl w:val="1"/>
          <w:numId w:val="36"/>
        </w:numPr>
        <w:bidi/>
        <w:spacing w:after="0" w:line="360" w:lineRule="auto"/>
        <w:jc w:val="both"/>
        <w:rPr>
          <w:rFonts w:asciiTheme="majorHAnsi" w:hAnsiTheme="majorHAnsi" w:cstheme="majorHAnsi"/>
        </w:rPr>
      </w:pPr>
      <w:r w:rsidRPr="002D5C6A">
        <w:rPr>
          <w:rFonts w:asciiTheme="majorHAnsi" w:hAnsiTheme="majorHAnsi" w:cstheme="majorHAnsi"/>
          <w:rtl/>
        </w:rPr>
        <w:t xml:space="preserve">כלומר בשביל להתגרש מספיק החלטת בית משפט, כשהטענה היא שנושא הנישואים/גירושים לכשעצמו הוא הליך אזרחי ולכן הליך אזרחי צריך לקיים אותו על פי חוקת המדינה , וכך גם הגט. </w:t>
      </w:r>
    </w:p>
    <w:p w:rsidR="00403ED6" w:rsidRPr="002D5C6A" w:rsidRDefault="00403ED6" w:rsidP="00454485">
      <w:pPr>
        <w:pStyle w:val="ListParagraph"/>
        <w:numPr>
          <w:ilvl w:val="1"/>
          <w:numId w:val="36"/>
        </w:numPr>
        <w:bidi/>
        <w:spacing w:after="0" w:line="360" w:lineRule="auto"/>
        <w:jc w:val="both"/>
        <w:rPr>
          <w:rFonts w:asciiTheme="majorHAnsi" w:hAnsiTheme="majorHAnsi" w:cstheme="majorHAnsi"/>
          <w:rtl/>
        </w:rPr>
      </w:pPr>
      <w:r w:rsidRPr="002D5C6A">
        <w:rPr>
          <w:rFonts w:asciiTheme="majorHAnsi" w:hAnsiTheme="majorHAnsi" w:cstheme="majorHAnsi"/>
          <w:rtl/>
        </w:rPr>
        <w:t>בחתונה אספקט דתי, של חופה, טבעת וכו' ואותם הם השאירו, ומקיימים אותם בנישואים.</w:t>
      </w:r>
      <w:r w:rsidR="005B7D5F" w:rsidRPr="002D5C6A">
        <w:rPr>
          <w:rFonts w:asciiTheme="majorHAnsi" w:hAnsiTheme="majorHAnsi" w:cstheme="majorHAnsi"/>
          <w:rtl/>
        </w:rPr>
        <w:t xml:space="preserve"> </w:t>
      </w:r>
    </w:p>
    <w:p w:rsidR="009966C1" w:rsidRPr="00257A35" w:rsidRDefault="009966C1" w:rsidP="001B00BB">
      <w:pPr>
        <w:bidi/>
        <w:spacing w:after="0" w:line="360" w:lineRule="auto"/>
        <w:jc w:val="both"/>
        <w:rPr>
          <w:rFonts w:asciiTheme="majorHAnsi" w:hAnsiTheme="majorHAnsi" w:cstheme="majorHAnsi"/>
          <w:rtl/>
        </w:rPr>
      </w:pPr>
    </w:p>
    <w:p w:rsidR="005B7D5F" w:rsidRPr="00257A35" w:rsidRDefault="005B7D5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עכשיו עולה השאלה, מדוע בגרמניה השאירו, ובארה"ב לא?</w:t>
      </w:r>
    </w:p>
    <w:p w:rsidR="002D5C6A" w:rsidRDefault="005B7D5F" w:rsidP="00454485">
      <w:pPr>
        <w:pStyle w:val="ListParagraph"/>
        <w:numPr>
          <w:ilvl w:val="0"/>
          <w:numId w:val="36"/>
        </w:numPr>
        <w:bidi/>
        <w:spacing w:after="0" w:line="360" w:lineRule="auto"/>
        <w:jc w:val="both"/>
        <w:rPr>
          <w:rFonts w:asciiTheme="majorHAnsi" w:hAnsiTheme="majorHAnsi" w:cstheme="majorHAnsi"/>
        </w:rPr>
      </w:pPr>
      <w:r w:rsidRPr="002D5C6A">
        <w:rPr>
          <w:rFonts w:asciiTheme="majorHAnsi" w:hAnsiTheme="majorHAnsi" w:cstheme="majorHAnsi"/>
          <w:rtl/>
        </w:rPr>
        <w:t xml:space="preserve">תשובה אחת, שבאמריקה הרפורמה </w:t>
      </w:r>
      <w:proofErr w:type="spellStart"/>
      <w:r w:rsidRPr="002D5C6A">
        <w:rPr>
          <w:rFonts w:asciiTheme="majorHAnsi" w:hAnsiTheme="majorHAnsi" w:cstheme="majorHAnsi"/>
          <w:rtl/>
        </w:rPr>
        <w:t>היתה</w:t>
      </w:r>
      <w:proofErr w:type="spellEnd"/>
      <w:r w:rsidRPr="002D5C6A">
        <w:rPr>
          <w:rFonts w:asciiTheme="majorHAnsi" w:hAnsiTheme="majorHAnsi" w:cstheme="majorHAnsi"/>
          <w:rtl/>
        </w:rPr>
        <w:t xml:space="preserve"> הרבה יותר רדיקלית והיא </w:t>
      </w:r>
      <w:proofErr w:type="spellStart"/>
      <w:r w:rsidRPr="002D5C6A">
        <w:rPr>
          <w:rFonts w:asciiTheme="majorHAnsi" w:hAnsiTheme="majorHAnsi" w:cstheme="majorHAnsi"/>
          <w:rtl/>
        </w:rPr>
        <w:t>היתה</w:t>
      </w:r>
      <w:proofErr w:type="spellEnd"/>
      <w:r w:rsidRPr="002D5C6A">
        <w:rPr>
          <w:rFonts w:asciiTheme="majorHAnsi" w:hAnsiTheme="majorHAnsi" w:cstheme="majorHAnsi"/>
          <w:rtl/>
        </w:rPr>
        <w:t xml:space="preserve"> יותר רדיקלית כי לא חששו מהאורתודוכסיה</w:t>
      </w:r>
      <w:r w:rsidR="009966C1" w:rsidRPr="002D5C6A">
        <w:rPr>
          <w:rFonts w:asciiTheme="majorHAnsi" w:hAnsiTheme="majorHAnsi" w:cstheme="majorHAnsi"/>
          <w:rtl/>
        </w:rPr>
        <w:t>.</w:t>
      </w:r>
    </w:p>
    <w:p w:rsidR="002D5C6A" w:rsidRPr="002D5C6A" w:rsidRDefault="005B7D5F" w:rsidP="00454485">
      <w:pPr>
        <w:pStyle w:val="ListParagraph"/>
        <w:numPr>
          <w:ilvl w:val="1"/>
          <w:numId w:val="36"/>
        </w:numPr>
        <w:bidi/>
        <w:spacing w:after="0" w:line="360" w:lineRule="auto"/>
        <w:jc w:val="both"/>
        <w:rPr>
          <w:rFonts w:asciiTheme="majorHAnsi" w:hAnsiTheme="majorHAnsi" w:cstheme="majorHAnsi"/>
        </w:rPr>
      </w:pPr>
      <w:r w:rsidRPr="002D5C6A">
        <w:rPr>
          <w:rFonts w:asciiTheme="majorHAnsi" w:hAnsiTheme="majorHAnsi" w:cstheme="majorHAnsi"/>
          <w:rtl/>
        </w:rPr>
        <w:t xml:space="preserve"> </w:t>
      </w:r>
      <w:r w:rsidR="002D5C6A">
        <w:rPr>
          <w:rFonts w:asciiTheme="majorHAnsi" w:hAnsiTheme="majorHAnsi" w:cstheme="majorHAnsi" w:hint="cs"/>
          <w:rtl/>
        </w:rPr>
        <w:t>ה</w:t>
      </w:r>
      <w:r w:rsidRPr="002D5C6A">
        <w:rPr>
          <w:rFonts w:asciiTheme="majorHAnsi" w:hAnsiTheme="majorHAnsi" w:cstheme="majorHAnsi"/>
          <w:rtl/>
        </w:rPr>
        <w:t xml:space="preserve">טענה בעייתית, כי לדוגמה נישואי תערובת לא היו </w:t>
      </w:r>
      <w:r w:rsidRPr="002D5C6A">
        <w:rPr>
          <w:rFonts w:asciiTheme="majorHAnsi" w:hAnsiTheme="majorHAnsi" w:cstheme="majorHAnsi"/>
          <w:u w:val="single"/>
          <w:rtl/>
        </w:rPr>
        <w:t xml:space="preserve">מקובלים על הרפורמה האמריקאית ובגרמניה כן. </w:t>
      </w:r>
    </w:p>
    <w:p w:rsidR="002D5C6A" w:rsidRDefault="005B7D5F" w:rsidP="00454485">
      <w:pPr>
        <w:pStyle w:val="ListParagraph"/>
        <w:numPr>
          <w:ilvl w:val="1"/>
          <w:numId w:val="36"/>
        </w:numPr>
        <w:bidi/>
        <w:spacing w:after="0" w:line="360" w:lineRule="auto"/>
        <w:jc w:val="both"/>
        <w:rPr>
          <w:rFonts w:asciiTheme="majorHAnsi" w:hAnsiTheme="majorHAnsi" w:cstheme="majorHAnsi"/>
        </w:rPr>
      </w:pPr>
      <w:r w:rsidRPr="002D5C6A">
        <w:rPr>
          <w:rFonts w:asciiTheme="majorHAnsi" w:hAnsiTheme="majorHAnsi" w:cstheme="majorHAnsi"/>
          <w:rtl/>
        </w:rPr>
        <w:lastRenderedPageBreak/>
        <w:t>דבר שני, בסופו של דבר רוב יהודי ארה"ב התנגדו (גם הרפורמים)</w:t>
      </w:r>
      <w:r w:rsidR="009966C1" w:rsidRPr="002D5C6A">
        <w:rPr>
          <w:rFonts w:asciiTheme="majorHAnsi" w:hAnsiTheme="majorHAnsi" w:cstheme="majorHAnsi"/>
          <w:rtl/>
        </w:rPr>
        <w:t xml:space="preserve"> – </w:t>
      </w:r>
      <w:r w:rsidR="009966C1" w:rsidRPr="002D5C6A">
        <w:rPr>
          <w:rFonts w:asciiTheme="majorHAnsi" w:hAnsiTheme="majorHAnsi" w:cstheme="majorHAnsi"/>
          <w:u w:val="single"/>
          <w:rtl/>
        </w:rPr>
        <w:t>לא ביצעו את ההחלטה בשטח</w:t>
      </w:r>
      <w:r w:rsidR="009966C1" w:rsidRPr="002D5C6A">
        <w:rPr>
          <w:rFonts w:asciiTheme="majorHAnsi" w:hAnsiTheme="majorHAnsi" w:cstheme="majorHAnsi"/>
          <w:rtl/>
        </w:rPr>
        <w:t>.</w:t>
      </w:r>
    </w:p>
    <w:p w:rsidR="002D5C6A" w:rsidRDefault="009966C1" w:rsidP="00454485">
      <w:pPr>
        <w:pStyle w:val="ListParagraph"/>
        <w:numPr>
          <w:ilvl w:val="0"/>
          <w:numId w:val="36"/>
        </w:numPr>
        <w:bidi/>
        <w:spacing w:after="0" w:line="360" w:lineRule="auto"/>
        <w:jc w:val="both"/>
        <w:rPr>
          <w:rFonts w:asciiTheme="majorHAnsi" w:hAnsiTheme="majorHAnsi" w:cstheme="majorHAnsi"/>
        </w:rPr>
      </w:pPr>
      <w:r w:rsidRPr="002D5C6A">
        <w:rPr>
          <w:rFonts w:asciiTheme="majorHAnsi" w:hAnsiTheme="majorHAnsi" w:cstheme="majorHAnsi"/>
          <w:rtl/>
        </w:rPr>
        <w:t xml:space="preserve">הסבר אחר, התאמה לחוק המקומי. </w:t>
      </w:r>
    </w:p>
    <w:p w:rsidR="002D5C6A" w:rsidRDefault="002D5C6A" w:rsidP="002D5C6A">
      <w:pPr>
        <w:pStyle w:val="ListParagraph"/>
        <w:bidi/>
        <w:spacing w:after="0" w:line="360" w:lineRule="auto"/>
        <w:jc w:val="both"/>
        <w:rPr>
          <w:rFonts w:asciiTheme="majorHAnsi" w:hAnsiTheme="majorHAnsi" w:cstheme="majorHAnsi"/>
          <w:rtl/>
        </w:rPr>
      </w:pPr>
      <w:r w:rsidRPr="002D5C6A">
        <w:rPr>
          <w:rFonts w:asciiTheme="majorHAnsi" w:hAnsiTheme="majorHAnsi" w:cstheme="majorHAnsi" w:hint="cs"/>
          <w:rtl/>
        </w:rPr>
        <w:t>ר</w:t>
      </w:r>
      <w:r w:rsidR="009966C1" w:rsidRPr="002D5C6A">
        <w:rPr>
          <w:rFonts w:asciiTheme="majorHAnsi" w:hAnsiTheme="majorHAnsi" w:cstheme="majorHAnsi"/>
          <w:rtl/>
        </w:rPr>
        <w:t>קע: בגרמניה של אותה תקופה לא היה רישום מסודר</w:t>
      </w:r>
      <w:r w:rsidR="002D691C" w:rsidRPr="002D5C6A">
        <w:rPr>
          <w:rFonts w:asciiTheme="majorHAnsi" w:hAnsiTheme="majorHAnsi" w:cstheme="majorHAnsi"/>
          <w:rtl/>
        </w:rPr>
        <w:t xml:space="preserve"> </w:t>
      </w:r>
      <w:r w:rsidR="009966C1" w:rsidRPr="002D5C6A">
        <w:rPr>
          <w:rFonts w:asciiTheme="majorHAnsi" w:hAnsiTheme="majorHAnsi" w:cstheme="majorHAnsi"/>
          <w:rtl/>
        </w:rPr>
        <w:t>של נישואים/</w:t>
      </w:r>
      <w:r w:rsidR="00AA4971" w:rsidRPr="002D5C6A">
        <w:rPr>
          <w:rFonts w:asciiTheme="majorHAnsi" w:hAnsiTheme="majorHAnsi" w:cstheme="majorHAnsi" w:hint="cs"/>
          <w:rtl/>
        </w:rPr>
        <w:t>גירושים</w:t>
      </w:r>
      <w:r w:rsidR="009966C1" w:rsidRPr="002D5C6A">
        <w:rPr>
          <w:rFonts w:asciiTheme="majorHAnsi" w:hAnsiTheme="majorHAnsi" w:cstheme="majorHAnsi"/>
          <w:rtl/>
        </w:rPr>
        <w:t xml:space="preserve"> ואנשי הדת היה אחראים על זה, אז אם היו מבטלים את הסמכות הרבנית , לא היה ניתן להתגרש, ולכן לא היה להם עניין</w:t>
      </w:r>
      <w:r w:rsidR="002D691C" w:rsidRPr="002D5C6A">
        <w:rPr>
          <w:rFonts w:asciiTheme="majorHAnsi" w:hAnsiTheme="majorHAnsi" w:cstheme="majorHAnsi"/>
          <w:rtl/>
        </w:rPr>
        <w:t xml:space="preserve"> </w:t>
      </w:r>
      <w:r w:rsidR="009966C1" w:rsidRPr="002D5C6A">
        <w:rPr>
          <w:rFonts w:asciiTheme="majorHAnsi" w:hAnsiTheme="majorHAnsi" w:cstheme="majorHAnsi"/>
          <w:rtl/>
        </w:rPr>
        <w:t xml:space="preserve">לבטל את זה. </w:t>
      </w:r>
    </w:p>
    <w:p w:rsidR="002D5C6A" w:rsidRDefault="009966C1" w:rsidP="002D5C6A">
      <w:pPr>
        <w:pStyle w:val="ListParagraph"/>
        <w:bidi/>
        <w:spacing w:after="0" w:line="360" w:lineRule="auto"/>
        <w:jc w:val="both"/>
        <w:rPr>
          <w:rFonts w:asciiTheme="majorHAnsi" w:hAnsiTheme="majorHAnsi" w:cstheme="majorHAnsi"/>
          <w:rtl/>
        </w:rPr>
      </w:pPr>
      <w:r w:rsidRPr="002D5C6A">
        <w:rPr>
          <w:rFonts w:asciiTheme="majorHAnsi" w:hAnsiTheme="majorHAnsi" w:cstheme="majorHAnsi"/>
          <w:rtl/>
        </w:rPr>
        <w:t>לעומת זאת בארצות הברית – יש הפרדת דת ומדינה – הנישואים הם בכל מקרה אזרחיים, אז אפשרי לבטל את הגט, ולהשאיר את זה בסמכות המדינה לגמרי.</w:t>
      </w:r>
    </w:p>
    <w:p w:rsidR="002D5C6A" w:rsidRDefault="009966C1" w:rsidP="00454485">
      <w:pPr>
        <w:pStyle w:val="ListParagraph"/>
        <w:numPr>
          <w:ilvl w:val="1"/>
          <w:numId w:val="36"/>
        </w:numPr>
        <w:bidi/>
        <w:spacing w:after="0" w:line="360" w:lineRule="auto"/>
        <w:jc w:val="both"/>
        <w:rPr>
          <w:rFonts w:asciiTheme="majorHAnsi" w:hAnsiTheme="majorHAnsi" w:cstheme="majorHAnsi"/>
        </w:rPr>
      </w:pPr>
      <w:r w:rsidRPr="002D5C6A">
        <w:rPr>
          <w:rFonts w:asciiTheme="majorHAnsi" w:hAnsiTheme="majorHAnsi" w:cstheme="majorHAnsi"/>
          <w:u w:val="single"/>
          <w:rtl/>
        </w:rPr>
        <w:t>עניין הנישואים:</w:t>
      </w:r>
      <w:r w:rsidR="002D691C" w:rsidRPr="002D5C6A">
        <w:rPr>
          <w:rFonts w:asciiTheme="majorHAnsi" w:hAnsiTheme="majorHAnsi" w:cstheme="majorHAnsi"/>
          <w:rtl/>
        </w:rPr>
        <w:t xml:space="preserve"> </w:t>
      </w:r>
      <w:r w:rsidRPr="002D5C6A">
        <w:rPr>
          <w:rFonts w:asciiTheme="majorHAnsi" w:hAnsiTheme="majorHAnsi" w:cstheme="majorHAnsi"/>
          <w:rtl/>
        </w:rPr>
        <w:t xml:space="preserve">על פי החוק בארה"ב לאנשי הדת יש גם סמכות לרשום נישואים, ולכן גם בהחלטה שלהם על ביטול הגט, השאירו את הסמכות לנישואים בידי אנשי הדת. </w:t>
      </w:r>
    </w:p>
    <w:p w:rsidR="002D5C6A" w:rsidRDefault="009966C1" w:rsidP="00454485">
      <w:pPr>
        <w:pStyle w:val="ListParagraph"/>
        <w:numPr>
          <w:ilvl w:val="0"/>
          <w:numId w:val="36"/>
        </w:numPr>
        <w:bidi/>
        <w:spacing w:after="0" w:line="360" w:lineRule="auto"/>
        <w:jc w:val="both"/>
        <w:rPr>
          <w:rFonts w:asciiTheme="majorHAnsi" w:hAnsiTheme="majorHAnsi" w:cstheme="majorHAnsi"/>
        </w:rPr>
      </w:pPr>
      <w:r w:rsidRPr="002D5C6A">
        <w:rPr>
          <w:rFonts w:asciiTheme="majorHAnsi" w:hAnsiTheme="majorHAnsi" w:cstheme="majorHAnsi"/>
          <w:rtl/>
        </w:rPr>
        <w:t>ולעניינו הסיבה לשינויים</w:t>
      </w:r>
      <w:r w:rsidR="002D5C6A">
        <w:rPr>
          <w:rFonts w:asciiTheme="majorHAnsi" w:hAnsiTheme="majorHAnsi" w:cstheme="majorHAnsi" w:hint="cs"/>
          <w:rtl/>
        </w:rPr>
        <w:t>:</w:t>
      </w:r>
    </w:p>
    <w:p w:rsidR="002D5C6A" w:rsidRDefault="00745736" w:rsidP="00454485">
      <w:pPr>
        <w:pStyle w:val="ListParagraph"/>
        <w:numPr>
          <w:ilvl w:val="1"/>
          <w:numId w:val="36"/>
        </w:numPr>
        <w:bidi/>
        <w:spacing w:after="0" w:line="360" w:lineRule="auto"/>
        <w:jc w:val="both"/>
        <w:rPr>
          <w:rFonts w:asciiTheme="majorHAnsi" w:hAnsiTheme="majorHAnsi" w:cstheme="majorHAnsi"/>
        </w:rPr>
      </w:pPr>
      <w:r w:rsidRPr="002D5C6A">
        <w:rPr>
          <w:rFonts w:asciiTheme="majorHAnsi" w:hAnsiTheme="majorHAnsi" w:cstheme="majorHAnsi"/>
          <w:rtl/>
        </w:rPr>
        <w:t xml:space="preserve"> כי היה פער בין הפסיקה האזרחית לפסיקה ההלכתית, בהרבה מדינות אישור הגירושים היה הרבה יותר מחמיר מההלכה, ונוצרו מקרים מוזרים בהם הרב אישר גט, והמדינה לא , ואם הוא רצה לתחתן שוב </w:t>
      </w:r>
      <w:r w:rsidR="00AA4971" w:rsidRPr="002D5C6A">
        <w:rPr>
          <w:rFonts w:asciiTheme="majorHAnsi" w:hAnsiTheme="majorHAnsi" w:cstheme="majorHAnsi" w:hint="cs"/>
          <w:rtl/>
        </w:rPr>
        <w:t>מ</w:t>
      </w:r>
      <w:r w:rsidRPr="002D5C6A">
        <w:rPr>
          <w:rFonts w:asciiTheme="majorHAnsi" w:hAnsiTheme="majorHAnsi" w:cstheme="majorHAnsi"/>
          <w:rtl/>
        </w:rPr>
        <w:t>בחינת המדינה היו לו 2 נשים.</w:t>
      </w:r>
    </w:p>
    <w:p w:rsidR="009966C1" w:rsidRPr="002D5C6A" w:rsidRDefault="00745736" w:rsidP="00454485">
      <w:pPr>
        <w:pStyle w:val="ListParagraph"/>
        <w:numPr>
          <w:ilvl w:val="1"/>
          <w:numId w:val="36"/>
        </w:numPr>
        <w:bidi/>
        <w:spacing w:after="0" w:line="360" w:lineRule="auto"/>
        <w:jc w:val="both"/>
        <w:rPr>
          <w:rFonts w:asciiTheme="majorHAnsi" w:hAnsiTheme="majorHAnsi" w:cstheme="majorHAnsi"/>
          <w:rtl/>
        </w:rPr>
      </w:pPr>
      <w:r w:rsidRPr="002D5C6A">
        <w:rPr>
          <w:rFonts w:asciiTheme="majorHAnsi" w:hAnsiTheme="majorHAnsi" w:cstheme="majorHAnsi"/>
          <w:rtl/>
        </w:rPr>
        <w:t xml:space="preserve">באותה תקופה פעלה כת המורמונים (פלג נוצרי) – שהתירה 2 נשים – אבל היא </w:t>
      </w:r>
      <w:proofErr w:type="spellStart"/>
      <w:r w:rsidRPr="002D5C6A">
        <w:rPr>
          <w:rFonts w:asciiTheme="majorHAnsi" w:hAnsiTheme="majorHAnsi" w:cstheme="majorHAnsi"/>
          <w:rtl/>
        </w:rPr>
        <w:t>היתה</w:t>
      </w:r>
      <w:proofErr w:type="spellEnd"/>
      <w:r w:rsidRPr="002D5C6A">
        <w:rPr>
          <w:rFonts w:asciiTheme="majorHAnsi" w:hAnsiTheme="majorHAnsi" w:cstheme="majorHAnsi"/>
          <w:rtl/>
        </w:rPr>
        <w:t xml:space="preserve"> מאוד שנואה, ובמצבים כאלה הופנה השנאה גם ליהודים, ולכן הם רצו לשנות ההלכה בתחום הזה.</w:t>
      </w:r>
    </w:p>
    <w:p w:rsidR="00745736" w:rsidRPr="00257A35" w:rsidRDefault="007457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בפועל</w:t>
      </w:r>
      <w:r w:rsidR="002D5C6A">
        <w:rPr>
          <w:rFonts w:asciiTheme="majorHAnsi" w:hAnsiTheme="majorHAnsi" w:cstheme="majorHAnsi" w:hint="cs"/>
          <w:rtl/>
        </w:rPr>
        <w:t xml:space="preserve"> </w:t>
      </w:r>
      <w:r w:rsidRPr="00257A35">
        <w:rPr>
          <w:rFonts w:asciiTheme="majorHAnsi" w:hAnsiTheme="majorHAnsi" w:cstheme="majorHAnsi"/>
          <w:rtl/>
        </w:rPr>
        <w:t>, הרפורמה הזו לא התקבלה.</w:t>
      </w:r>
    </w:p>
    <w:p w:rsidR="00745736" w:rsidRPr="00257A35" w:rsidRDefault="00745736" w:rsidP="001B00BB">
      <w:pPr>
        <w:bidi/>
        <w:spacing w:after="0" w:line="360" w:lineRule="auto"/>
        <w:jc w:val="both"/>
        <w:rPr>
          <w:rFonts w:asciiTheme="majorHAnsi" w:hAnsiTheme="majorHAnsi" w:cstheme="majorHAnsi"/>
          <w:rtl/>
        </w:rPr>
      </w:pPr>
    </w:p>
    <w:p w:rsidR="00745736" w:rsidRPr="00257A35" w:rsidRDefault="007E7E4C" w:rsidP="008C2EDD">
      <w:pPr>
        <w:pStyle w:val="MySubSubHeader"/>
        <w:rPr>
          <w:rtl/>
        </w:rPr>
      </w:pPr>
      <w:bookmarkStart w:id="20" w:name="_Toc44012385"/>
      <w:r>
        <w:rPr>
          <w:rFonts w:hint="cs"/>
          <w:rtl/>
        </w:rPr>
        <w:t>החלשות הזרם הרפורמי</w:t>
      </w:r>
      <w:bookmarkEnd w:id="20"/>
    </w:p>
    <w:p w:rsidR="00745736" w:rsidRPr="00257A35" w:rsidRDefault="007457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בשנות ה80, בהם הרפורמה מתחילה להקצין, ולהתבדל, מתחיל זרם גדול של מהגרים ממזרח אירופה ורוסיה, גל הגירה של קרוב לשנים וחצי מיליון יהודים . בין השנים </w:t>
      </w:r>
      <w:r w:rsidRPr="00AA4971">
        <w:rPr>
          <w:rFonts w:asciiTheme="majorHAnsi" w:hAnsiTheme="majorHAnsi" w:cstheme="majorHAnsi"/>
          <w:b/>
          <w:bCs/>
          <w:rtl/>
        </w:rPr>
        <w:t>ב1880-1924</w:t>
      </w:r>
      <w:r w:rsidRPr="00257A35">
        <w:rPr>
          <w:rFonts w:asciiTheme="majorHAnsi" w:hAnsiTheme="majorHAnsi" w:cstheme="majorHAnsi"/>
          <w:rtl/>
        </w:rPr>
        <w:t xml:space="preserve"> . הגל הזה משנה את יהדות ארה"ב.</w:t>
      </w:r>
    </w:p>
    <w:p w:rsidR="00745736" w:rsidRPr="00257A35" w:rsidRDefault="007457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נתונים:</w:t>
      </w:r>
    </w:p>
    <w:p w:rsidR="00745736" w:rsidRPr="00257A35" w:rsidRDefault="00745736"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גורמי דחיפה:</w:t>
      </w:r>
    </w:p>
    <w:p w:rsidR="00745736" w:rsidRPr="00257A35" w:rsidRDefault="00745736" w:rsidP="00454485">
      <w:pPr>
        <w:pStyle w:val="ListParagraph"/>
        <w:numPr>
          <w:ilvl w:val="0"/>
          <w:numId w:val="7"/>
        </w:numPr>
        <w:bidi/>
        <w:spacing w:after="0" w:line="360" w:lineRule="auto"/>
        <w:jc w:val="both"/>
        <w:rPr>
          <w:rFonts w:asciiTheme="majorHAnsi" w:hAnsiTheme="majorHAnsi" w:cstheme="majorHAnsi"/>
          <w:rtl/>
        </w:rPr>
      </w:pPr>
      <w:r w:rsidRPr="00257A35">
        <w:rPr>
          <w:rFonts w:asciiTheme="majorHAnsi" w:hAnsiTheme="majorHAnsi" w:cstheme="majorHAnsi"/>
          <w:rtl/>
        </w:rPr>
        <w:t>גידול דמוגרפי חד ברוסיה, ומצוקה כלכלית קשה</w:t>
      </w:r>
    </w:p>
    <w:p w:rsidR="00745736" w:rsidRPr="00257A35" w:rsidRDefault="00745736" w:rsidP="00454485">
      <w:pPr>
        <w:pStyle w:val="ListParagraph"/>
        <w:numPr>
          <w:ilvl w:val="0"/>
          <w:numId w:val="7"/>
        </w:numPr>
        <w:bidi/>
        <w:spacing w:after="0" w:line="360" w:lineRule="auto"/>
        <w:jc w:val="both"/>
        <w:rPr>
          <w:rFonts w:asciiTheme="majorHAnsi" w:hAnsiTheme="majorHAnsi" w:cstheme="majorHAnsi"/>
          <w:rtl/>
        </w:rPr>
      </w:pPr>
      <w:r w:rsidRPr="00257A35">
        <w:rPr>
          <w:rFonts w:asciiTheme="majorHAnsi" w:hAnsiTheme="majorHAnsi" w:cstheme="majorHAnsi"/>
          <w:rtl/>
        </w:rPr>
        <w:t>התפתחות התעשיה בעיר, גרמה להרבה להגר בשביל להתקרב למקום העבודה , ובהזדמנות זו הגירו לאמריקה במקום הגירה לעיר</w:t>
      </w:r>
    </w:p>
    <w:p w:rsidR="00745736" w:rsidRPr="00257A35" w:rsidRDefault="00745736" w:rsidP="00454485">
      <w:pPr>
        <w:pStyle w:val="ListParagraph"/>
        <w:numPr>
          <w:ilvl w:val="0"/>
          <w:numId w:val="7"/>
        </w:numPr>
        <w:bidi/>
        <w:spacing w:after="0" w:line="360" w:lineRule="auto"/>
        <w:jc w:val="both"/>
        <w:rPr>
          <w:rFonts w:asciiTheme="majorHAnsi" w:hAnsiTheme="majorHAnsi" w:cstheme="majorHAnsi"/>
        </w:rPr>
      </w:pPr>
      <w:r w:rsidRPr="00257A35">
        <w:rPr>
          <w:rFonts w:asciiTheme="majorHAnsi" w:hAnsiTheme="majorHAnsi" w:cstheme="majorHAnsi"/>
          <w:rtl/>
        </w:rPr>
        <w:t>הגבלת תחום המשוב ברוסיה וגיוס כולל לצבא</w:t>
      </w:r>
    </w:p>
    <w:p w:rsidR="00745736" w:rsidRPr="00257A35" w:rsidRDefault="00745736" w:rsidP="00454485">
      <w:pPr>
        <w:pStyle w:val="ListParagraph"/>
        <w:numPr>
          <w:ilvl w:val="0"/>
          <w:numId w:val="7"/>
        </w:numPr>
        <w:bidi/>
        <w:spacing w:after="0" w:line="360" w:lineRule="auto"/>
        <w:jc w:val="both"/>
        <w:rPr>
          <w:rFonts w:asciiTheme="majorHAnsi" w:hAnsiTheme="majorHAnsi" w:cstheme="majorHAnsi"/>
          <w:rtl/>
        </w:rPr>
      </w:pPr>
      <w:r w:rsidRPr="00257A35">
        <w:rPr>
          <w:rFonts w:asciiTheme="majorHAnsi" w:hAnsiTheme="majorHAnsi" w:cstheme="majorHAnsi"/>
          <w:rtl/>
        </w:rPr>
        <w:t>פוגרומים (סופות בנגב), גירושים וחקיקה אנטי-יהודית</w:t>
      </w:r>
    </w:p>
    <w:p w:rsidR="00745736" w:rsidRPr="00257A35" w:rsidRDefault="00745736"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גורמי משיכה</w:t>
      </w:r>
    </w:p>
    <w:p w:rsidR="00745736" w:rsidRPr="00257A35" w:rsidRDefault="00745736" w:rsidP="00454485">
      <w:pPr>
        <w:pStyle w:val="ListParagraph"/>
        <w:numPr>
          <w:ilvl w:val="0"/>
          <w:numId w:val="8"/>
        </w:numPr>
        <w:bidi/>
        <w:spacing w:after="0" w:line="360" w:lineRule="auto"/>
        <w:jc w:val="both"/>
        <w:rPr>
          <w:rFonts w:asciiTheme="majorHAnsi" w:hAnsiTheme="majorHAnsi" w:cstheme="majorHAnsi"/>
        </w:rPr>
      </w:pPr>
      <w:r w:rsidRPr="00257A35">
        <w:rPr>
          <w:rFonts w:asciiTheme="majorHAnsi" w:hAnsiTheme="majorHAnsi" w:cstheme="majorHAnsi"/>
          <w:rtl/>
        </w:rPr>
        <w:t>הזדמנויות כלכלית</w:t>
      </w:r>
    </w:p>
    <w:p w:rsidR="00745736" w:rsidRPr="00257A35" w:rsidRDefault="00745736" w:rsidP="00454485">
      <w:pPr>
        <w:pStyle w:val="ListParagraph"/>
        <w:numPr>
          <w:ilvl w:val="0"/>
          <w:numId w:val="8"/>
        </w:numPr>
        <w:bidi/>
        <w:spacing w:after="0" w:line="360" w:lineRule="auto"/>
        <w:jc w:val="both"/>
        <w:rPr>
          <w:rFonts w:asciiTheme="majorHAnsi" w:hAnsiTheme="majorHAnsi" w:cstheme="majorHAnsi"/>
        </w:rPr>
      </w:pPr>
      <w:r w:rsidRPr="00257A35">
        <w:rPr>
          <w:rFonts w:asciiTheme="majorHAnsi" w:hAnsiTheme="majorHAnsi" w:cstheme="majorHAnsi"/>
          <w:rtl/>
        </w:rPr>
        <w:t>הביקוש לכוח עבודה באמריקה</w:t>
      </w:r>
    </w:p>
    <w:p w:rsidR="00745736" w:rsidRPr="00257A35" w:rsidRDefault="00745736" w:rsidP="00454485">
      <w:pPr>
        <w:pStyle w:val="ListParagraph"/>
        <w:numPr>
          <w:ilvl w:val="0"/>
          <w:numId w:val="8"/>
        </w:numPr>
        <w:bidi/>
        <w:spacing w:after="0" w:line="360" w:lineRule="auto"/>
        <w:jc w:val="both"/>
        <w:rPr>
          <w:rFonts w:asciiTheme="majorHAnsi" w:hAnsiTheme="majorHAnsi" w:cstheme="majorHAnsi"/>
        </w:rPr>
      </w:pPr>
      <w:r w:rsidRPr="00257A35">
        <w:rPr>
          <w:rFonts w:asciiTheme="majorHAnsi" w:hAnsiTheme="majorHAnsi" w:cstheme="majorHAnsi"/>
          <w:rtl/>
        </w:rPr>
        <w:t>התפתחות נתיבי התחבורה</w:t>
      </w:r>
      <w:r w:rsidR="002D691C" w:rsidRPr="00257A35">
        <w:rPr>
          <w:rFonts w:asciiTheme="majorHAnsi" w:hAnsiTheme="majorHAnsi" w:cstheme="majorHAnsi"/>
          <w:rtl/>
        </w:rPr>
        <w:t xml:space="preserve"> </w:t>
      </w:r>
      <w:r w:rsidRPr="00257A35">
        <w:rPr>
          <w:rFonts w:asciiTheme="majorHAnsi" w:hAnsiTheme="majorHAnsi" w:cstheme="majorHAnsi"/>
          <w:rtl/>
        </w:rPr>
        <w:t>לארה"ב ותחבורת המונים</w:t>
      </w:r>
    </w:p>
    <w:p w:rsidR="00745736" w:rsidRPr="00257A35" w:rsidRDefault="00745736"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במספרים</w:t>
      </w:r>
    </w:p>
    <w:p w:rsidR="00745736" w:rsidRPr="00257A35" w:rsidRDefault="00745736" w:rsidP="00454485">
      <w:pPr>
        <w:pStyle w:val="ListParagraph"/>
        <w:numPr>
          <w:ilvl w:val="0"/>
          <w:numId w:val="9"/>
        </w:numPr>
        <w:bidi/>
        <w:spacing w:after="0" w:line="360" w:lineRule="auto"/>
        <w:jc w:val="both"/>
        <w:rPr>
          <w:rFonts w:asciiTheme="majorHAnsi" w:hAnsiTheme="majorHAnsi" w:cstheme="majorHAnsi"/>
        </w:rPr>
      </w:pPr>
      <w:r w:rsidRPr="00257A35">
        <w:rPr>
          <w:rFonts w:asciiTheme="majorHAnsi" w:hAnsiTheme="majorHAnsi" w:cstheme="majorHAnsi"/>
          <w:rtl/>
        </w:rPr>
        <w:lastRenderedPageBreak/>
        <w:t xml:space="preserve">כ2 </w:t>
      </w:r>
      <w:proofErr w:type="spellStart"/>
      <w:r w:rsidRPr="00257A35">
        <w:rPr>
          <w:rFonts w:asciiTheme="majorHAnsi" w:hAnsiTheme="majorHAnsi" w:cstheme="majorHAnsi"/>
          <w:rtl/>
        </w:rPr>
        <w:t>מליון</w:t>
      </w:r>
      <w:proofErr w:type="spellEnd"/>
      <w:r w:rsidRPr="00257A35">
        <w:rPr>
          <w:rFonts w:asciiTheme="majorHAnsi" w:hAnsiTheme="majorHAnsi" w:cstheme="majorHAnsi"/>
          <w:rtl/>
        </w:rPr>
        <w:t xml:space="preserve"> יהודים בין </w:t>
      </w:r>
      <w:r w:rsidRPr="00AA4971">
        <w:rPr>
          <w:rFonts w:asciiTheme="majorHAnsi" w:hAnsiTheme="majorHAnsi" w:cstheme="majorHAnsi"/>
          <w:b/>
          <w:bCs/>
          <w:rtl/>
        </w:rPr>
        <w:t>1881-1914</w:t>
      </w:r>
      <w:r w:rsidR="002D691C" w:rsidRPr="00AA4971">
        <w:rPr>
          <w:rFonts w:asciiTheme="majorHAnsi" w:hAnsiTheme="majorHAnsi" w:cstheme="majorHAnsi"/>
          <w:b/>
          <w:bCs/>
          <w:rtl/>
        </w:rPr>
        <w:t xml:space="preserve"> </w:t>
      </w:r>
    </w:p>
    <w:p w:rsidR="00745736" w:rsidRPr="00257A35" w:rsidRDefault="00745736" w:rsidP="00454485">
      <w:pPr>
        <w:pStyle w:val="ListParagraph"/>
        <w:numPr>
          <w:ilvl w:val="0"/>
          <w:numId w:val="9"/>
        </w:numPr>
        <w:bidi/>
        <w:spacing w:after="0" w:line="360" w:lineRule="auto"/>
        <w:jc w:val="both"/>
        <w:rPr>
          <w:rFonts w:asciiTheme="majorHAnsi" w:hAnsiTheme="majorHAnsi" w:cstheme="majorHAnsi"/>
        </w:rPr>
      </w:pPr>
      <w:r w:rsidRPr="00257A35">
        <w:rPr>
          <w:rFonts w:asciiTheme="majorHAnsi" w:hAnsiTheme="majorHAnsi" w:cstheme="majorHAnsi"/>
          <w:rtl/>
        </w:rPr>
        <w:t>ולאחר מלחמת העולם הראשונה</w:t>
      </w:r>
      <w:r w:rsidR="002D691C" w:rsidRPr="00257A35">
        <w:rPr>
          <w:rFonts w:asciiTheme="majorHAnsi" w:hAnsiTheme="majorHAnsi" w:cstheme="majorHAnsi"/>
          <w:rtl/>
        </w:rPr>
        <w:t xml:space="preserve"> </w:t>
      </w:r>
      <w:r w:rsidRPr="00AA4971">
        <w:rPr>
          <w:rFonts w:asciiTheme="majorHAnsi" w:hAnsiTheme="majorHAnsi" w:cstheme="majorHAnsi"/>
          <w:b/>
          <w:bCs/>
          <w:rtl/>
        </w:rPr>
        <w:t>700 אלף</w:t>
      </w:r>
    </w:p>
    <w:p w:rsidR="00745736" w:rsidRPr="00257A35" w:rsidRDefault="00745736" w:rsidP="00454485">
      <w:pPr>
        <w:pStyle w:val="ListParagraph"/>
        <w:numPr>
          <w:ilvl w:val="0"/>
          <w:numId w:val="9"/>
        </w:numPr>
        <w:bidi/>
        <w:spacing w:after="0" w:line="360" w:lineRule="auto"/>
        <w:jc w:val="both"/>
        <w:rPr>
          <w:rFonts w:asciiTheme="majorHAnsi" w:hAnsiTheme="majorHAnsi" w:cstheme="majorHAnsi"/>
        </w:rPr>
      </w:pPr>
      <w:r w:rsidRPr="00257A35">
        <w:rPr>
          <w:rFonts w:asciiTheme="majorHAnsi" w:hAnsiTheme="majorHAnsi" w:cstheme="majorHAnsi"/>
          <w:rtl/>
        </w:rPr>
        <w:t xml:space="preserve">לאחר מלחמת העולם הראשונה היהודים בארה"ב מונים כ3 </w:t>
      </w:r>
      <w:proofErr w:type="spellStart"/>
      <w:r w:rsidRPr="00257A35">
        <w:rPr>
          <w:rFonts w:asciiTheme="majorHAnsi" w:hAnsiTheme="majorHAnsi" w:cstheme="majorHAnsi"/>
          <w:rtl/>
        </w:rPr>
        <w:t>מליון</w:t>
      </w:r>
      <w:proofErr w:type="spellEnd"/>
    </w:p>
    <w:p w:rsidR="00745736" w:rsidRPr="00257A35" w:rsidRDefault="00745736"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מאפיינים</w:t>
      </w:r>
    </w:p>
    <w:p w:rsidR="00745736" w:rsidRPr="00257A35" w:rsidRDefault="00745736" w:rsidP="00454485">
      <w:pPr>
        <w:pStyle w:val="ListParagraph"/>
        <w:numPr>
          <w:ilvl w:val="0"/>
          <w:numId w:val="10"/>
        </w:numPr>
        <w:bidi/>
        <w:spacing w:after="0" w:line="360" w:lineRule="auto"/>
        <w:jc w:val="both"/>
        <w:rPr>
          <w:rFonts w:asciiTheme="majorHAnsi" w:hAnsiTheme="majorHAnsi" w:cstheme="majorHAnsi"/>
        </w:rPr>
      </w:pPr>
      <w:r w:rsidRPr="00257A35">
        <w:rPr>
          <w:rFonts w:asciiTheme="majorHAnsi" w:hAnsiTheme="majorHAnsi" w:cstheme="majorHAnsi"/>
          <w:rtl/>
        </w:rPr>
        <w:t>הגירה שלשלת – אבות מביאים את משפחותיהם, אחים ואחיות</w:t>
      </w:r>
    </w:p>
    <w:p w:rsidR="00745736" w:rsidRPr="00257A35" w:rsidRDefault="00745736" w:rsidP="00454485">
      <w:pPr>
        <w:pStyle w:val="ListParagraph"/>
        <w:numPr>
          <w:ilvl w:val="0"/>
          <w:numId w:val="10"/>
        </w:numPr>
        <w:bidi/>
        <w:spacing w:after="0" w:line="360" w:lineRule="auto"/>
        <w:jc w:val="both"/>
        <w:rPr>
          <w:rFonts w:asciiTheme="majorHAnsi" w:hAnsiTheme="majorHAnsi" w:cstheme="majorHAnsi"/>
        </w:rPr>
      </w:pPr>
      <w:r w:rsidRPr="00257A35">
        <w:rPr>
          <w:rFonts w:asciiTheme="majorHAnsi" w:hAnsiTheme="majorHAnsi" w:cstheme="majorHAnsi"/>
          <w:rtl/>
        </w:rPr>
        <w:t>הגירה משפחתית</w:t>
      </w:r>
    </w:p>
    <w:p w:rsidR="00745736" w:rsidRPr="00257A35" w:rsidRDefault="00745736" w:rsidP="00454485">
      <w:pPr>
        <w:pStyle w:val="ListParagraph"/>
        <w:numPr>
          <w:ilvl w:val="0"/>
          <w:numId w:val="10"/>
        </w:numPr>
        <w:bidi/>
        <w:spacing w:after="0" w:line="360" w:lineRule="auto"/>
        <w:jc w:val="both"/>
        <w:rPr>
          <w:rFonts w:asciiTheme="majorHAnsi" w:hAnsiTheme="majorHAnsi" w:cstheme="majorHAnsi"/>
        </w:rPr>
      </w:pPr>
      <w:r w:rsidRPr="00257A35">
        <w:rPr>
          <w:rFonts w:asciiTheme="majorHAnsi" w:hAnsiTheme="majorHAnsi" w:cstheme="majorHAnsi"/>
          <w:rtl/>
        </w:rPr>
        <w:t>הרבה מתרכזים בניו-יורק</w:t>
      </w:r>
    </w:p>
    <w:p w:rsidR="00745736" w:rsidRPr="00257A35" w:rsidRDefault="00745736" w:rsidP="00454485">
      <w:pPr>
        <w:pStyle w:val="ListParagraph"/>
        <w:numPr>
          <w:ilvl w:val="0"/>
          <w:numId w:val="10"/>
        </w:numPr>
        <w:bidi/>
        <w:spacing w:after="0" w:line="360" w:lineRule="auto"/>
        <w:jc w:val="both"/>
        <w:rPr>
          <w:rFonts w:asciiTheme="majorHAnsi" w:hAnsiTheme="majorHAnsi" w:cstheme="majorHAnsi"/>
        </w:rPr>
      </w:pPr>
      <w:r w:rsidRPr="00257A35">
        <w:rPr>
          <w:rFonts w:asciiTheme="majorHAnsi" w:hAnsiTheme="majorHAnsi" w:cstheme="majorHAnsi"/>
          <w:rtl/>
        </w:rPr>
        <w:t>משתלבים יחסית מהר בכלכלה האמריקאית</w:t>
      </w:r>
    </w:p>
    <w:p w:rsidR="000E4D2A" w:rsidRPr="00257A35" w:rsidRDefault="00745736" w:rsidP="00454485">
      <w:pPr>
        <w:pStyle w:val="ListParagraph"/>
        <w:numPr>
          <w:ilvl w:val="0"/>
          <w:numId w:val="10"/>
        </w:numPr>
        <w:bidi/>
        <w:spacing w:after="0" w:line="360" w:lineRule="auto"/>
        <w:jc w:val="both"/>
        <w:rPr>
          <w:rFonts w:asciiTheme="majorHAnsi" w:hAnsiTheme="majorHAnsi" w:cstheme="majorHAnsi"/>
        </w:rPr>
      </w:pPr>
      <w:r w:rsidRPr="00257A35">
        <w:rPr>
          <w:rFonts w:asciiTheme="majorHAnsi" w:hAnsiTheme="majorHAnsi" w:cstheme="majorHAnsi"/>
          <w:rtl/>
        </w:rPr>
        <w:t>רקע: רובם מסורתיים</w:t>
      </w:r>
      <w:r w:rsidR="000E4D2A" w:rsidRPr="00257A35">
        <w:rPr>
          <w:rFonts w:asciiTheme="majorHAnsi" w:hAnsiTheme="majorHAnsi" w:cstheme="majorHAnsi"/>
          <w:rtl/>
        </w:rPr>
        <w:t xml:space="preserve">, </w:t>
      </w:r>
    </w:p>
    <w:p w:rsidR="000E4D2A" w:rsidRPr="00257A35" w:rsidRDefault="000E4D2A" w:rsidP="00454485">
      <w:pPr>
        <w:pStyle w:val="ListParagraph"/>
        <w:numPr>
          <w:ilvl w:val="1"/>
          <w:numId w:val="10"/>
        </w:numPr>
        <w:bidi/>
        <w:spacing w:after="0" w:line="360" w:lineRule="auto"/>
        <w:jc w:val="both"/>
        <w:rPr>
          <w:rFonts w:asciiTheme="majorHAnsi" w:hAnsiTheme="majorHAnsi" w:cstheme="majorHAnsi"/>
        </w:rPr>
      </w:pPr>
      <w:r w:rsidRPr="00257A35">
        <w:rPr>
          <w:rFonts w:asciiTheme="majorHAnsi" w:hAnsiTheme="majorHAnsi" w:cstheme="majorHAnsi"/>
          <w:rtl/>
        </w:rPr>
        <w:t>הרבה מצליחים למצוא עבודות שלא דורשות עבודה בשבת.(למשל בטקסטיל)</w:t>
      </w:r>
    </w:p>
    <w:p w:rsidR="000E4D2A" w:rsidRPr="00257A35" w:rsidRDefault="000E4D2A" w:rsidP="00454485">
      <w:pPr>
        <w:pStyle w:val="ListParagraph"/>
        <w:numPr>
          <w:ilvl w:val="1"/>
          <w:numId w:val="10"/>
        </w:numPr>
        <w:bidi/>
        <w:spacing w:after="0" w:line="360" w:lineRule="auto"/>
        <w:jc w:val="both"/>
        <w:rPr>
          <w:rFonts w:asciiTheme="majorHAnsi" w:hAnsiTheme="majorHAnsi" w:cstheme="majorHAnsi"/>
          <w:rtl/>
        </w:rPr>
      </w:pPr>
      <w:r w:rsidRPr="00257A35">
        <w:rPr>
          <w:rFonts w:asciiTheme="majorHAnsi" w:hAnsiTheme="majorHAnsi" w:cstheme="majorHAnsi"/>
          <w:rtl/>
        </w:rPr>
        <w:t>הרבה לא מצליחים ולרוב עוזבים את הדת</w:t>
      </w:r>
    </w:p>
    <w:p w:rsidR="000E4D2A" w:rsidRPr="00257A35" w:rsidRDefault="000E4D2A" w:rsidP="00454485">
      <w:pPr>
        <w:pStyle w:val="ListParagraph"/>
        <w:numPr>
          <w:ilvl w:val="0"/>
          <w:numId w:val="10"/>
        </w:numPr>
        <w:bidi/>
        <w:spacing w:after="0" w:line="360" w:lineRule="auto"/>
        <w:jc w:val="both"/>
        <w:rPr>
          <w:rFonts w:asciiTheme="majorHAnsi" w:hAnsiTheme="majorHAnsi" w:cstheme="majorHAnsi"/>
        </w:rPr>
      </w:pPr>
      <w:r w:rsidRPr="00257A35">
        <w:rPr>
          <w:rFonts w:asciiTheme="majorHAnsi" w:hAnsiTheme="majorHAnsi" w:cstheme="majorHAnsi"/>
          <w:rtl/>
        </w:rPr>
        <w:t>לא מכירים כל כך את הרפורמים. חלק מכירים סוציאליזם שמתנגד לדת, וכל הקירבה לכנסיה לא מדברת אליהם.</w:t>
      </w:r>
    </w:p>
    <w:p w:rsidR="000E4D2A" w:rsidRDefault="000E4D2A" w:rsidP="001B00BB">
      <w:pPr>
        <w:bidi/>
        <w:spacing w:after="0" w:line="360" w:lineRule="auto"/>
        <w:jc w:val="both"/>
        <w:rPr>
          <w:rFonts w:asciiTheme="majorHAnsi" w:hAnsiTheme="majorHAnsi" w:cstheme="majorHAnsi"/>
          <w:rtl/>
        </w:rPr>
      </w:pPr>
    </w:p>
    <w:p w:rsidR="007E7E4C" w:rsidRPr="00257A35" w:rsidRDefault="007E7E4C" w:rsidP="007E7E4C">
      <w:pPr>
        <w:bidi/>
        <w:spacing w:after="0" w:line="360" w:lineRule="auto"/>
        <w:jc w:val="both"/>
        <w:rPr>
          <w:rFonts w:asciiTheme="majorHAnsi" w:hAnsiTheme="majorHAnsi" w:cstheme="majorHAnsi"/>
          <w:rtl/>
        </w:rPr>
      </w:pPr>
    </w:p>
    <w:p w:rsidR="000E4D2A" w:rsidRPr="00257A35" w:rsidRDefault="000E4D2A"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בעקבות כך הקהילות השמרניות מצאו שותפים, והרפורמה איבדה מהדומיננטיות שלה, וזה הרקע להקמת מעין "קואליציה אנטי-רפורמית", הקואליציה כוללת את הקהילות השמרניות</w:t>
      </w:r>
      <w:r w:rsidR="002A6A6B">
        <w:rPr>
          <w:rFonts w:asciiTheme="majorHAnsi" w:hAnsiTheme="majorHAnsi" w:cstheme="majorHAnsi" w:hint="cs"/>
          <w:rtl/>
        </w:rPr>
        <w:t xml:space="preserve"> (הקו </w:t>
      </w:r>
      <w:proofErr w:type="spellStart"/>
      <w:r w:rsidR="002A6A6B">
        <w:rPr>
          <w:rFonts w:asciiTheme="majorHAnsi" w:hAnsiTheme="majorHAnsi" w:cstheme="majorHAnsi" w:hint="cs"/>
          <w:rtl/>
        </w:rPr>
        <w:t>שיצג</w:t>
      </w:r>
      <w:proofErr w:type="spellEnd"/>
      <w:r w:rsidR="002A6A6B">
        <w:rPr>
          <w:rFonts w:asciiTheme="majorHAnsi" w:hAnsiTheme="majorHAnsi" w:cstheme="majorHAnsi" w:hint="cs"/>
          <w:rtl/>
        </w:rPr>
        <w:t xml:space="preserve"> </w:t>
      </w:r>
      <w:proofErr w:type="spellStart"/>
      <w:r w:rsidR="002A6A6B">
        <w:rPr>
          <w:rFonts w:asciiTheme="majorHAnsi" w:hAnsiTheme="majorHAnsi" w:cstheme="majorHAnsi" w:hint="cs"/>
          <w:rtl/>
        </w:rPr>
        <w:t>ליסר</w:t>
      </w:r>
      <w:proofErr w:type="spellEnd"/>
      <w:r w:rsidR="002A6A6B">
        <w:rPr>
          <w:rFonts w:asciiTheme="majorHAnsi" w:hAnsiTheme="majorHAnsi" w:cstheme="majorHAnsi" w:hint="cs"/>
          <w:rtl/>
        </w:rPr>
        <w:t>)</w:t>
      </w:r>
      <w:r w:rsidRPr="00257A35">
        <w:rPr>
          <w:rFonts w:asciiTheme="majorHAnsi" w:hAnsiTheme="majorHAnsi" w:cstheme="majorHAnsi"/>
          <w:rtl/>
        </w:rPr>
        <w:t xml:space="preserve"> יותר בהנהגת  </w:t>
      </w:r>
      <w:r w:rsidRPr="00257A35">
        <w:rPr>
          <w:rFonts w:asciiTheme="majorHAnsi" w:hAnsiTheme="majorHAnsi" w:cstheme="majorHAnsi"/>
          <w:b/>
          <w:bCs/>
          <w:rtl/>
        </w:rPr>
        <w:t xml:space="preserve">שבתאי </w:t>
      </w:r>
      <w:proofErr w:type="spellStart"/>
      <w:r w:rsidRPr="00257A35">
        <w:rPr>
          <w:rFonts w:asciiTheme="majorHAnsi" w:hAnsiTheme="majorHAnsi" w:cstheme="majorHAnsi"/>
          <w:b/>
          <w:bCs/>
          <w:rtl/>
        </w:rPr>
        <w:t>מורייץ</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פילדפליה</w:t>
      </w:r>
      <w:proofErr w:type="spellEnd"/>
      <w:r w:rsidRPr="00257A35">
        <w:rPr>
          <w:rFonts w:asciiTheme="majorHAnsi" w:hAnsiTheme="majorHAnsi" w:cstheme="majorHAnsi"/>
          <w:rtl/>
        </w:rPr>
        <w:t xml:space="preserve">) הרב </w:t>
      </w:r>
      <w:r w:rsidRPr="00257A35">
        <w:rPr>
          <w:rFonts w:asciiTheme="majorHAnsi" w:hAnsiTheme="majorHAnsi" w:cstheme="majorHAnsi"/>
          <w:b/>
          <w:bCs/>
          <w:rtl/>
        </w:rPr>
        <w:t>חנוך קוהוט</w:t>
      </w:r>
      <w:r w:rsidRPr="00257A35">
        <w:rPr>
          <w:rFonts w:asciiTheme="majorHAnsi" w:hAnsiTheme="majorHAnsi" w:cstheme="majorHAnsi"/>
          <w:rtl/>
        </w:rPr>
        <w:t xml:space="preserve"> (ניו-יורק), ומהגרים מרוסיה, והם למעשה מגיבים</w:t>
      </w:r>
      <w:r w:rsidR="002D691C" w:rsidRPr="00257A35">
        <w:rPr>
          <w:rFonts w:asciiTheme="majorHAnsi" w:hAnsiTheme="majorHAnsi" w:cstheme="majorHAnsi"/>
          <w:rtl/>
        </w:rPr>
        <w:t xml:space="preserve"> </w:t>
      </w:r>
      <w:proofErr w:type="spellStart"/>
      <w:r w:rsidRPr="00257A35">
        <w:rPr>
          <w:rFonts w:asciiTheme="majorHAnsi" w:hAnsiTheme="majorHAnsi" w:cstheme="majorHAnsi"/>
          <w:rtl/>
        </w:rPr>
        <w:t>ל</w:t>
      </w:r>
      <w:r w:rsidRPr="00257A35">
        <w:rPr>
          <w:rFonts w:asciiTheme="majorHAnsi" w:hAnsiTheme="majorHAnsi" w:cstheme="majorHAnsi"/>
          <w:b/>
          <w:bCs/>
          <w:rtl/>
        </w:rPr>
        <w:t>'סעדות</w:t>
      </w:r>
      <w:proofErr w:type="spellEnd"/>
      <w:r w:rsidRPr="00257A35">
        <w:rPr>
          <w:rFonts w:asciiTheme="majorHAnsi" w:hAnsiTheme="majorHAnsi" w:cstheme="majorHAnsi"/>
          <w:b/>
          <w:bCs/>
          <w:rtl/>
        </w:rPr>
        <w:t xml:space="preserve"> הטרפה", ולמצע פיטסבורג</w:t>
      </w:r>
      <w:r w:rsidR="002D691C" w:rsidRPr="00257A35">
        <w:rPr>
          <w:rFonts w:asciiTheme="majorHAnsi" w:hAnsiTheme="majorHAnsi" w:cstheme="majorHAnsi"/>
          <w:rtl/>
        </w:rPr>
        <w:t xml:space="preserve"> </w:t>
      </w:r>
      <w:r w:rsidRPr="00257A35">
        <w:rPr>
          <w:rFonts w:asciiTheme="majorHAnsi" w:hAnsiTheme="majorHAnsi" w:cstheme="majorHAnsi"/>
          <w:rtl/>
        </w:rPr>
        <w:t>, חלקם מתנתקים מהארגון הרפורמי, וב1887 מקימים בית מדרש לרבנים בניו-יורק (יותר מסורתי)</w:t>
      </w:r>
    </w:p>
    <w:p w:rsidR="000E4D2A" w:rsidRPr="00257A35" w:rsidRDefault="000E4D2A"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שמות בולטים:</w:t>
      </w:r>
      <w:r w:rsidRPr="00257A35">
        <w:rPr>
          <w:rFonts w:asciiTheme="majorHAnsi" w:hAnsiTheme="majorHAnsi" w:cstheme="majorHAnsi"/>
        </w:rPr>
        <w:t xml:space="preserve"> </w:t>
      </w:r>
      <w:r w:rsidRPr="00257A35">
        <w:rPr>
          <w:rFonts w:asciiTheme="majorHAnsi" w:hAnsiTheme="majorHAnsi" w:cstheme="majorHAnsi"/>
          <w:rtl/>
        </w:rPr>
        <w:t xml:space="preserve">הרב </w:t>
      </w:r>
      <w:proofErr w:type="spellStart"/>
      <w:r w:rsidRPr="00257A35">
        <w:rPr>
          <w:rFonts w:asciiTheme="majorHAnsi" w:hAnsiTheme="majorHAnsi" w:cstheme="majorHAnsi"/>
          <w:rtl/>
        </w:rPr>
        <w:t>מורייץ</w:t>
      </w:r>
      <w:proofErr w:type="spellEnd"/>
      <w:r w:rsidRPr="00257A35">
        <w:rPr>
          <w:rFonts w:asciiTheme="majorHAnsi" w:hAnsiTheme="majorHAnsi" w:cstheme="majorHAnsi"/>
          <w:rtl/>
        </w:rPr>
        <w:t xml:space="preserve">, הרב חיים פרירה, הרבנים דב </w:t>
      </w:r>
      <w:proofErr w:type="spellStart"/>
      <w:r w:rsidRPr="00257A35">
        <w:rPr>
          <w:rFonts w:asciiTheme="majorHAnsi" w:hAnsiTheme="majorHAnsi" w:cstheme="majorHAnsi"/>
          <w:rtl/>
        </w:rPr>
        <w:t>דרכמן</w:t>
      </w:r>
      <w:proofErr w:type="spellEnd"/>
      <w:r w:rsidRPr="00257A35">
        <w:rPr>
          <w:rFonts w:asciiTheme="majorHAnsi" w:hAnsiTheme="majorHAnsi" w:cstheme="majorHAnsi"/>
          <w:rtl/>
        </w:rPr>
        <w:t xml:space="preserve">, חנוך קוהוט (למדו </w:t>
      </w:r>
      <w:proofErr w:type="spellStart"/>
      <w:r w:rsidRPr="00257A35">
        <w:rPr>
          <w:rFonts w:asciiTheme="majorHAnsi" w:hAnsiTheme="majorHAnsi" w:cstheme="majorHAnsi"/>
          <w:rtl/>
        </w:rPr>
        <w:t>בברלסאו</w:t>
      </w:r>
      <w:proofErr w:type="spellEnd"/>
      <w:r w:rsidRPr="00257A35">
        <w:rPr>
          <w:rFonts w:asciiTheme="majorHAnsi" w:hAnsiTheme="majorHAnsi" w:cstheme="majorHAnsi"/>
          <w:rtl/>
        </w:rPr>
        <w:t xml:space="preserve">), מטרתם לעצור את התאוצה שצברה </w:t>
      </w:r>
      <w:r w:rsidR="008C2EDD" w:rsidRPr="00257A35">
        <w:rPr>
          <w:rFonts w:asciiTheme="majorHAnsi" w:hAnsiTheme="majorHAnsi" w:cstheme="majorHAnsi" w:hint="cs"/>
          <w:rtl/>
        </w:rPr>
        <w:t>הרפורמים</w:t>
      </w:r>
      <w:r w:rsidRPr="00257A35">
        <w:rPr>
          <w:rFonts w:asciiTheme="majorHAnsi" w:hAnsiTheme="majorHAnsi" w:cstheme="majorHAnsi"/>
          <w:rtl/>
        </w:rPr>
        <w:t>, ולתת מענה למהגרים ולאנשים השמרנים יותר.</w:t>
      </w:r>
    </w:p>
    <w:p w:rsidR="000E4D2A" w:rsidRPr="00257A35" w:rsidRDefault="000E4D2A" w:rsidP="001B00BB">
      <w:pPr>
        <w:bidi/>
        <w:spacing w:after="0" w:line="360" w:lineRule="auto"/>
        <w:jc w:val="both"/>
        <w:rPr>
          <w:rFonts w:asciiTheme="majorHAnsi" w:hAnsiTheme="majorHAnsi" w:cstheme="majorHAnsi"/>
          <w:rtl/>
        </w:rPr>
      </w:pPr>
    </w:p>
    <w:p w:rsidR="00745736" w:rsidRPr="00257A35" w:rsidRDefault="00745736" w:rsidP="001B00BB">
      <w:pPr>
        <w:pStyle w:val="MySubHeader"/>
        <w:rPr>
          <w:rtl/>
        </w:rPr>
      </w:pPr>
      <w:bookmarkStart w:id="21" w:name="_Toc44012386"/>
      <w:r w:rsidRPr="00257A35">
        <w:rPr>
          <w:rtl/>
        </w:rPr>
        <w:t xml:space="preserve">התנועה </w:t>
      </w:r>
      <w:r w:rsidRPr="00E539BD">
        <w:rPr>
          <w:rtl/>
        </w:rPr>
        <w:t>הקונסרבטיבית</w:t>
      </w:r>
      <w:bookmarkEnd w:id="21"/>
    </w:p>
    <w:p w:rsidR="000E4D2A" w:rsidRPr="00257A35" w:rsidRDefault="000E4D2A"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ישנם 3 גישות לסיבות להיווצרות</w:t>
      </w:r>
      <w:r w:rsidR="002D691C" w:rsidRPr="00257A35">
        <w:rPr>
          <w:rFonts w:asciiTheme="majorHAnsi" w:hAnsiTheme="majorHAnsi" w:cstheme="majorHAnsi"/>
          <w:rtl/>
        </w:rPr>
        <w:t xml:space="preserve"> </w:t>
      </w:r>
      <w:r w:rsidRPr="00257A35">
        <w:rPr>
          <w:rFonts w:asciiTheme="majorHAnsi" w:hAnsiTheme="majorHAnsi" w:cstheme="majorHAnsi"/>
          <w:rtl/>
        </w:rPr>
        <w:t>הקהילה הקונסרבטיבית:</w:t>
      </w:r>
    </w:p>
    <w:p w:rsidR="007E7E4C" w:rsidRDefault="000E4D2A" w:rsidP="00454485">
      <w:pPr>
        <w:pStyle w:val="ListParagraph"/>
        <w:numPr>
          <w:ilvl w:val="0"/>
          <w:numId w:val="11"/>
        </w:numPr>
        <w:bidi/>
        <w:spacing w:after="0" w:line="360" w:lineRule="auto"/>
        <w:jc w:val="both"/>
        <w:rPr>
          <w:rFonts w:asciiTheme="majorHAnsi" w:hAnsiTheme="majorHAnsi" w:cstheme="majorHAnsi"/>
        </w:rPr>
      </w:pPr>
      <w:r w:rsidRPr="007E7E4C">
        <w:rPr>
          <w:rFonts w:asciiTheme="majorHAnsi" w:hAnsiTheme="majorHAnsi" w:cstheme="majorHAnsi"/>
          <w:rtl/>
        </w:rPr>
        <w:t>תגובת נגד לרפורמה</w:t>
      </w:r>
      <w:r w:rsidR="007E7E4C" w:rsidRPr="007E7E4C">
        <w:rPr>
          <w:rFonts w:asciiTheme="majorHAnsi" w:hAnsiTheme="majorHAnsi" w:cstheme="majorHAnsi" w:hint="cs"/>
          <w:rtl/>
        </w:rPr>
        <w:t xml:space="preserve"> - </w:t>
      </w:r>
      <w:r w:rsidR="007E7E4C" w:rsidRPr="007E7E4C">
        <w:rPr>
          <w:rFonts w:asciiTheme="majorHAnsi" w:hAnsiTheme="majorHAnsi" w:cstheme="majorHAnsi"/>
          <w:rtl/>
        </w:rPr>
        <w:t>קשה להגיד שהיא יוצרת את הזרם הקונסרבטיבי, אבל היא כן יוצרת "קואליציה" נגד הרפורמה</w:t>
      </w:r>
    </w:p>
    <w:p w:rsidR="007E7E4C" w:rsidRPr="007E7E4C" w:rsidRDefault="000E4D2A" w:rsidP="00454485">
      <w:pPr>
        <w:pStyle w:val="ListParagraph"/>
        <w:numPr>
          <w:ilvl w:val="0"/>
          <w:numId w:val="11"/>
        </w:numPr>
        <w:bidi/>
        <w:spacing w:after="0" w:line="360" w:lineRule="auto"/>
        <w:jc w:val="both"/>
        <w:rPr>
          <w:rFonts w:asciiTheme="majorHAnsi" w:hAnsiTheme="majorHAnsi" w:cstheme="majorHAnsi"/>
        </w:rPr>
      </w:pPr>
      <w:r w:rsidRPr="007E7E4C">
        <w:rPr>
          <w:rFonts w:asciiTheme="majorHAnsi" w:hAnsiTheme="majorHAnsi" w:cstheme="majorHAnsi"/>
          <w:rtl/>
        </w:rPr>
        <w:t>המשך אסכולת ברסלאו</w:t>
      </w:r>
      <w:r w:rsidR="007E7E4C" w:rsidRPr="007E7E4C">
        <w:rPr>
          <w:rFonts w:asciiTheme="majorHAnsi" w:hAnsiTheme="majorHAnsi" w:cstheme="majorHAnsi" w:hint="cs"/>
          <w:rtl/>
        </w:rPr>
        <w:t xml:space="preserve"> </w:t>
      </w:r>
      <w:r w:rsidR="007E7E4C" w:rsidRPr="007E7E4C">
        <w:rPr>
          <w:rFonts w:asciiTheme="majorHAnsi" w:hAnsiTheme="majorHAnsi" w:cstheme="majorHAnsi"/>
          <w:rtl/>
        </w:rPr>
        <w:t>–</w:t>
      </w:r>
      <w:r w:rsidR="007E7E4C" w:rsidRPr="007E7E4C">
        <w:rPr>
          <w:rFonts w:asciiTheme="majorHAnsi" w:hAnsiTheme="majorHAnsi" w:cstheme="majorHAnsi" w:hint="cs"/>
          <w:rtl/>
        </w:rPr>
        <w:t xml:space="preserve"> אין המשך ישיר</w:t>
      </w:r>
      <w:r w:rsidR="007E7E4C" w:rsidRPr="007E7E4C">
        <w:rPr>
          <w:rFonts w:asciiTheme="majorHAnsi" w:hAnsiTheme="majorHAnsi" w:cstheme="majorHAnsi"/>
          <w:rtl/>
        </w:rPr>
        <w:t xml:space="preserve"> היות ואותה קואליציה אינה כוללת רק את </w:t>
      </w:r>
      <w:proofErr w:type="spellStart"/>
      <w:r w:rsidR="007E7E4C" w:rsidRPr="007E7E4C">
        <w:rPr>
          <w:rFonts w:asciiTheme="majorHAnsi" w:hAnsiTheme="majorHAnsi" w:cstheme="majorHAnsi"/>
          <w:rtl/>
        </w:rPr>
        <w:t>ברלסאו</w:t>
      </w:r>
      <w:proofErr w:type="spellEnd"/>
      <w:r w:rsidR="007E7E4C" w:rsidRPr="007E7E4C">
        <w:rPr>
          <w:rFonts w:asciiTheme="majorHAnsi" w:hAnsiTheme="majorHAnsi" w:cstheme="majorHAnsi"/>
          <w:rtl/>
        </w:rPr>
        <w:t>, היו בה גם מנהיגים מקהילות שונות ספרדים, אשכנזים</w:t>
      </w:r>
    </w:p>
    <w:p w:rsidR="000E4D2A" w:rsidRPr="007E7E4C" w:rsidRDefault="000E4D2A" w:rsidP="00454485">
      <w:pPr>
        <w:pStyle w:val="ListParagraph"/>
        <w:numPr>
          <w:ilvl w:val="0"/>
          <w:numId w:val="11"/>
        </w:numPr>
        <w:bidi/>
        <w:spacing w:after="0" w:line="360" w:lineRule="auto"/>
        <w:jc w:val="both"/>
        <w:rPr>
          <w:rFonts w:asciiTheme="majorHAnsi" w:hAnsiTheme="majorHAnsi" w:cstheme="majorHAnsi"/>
          <w:rtl/>
        </w:rPr>
      </w:pPr>
      <w:r w:rsidRPr="007E7E4C">
        <w:rPr>
          <w:rFonts w:asciiTheme="majorHAnsi" w:hAnsiTheme="majorHAnsi" w:cstheme="majorHAnsi"/>
          <w:rtl/>
        </w:rPr>
        <w:t xml:space="preserve">מנהיגות כריזמטית – </w:t>
      </w:r>
      <w:r w:rsidR="007E7E4C" w:rsidRPr="007E7E4C">
        <w:rPr>
          <w:rFonts w:asciiTheme="majorHAnsi" w:hAnsiTheme="majorHAnsi" w:cstheme="majorHAnsi" w:hint="cs"/>
          <w:rtl/>
        </w:rPr>
        <w:t xml:space="preserve">ר' </w:t>
      </w:r>
      <w:proofErr w:type="spellStart"/>
      <w:r w:rsidRPr="007E7E4C">
        <w:rPr>
          <w:rFonts w:asciiTheme="majorHAnsi" w:hAnsiTheme="majorHAnsi" w:cstheme="majorHAnsi"/>
          <w:rtl/>
        </w:rPr>
        <w:t>סולמון</w:t>
      </w:r>
      <w:proofErr w:type="spellEnd"/>
      <w:r w:rsidRPr="007E7E4C">
        <w:rPr>
          <w:rFonts w:asciiTheme="majorHAnsi" w:hAnsiTheme="majorHAnsi" w:cstheme="majorHAnsi"/>
          <w:rtl/>
        </w:rPr>
        <w:t xml:space="preserve"> שכטר שעמד בראש הזרם</w:t>
      </w:r>
      <w:r w:rsidR="007E7E4C" w:rsidRPr="007E7E4C">
        <w:rPr>
          <w:rFonts w:asciiTheme="majorHAnsi" w:hAnsiTheme="majorHAnsi" w:cstheme="majorHAnsi" w:hint="cs"/>
          <w:rtl/>
        </w:rPr>
        <w:t>, יש לכך את המשקל הגדול ביותר</w:t>
      </w:r>
    </w:p>
    <w:p w:rsidR="008C2EDD" w:rsidRDefault="008C2EDD" w:rsidP="008C2EDD">
      <w:pPr>
        <w:pStyle w:val="MySubHeader"/>
        <w:rPr>
          <w:rtl/>
        </w:rPr>
      </w:pPr>
    </w:p>
    <w:p w:rsidR="007E7E4C" w:rsidRDefault="008C2EDD" w:rsidP="008C2EDD">
      <w:pPr>
        <w:pStyle w:val="MySubSubHeader"/>
        <w:rPr>
          <w:rtl/>
        </w:rPr>
      </w:pPr>
      <w:r>
        <w:rPr>
          <w:rFonts w:hint="cs"/>
          <w:rtl/>
        </w:rPr>
        <w:t xml:space="preserve">הרב </w:t>
      </w:r>
      <w:proofErr w:type="spellStart"/>
      <w:r>
        <w:rPr>
          <w:rFonts w:hint="cs"/>
          <w:rtl/>
        </w:rPr>
        <w:t>סולמון</w:t>
      </w:r>
      <w:proofErr w:type="spellEnd"/>
      <w:r>
        <w:rPr>
          <w:rFonts w:hint="cs"/>
          <w:rtl/>
        </w:rPr>
        <w:t xml:space="preserve"> שכטר</w:t>
      </w:r>
    </w:p>
    <w:p w:rsidR="007E7E4C" w:rsidRPr="007E7E4C" w:rsidRDefault="007E7E4C" w:rsidP="00454485">
      <w:pPr>
        <w:pStyle w:val="ListParagraph"/>
        <w:numPr>
          <w:ilvl w:val="0"/>
          <w:numId w:val="11"/>
        </w:numPr>
        <w:bidi/>
        <w:spacing w:after="0" w:line="360" w:lineRule="auto"/>
        <w:jc w:val="both"/>
        <w:rPr>
          <w:rFonts w:asciiTheme="majorHAnsi" w:hAnsiTheme="majorHAnsi" w:cstheme="majorHAnsi"/>
          <w:rtl/>
        </w:rPr>
      </w:pPr>
      <w:r w:rsidRPr="007E7E4C">
        <w:rPr>
          <w:rFonts w:asciiTheme="majorHAnsi" w:hAnsiTheme="majorHAnsi" w:cstheme="majorHAnsi" w:hint="cs"/>
          <w:rtl/>
        </w:rPr>
        <w:lastRenderedPageBreak/>
        <w:t xml:space="preserve">בסוף המאה ה19 הרבנים </w:t>
      </w:r>
      <w:proofErr w:type="spellStart"/>
      <w:r w:rsidRPr="007E7E4C">
        <w:rPr>
          <w:rFonts w:asciiTheme="majorHAnsi" w:hAnsiTheme="majorHAnsi" w:cstheme="majorHAnsi" w:hint="cs"/>
          <w:rtl/>
        </w:rPr>
        <w:t>מורייץ</w:t>
      </w:r>
      <w:proofErr w:type="spellEnd"/>
      <w:r w:rsidRPr="007E7E4C">
        <w:rPr>
          <w:rFonts w:asciiTheme="majorHAnsi" w:hAnsiTheme="majorHAnsi" w:cstheme="majorHAnsi" w:hint="cs"/>
          <w:rtl/>
        </w:rPr>
        <w:t xml:space="preserve"> וקוהוט נפטרים ובית המדרש השמרני לרבנים בניו-יורק נכנס למשבר </w:t>
      </w:r>
      <w:r w:rsidR="002D2B06" w:rsidRPr="007E7E4C">
        <w:rPr>
          <w:rFonts w:asciiTheme="majorHAnsi" w:hAnsiTheme="majorHAnsi" w:cstheme="majorHAnsi"/>
          <w:rtl/>
        </w:rPr>
        <w:t xml:space="preserve"> עקב חוסר </w:t>
      </w:r>
      <w:r w:rsidR="00AA4971" w:rsidRPr="007E7E4C">
        <w:rPr>
          <w:rFonts w:asciiTheme="majorHAnsi" w:hAnsiTheme="majorHAnsi" w:cstheme="majorHAnsi" w:hint="cs"/>
          <w:rtl/>
        </w:rPr>
        <w:t>במנהיגות</w:t>
      </w:r>
      <w:r w:rsidR="002D2B06" w:rsidRPr="007E7E4C">
        <w:rPr>
          <w:rFonts w:asciiTheme="majorHAnsi" w:hAnsiTheme="majorHAnsi" w:cstheme="majorHAnsi"/>
          <w:rtl/>
        </w:rPr>
        <w:t>, בעיות כלכלית</w:t>
      </w:r>
      <w:r w:rsidRPr="007E7E4C">
        <w:rPr>
          <w:rFonts w:asciiTheme="majorHAnsi" w:hAnsiTheme="majorHAnsi" w:cstheme="majorHAnsi" w:hint="cs"/>
          <w:rtl/>
        </w:rPr>
        <w:t xml:space="preserve">. </w:t>
      </w:r>
    </w:p>
    <w:p w:rsidR="007E7E4C" w:rsidRDefault="002D2B06" w:rsidP="00454485">
      <w:pPr>
        <w:pStyle w:val="ListParagraph"/>
        <w:numPr>
          <w:ilvl w:val="0"/>
          <w:numId w:val="11"/>
        </w:numPr>
        <w:bidi/>
        <w:spacing w:after="0" w:line="360" w:lineRule="auto"/>
        <w:jc w:val="both"/>
        <w:rPr>
          <w:rFonts w:asciiTheme="majorHAnsi" w:hAnsiTheme="majorHAnsi" w:cstheme="majorHAnsi"/>
        </w:rPr>
      </w:pPr>
      <w:r w:rsidRPr="007E7E4C">
        <w:rPr>
          <w:rFonts w:asciiTheme="majorHAnsi" w:hAnsiTheme="majorHAnsi" w:cstheme="majorHAnsi"/>
          <w:rtl/>
        </w:rPr>
        <w:t xml:space="preserve">בשלב זה נכנסים לתמונה שני מנהיגים יהודים עשירים יעקב </w:t>
      </w:r>
      <w:proofErr w:type="spellStart"/>
      <w:r w:rsidRPr="007E7E4C">
        <w:rPr>
          <w:rFonts w:asciiTheme="majorHAnsi" w:hAnsiTheme="majorHAnsi" w:cstheme="majorHAnsi"/>
          <w:rtl/>
        </w:rPr>
        <w:t>שיף</w:t>
      </w:r>
      <w:proofErr w:type="spellEnd"/>
      <w:r w:rsidRPr="007E7E4C">
        <w:rPr>
          <w:rFonts w:asciiTheme="majorHAnsi" w:hAnsiTheme="majorHAnsi" w:cstheme="majorHAnsi"/>
          <w:rtl/>
        </w:rPr>
        <w:t xml:space="preserve">, </w:t>
      </w:r>
      <w:proofErr w:type="spellStart"/>
      <w:r w:rsidRPr="007E7E4C">
        <w:rPr>
          <w:rFonts w:asciiTheme="majorHAnsi" w:hAnsiTheme="majorHAnsi" w:cstheme="majorHAnsi"/>
          <w:rtl/>
        </w:rPr>
        <w:t>לואיז</w:t>
      </w:r>
      <w:proofErr w:type="spellEnd"/>
      <w:r w:rsidRPr="007E7E4C">
        <w:rPr>
          <w:rFonts w:asciiTheme="majorHAnsi" w:hAnsiTheme="majorHAnsi" w:cstheme="majorHAnsi"/>
          <w:rtl/>
        </w:rPr>
        <w:t xml:space="preserve"> </w:t>
      </w:r>
      <w:proofErr w:type="spellStart"/>
      <w:r w:rsidRPr="007E7E4C">
        <w:rPr>
          <w:rFonts w:asciiTheme="majorHAnsi" w:hAnsiTheme="majorHAnsi" w:cstheme="majorHAnsi"/>
          <w:rtl/>
        </w:rPr>
        <w:t>מהרשק</w:t>
      </w:r>
      <w:proofErr w:type="spellEnd"/>
    </w:p>
    <w:p w:rsidR="007E7E4C" w:rsidRDefault="002D2B06" w:rsidP="00454485">
      <w:pPr>
        <w:pStyle w:val="ListParagraph"/>
        <w:numPr>
          <w:ilvl w:val="1"/>
          <w:numId w:val="11"/>
        </w:numPr>
        <w:bidi/>
        <w:spacing w:after="0" w:line="360" w:lineRule="auto"/>
        <w:jc w:val="both"/>
        <w:rPr>
          <w:rFonts w:asciiTheme="majorHAnsi" w:hAnsiTheme="majorHAnsi" w:cstheme="majorHAnsi"/>
        </w:rPr>
      </w:pPr>
      <w:r w:rsidRPr="007E7E4C">
        <w:rPr>
          <w:rFonts w:asciiTheme="majorHAnsi" w:hAnsiTheme="majorHAnsi" w:cstheme="majorHAnsi"/>
          <w:rtl/>
        </w:rPr>
        <w:t xml:space="preserve"> הם בני </w:t>
      </w:r>
      <w:r w:rsidR="007E7E4C">
        <w:rPr>
          <w:rFonts w:asciiTheme="majorHAnsi" w:hAnsiTheme="majorHAnsi" w:cstheme="majorHAnsi" w:hint="cs"/>
          <w:rtl/>
        </w:rPr>
        <w:t>ה</w:t>
      </w:r>
      <w:r w:rsidRPr="007E7E4C">
        <w:rPr>
          <w:rFonts w:asciiTheme="majorHAnsi" w:hAnsiTheme="majorHAnsi" w:cstheme="majorHAnsi"/>
          <w:rtl/>
        </w:rPr>
        <w:t xml:space="preserve">דור של ההגירה לאמריקה, הם נוטים לרפורמה אך לא הקיצונית, </w:t>
      </w:r>
    </w:p>
    <w:p w:rsidR="007E7E4C" w:rsidRDefault="002D2B06" w:rsidP="00454485">
      <w:pPr>
        <w:pStyle w:val="ListParagraph"/>
        <w:numPr>
          <w:ilvl w:val="1"/>
          <w:numId w:val="11"/>
        </w:numPr>
        <w:bidi/>
        <w:spacing w:after="0" w:line="360" w:lineRule="auto"/>
        <w:jc w:val="both"/>
        <w:rPr>
          <w:rFonts w:asciiTheme="majorHAnsi" w:hAnsiTheme="majorHAnsi" w:cstheme="majorHAnsi"/>
        </w:rPr>
      </w:pPr>
      <w:r w:rsidRPr="007E7E4C">
        <w:rPr>
          <w:rFonts w:asciiTheme="majorHAnsi" w:hAnsiTheme="majorHAnsi" w:cstheme="majorHAnsi"/>
          <w:rtl/>
        </w:rPr>
        <w:t>מרגישים שייכות וקירבה לקולקטיב היהודי וליהודי מזרח אירופה ורוסיה.</w:t>
      </w:r>
      <w:r w:rsidR="007E7E4C" w:rsidRPr="007E7E4C">
        <w:rPr>
          <w:rFonts w:asciiTheme="majorHAnsi" w:hAnsiTheme="majorHAnsi" w:cstheme="majorHAnsi" w:hint="cs"/>
          <w:rtl/>
        </w:rPr>
        <w:t xml:space="preserve"> </w:t>
      </w:r>
    </w:p>
    <w:p w:rsidR="007E7E4C" w:rsidRPr="007E7E4C" w:rsidRDefault="007E7E4C" w:rsidP="00454485">
      <w:pPr>
        <w:pStyle w:val="ListParagraph"/>
        <w:numPr>
          <w:ilvl w:val="0"/>
          <w:numId w:val="11"/>
        </w:numPr>
        <w:bidi/>
        <w:spacing w:after="0" w:line="360" w:lineRule="auto"/>
        <w:jc w:val="both"/>
        <w:rPr>
          <w:rFonts w:asciiTheme="majorHAnsi" w:hAnsiTheme="majorHAnsi" w:cstheme="majorHAnsi"/>
          <w:u w:val="single"/>
        </w:rPr>
      </w:pPr>
      <w:r w:rsidRPr="007E7E4C">
        <w:rPr>
          <w:rFonts w:asciiTheme="majorHAnsi" w:hAnsiTheme="majorHAnsi" w:cstheme="majorHAnsi" w:hint="cs"/>
          <w:rtl/>
        </w:rPr>
        <w:t xml:space="preserve">הם </w:t>
      </w:r>
      <w:r w:rsidR="002D2B06" w:rsidRPr="007E7E4C">
        <w:rPr>
          <w:rFonts w:asciiTheme="majorHAnsi" w:hAnsiTheme="majorHAnsi" w:cstheme="majorHAnsi"/>
          <w:rtl/>
        </w:rPr>
        <w:t xml:space="preserve"> מזרימים כספים לסמינר לרבנים, </w:t>
      </w:r>
      <w:proofErr w:type="spellStart"/>
      <w:r w:rsidR="002D2B06" w:rsidRPr="007E7E4C">
        <w:rPr>
          <w:rFonts w:asciiTheme="majorHAnsi" w:hAnsiTheme="majorHAnsi" w:cstheme="majorHAnsi"/>
          <w:rtl/>
        </w:rPr>
        <w:t>ו</w:t>
      </w:r>
      <w:r w:rsidRPr="007E7E4C">
        <w:rPr>
          <w:rFonts w:asciiTheme="majorHAnsi" w:hAnsiTheme="majorHAnsi" w:cstheme="majorHAnsi" w:hint="cs"/>
          <w:rtl/>
        </w:rPr>
        <w:t>שיף</w:t>
      </w:r>
      <w:proofErr w:type="spellEnd"/>
      <w:r w:rsidRPr="007E7E4C">
        <w:rPr>
          <w:rFonts w:asciiTheme="majorHAnsi" w:hAnsiTheme="majorHAnsi" w:cstheme="majorHAnsi" w:hint="cs"/>
          <w:rtl/>
        </w:rPr>
        <w:t xml:space="preserve"> </w:t>
      </w:r>
      <w:r w:rsidR="002D2B06" w:rsidRPr="007E7E4C">
        <w:rPr>
          <w:rFonts w:asciiTheme="majorHAnsi" w:hAnsiTheme="majorHAnsi" w:cstheme="majorHAnsi"/>
          <w:rtl/>
        </w:rPr>
        <w:t xml:space="preserve">יוזם </w:t>
      </w:r>
      <w:r w:rsidRPr="007E7E4C">
        <w:rPr>
          <w:rFonts w:asciiTheme="majorHAnsi" w:hAnsiTheme="majorHAnsi" w:cstheme="majorHAnsi" w:hint="cs"/>
          <w:rtl/>
        </w:rPr>
        <w:t xml:space="preserve">את </w:t>
      </w:r>
      <w:r w:rsidR="002D2B06" w:rsidRPr="007E7E4C">
        <w:rPr>
          <w:rFonts w:asciiTheme="majorHAnsi" w:hAnsiTheme="majorHAnsi" w:cstheme="majorHAnsi"/>
          <w:u w:val="single"/>
          <w:rtl/>
        </w:rPr>
        <w:t>הבאתו של שניאור זלמן שכטר</w:t>
      </w:r>
    </w:p>
    <w:p w:rsidR="007E7E4C" w:rsidRDefault="002D2B06" w:rsidP="00454485">
      <w:pPr>
        <w:pStyle w:val="ListParagraph"/>
        <w:numPr>
          <w:ilvl w:val="1"/>
          <w:numId w:val="11"/>
        </w:numPr>
        <w:bidi/>
        <w:spacing w:after="0" w:line="360" w:lineRule="auto"/>
        <w:jc w:val="both"/>
        <w:rPr>
          <w:rFonts w:asciiTheme="majorHAnsi" w:hAnsiTheme="majorHAnsi" w:cstheme="majorHAnsi"/>
        </w:rPr>
      </w:pPr>
      <w:r w:rsidRPr="007E7E4C">
        <w:rPr>
          <w:rFonts w:asciiTheme="majorHAnsi" w:hAnsiTheme="majorHAnsi" w:cstheme="majorHAnsi"/>
          <w:rtl/>
        </w:rPr>
        <w:t xml:space="preserve">רקע: יהודי מלומד יליד רומניה, למד בבית מדרש לרבנים </w:t>
      </w:r>
      <w:proofErr w:type="spellStart"/>
      <w:r w:rsidRPr="007E7E4C">
        <w:rPr>
          <w:rFonts w:asciiTheme="majorHAnsi" w:hAnsiTheme="majorHAnsi" w:cstheme="majorHAnsi"/>
          <w:rtl/>
        </w:rPr>
        <w:t>בוינה</w:t>
      </w:r>
      <w:proofErr w:type="spellEnd"/>
      <w:r w:rsidRPr="007E7E4C">
        <w:rPr>
          <w:rFonts w:asciiTheme="majorHAnsi" w:hAnsiTheme="majorHAnsi" w:cstheme="majorHAnsi"/>
          <w:rtl/>
        </w:rPr>
        <w:t xml:space="preserve"> (דומה לברסלאו), בעל תואר. </w:t>
      </w:r>
    </w:p>
    <w:p w:rsidR="007E7E4C" w:rsidRDefault="002D2B06" w:rsidP="00454485">
      <w:pPr>
        <w:pStyle w:val="ListParagraph"/>
        <w:numPr>
          <w:ilvl w:val="1"/>
          <w:numId w:val="11"/>
        </w:numPr>
        <w:bidi/>
        <w:spacing w:after="0" w:line="360" w:lineRule="auto"/>
        <w:jc w:val="both"/>
        <w:rPr>
          <w:rFonts w:asciiTheme="majorHAnsi" w:hAnsiTheme="majorHAnsi" w:cstheme="majorHAnsi"/>
        </w:rPr>
      </w:pPr>
      <w:r w:rsidRPr="007E7E4C">
        <w:rPr>
          <w:rFonts w:asciiTheme="majorHAnsi" w:hAnsiTheme="majorHAnsi" w:cstheme="majorHAnsi"/>
          <w:rtl/>
        </w:rPr>
        <w:t xml:space="preserve">מקבל משרת הוראה </w:t>
      </w:r>
      <w:proofErr w:type="spellStart"/>
      <w:r w:rsidRPr="007E7E4C">
        <w:rPr>
          <w:rFonts w:asciiTheme="majorHAnsi" w:hAnsiTheme="majorHAnsi" w:cstheme="majorHAnsi"/>
          <w:rtl/>
        </w:rPr>
        <w:t>בקיימבריג</w:t>
      </w:r>
      <w:proofErr w:type="spellEnd"/>
      <w:r w:rsidRPr="007E7E4C">
        <w:rPr>
          <w:rFonts w:asciiTheme="majorHAnsi" w:hAnsiTheme="majorHAnsi" w:cstheme="majorHAnsi"/>
          <w:rtl/>
        </w:rPr>
        <w:t>' באנגליה., חוקר וכותב רבות</w:t>
      </w:r>
    </w:p>
    <w:p w:rsidR="007E7E4C" w:rsidRPr="002A6A6B" w:rsidRDefault="002D2B06" w:rsidP="00315E46">
      <w:pPr>
        <w:pStyle w:val="ListParagraph"/>
        <w:numPr>
          <w:ilvl w:val="1"/>
          <w:numId w:val="11"/>
        </w:numPr>
        <w:bidi/>
        <w:spacing w:after="0" w:line="360" w:lineRule="auto"/>
        <w:jc w:val="both"/>
        <w:rPr>
          <w:rFonts w:asciiTheme="majorHAnsi" w:hAnsiTheme="majorHAnsi" w:cstheme="majorHAnsi"/>
        </w:rPr>
      </w:pPr>
      <w:r w:rsidRPr="002A6A6B">
        <w:rPr>
          <w:rFonts w:asciiTheme="majorHAnsi" w:hAnsiTheme="majorHAnsi" w:cstheme="majorHAnsi"/>
          <w:rtl/>
        </w:rPr>
        <w:t xml:space="preserve"> ידע באנגלית, </w:t>
      </w:r>
      <w:r w:rsidR="002A6A6B" w:rsidRPr="002A6A6B">
        <w:rPr>
          <w:rFonts w:asciiTheme="majorHAnsi" w:hAnsiTheme="majorHAnsi" w:cstheme="majorHAnsi" w:hint="cs"/>
          <w:rtl/>
        </w:rPr>
        <w:t xml:space="preserve"> </w:t>
      </w:r>
      <w:r w:rsidRPr="002A6A6B">
        <w:rPr>
          <w:rFonts w:asciiTheme="majorHAnsi" w:hAnsiTheme="majorHAnsi" w:cstheme="majorHAnsi"/>
          <w:rtl/>
        </w:rPr>
        <w:t xml:space="preserve">בעל שם עולמי במדעי היהודית, עקב גילוי הגניזה הקהירית. </w:t>
      </w:r>
    </w:p>
    <w:p w:rsidR="007E7E4C" w:rsidRDefault="002D2B06" w:rsidP="00454485">
      <w:pPr>
        <w:pStyle w:val="ListParagraph"/>
        <w:numPr>
          <w:ilvl w:val="1"/>
          <w:numId w:val="11"/>
        </w:numPr>
        <w:bidi/>
        <w:spacing w:after="0" w:line="360" w:lineRule="auto"/>
        <w:jc w:val="both"/>
        <w:rPr>
          <w:rFonts w:asciiTheme="majorHAnsi" w:hAnsiTheme="majorHAnsi" w:cstheme="majorHAnsi"/>
        </w:rPr>
      </w:pPr>
      <w:r w:rsidRPr="007E7E4C">
        <w:rPr>
          <w:rFonts w:asciiTheme="majorHAnsi" w:hAnsiTheme="majorHAnsi" w:cstheme="majorHAnsi"/>
          <w:rtl/>
        </w:rPr>
        <w:t xml:space="preserve">כאשר הוא מגיע ב1902 יש תחושה ביהדות אמריקה של שינוי שמגיע, </w:t>
      </w:r>
    </w:p>
    <w:p w:rsidR="007E7E4C" w:rsidRDefault="002D2B06" w:rsidP="00454485">
      <w:pPr>
        <w:pStyle w:val="ListParagraph"/>
        <w:numPr>
          <w:ilvl w:val="0"/>
          <w:numId w:val="11"/>
        </w:numPr>
        <w:bidi/>
        <w:spacing w:after="0" w:line="360" w:lineRule="auto"/>
        <w:jc w:val="both"/>
        <w:rPr>
          <w:rFonts w:asciiTheme="majorHAnsi" w:hAnsiTheme="majorHAnsi" w:cstheme="majorHAnsi"/>
        </w:rPr>
      </w:pPr>
      <w:r w:rsidRPr="007E7E4C">
        <w:rPr>
          <w:rFonts w:asciiTheme="majorHAnsi" w:hAnsiTheme="majorHAnsi" w:cstheme="majorHAnsi"/>
          <w:u w:val="single"/>
          <w:rtl/>
        </w:rPr>
        <w:t>תפיסה דתית:</w:t>
      </w:r>
    </w:p>
    <w:p w:rsidR="007E7E4C" w:rsidRDefault="002D2B06" w:rsidP="00454485">
      <w:pPr>
        <w:pStyle w:val="ListParagraph"/>
        <w:numPr>
          <w:ilvl w:val="1"/>
          <w:numId w:val="11"/>
        </w:numPr>
        <w:bidi/>
        <w:spacing w:after="0" w:line="360" w:lineRule="auto"/>
        <w:jc w:val="both"/>
        <w:rPr>
          <w:rFonts w:asciiTheme="majorHAnsi" w:hAnsiTheme="majorHAnsi" w:cstheme="majorHAnsi"/>
        </w:rPr>
      </w:pPr>
      <w:r w:rsidRPr="007E7E4C">
        <w:rPr>
          <w:rFonts w:asciiTheme="majorHAnsi" w:hAnsiTheme="majorHAnsi" w:cstheme="majorHAnsi"/>
          <w:rtl/>
        </w:rPr>
        <w:t xml:space="preserve">מתנגד לרפורמה, אך מאוד ביקורתי כלפי השמרנות, ולכן ניתן לראות קירבה לתפיסה של </w:t>
      </w:r>
      <w:proofErr w:type="spellStart"/>
      <w:r w:rsidRPr="007E7E4C">
        <w:rPr>
          <w:rFonts w:asciiTheme="majorHAnsi" w:hAnsiTheme="majorHAnsi" w:cstheme="majorHAnsi"/>
          <w:rtl/>
        </w:rPr>
        <w:t>ברלסאו</w:t>
      </w:r>
      <w:proofErr w:type="spellEnd"/>
    </w:p>
    <w:p w:rsidR="007E7E4C" w:rsidRDefault="002D2B06" w:rsidP="00454485">
      <w:pPr>
        <w:pStyle w:val="ListParagraph"/>
        <w:numPr>
          <w:ilvl w:val="1"/>
          <w:numId w:val="11"/>
        </w:numPr>
        <w:bidi/>
        <w:spacing w:after="0" w:line="360" w:lineRule="auto"/>
        <w:jc w:val="both"/>
        <w:rPr>
          <w:rFonts w:asciiTheme="majorHAnsi" w:hAnsiTheme="majorHAnsi" w:cstheme="majorHAnsi"/>
        </w:rPr>
      </w:pPr>
      <w:r w:rsidRPr="007E7E4C">
        <w:rPr>
          <w:rFonts w:asciiTheme="majorHAnsi" w:hAnsiTheme="majorHAnsi" w:cstheme="majorHAnsi"/>
          <w:rtl/>
        </w:rPr>
        <w:t xml:space="preserve"> מאמין במסורת, מאמין ביחוד עם ישראל, </w:t>
      </w:r>
    </w:p>
    <w:p w:rsidR="007E7E4C" w:rsidRDefault="007E7E4C" w:rsidP="00454485">
      <w:pPr>
        <w:pStyle w:val="ListParagraph"/>
        <w:numPr>
          <w:ilvl w:val="1"/>
          <w:numId w:val="11"/>
        </w:numPr>
        <w:bidi/>
        <w:spacing w:after="0" w:line="360" w:lineRule="auto"/>
        <w:jc w:val="both"/>
        <w:rPr>
          <w:rFonts w:asciiTheme="majorHAnsi" w:hAnsiTheme="majorHAnsi" w:cstheme="majorHAnsi"/>
        </w:rPr>
      </w:pPr>
      <w:r>
        <w:rPr>
          <w:rFonts w:asciiTheme="majorHAnsi" w:hAnsiTheme="majorHAnsi" w:cstheme="majorHAnsi" w:hint="cs"/>
          <w:rtl/>
        </w:rPr>
        <w:t>מ</w:t>
      </w:r>
      <w:r w:rsidR="002D2B06" w:rsidRPr="007E7E4C">
        <w:rPr>
          <w:rFonts w:asciiTheme="majorHAnsi" w:hAnsiTheme="majorHAnsi" w:cstheme="majorHAnsi"/>
          <w:rtl/>
        </w:rPr>
        <w:t>אמין גדול ב"מדעי היהדות", וחושב שהיא יכולה לשפר את היהדות</w:t>
      </w:r>
      <w:r w:rsidR="00E535BA" w:rsidRPr="007E7E4C">
        <w:rPr>
          <w:rFonts w:asciiTheme="majorHAnsi" w:hAnsiTheme="majorHAnsi" w:cstheme="majorHAnsi"/>
          <w:rtl/>
        </w:rPr>
        <w:t xml:space="preserve">. </w:t>
      </w:r>
    </w:p>
    <w:p w:rsidR="002D2B06" w:rsidRDefault="00E535BA" w:rsidP="00454485">
      <w:pPr>
        <w:pStyle w:val="ListParagraph"/>
        <w:numPr>
          <w:ilvl w:val="2"/>
          <w:numId w:val="11"/>
        </w:numPr>
        <w:bidi/>
        <w:spacing w:after="0" w:line="360" w:lineRule="auto"/>
        <w:jc w:val="both"/>
        <w:rPr>
          <w:rFonts w:asciiTheme="majorHAnsi" w:hAnsiTheme="majorHAnsi" w:cstheme="majorHAnsi"/>
        </w:rPr>
      </w:pPr>
      <w:r w:rsidRPr="007E7E4C">
        <w:rPr>
          <w:rFonts w:asciiTheme="majorHAnsi" w:hAnsiTheme="majorHAnsi" w:cstheme="majorHAnsi"/>
          <w:rtl/>
        </w:rPr>
        <w:t xml:space="preserve">בדומה </w:t>
      </w:r>
      <w:proofErr w:type="spellStart"/>
      <w:r w:rsidRPr="007E7E4C">
        <w:rPr>
          <w:rFonts w:asciiTheme="majorHAnsi" w:hAnsiTheme="majorHAnsi" w:cstheme="majorHAnsi"/>
          <w:rtl/>
        </w:rPr>
        <w:t>לברלסאו</w:t>
      </w:r>
      <w:proofErr w:type="spellEnd"/>
      <w:r w:rsidRPr="007E7E4C">
        <w:rPr>
          <w:rFonts w:asciiTheme="majorHAnsi" w:hAnsiTheme="majorHAnsi" w:cstheme="majorHAnsi"/>
          <w:rtl/>
        </w:rPr>
        <w:t xml:space="preserve"> התנגד לביקורת המקרא, ולכן גם אצלו לא למדו תנ"ך.</w:t>
      </w:r>
    </w:p>
    <w:p w:rsidR="007E7E4C" w:rsidRDefault="007E7E4C" w:rsidP="00454485">
      <w:pPr>
        <w:pStyle w:val="ListParagraph"/>
        <w:numPr>
          <w:ilvl w:val="0"/>
          <w:numId w:val="11"/>
        </w:numPr>
        <w:bidi/>
        <w:spacing w:after="0" w:line="360" w:lineRule="auto"/>
        <w:jc w:val="both"/>
        <w:rPr>
          <w:rFonts w:asciiTheme="majorHAnsi" w:hAnsiTheme="majorHAnsi" w:cstheme="majorHAnsi"/>
        </w:rPr>
      </w:pPr>
      <w:r w:rsidRPr="007E7E4C">
        <w:rPr>
          <w:rFonts w:asciiTheme="majorHAnsi" w:hAnsiTheme="majorHAnsi" w:cstheme="majorHAnsi" w:hint="cs"/>
          <w:u w:val="single"/>
          <w:rtl/>
        </w:rPr>
        <w:t xml:space="preserve">פועלו: </w:t>
      </w:r>
    </w:p>
    <w:p w:rsidR="007E7E4C" w:rsidRDefault="00E535BA" w:rsidP="00454485">
      <w:pPr>
        <w:pStyle w:val="ListParagraph"/>
        <w:numPr>
          <w:ilvl w:val="1"/>
          <w:numId w:val="11"/>
        </w:numPr>
        <w:bidi/>
        <w:spacing w:after="0" w:line="360" w:lineRule="auto"/>
        <w:jc w:val="both"/>
        <w:rPr>
          <w:rFonts w:asciiTheme="majorHAnsi" w:hAnsiTheme="majorHAnsi" w:cstheme="majorHAnsi"/>
        </w:rPr>
      </w:pPr>
      <w:r w:rsidRPr="007E7E4C">
        <w:rPr>
          <w:rFonts w:asciiTheme="majorHAnsi" w:hAnsiTheme="majorHAnsi" w:cstheme="majorHAnsi"/>
          <w:rtl/>
        </w:rPr>
        <w:t xml:space="preserve">שכטר מארגן מחדש את בית המדרש, מביא סגל מורים מקצועי, מטיף להצטיינות, מקבל רק אנשים שסיימו תיכון. </w:t>
      </w:r>
    </w:p>
    <w:p w:rsidR="007E7E4C" w:rsidRDefault="00E535BA" w:rsidP="00454485">
      <w:pPr>
        <w:pStyle w:val="ListParagraph"/>
        <w:numPr>
          <w:ilvl w:val="2"/>
          <w:numId w:val="11"/>
        </w:numPr>
        <w:bidi/>
        <w:spacing w:after="0" w:line="360" w:lineRule="auto"/>
        <w:jc w:val="both"/>
        <w:rPr>
          <w:rFonts w:asciiTheme="majorHAnsi" w:hAnsiTheme="majorHAnsi" w:cstheme="majorHAnsi"/>
        </w:rPr>
      </w:pPr>
      <w:r w:rsidRPr="007E7E4C">
        <w:rPr>
          <w:rFonts w:asciiTheme="majorHAnsi" w:hAnsiTheme="majorHAnsi" w:cstheme="majorHAnsi"/>
          <w:rtl/>
        </w:rPr>
        <w:t>הוא מצליח במהפכה שלו, ובית המדרש פורח</w:t>
      </w:r>
    </w:p>
    <w:p w:rsidR="007E7E4C" w:rsidRPr="007E7E4C" w:rsidRDefault="00E535BA" w:rsidP="00454485">
      <w:pPr>
        <w:pStyle w:val="ListParagraph"/>
        <w:numPr>
          <w:ilvl w:val="2"/>
          <w:numId w:val="11"/>
        </w:numPr>
        <w:bidi/>
        <w:spacing w:after="0" w:line="360" w:lineRule="auto"/>
        <w:jc w:val="both"/>
        <w:rPr>
          <w:rFonts w:asciiTheme="majorHAnsi" w:hAnsiTheme="majorHAnsi" w:cstheme="majorHAnsi"/>
        </w:rPr>
      </w:pPr>
      <w:r w:rsidRPr="007E7E4C">
        <w:rPr>
          <w:rFonts w:asciiTheme="majorHAnsi" w:hAnsiTheme="majorHAnsi" w:cstheme="majorHAnsi"/>
          <w:rtl/>
        </w:rPr>
        <w:t xml:space="preserve">הוא מפטר את </w:t>
      </w:r>
      <w:r w:rsidRPr="007E7E4C">
        <w:rPr>
          <w:rFonts w:asciiTheme="majorHAnsi" w:hAnsiTheme="majorHAnsi" w:cstheme="majorHAnsi"/>
          <w:b/>
          <w:bCs/>
          <w:rtl/>
        </w:rPr>
        <w:t xml:space="preserve">דב </w:t>
      </w:r>
      <w:proofErr w:type="spellStart"/>
      <w:r w:rsidRPr="007E7E4C">
        <w:rPr>
          <w:rFonts w:asciiTheme="majorHAnsi" w:hAnsiTheme="majorHAnsi" w:cstheme="majorHAnsi"/>
          <w:b/>
          <w:bCs/>
          <w:rtl/>
        </w:rPr>
        <w:t>דרכמן</w:t>
      </w:r>
      <w:proofErr w:type="spellEnd"/>
      <w:r w:rsidRPr="007E7E4C">
        <w:rPr>
          <w:rFonts w:asciiTheme="majorHAnsi" w:hAnsiTheme="majorHAnsi" w:cstheme="majorHAnsi"/>
          <w:rtl/>
        </w:rPr>
        <w:t xml:space="preserve"> עקב תפיסותיו השמרניות לדעתו</w:t>
      </w:r>
    </w:p>
    <w:p w:rsidR="00E535BA" w:rsidRDefault="00E535BA" w:rsidP="00454485">
      <w:pPr>
        <w:pStyle w:val="ListParagraph"/>
        <w:numPr>
          <w:ilvl w:val="1"/>
          <w:numId w:val="11"/>
        </w:numPr>
        <w:bidi/>
        <w:spacing w:after="0" w:line="360" w:lineRule="auto"/>
        <w:jc w:val="both"/>
        <w:rPr>
          <w:rFonts w:asciiTheme="majorHAnsi" w:hAnsiTheme="majorHAnsi" w:cstheme="majorHAnsi"/>
        </w:rPr>
      </w:pPr>
      <w:r w:rsidRPr="007E7E4C">
        <w:rPr>
          <w:rFonts w:asciiTheme="majorHAnsi" w:hAnsiTheme="majorHAnsi" w:cstheme="majorHAnsi"/>
          <w:b/>
          <w:bCs/>
          <w:rtl/>
        </w:rPr>
        <w:t>ב1913</w:t>
      </w:r>
      <w:r w:rsidR="002D691C" w:rsidRPr="007E7E4C">
        <w:rPr>
          <w:rFonts w:asciiTheme="majorHAnsi" w:hAnsiTheme="majorHAnsi" w:cstheme="majorHAnsi"/>
          <w:rtl/>
        </w:rPr>
        <w:t xml:space="preserve"> </w:t>
      </w:r>
      <w:r w:rsidRPr="007E7E4C">
        <w:rPr>
          <w:rFonts w:asciiTheme="majorHAnsi" w:hAnsiTheme="majorHAnsi" w:cstheme="majorHAnsi"/>
          <w:rtl/>
        </w:rPr>
        <w:t>הוא ותלמידיו מקימים את "איגוד הקהילות הקונסרבטיביות", בנוסף הם מקימים את "ארגון הבוגרים" של בית המדרש.</w:t>
      </w:r>
    </w:p>
    <w:p w:rsidR="007E7E4C" w:rsidRPr="007E7E4C" w:rsidRDefault="007E7E4C" w:rsidP="007E7E4C">
      <w:pPr>
        <w:bidi/>
        <w:spacing w:after="0" w:line="360" w:lineRule="auto"/>
        <w:ind w:left="1080"/>
        <w:jc w:val="both"/>
        <w:rPr>
          <w:rFonts w:asciiTheme="majorHAnsi" w:hAnsiTheme="majorHAnsi" w:cstheme="majorHAnsi"/>
          <w:rtl/>
        </w:rPr>
      </w:pPr>
    </w:p>
    <w:p w:rsidR="00E535BA" w:rsidRPr="00257A35" w:rsidRDefault="00E535BA" w:rsidP="007E7E4C">
      <w:pPr>
        <w:pStyle w:val="MySubSubHeader"/>
        <w:rPr>
          <w:rtl/>
        </w:rPr>
      </w:pPr>
      <w:r w:rsidRPr="00257A35">
        <w:rPr>
          <w:rtl/>
        </w:rPr>
        <w:t xml:space="preserve">עקרונות היסוד של התפיסה </w:t>
      </w:r>
      <w:r w:rsidR="00443808" w:rsidRPr="00257A35">
        <w:rPr>
          <w:rFonts w:hint="cs"/>
          <w:rtl/>
        </w:rPr>
        <w:t>הקונסרבטיבי</w:t>
      </w:r>
      <w:r w:rsidR="00443808" w:rsidRPr="00257A35">
        <w:rPr>
          <w:rFonts w:hint="eastAsia"/>
          <w:rtl/>
        </w:rPr>
        <w:t>ת</w:t>
      </w:r>
      <w:r w:rsidRPr="00257A35">
        <w:rPr>
          <w:rtl/>
        </w:rPr>
        <w:t>:</w:t>
      </w:r>
    </w:p>
    <w:p w:rsidR="00E535BA" w:rsidRPr="00257A35" w:rsidRDefault="00E535BA" w:rsidP="00454485">
      <w:pPr>
        <w:pStyle w:val="ListParagraph"/>
        <w:numPr>
          <w:ilvl w:val="0"/>
          <w:numId w:val="12"/>
        </w:numPr>
        <w:bidi/>
        <w:spacing w:after="0" w:line="360" w:lineRule="auto"/>
        <w:jc w:val="both"/>
        <w:rPr>
          <w:rFonts w:asciiTheme="majorHAnsi" w:hAnsiTheme="majorHAnsi" w:cstheme="majorHAnsi"/>
        </w:rPr>
      </w:pPr>
      <w:r w:rsidRPr="00257A35">
        <w:rPr>
          <w:rFonts w:asciiTheme="majorHAnsi" w:hAnsiTheme="majorHAnsi" w:cstheme="majorHAnsi"/>
          <w:rtl/>
        </w:rPr>
        <w:t>מסורת ושינוי</w:t>
      </w:r>
    </w:p>
    <w:p w:rsidR="00E535BA" w:rsidRPr="00257A35" w:rsidRDefault="00E535BA" w:rsidP="00454485">
      <w:pPr>
        <w:pStyle w:val="ListParagraph"/>
        <w:numPr>
          <w:ilvl w:val="0"/>
          <w:numId w:val="12"/>
        </w:numPr>
        <w:bidi/>
        <w:spacing w:after="0" w:line="360" w:lineRule="auto"/>
        <w:jc w:val="both"/>
        <w:rPr>
          <w:rFonts w:asciiTheme="majorHAnsi" w:hAnsiTheme="majorHAnsi" w:cstheme="majorHAnsi"/>
        </w:rPr>
      </w:pPr>
      <w:r w:rsidRPr="00257A35">
        <w:rPr>
          <w:rFonts w:asciiTheme="majorHAnsi" w:hAnsiTheme="majorHAnsi" w:cstheme="majorHAnsi"/>
          <w:rtl/>
        </w:rPr>
        <w:t>מחויבויות להלכה על פי עקרון "כלל ישראל" (דומה לברסלאו)</w:t>
      </w:r>
    </w:p>
    <w:p w:rsidR="00E535BA" w:rsidRPr="00257A35" w:rsidRDefault="00E535BA" w:rsidP="00454485">
      <w:pPr>
        <w:pStyle w:val="ListParagraph"/>
        <w:numPr>
          <w:ilvl w:val="1"/>
          <w:numId w:val="12"/>
        </w:numPr>
        <w:bidi/>
        <w:spacing w:after="0" w:line="360" w:lineRule="auto"/>
        <w:jc w:val="both"/>
        <w:rPr>
          <w:rFonts w:asciiTheme="majorHAnsi" w:hAnsiTheme="majorHAnsi" w:cstheme="majorHAnsi"/>
        </w:rPr>
      </w:pPr>
      <w:r w:rsidRPr="00257A35">
        <w:rPr>
          <w:rFonts w:asciiTheme="majorHAnsi" w:hAnsiTheme="majorHAnsi" w:cstheme="majorHAnsi"/>
          <w:rtl/>
        </w:rPr>
        <w:t>הקלות מנומקות על בסיס עקרונות הלכתיים – דוגמה נסיעה לבית הכנסת בשבת (לא בזמנו)</w:t>
      </w:r>
    </w:p>
    <w:p w:rsidR="00E535BA" w:rsidRPr="00257A35" w:rsidRDefault="00E535BA" w:rsidP="00454485">
      <w:pPr>
        <w:pStyle w:val="ListParagraph"/>
        <w:numPr>
          <w:ilvl w:val="0"/>
          <w:numId w:val="12"/>
        </w:numPr>
        <w:bidi/>
        <w:spacing w:after="0" w:line="360" w:lineRule="auto"/>
        <w:jc w:val="both"/>
        <w:rPr>
          <w:rFonts w:asciiTheme="majorHAnsi" w:hAnsiTheme="majorHAnsi" w:cstheme="majorHAnsi"/>
        </w:rPr>
      </w:pPr>
      <w:r w:rsidRPr="00257A35">
        <w:rPr>
          <w:rFonts w:asciiTheme="majorHAnsi" w:hAnsiTheme="majorHAnsi" w:cstheme="majorHAnsi"/>
          <w:rtl/>
        </w:rPr>
        <w:t>מרכזיות הקהילה ולא האינדיבידואל</w:t>
      </w:r>
    </w:p>
    <w:p w:rsidR="00E535BA" w:rsidRPr="00257A35" w:rsidRDefault="00E535BA" w:rsidP="00454485">
      <w:pPr>
        <w:pStyle w:val="ListParagraph"/>
        <w:numPr>
          <w:ilvl w:val="0"/>
          <w:numId w:val="12"/>
        </w:numPr>
        <w:bidi/>
        <w:spacing w:after="0" w:line="360" w:lineRule="auto"/>
        <w:jc w:val="both"/>
        <w:rPr>
          <w:rFonts w:asciiTheme="majorHAnsi" w:hAnsiTheme="majorHAnsi" w:cstheme="majorHAnsi"/>
        </w:rPr>
      </w:pPr>
      <w:r w:rsidRPr="00257A35">
        <w:rPr>
          <w:rFonts w:asciiTheme="majorHAnsi" w:hAnsiTheme="majorHAnsi" w:cstheme="majorHAnsi"/>
          <w:rtl/>
        </w:rPr>
        <w:t>עמימות מכוונת בשאלות תיאולוגיות, כן פעל בנושאים מוסריים :</w:t>
      </w:r>
      <w:r w:rsidRPr="00257A35">
        <w:rPr>
          <w:rFonts w:asciiTheme="majorHAnsi" w:hAnsiTheme="majorHAnsi" w:cstheme="majorHAnsi"/>
        </w:rPr>
        <w:t xml:space="preserve"> </w:t>
      </w:r>
      <w:r w:rsidRPr="00257A35">
        <w:rPr>
          <w:rFonts w:asciiTheme="majorHAnsi" w:hAnsiTheme="majorHAnsi" w:cstheme="majorHAnsi"/>
          <w:rtl/>
        </w:rPr>
        <w:t>שואת הארמנים , זכויות נשים</w:t>
      </w:r>
    </w:p>
    <w:p w:rsidR="00745736" w:rsidRPr="007E7E4C" w:rsidRDefault="00E535BA" w:rsidP="00454485">
      <w:pPr>
        <w:pStyle w:val="ListParagraph"/>
        <w:numPr>
          <w:ilvl w:val="0"/>
          <w:numId w:val="12"/>
        </w:numPr>
        <w:bidi/>
        <w:spacing w:after="0" w:line="360" w:lineRule="auto"/>
        <w:jc w:val="both"/>
        <w:rPr>
          <w:rFonts w:asciiTheme="majorHAnsi" w:hAnsiTheme="majorHAnsi" w:cstheme="majorHAnsi"/>
          <w:u w:val="single"/>
          <w:rtl/>
        </w:rPr>
      </w:pPr>
      <w:r w:rsidRPr="007E7E4C">
        <w:rPr>
          <w:rFonts w:asciiTheme="majorHAnsi" w:hAnsiTheme="majorHAnsi" w:cstheme="majorHAnsi"/>
          <w:rtl/>
        </w:rPr>
        <w:t xml:space="preserve">עמדות פרו-ציונות מבוהקת, בניגוד </w:t>
      </w:r>
      <w:proofErr w:type="spellStart"/>
      <w:r w:rsidRPr="007E7E4C">
        <w:rPr>
          <w:rFonts w:asciiTheme="majorHAnsi" w:hAnsiTheme="majorHAnsi" w:cstheme="majorHAnsi"/>
          <w:rtl/>
        </w:rPr>
        <w:t>לארותודוכסים</w:t>
      </w:r>
      <w:proofErr w:type="spellEnd"/>
    </w:p>
    <w:p w:rsidR="0044289E" w:rsidRPr="00257A35" w:rsidRDefault="0044289E" w:rsidP="001B00BB">
      <w:pPr>
        <w:bidi/>
        <w:spacing w:after="0" w:line="360" w:lineRule="auto"/>
        <w:jc w:val="both"/>
        <w:rPr>
          <w:rFonts w:asciiTheme="majorHAnsi" w:hAnsiTheme="majorHAnsi" w:cstheme="majorHAnsi"/>
          <w:rtl/>
        </w:rPr>
      </w:pPr>
    </w:p>
    <w:p w:rsidR="0044289E" w:rsidRPr="00257A35" w:rsidRDefault="0044289E" w:rsidP="001B00BB">
      <w:pPr>
        <w:bidi/>
        <w:spacing w:after="0" w:line="360" w:lineRule="auto"/>
        <w:jc w:val="both"/>
        <w:rPr>
          <w:rFonts w:asciiTheme="majorHAnsi" w:hAnsiTheme="majorHAnsi" w:cstheme="majorHAnsi"/>
          <w:rtl/>
        </w:rPr>
      </w:pPr>
      <w:proofErr w:type="spellStart"/>
      <w:r w:rsidRPr="00257A35">
        <w:rPr>
          <w:rFonts w:asciiTheme="majorHAnsi" w:hAnsiTheme="majorHAnsi" w:cstheme="majorHAnsi"/>
          <w:rtl/>
        </w:rPr>
        <w:lastRenderedPageBreak/>
        <w:t>סולמון</w:t>
      </w:r>
      <w:proofErr w:type="spellEnd"/>
      <w:r w:rsidRPr="00257A35">
        <w:rPr>
          <w:rFonts w:asciiTheme="majorHAnsi" w:hAnsiTheme="majorHAnsi" w:cstheme="majorHAnsi"/>
          <w:rtl/>
        </w:rPr>
        <w:t xml:space="preserve"> רואה עצמו חלק מהזרם המסורתי</w:t>
      </w:r>
      <w:r w:rsidR="000267C1" w:rsidRPr="00257A35">
        <w:rPr>
          <w:rFonts w:asciiTheme="majorHAnsi" w:hAnsiTheme="majorHAnsi" w:cstheme="majorHAnsi"/>
          <w:rtl/>
        </w:rPr>
        <w:t>, וכך נאם ביסוד "בית הכנסת המאוחד באמריקה":</w:t>
      </w:r>
    </w:p>
    <w:p w:rsidR="000267C1" w:rsidRPr="00257A35" w:rsidRDefault="000267C1" w:rsidP="007E7E4C">
      <w:pPr>
        <w:bidi/>
        <w:spacing w:after="0" w:line="360" w:lineRule="auto"/>
        <w:ind w:left="720"/>
        <w:jc w:val="both"/>
        <w:rPr>
          <w:rFonts w:asciiTheme="majorHAnsi" w:hAnsiTheme="majorHAnsi" w:cstheme="majorHAnsi"/>
          <w:i/>
          <w:iCs/>
          <w:u w:val="single"/>
          <w:rtl/>
        </w:rPr>
      </w:pPr>
      <w:r w:rsidRPr="00257A35">
        <w:rPr>
          <w:rFonts w:asciiTheme="majorHAnsi" w:hAnsiTheme="majorHAnsi" w:cstheme="majorHAnsi"/>
          <w:i/>
          <w:iCs/>
          <w:rtl/>
        </w:rPr>
        <w:t>"</w:t>
      </w:r>
      <w:r w:rsidRPr="00257A35">
        <w:rPr>
          <w:rFonts w:asciiTheme="majorHAnsi" w:hAnsiTheme="majorHAnsi" w:cstheme="majorHAnsi"/>
          <w:i/>
          <w:iCs/>
          <w:u w:val="single"/>
          <w:rtl/>
        </w:rPr>
        <w:t>מה שבכוונתנו להשיג, אינו ייסוד פלג חדש, אלא גיבוש פלג ישן, שהיה קיים במדינה זו מאז ומתמיד, אך לא היה מודע מעולם לכוחו ואולי לא עמד על הצורך בהתארגנות.</w:t>
      </w:r>
      <w:r w:rsidR="007E7E4C">
        <w:rPr>
          <w:rFonts w:asciiTheme="majorHAnsi" w:hAnsiTheme="majorHAnsi" w:cstheme="majorHAnsi" w:hint="cs"/>
          <w:i/>
          <w:iCs/>
          <w:u w:val="single"/>
          <w:rtl/>
        </w:rPr>
        <w:t>"</w:t>
      </w:r>
    </w:p>
    <w:p w:rsidR="000267C1" w:rsidRPr="00257A35" w:rsidRDefault="000267C1" w:rsidP="001B00BB">
      <w:pPr>
        <w:bidi/>
        <w:spacing w:after="0" w:line="360" w:lineRule="auto"/>
        <w:jc w:val="both"/>
        <w:rPr>
          <w:rFonts w:asciiTheme="majorHAnsi" w:hAnsiTheme="majorHAnsi" w:cstheme="majorHAnsi"/>
          <w:rtl/>
        </w:rPr>
      </w:pPr>
    </w:p>
    <w:p w:rsidR="000267C1" w:rsidRPr="00257A35" w:rsidRDefault="000267C1"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בסוף שנות השלושים הזרם </w:t>
      </w:r>
      <w:r w:rsidR="00443808" w:rsidRPr="00257A35">
        <w:rPr>
          <w:rFonts w:asciiTheme="majorHAnsi" w:hAnsiTheme="majorHAnsi" w:cstheme="majorHAnsi" w:hint="cs"/>
          <w:rtl/>
        </w:rPr>
        <w:t>הקונסרבטיב</w:t>
      </w:r>
      <w:r w:rsidR="00443808" w:rsidRPr="00257A35">
        <w:rPr>
          <w:rFonts w:asciiTheme="majorHAnsi" w:hAnsiTheme="majorHAnsi" w:cstheme="majorHAnsi" w:hint="eastAsia"/>
          <w:rtl/>
        </w:rPr>
        <w:t>י</w:t>
      </w:r>
      <w:r w:rsidRPr="00257A35">
        <w:rPr>
          <w:rFonts w:asciiTheme="majorHAnsi" w:hAnsiTheme="majorHAnsi" w:cstheme="majorHAnsi"/>
          <w:rtl/>
        </w:rPr>
        <w:t xml:space="preserve"> כבר הגדול ביותר באמריקה, וזה קורה לאחר ששכטר נפטר, </w:t>
      </w:r>
      <w:r w:rsidRPr="007E7E4C">
        <w:rPr>
          <w:rFonts w:asciiTheme="majorHAnsi" w:hAnsiTheme="majorHAnsi" w:cstheme="majorHAnsi"/>
          <w:u w:val="single"/>
          <w:rtl/>
        </w:rPr>
        <w:t>הגורמים:</w:t>
      </w:r>
    </w:p>
    <w:p w:rsidR="000267C1" w:rsidRPr="00257A35" w:rsidRDefault="000267C1" w:rsidP="00454485">
      <w:pPr>
        <w:pStyle w:val="ListParagraph"/>
        <w:numPr>
          <w:ilvl w:val="0"/>
          <w:numId w:val="13"/>
        </w:numPr>
        <w:bidi/>
        <w:spacing w:after="0" w:line="360" w:lineRule="auto"/>
        <w:jc w:val="both"/>
        <w:rPr>
          <w:rFonts w:asciiTheme="majorHAnsi" w:hAnsiTheme="majorHAnsi" w:cstheme="majorHAnsi"/>
        </w:rPr>
      </w:pPr>
      <w:r w:rsidRPr="00257A35">
        <w:rPr>
          <w:rFonts w:asciiTheme="majorHAnsi" w:hAnsiTheme="majorHAnsi" w:cstheme="majorHAnsi"/>
          <w:rtl/>
        </w:rPr>
        <w:t>ירידת קרנה של התיאולוגיה הליברלית אחרי מלחמת העולם הראשונה</w:t>
      </w:r>
    </w:p>
    <w:p w:rsidR="000267C1" w:rsidRPr="00257A35" w:rsidRDefault="000267C1" w:rsidP="00454485">
      <w:pPr>
        <w:pStyle w:val="ListParagraph"/>
        <w:numPr>
          <w:ilvl w:val="0"/>
          <w:numId w:val="13"/>
        </w:numPr>
        <w:bidi/>
        <w:spacing w:after="0" w:line="360" w:lineRule="auto"/>
        <w:jc w:val="both"/>
        <w:rPr>
          <w:rFonts w:asciiTheme="majorHAnsi" w:hAnsiTheme="majorHAnsi" w:cstheme="majorHAnsi"/>
          <w:rtl/>
        </w:rPr>
      </w:pPr>
      <w:r w:rsidRPr="00257A35">
        <w:rPr>
          <w:rFonts w:asciiTheme="majorHAnsi" w:hAnsiTheme="majorHAnsi" w:cstheme="majorHAnsi"/>
          <w:rtl/>
        </w:rPr>
        <w:t xml:space="preserve">עליית האנטישמיות, המשבר הכלכלי של </w:t>
      </w:r>
      <w:r w:rsidRPr="00443808">
        <w:rPr>
          <w:rFonts w:asciiTheme="majorHAnsi" w:hAnsiTheme="majorHAnsi" w:cstheme="majorHAnsi"/>
          <w:b/>
          <w:bCs/>
          <w:rtl/>
        </w:rPr>
        <w:t>1929</w:t>
      </w:r>
      <w:r w:rsidRPr="00257A35">
        <w:rPr>
          <w:rFonts w:asciiTheme="majorHAnsi" w:hAnsiTheme="majorHAnsi" w:cstheme="majorHAnsi"/>
          <w:rtl/>
        </w:rPr>
        <w:t xml:space="preserve">, </w:t>
      </w:r>
      <w:r w:rsidRPr="00257A35">
        <w:rPr>
          <w:rFonts w:asciiTheme="majorHAnsi" w:hAnsiTheme="majorHAnsi" w:cstheme="majorHAnsi"/>
        </w:rPr>
        <w:t>The Tribal Twenties</w:t>
      </w:r>
    </w:p>
    <w:p w:rsidR="006C7616" w:rsidRPr="00257A35" w:rsidRDefault="000267C1" w:rsidP="00454485">
      <w:pPr>
        <w:pStyle w:val="ListParagraph"/>
        <w:numPr>
          <w:ilvl w:val="0"/>
          <w:numId w:val="13"/>
        </w:numPr>
        <w:bidi/>
        <w:spacing w:after="0" w:line="360" w:lineRule="auto"/>
        <w:jc w:val="both"/>
        <w:rPr>
          <w:rFonts w:asciiTheme="majorHAnsi" w:hAnsiTheme="majorHAnsi" w:cstheme="majorHAnsi"/>
        </w:rPr>
      </w:pPr>
      <w:r w:rsidRPr="00257A35">
        <w:rPr>
          <w:rFonts w:asciiTheme="majorHAnsi" w:hAnsiTheme="majorHAnsi" w:cstheme="majorHAnsi"/>
          <w:rtl/>
        </w:rPr>
        <w:t>התאמתה של הזהות הקונסרבטיבית לדור שני של המהגרים (הם לא מזדהים עם הרפורמה)</w:t>
      </w:r>
    </w:p>
    <w:p w:rsidR="000267C1" w:rsidRPr="00257A35" w:rsidRDefault="000267C1" w:rsidP="001B00BB">
      <w:pPr>
        <w:bidi/>
        <w:spacing w:after="0" w:line="360" w:lineRule="auto"/>
        <w:jc w:val="both"/>
        <w:rPr>
          <w:rFonts w:asciiTheme="majorHAnsi" w:hAnsiTheme="majorHAnsi" w:cstheme="majorHAnsi"/>
          <w:rtl/>
        </w:rPr>
      </w:pPr>
    </w:p>
    <w:p w:rsidR="000267C1" w:rsidRPr="00257A35" w:rsidRDefault="000267C1"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ההבדלים בין האורתודוכסיה לקונסרבטיבים באותם ימים:</w:t>
      </w:r>
    </w:p>
    <w:p w:rsidR="000267C1" w:rsidRPr="00257A35" w:rsidRDefault="000267C1" w:rsidP="00454485">
      <w:pPr>
        <w:pStyle w:val="ListParagraph"/>
        <w:numPr>
          <w:ilvl w:val="0"/>
          <w:numId w:val="14"/>
        </w:numPr>
        <w:bidi/>
        <w:spacing w:after="0" w:line="360" w:lineRule="auto"/>
        <w:jc w:val="both"/>
        <w:rPr>
          <w:rFonts w:asciiTheme="majorHAnsi" w:hAnsiTheme="majorHAnsi" w:cstheme="majorHAnsi"/>
        </w:rPr>
      </w:pPr>
      <w:r w:rsidRPr="00257A35">
        <w:rPr>
          <w:rFonts w:asciiTheme="majorHAnsi" w:hAnsiTheme="majorHAnsi" w:cstheme="majorHAnsi"/>
          <w:rtl/>
        </w:rPr>
        <w:t>שאלה עקרונית על ההתפתחות ההלכה</w:t>
      </w:r>
    </w:p>
    <w:p w:rsidR="000267C1" w:rsidRPr="00257A35" w:rsidRDefault="000267C1" w:rsidP="00454485">
      <w:pPr>
        <w:pStyle w:val="ListParagraph"/>
        <w:numPr>
          <w:ilvl w:val="0"/>
          <w:numId w:val="14"/>
        </w:numPr>
        <w:bidi/>
        <w:spacing w:after="0" w:line="360" w:lineRule="auto"/>
        <w:jc w:val="both"/>
        <w:rPr>
          <w:rFonts w:asciiTheme="majorHAnsi" w:hAnsiTheme="majorHAnsi" w:cstheme="majorHAnsi"/>
        </w:rPr>
      </w:pPr>
      <w:r w:rsidRPr="00257A35">
        <w:rPr>
          <w:rFonts w:asciiTheme="majorHAnsi" w:hAnsiTheme="majorHAnsi" w:cstheme="majorHAnsi"/>
          <w:rtl/>
        </w:rPr>
        <w:t>שאלה עקרונית על מדעי היהודית</w:t>
      </w:r>
    </w:p>
    <w:p w:rsidR="000267C1" w:rsidRPr="00257A35" w:rsidRDefault="000267C1" w:rsidP="00454485">
      <w:pPr>
        <w:pStyle w:val="ListParagraph"/>
        <w:numPr>
          <w:ilvl w:val="0"/>
          <w:numId w:val="14"/>
        </w:numPr>
        <w:bidi/>
        <w:spacing w:after="0" w:line="360" w:lineRule="auto"/>
        <w:jc w:val="both"/>
        <w:rPr>
          <w:rFonts w:asciiTheme="majorHAnsi" w:hAnsiTheme="majorHAnsi" w:cstheme="majorHAnsi"/>
        </w:rPr>
      </w:pPr>
      <w:r w:rsidRPr="00257A35">
        <w:rPr>
          <w:rFonts w:asciiTheme="majorHAnsi" w:hAnsiTheme="majorHAnsi" w:cstheme="majorHAnsi"/>
          <w:rtl/>
        </w:rPr>
        <w:t>הבדל פרקטי עיקרי, הישיבה המעורבת בבתי הכנסת. קונסרבטיבים התירו</w:t>
      </w:r>
    </w:p>
    <w:p w:rsidR="000267C1" w:rsidRPr="00257A35" w:rsidRDefault="000267C1" w:rsidP="00454485">
      <w:pPr>
        <w:pStyle w:val="ListParagraph"/>
        <w:numPr>
          <w:ilvl w:val="0"/>
          <w:numId w:val="14"/>
        </w:numPr>
        <w:bidi/>
        <w:spacing w:after="0" w:line="360" w:lineRule="auto"/>
        <w:jc w:val="both"/>
        <w:rPr>
          <w:rFonts w:asciiTheme="majorHAnsi" w:hAnsiTheme="majorHAnsi" w:cstheme="majorHAnsi"/>
        </w:rPr>
      </w:pPr>
      <w:r w:rsidRPr="00257A35">
        <w:rPr>
          <w:rFonts w:asciiTheme="majorHAnsi" w:hAnsiTheme="majorHAnsi" w:cstheme="majorHAnsi"/>
          <w:rtl/>
        </w:rPr>
        <w:t>פולמוס סביב התרת עגונות (בעקבות מלחמות העולם וההגירה), הקונסרבטיבים הוסיפו בכתובה משפט שנותן אפשרות לאישה לצאת (מצאו אסמכתאות הלכתיות שיתמכו בהן)</w:t>
      </w:r>
    </w:p>
    <w:p w:rsidR="000267C1" w:rsidRPr="00257A35" w:rsidRDefault="000267C1" w:rsidP="001B00BB">
      <w:pPr>
        <w:bidi/>
        <w:spacing w:after="0" w:line="360" w:lineRule="auto"/>
        <w:jc w:val="both"/>
        <w:rPr>
          <w:rFonts w:asciiTheme="majorHAnsi" w:hAnsiTheme="majorHAnsi" w:cstheme="majorHAnsi"/>
          <w:rtl/>
        </w:rPr>
      </w:pPr>
    </w:p>
    <w:p w:rsidR="000267C1" w:rsidRPr="00257A35" w:rsidRDefault="000267C1" w:rsidP="001B00BB">
      <w:pPr>
        <w:pStyle w:val="MySubHeader"/>
        <w:rPr>
          <w:rtl/>
        </w:rPr>
      </w:pPr>
      <w:bookmarkStart w:id="22" w:name="_Toc44012387"/>
      <w:r w:rsidRPr="00257A35">
        <w:rPr>
          <w:rtl/>
        </w:rPr>
        <w:t>האורתודוכסיה</w:t>
      </w:r>
      <w:bookmarkEnd w:id="22"/>
    </w:p>
    <w:p w:rsidR="00DB0669" w:rsidRDefault="000267C1" w:rsidP="00454485">
      <w:pPr>
        <w:pStyle w:val="ListParagraph"/>
        <w:numPr>
          <w:ilvl w:val="0"/>
          <w:numId w:val="37"/>
        </w:numPr>
        <w:bidi/>
        <w:spacing w:after="0" w:line="360" w:lineRule="auto"/>
        <w:jc w:val="both"/>
        <w:rPr>
          <w:rFonts w:asciiTheme="majorHAnsi" w:hAnsiTheme="majorHAnsi" w:cstheme="majorHAnsi"/>
        </w:rPr>
      </w:pPr>
      <w:r w:rsidRPr="00DB0669">
        <w:rPr>
          <w:rFonts w:asciiTheme="majorHAnsi" w:hAnsiTheme="majorHAnsi" w:cstheme="majorHAnsi"/>
          <w:rtl/>
        </w:rPr>
        <w:t>הזכרנו שמבחינת התודעה העצמאית אנשי האורתודוכסים רואים עצמו כזרם שתמיד היה, אבל למעשה הם גם זרם שנוצר, והוא מגיב לרפורמה.</w:t>
      </w:r>
    </w:p>
    <w:p w:rsidR="00DB0669" w:rsidRDefault="000267C1" w:rsidP="00454485">
      <w:pPr>
        <w:pStyle w:val="ListParagraph"/>
        <w:numPr>
          <w:ilvl w:val="0"/>
          <w:numId w:val="37"/>
        </w:numPr>
        <w:bidi/>
        <w:spacing w:after="0" w:line="360" w:lineRule="auto"/>
        <w:jc w:val="both"/>
        <w:rPr>
          <w:rFonts w:asciiTheme="majorHAnsi" w:hAnsiTheme="majorHAnsi" w:cstheme="majorHAnsi"/>
        </w:rPr>
      </w:pPr>
      <w:r w:rsidRPr="00DB0669">
        <w:rPr>
          <w:rFonts w:asciiTheme="majorHAnsi" w:hAnsiTheme="majorHAnsi" w:cstheme="majorHAnsi"/>
          <w:rtl/>
        </w:rPr>
        <w:t>הזכרנו שבתקופת הפיצול מאיחוד הקהילות הרפורמי, מגיעים המון מהגרים ממזרח אירופה</w:t>
      </w:r>
      <w:r w:rsidR="00DB0669" w:rsidRPr="00DB0669">
        <w:rPr>
          <w:rFonts w:asciiTheme="majorHAnsi" w:hAnsiTheme="majorHAnsi" w:cstheme="majorHAnsi" w:hint="cs"/>
          <w:rtl/>
        </w:rPr>
        <w:t xml:space="preserve"> </w:t>
      </w:r>
      <w:r w:rsidRPr="00DB0669">
        <w:rPr>
          <w:rFonts w:asciiTheme="majorHAnsi" w:hAnsiTheme="majorHAnsi" w:cstheme="majorHAnsi"/>
          <w:rtl/>
        </w:rPr>
        <w:t>והיינו מצפים שהאורתודוכסיה "תגיע איתם" וזה לא קרה, מדוע?</w:t>
      </w:r>
    </w:p>
    <w:p w:rsidR="00DB0669" w:rsidRDefault="000267C1" w:rsidP="00454485">
      <w:pPr>
        <w:pStyle w:val="ListParagraph"/>
        <w:numPr>
          <w:ilvl w:val="1"/>
          <w:numId w:val="37"/>
        </w:numPr>
        <w:bidi/>
        <w:spacing w:after="0" w:line="360" w:lineRule="auto"/>
        <w:jc w:val="both"/>
        <w:rPr>
          <w:rFonts w:asciiTheme="majorHAnsi" w:hAnsiTheme="majorHAnsi" w:cstheme="majorHAnsi"/>
        </w:rPr>
      </w:pPr>
      <w:r w:rsidRPr="00DB0669">
        <w:rPr>
          <w:rFonts w:asciiTheme="majorHAnsi" w:hAnsiTheme="majorHAnsi" w:cstheme="majorHAnsi"/>
          <w:rtl/>
        </w:rPr>
        <w:t xml:space="preserve">אחת הסיבות שהרבנים השמרנים באירופה התנגדו להגירה לארצות הברית , כינו אותה "טריפה מדינה", התוצאה של זה </w:t>
      </w:r>
      <w:proofErr w:type="spellStart"/>
      <w:r w:rsidRPr="00DB0669">
        <w:rPr>
          <w:rFonts w:asciiTheme="majorHAnsi" w:hAnsiTheme="majorHAnsi" w:cstheme="majorHAnsi"/>
          <w:rtl/>
        </w:rPr>
        <w:t>היתה</w:t>
      </w:r>
      <w:proofErr w:type="spellEnd"/>
      <w:r w:rsidRPr="00DB0669">
        <w:rPr>
          <w:rFonts w:asciiTheme="majorHAnsi" w:hAnsiTheme="majorHAnsi" w:cstheme="majorHAnsi"/>
          <w:rtl/>
        </w:rPr>
        <w:t xml:space="preserve"> מחסור בהנהגה רוחנית שמרנית, וחוסר ביטוי לאותם שמרנים בארצות הברית.</w:t>
      </w:r>
    </w:p>
    <w:p w:rsidR="00D3460B" w:rsidRPr="00DB0669" w:rsidRDefault="00D3460B" w:rsidP="00454485">
      <w:pPr>
        <w:pStyle w:val="ListParagraph"/>
        <w:numPr>
          <w:ilvl w:val="1"/>
          <w:numId w:val="37"/>
        </w:numPr>
        <w:bidi/>
        <w:spacing w:after="0" w:line="360" w:lineRule="auto"/>
        <w:jc w:val="both"/>
        <w:rPr>
          <w:rFonts w:asciiTheme="majorHAnsi" w:hAnsiTheme="majorHAnsi" w:cstheme="majorHAnsi"/>
          <w:rtl/>
        </w:rPr>
      </w:pPr>
      <w:r w:rsidRPr="00DB0669">
        <w:rPr>
          <w:rFonts w:asciiTheme="majorHAnsi" w:hAnsiTheme="majorHAnsi" w:cstheme="majorHAnsi"/>
          <w:rtl/>
        </w:rPr>
        <w:t>שהרבה אנשים באמת עזבו את הדת, בהגיעם לאמריקה</w:t>
      </w:r>
    </w:p>
    <w:p w:rsidR="000267C1" w:rsidRPr="00257A35" w:rsidRDefault="00DB0669" w:rsidP="00A4663C">
      <w:pPr>
        <w:pStyle w:val="MySubSubHeader"/>
        <w:rPr>
          <w:rtl/>
        </w:rPr>
      </w:pPr>
      <w:r>
        <w:rPr>
          <w:rFonts w:hint="cs"/>
          <w:rtl/>
        </w:rPr>
        <w:t>החילון באמריקה</w:t>
      </w:r>
    </w:p>
    <w:p w:rsidR="00DB0669" w:rsidRDefault="00D3460B" w:rsidP="00454485">
      <w:pPr>
        <w:pStyle w:val="ListParagraph"/>
        <w:numPr>
          <w:ilvl w:val="0"/>
          <w:numId w:val="38"/>
        </w:numPr>
        <w:bidi/>
        <w:spacing w:after="0" w:line="360" w:lineRule="auto"/>
        <w:jc w:val="both"/>
        <w:rPr>
          <w:rFonts w:asciiTheme="majorHAnsi" w:hAnsiTheme="majorHAnsi" w:cstheme="majorHAnsi"/>
        </w:rPr>
      </w:pPr>
      <w:r w:rsidRPr="00DB0669">
        <w:rPr>
          <w:rFonts w:asciiTheme="majorHAnsi" w:hAnsiTheme="majorHAnsi" w:cstheme="majorHAnsi"/>
          <w:rtl/>
        </w:rPr>
        <w:t xml:space="preserve">הרב </w:t>
      </w:r>
      <w:r w:rsidRPr="00DB0669">
        <w:rPr>
          <w:rFonts w:asciiTheme="majorHAnsi" w:hAnsiTheme="majorHAnsi" w:cstheme="majorHAnsi"/>
          <w:b/>
          <w:bCs/>
          <w:rtl/>
        </w:rPr>
        <w:t>פינקלשטיין</w:t>
      </w:r>
      <w:r w:rsidRPr="00DB0669">
        <w:rPr>
          <w:rFonts w:asciiTheme="majorHAnsi" w:hAnsiTheme="majorHAnsi" w:cstheme="majorHAnsi"/>
          <w:rtl/>
        </w:rPr>
        <w:t xml:space="preserve"> מתאר בספרו את ההבדלים בין אירופה לאר</w:t>
      </w:r>
      <w:r w:rsidR="00443808" w:rsidRPr="00DB0669">
        <w:rPr>
          <w:rFonts w:asciiTheme="majorHAnsi" w:hAnsiTheme="majorHAnsi" w:cstheme="majorHAnsi" w:hint="cs"/>
          <w:rtl/>
        </w:rPr>
        <w:t>צ</w:t>
      </w:r>
      <w:r w:rsidRPr="00DB0669">
        <w:rPr>
          <w:rFonts w:asciiTheme="majorHAnsi" w:hAnsiTheme="majorHAnsi" w:cstheme="majorHAnsi"/>
          <w:rtl/>
        </w:rPr>
        <w:t>ות הברית:</w:t>
      </w:r>
      <w:r w:rsidR="00DB0669" w:rsidRPr="00DB0669">
        <w:rPr>
          <w:rFonts w:asciiTheme="majorHAnsi" w:hAnsiTheme="majorHAnsi" w:cstheme="majorHAnsi" w:hint="cs"/>
          <w:rtl/>
        </w:rPr>
        <w:t xml:space="preserve"> </w:t>
      </w:r>
    </w:p>
    <w:p w:rsidR="00DB0669" w:rsidRDefault="00DB0669" w:rsidP="00DB0669">
      <w:pPr>
        <w:pStyle w:val="ListParagraph"/>
        <w:bidi/>
        <w:spacing w:after="0" w:line="360" w:lineRule="auto"/>
        <w:jc w:val="both"/>
        <w:rPr>
          <w:rFonts w:asciiTheme="majorHAnsi" w:hAnsiTheme="majorHAnsi" w:cstheme="majorHAnsi"/>
        </w:rPr>
      </w:pPr>
      <w:r w:rsidRPr="00DB0669">
        <w:rPr>
          <w:rFonts w:asciiTheme="majorHAnsi" w:hAnsiTheme="majorHAnsi" w:cstheme="majorHAnsi"/>
          <w:i/>
          <w:iCs/>
          <w:rtl/>
        </w:rPr>
        <w:t>"בימים הקדמונים כל אחד ישב במקום אבותיו</w:t>
      </w:r>
      <w:r w:rsidRPr="00DB0669">
        <w:rPr>
          <w:rFonts w:asciiTheme="majorHAnsi" w:hAnsiTheme="majorHAnsi" w:cstheme="majorHAnsi" w:hint="cs"/>
          <w:i/>
          <w:iCs/>
          <w:rtl/>
        </w:rPr>
        <w:t>..</w:t>
      </w:r>
      <w:r w:rsidRPr="00DB0669">
        <w:rPr>
          <w:rFonts w:asciiTheme="majorHAnsi" w:hAnsiTheme="majorHAnsi" w:cstheme="majorHAnsi"/>
          <w:i/>
          <w:iCs/>
          <w:rtl/>
        </w:rPr>
        <w:t xml:space="preserve">. </w:t>
      </w:r>
      <w:r w:rsidRPr="00DB0669">
        <w:rPr>
          <w:rFonts w:asciiTheme="majorHAnsi" w:hAnsiTheme="majorHAnsi" w:cstheme="majorHAnsi"/>
          <w:i/>
          <w:iCs/>
          <w:u w:val="single"/>
          <w:rtl/>
        </w:rPr>
        <w:t xml:space="preserve">לא כן בימינו אלה, כאשר רוח </w:t>
      </w:r>
      <w:proofErr w:type="spellStart"/>
      <w:r w:rsidRPr="00DB0669">
        <w:rPr>
          <w:rFonts w:asciiTheme="majorHAnsi" w:hAnsiTheme="majorHAnsi" w:cstheme="majorHAnsi"/>
          <w:i/>
          <w:iCs/>
          <w:u w:val="single"/>
          <w:rtl/>
        </w:rPr>
        <w:t>הנדוד</w:t>
      </w:r>
      <w:proofErr w:type="spellEnd"/>
      <w:r w:rsidRPr="00DB0669">
        <w:rPr>
          <w:rFonts w:asciiTheme="majorHAnsi" w:hAnsiTheme="majorHAnsi" w:cstheme="majorHAnsi"/>
          <w:i/>
          <w:iCs/>
          <w:u w:val="single"/>
          <w:rtl/>
        </w:rPr>
        <w:t xml:space="preserve"> החל לפעם </w:t>
      </w:r>
      <w:proofErr w:type="spellStart"/>
      <w:r w:rsidRPr="00DB0669">
        <w:rPr>
          <w:rFonts w:asciiTheme="majorHAnsi" w:hAnsiTheme="majorHAnsi" w:cstheme="majorHAnsi"/>
          <w:i/>
          <w:iCs/>
          <w:u w:val="single"/>
          <w:rtl/>
        </w:rPr>
        <w:t>בלבם</w:t>
      </w:r>
      <w:proofErr w:type="spellEnd"/>
      <w:r w:rsidRPr="00DB0669">
        <w:rPr>
          <w:rFonts w:asciiTheme="majorHAnsi" w:hAnsiTheme="majorHAnsi" w:cstheme="majorHAnsi"/>
          <w:i/>
          <w:iCs/>
          <w:u w:val="single"/>
          <w:rtl/>
        </w:rPr>
        <w:t xml:space="preserve"> ועודם בימי נעורים יבואו לארץ החדשה וישליכו מעליהם עבותות התורה"</w:t>
      </w:r>
    </w:p>
    <w:p w:rsidR="00DB0669" w:rsidRPr="00DB0669" w:rsidRDefault="00D3460B" w:rsidP="00454485">
      <w:pPr>
        <w:pStyle w:val="ListParagraph"/>
        <w:numPr>
          <w:ilvl w:val="0"/>
          <w:numId w:val="38"/>
        </w:numPr>
        <w:bidi/>
        <w:spacing w:after="0" w:line="360" w:lineRule="auto"/>
        <w:jc w:val="both"/>
        <w:rPr>
          <w:rFonts w:asciiTheme="majorHAnsi" w:hAnsiTheme="majorHAnsi" w:cstheme="majorHAnsi"/>
        </w:rPr>
      </w:pPr>
      <w:r w:rsidRPr="00DB0669">
        <w:rPr>
          <w:rFonts w:asciiTheme="majorHAnsi" w:hAnsiTheme="majorHAnsi" w:cstheme="majorHAnsi"/>
          <w:rtl/>
        </w:rPr>
        <w:t xml:space="preserve">דרשות דומות של </w:t>
      </w:r>
      <w:r w:rsidRPr="00DB0669">
        <w:rPr>
          <w:rFonts w:asciiTheme="majorHAnsi" w:hAnsiTheme="majorHAnsi" w:cstheme="majorHAnsi"/>
          <w:b/>
          <w:bCs/>
          <w:rtl/>
        </w:rPr>
        <w:t xml:space="preserve">שמ"ר </w:t>
      </w:r>
      <w:proofErr w:type="spellStart"/>
      <w:r w:rsidRPr="00DB0669">
        <w:rPr>
          <w:rFonts w:asciiTheme="majorHAnsi" w:hAnsiTheme="majorHAnsi" w:cstheme="majorHAnsi"/>
          <w:b/>
          <w:bCs/>
          <w:rtl/>
        </w:rPr>
        <w:t>לאמו</w:t>
      </w:r>
      <w:proofErr w:type="spellEnd"/>
      <w:r w:rsidRPr="00DB0669">
        <w:rPr>
          <w:rFonts w:asciiTheme="majorHAnsi" w:hAnsiTheme="majorHAnsi" w:cstheme="majorHAnsi"/>
          <w:b/>
          <w:bCs/>
          <w:rtl/>
        </w:rPr>
        <w:t>, והרב אהרון גורביץ</w:t>
      </w:r>
      <w:r w:rsidRPr="00DB0669">
        <w:rPr>
          <w:rFonts w:asciiTheme="majorHAnsi" w:hAnsiTheme="majorHAnsi" w:cstheme="majorHAnsi"/>
          <w:rtl/>
        </w:rPr>
        <w:t>, אף התופעה</w:t>
      </w:r>
      <w:r w:rsidR="002D691C" w:rsidRPr="00DB0669">
        <w:rPr>
          <w:rFonts w:asciiTheme="majorHAnsi" w:hAnsiTheme="majorHAnsi" w:cstheme="majorHAnsi"/>
          <w:rtl/>
        </w:rPr>
        <w:t xml:space="preserve"> </w:t>
      </w:r>
      <w:r w:rsidRPr="00DB0669">
        <w:rPr>
          <w:rFonts w:asciiTheme="majorHAnsi" w:hAnsiTheme="majorHAnsi" w:cstheme="majorHAnsi"/>
          <w:rtl/>
        </w:rPr>
        <w:t xml:space="preserve">מוזכרת בספר של </w:t>
      </w:r>
      <w:r w:rsidRPr="00DB0669">
        <w:rPr>
          <w:rFonts w:asciiTheme="majorHAnsi" w:hAnsiTheme="majorHAnsi" w:cstheme="majorHAnsi"/>
          <w:b/>
          <w:bCs/>
          <w:rtl/>
        </w:rPr>
        <w:t>שלום עליכם</w:t>
      </w:r>
      <w:r w:rsidRPr="00DB0669">
        <w:rPr>
          <w:rFonts w:asciiTheme="majorHAnsi" w:hAnsiTheme="majorHAnsi" w:cstheme="majorHAnsi"/>
          <w:rtl/>
        </w:rPr>
        <w:t>:</w:t>
      </w:r>
      <w:r w:rsidR="00DB0669" w:rsidRPr="00DB0669">
        <w:rPr>
          <w:rFonts w:asciiTheme="majorHAnsi" w:hAnsiTheme="majorHAnsi" w:cstheme="majorHAnsi" w:hint="cs"/>
          <w:rtl/>
        </w:rPr>
        <w:t xml:space="preserve"> </w:t>
      </w:r>
    </w:p>
    <w:p w:rsidR="00DB0669" w:rsidRPr="00DB0669" w:rsidRDefault="00DB0669" w:rsidP="00DB0669">
      <w:pPr>
        <w:pStyle w:val="ListParagraph"/>
        <w:bidi/>
        <w:spacing w:after="0" w:line="360" w:lineRule="auto"/>
        <w:jc w:val="both"/>
        <w:rPr>
          <w:rFonts w:asciiTheme="majorHAnsi" w:hAnsiTheme="majorHAnsi" w:cstheme="majorHAnsi"/>
        </w:rPr>
      </w:pPr>
      <w:r w:rsidRPr="00DB0669">
        <w:rPr>
          <w:rFonts w:asciiTheme="majorHAnsi" w:hAnsiTheme="majorHAnsi" w:cstheme="majorHAnsi"/>
          <w:i/>
          <w:iCs/>
          <w:rtl/>
        </w:rPr>
        <w:t xml:space="preserve">... אבל כאן אמריקה, ובאמריקה אין דבר שאדם לא ידע לעשות. באמריקה לומדים. </w:t>
      </w:r>
      <w:r w:rsidRPr="00DB0669">
        <w:rPr>
          <w:rFonts w:asciiTheme="majorHAnsi" w:hAnsiTheme="majorHAnsi" w:cstheme="majorHAnsi" w:hint="cs"/>
          <w:i/>
          <w:iCs/>
          <w:rtl/>
        </w:rPr>
        <w:t>...</w:t>
      </w:r>
      <w:r w:rsidRPr="00DB0669">
        <w:rPr>
          <w:rFonts w:asciiTheme="majorHAnsi" w:hAnsiTheme="majorHAnsi" w:cstheme="majorHAnsi"/>
          <w:i/>
          <w:iCs/>
          <w:rtl/>
        </w:rPr>
        <w:t>כאן קוראים להם "</w:t>
      </w:r>
      <w:proofErr w:type="spellStart"/>
      <w:r w:rsidRPr="00DB0669">
        <w:rPr>
          <w:rFonts w:asciiTheme="majorHAnsi" w:hAnsiTheme="majorHAnsi" w:cstheme="majorHAnsi"/>
          <w:i/>
          <w:iCs/>
          <w:rtl/>
        </w:rPr>
        <w:t>רברנטים</w:t>
      </w:r>
      <w:proofErr w:type="spellEnd"/>
      <w:r w:rsidRPr="00DB0669">
        <w:rPr>
          <w:rFonts w:asciiTheme="majorHAnsi" w:hAnsiTheme="majorHAnsi" w:cstheme="majorHAnsi"/>
          <w:i/>
          <w:iCs/>
          <w:rtl/>
        </w:rPr>
        <w:t xml:space="preserve">", שאצלנו שם היו קצבים. </w:t>
      </w:r>
    </w:p>
    <w:p w:rsidR="00D3460B" w:rsidRPr="00DB0669" w:rsidRDefault="00D3460B" w:rsidP="00454485">
      <w:pPr>
        <w:pStyle w:val="ListParagraph"/>
        <w:numPr>
          <w:ilvl w:val="0"/>
          <w:numId w:val="38"/>
        </w:numPr>
        <w:bidi/>
        <w:spacing w:after="0" w:line="360" w:lineRule="auto"/>
        <w:jc w:val="both"/>
        <w:rPr>
          <w:rFonts w:asciiTheme="majorHAnsi" w:hAnsiTheme="majorHAnsi" w:cstheme="majorHAnsi"/>
          <w:rtl/>
        </w:rPr>
      </w:pPr>
      <w:r w:rsidRPr="00DB0669">
        <w:rPr>
          <w:rFonts w:asciiTheme="majorHAnsi" w:hAnsiTheme="majorHAnsi" w:cstheme="majorHAnsi"/>
          <w:rtl/>
        </w:rPr>
        <w:lastRenderedPageBreak/>
        <w:t>דוגמה נוספת מהסרט "זמר הג'אז" (1927), שמראה את ההבדלים בין הדור הראשון לדור השני, וההתרחקות מהמסורת.</w:t>
      </w:r>
    </w:p>
    <w:p w:rsidR="00D3460B" w:rsidRDefault="00D3460B" w:rsidP="001B00BB">
      <w:pPr>
        <w:bidi/>
        <w:spacing w:after="0" w:line="360" w:lineRule="auto"/>
        <w:jc w:val="both"/>
        <w:rPr>
          <w:rFonts w:asciiTheme="majorHAnsi" w:hAnsiTheme="majorHAnsi" w:cstheme="majorHAnsi"/>
          <w:rtl/>
        </w:rPr>
      </w:pPr>
    </w:p>
    <w:p w:rsidR="00DB0669" w:rsidRPr="00257A35" w:rsidRDefault="00DB0669" w:rsidP="00A4663C">
      <w:pPr>
        <w:pStyle w:val="MySubSubHeader"/>
        <w:rPr>
          <w:rtl/>
        </w:rPr>
      </w:pPr>
      <w:r>
        <w:rPr>
          <w:rFonts w:hint="cs"/>
          <w:rtl/>
        </w:rPr>
        <w:t>גיבוש הזרם האורתודוכסי</w:t>
      </w:r>
    </w:p>
    <w:p w:rsidR="00DB0669" w:rsidRDefault="00DE73E2" w:rsidP="00454485">
      <w:pPr>
        <w:pStyle w:val="ListParagraph"/>
        <w:numPr>
          <w:ilvl w:val="0"/>
          <w:numId w:val="38"/>
        </w:numPr>
        <w:bidi/>
        <w:spacing w:after="0" w:line="360" w:lineRule="auto"/>
        <w:jc w:val="both"/>
        <w:rPr>
          <w:rFonts w:asciiTheme="majorHAnsi" w:hAnsiTheme="majorHAnsi" w:cstheme="majorHAnsi"/>
        </w:rPr>
      </w:pPr>
      <w:r w:rsidRPr="00DB0669">
        <w:rPr>
          <w:rFonts w:asciiTheme="majorHAnsi" w:hAnsiTheme="majorHAnsi" w:cstheme="majorHAnsi"/>
          <w:rtl/>
        </w:rPr>
        <w:t>כבר ב1886</w:t>
      </w:r>
      <w:r w:rsidR="002D691C" w:rsidRPr="00DB0669">
        <w:rPr>
          <w:rFonts w:asciiTheme="majorHAnsi" w:hAnsiTheme="majorHAnsi" w:cstheme="majorHAnsi"/>
          <w:rtl/>
        </w:rPr>
        <w:t xml:space="preserve"> </w:t>
      </w:r>
      <w:r w:rsidRPr="00DB0669">
        <w:rPr>
          <w:rFonts w:asciiTheme="majorHAnsi" w:hAnsiTheme="majorHAnsi" w:cstheme="majorHAnsi"/>
          <w:rtl/>
        </w:rPr>
        <w:t xml:space="preserve"> מקימים יהודים ממזרח אירופה (</w:t>
      </w:r>
      <w:proofErr w:type="spellStart"/>
      <w:r w:rsidRPr="00DB0669">
        <w:rPr>
          <w:rFonts w:asciiTheme="majorHAnsi" w:hAnsiTheme="majorHAnsi" w:cstheme="majorHAnsi"/>
          <w:rtl/>
        </w:rPr>
        <w:t>מהגדרים</w:t>
      </w:r>
      <w:proofErr w:type="spellEnd"/>
      <w:r w:rsidRPr="00DB0669">
        <w:rPr>
          <w:rFonts w:asciiTheme="majorHAnsi" w:hAnsiTheme="majorHAnsi" w:cstheme="majorHAnsi"/>
          <w:rtl/>
        </w:rPr>
        <w:t xml:space="preserve"> חדשים) את ישיבת עץ חיים , מוסד ישיבתי לגיל תיכון , על מנת שילמדו שם לימודי קודש, ולימודי </w:t>
      </w:r>
      <w:proofErr w:type="spellStart"/>
      <w:r w:rsidRPr="00DB0669">
        <w:rPr>
          <w:rFonts w:asciiTheme="majorHAnsi" w:hAnsiTheme="majorHAnsi" w:cstheme="majorHAnsi"/>
          <w:rtl/>
        </w:rPr>
        <w:t>צהריים</w:t>
      </w:r>
      <w:proofErr w:type="spellEnd"/>
      <w:r w:rsidRPr="00DB0669">
        <w:rPr>
          <w:rFonts w:asciiTheme="majorHAnsi" w:hAnsiTheme="majorHAnsi" w:cstheme="majorHAnsi"/>
          <w:rtl/>
        </w:rPr>
        <w:t xml:space="preserve"> המחויבים על פי חוק ישלימו אחר הצהריים.</w:t>
      </w:r>
      <w:r w:rsidR="00DB0669" w:rsidRPr="00DB0669">
        <w:rPr>
          <w:rFonts w:asciiTheme="majorHAnsi" w:hAnsiTheme="majorHAnsi" w:cstheme="majorHAnsi" w:hint="cs"/>
          <w:rtl/>
        </w:rPr>
        <w:t xml:space="preserve"> </w:t>
      </w:r>
    </w:p>
    <w:p w:rsidR="00DB0669" w:rsidRDefault="00DE73E2" w:rsidP="00DB0669">
      <w:pPr>
        <w:pStyle w:val="ListParagraph"/>
        <w:bidi/>
        <w:spacing w:after="0" w:line="360" w:lineRule="auto"/>
        <w:ind w:left="360"/>
        <w:jc w:val="both"/>
        <w:rPr>
          <w:rFonts w:asciiTheme="majorHAnsi" w:hAnsiTheme="majorHAnsi" w:cstheme="majorHAnsi"/>
          <w:rtl/>
        </w:rPr>
      </w:pPr>
      <w:r w:rsidRPr="00DB0669">
        <w:rPr>
          <w:rFonts w:asciiTheme="majorHAnsi" w:hAnsiTheme="majorHAnsi" w:cstheme="majorHAnsi"/>
          <w:rtl/>
        </w:rPr>
        <w:t xml:space="preserve">הישיבה לא נועדה </w:t>
      </w:r>
      <w:r w:rsidR="00443808" w:rsidRPr="00DB0669">
        <w:rPr>
          <w:rFonts w:asciiTheme="majorHAnsi" w:hAnsiTheme="majorHAnsi" w:cstheme="majorHAnsi" w:hint="cs"/>
          <w:rtl/>
        </w:rPr>
        <w:t>להתחרות</w:t>
      </w:r>
      <w:r w:rsidRPr="00DB0669">
        <w:rPr>
          <w:rFonts w:asciiTheme="majorHAnsi" w:hAnsiTheme="majorHAnsi" w:cstheme="majorHAnsi"/>
          <w:rtl/>
        </w:rPr>
        <w:t xml:space="preserve"> </w:t>
      </w:r>
      <w:r w:rsidRPr="00DB0669">
        <w:rPr>
          <w:rFonts w:asciiTheme="majorHAnsi" w:hAnsiTheme="majorHAnsi" w:cstheme="majorHAnsi"/>
          <w:b/>
          <w:bCs/>
          <w:rtl/>
        </w:rPr>
        <w:t>ב'היברו קולג' ' ו'בבית מדרש לרבנים'</w:t>
      </w:r>
      <w:r w:rsidRPr="00DB0669">
        <w:rPr>
          <w:rFonts w:asciiTheme="majorHAnsi" w:hAnsiTheme="majorHAnsi" w:cstheme="majorHAnsi"/>
          <w:rtl/>
        </w:rPr>
        <w:t xml:space="preserve"> – הבדלים מהותיים של תמיכה וכסף. אך זוהי הבעת נוכחות ראשונה.</w:t>
      </w:r>
    </w:p>
    <w:p w:rsidR="00DB0669" w:rsidRPr="00DB0669" w:rsidRDefault="00DB0669" w:rsidP="00454485">
      <w:pPr>
        <w:pStyle w:val="ListParagraph"/>
        <w:numPr>
          <w:ilvl w:val="0"/>
          <w:numId w:val="38"/>
        </w:numPr>
        <w:bidi/>
        <w:spacing w:after="0" w:line="360" w:lineRule="auto"/>
        <w:jc w:val="both"/>
        <w:rPr>
          <w:rFonts w:asciiTheme="majorHAnsi" w:hAnsiTheme="majorHAnsi" w:cstheme="majorHAnsi"/>
        </w:rPr>
      </w:pPr>
      <w:r w:rsidRPr="00DB0669">
        <w:rPr>
          <w:rFonts w:asciiTheme="majorHAnsi" w:hAnsiTheme="majorHAnsi" w:cstheme="majorHAnsi" w:hint="cs"/>
          <w:rtl/>
        </w:rPr>
        <w:t xml:space="preserve">ניסיון  להביא רב מאירופה </w:t>
      </w:r>
      <w:r w:rsidRPr="00DB0669">
        <w:rPr>
          <w:rFonts w:asciiTheme="majorHAnsi" w:hAnsiTheme="majorHAnsi" w:cstheme="majorHAnsi"/>
          <w:rtl/>
        </w:rPr>
        <w:t>–</w:t>
      </w:r>
      <w:r w:rsidRPr="00DB0669">
        <w:rPr>
          <w:rFonts w:asciiTheme="majorHAnsi" w:hAnsiTheme="majorHAnsi" w:cstheme="majorHAnsi" w:hint="cs"/>
          <w:rtl/>
        </w:rPr>
        <w:t xml:space="preserve"> הרב יעקב יוסף, שנכשל. לא הסתדר גרם יותר נזק מתועלת ומתת בדד ב</w:t>
      </w:r>
      <w:r w:rsidRPr="00DB0669">
        <w:rPr>
          <w:rFonts w:asciiTheme="majorHAnsi" w:hAnsiTheme="majorHAnsi" w:cstheme="majorHAnsi" w:hint="cs"/>
          <w:b/>
          <w:bCs/>
          <w:rtl/>
        </w:rPr>
        <w:t>1902</w:t>
      </w:r>
    </w:p>
    <w:p w:rsidR="00DB0669" w:rsidRPr="00DB0669" w:rsidRDefault="00DE73E2" w:rsidP="00454485">
      <w:pPr>
        <w:pStyle w:val="ListParagraph"/>
        <w:numPr>
          <w:ilvl w:val="0"/>
          <w:numId w:val="38"/>
        </w:numPr>
        <w:bidi/>
        <w:spacing w:after="0" w:line="360" w:lineRule="auto"/>
        <w:jc w:val="both"/>
        <w:rPr>
          <w:rFonts w:asciiTheme="majorHAnsi" w:hAnsiTheme="majorHAnsi" w:cstheme="majorHAnsi"/>
        </w:rPr>
      </w:pPr>
      <w:r w:rsidRPr="00DB0669">
        <w:rPr>
          <w:rFonts w:asciiTheme="majorHAnsi" w:hAnsiTheme="majorHAnsi" w:cstheme="majorHAnsi"/>
          <w:b/>
          <w:bCs/>
          <w:rtl/>
        </w:rPr>
        <w:t>ב1898</w:t>
      </w:r>
      <w:r w:rsidR="002D691C" w:rsidRPr="00DB0669">
        <w:rPr>
          <w:rFonts w:asciiTheme="majorHAnsi" w:hAnsiTheme="majorHAnsi" w:cstheme="majorHAnsi"/>
          <w:rtl/>
        </w:rPr>
        <w:t xml:space="preserve"> </w:t>
      </w:r>
      <w:r w:rsidRPr="00DB0669">
        <w:rPr>
          <w:rFonts w:asciiTheme="majorHAnsi" w:hAnsiTheme="majorHAnsi" w:cstheme="majorHAnsi"/>
          <w:rtl/>
        </w:rPr>
        <w:t xml:space="preserve">ניסיון נוסף להקמת ישיבה בשם </w:t>
      </w:r>
      <w:r w:rsidRPr="00DB0669">
        <w:rPr>
          <w:rFonts w:asciiTheme="majorHAnsi" w:hAnsiTheme="majorHAnsi" w:cstheme="majorHAnsi"/>
          <w:b/>
          <w:bCs/>
          <w:rtl/>
        </w:rPr>
        <w:t xml:space="preserve">"רבנו יצחק אלחנן" </w:t>
      </w:r>
      <w:r w:rsidR="003B7C04" w:rsidRPr="00DB0669">
        <w:rPr>
          <w:rFonts w:asciiTheme="majorHAnsi" w:hAnsiTheme="majorHAnsi" w:cstheme="majorHAnsi"/>
          <w:rtl/>
        </w:rPr>
        <w:t xml:space="preserve">, ומוקם </w:t>
      </w:r>
      <w:r w:rsidR="003B7C04" w:rsidRPr="00DB0669">
        <w:rPr>
          <w:rFonts w:asciiTheme="majorHAnsi" w:hAnsiTheme="majorHAnsi" w:cstheme="majorHAnsi"/>
          <w:b/>
          <w:bCs/>
          <w:rtl/>
        </w:rPr>
        <w:t xml:space="preserve">איגוד הקהילות האורתודוכסיות </w:t>
      </w:r>
      <w:r w:rsidR="003B7C04" w:rsidRPr="00DB0669">
        <w:rPr>
          <w:rFonts w:asciiTheme="majorHAnsi" w:hAnsiTheme="majorHAnsi" w:cstheme="majorHAnsi"/>
          <w:rtl/>
        </w:rPr>
        <w:t>אך בשלב זה הם לא משמעותיים</w:t>
      </w:r>
    </w:p>
    <w:p w:rsidR="00DB0669" w:rsidRDefault="003B7C04" w:rsidP="00454485">
      <w:pPr>
        <w:pStyle w:val="ListParagraph"/>
        <w:numPr>
          <w:ilvl w:val="0"/>
          <w:numId w:val="38"/>
        </w:numPr>
        <w:bidi/>
        <w:spacing w:after="0" w:line="360" w:lineRule="auto"/>
        <w:jc w:val="both"/>
        <w:rPr>
          <w:rFonts w:asciiTheme="majorHAnsi" w:hAnsiTheme="majorHAnsi" w:cstheme="majorHAnsi"/>
        </w:rPr>
      </w:pPr>
      <w:r w:rsidRPr="00DB0669">
        <w:rPr>
          <w:rFonts w:asciiTheme="majorHAnsi" w:hAnsiTheme="majorHAnsi" w:cstheme="majorHAnsi"/>
          <w:b/>
          <w:bCs/>
          <w:rtl/>
        </w:rPr>
        <w:t>ב1913</w:t>
      </w:r>
      <w:r w:rsidR="002D691C" w:rsidRPr="00DB0669">
        <w:rPr>
          <w:rFonts w:asciiTheme="majorHAnsi" w:hAnsiTheme="majorHAnsi" w:cstheme="majorHAnsi"/>
          <w:rtl/>
        </w:rPr>
        <w:t xml:space="preserve"> </w:t>
      </w:r>
      <w:r w:rsidRPr="00DB0669">
        <w:rPr>
          <w:rFonts w:asciiTheme="majorHAnsi" w:hAnsiTheme="majorHAnsi" w:cstheme="majorHAnsi"/>
          <w:rtl/>
        </w:rPr>
        <w:t xml:space="preserve">קבוצה מתוכם מקימה את </w:t>
      </w:r>
      <w:r w:rsidRPr="00DB0669">
        <w:rPr>
          <w:rFonts w:asciiTheme="majorHAnsi" w:hAnsiTheme="majorHAnsi" w:cstheme="majorHAnsi"/>
          <w:b/>
          <w:bCs/>
          <w:rtl/>
        </w:rPr>
        <w:t>'ישראל הצעיר'</w:t>
      </w:r>
      <w:r w:rsidRPr="00DB0669">
        <w:rPr>
          <w:rFonts w:asciiTheme="majorHAnsi" w:hAnsiTheme="majorHAnsi" w:cstheme="majorHAnsi"/>
          <w:rtl/>
        </w:rPr>
        <w:t xml:space="preserve"> שמבקש לעשות תחיה יהודית מתוך היהדות, עם רעיונות של דרשה באנגלית, שיתוף הקהילה</w:t>
      </w:r>
    </w:p>
    <w:p w:rsidR="00DB0669" w:rsidRDefault="003B7C04" w:rsidP="00454485">
      <w:pPr>
        <w:pStyle w:val="ListParagraph"/>
        <w:numPr>
          <w:ilvl w:val="0"/>
          <w:numId w:val="38"/>
        </w:numPr>
        <w:bidi/>
        <w:spacing w:after="0" w:line="360" w:lineRule="auto"/>
        <w:jc w:val="both"/>
        <w:rPr>
          <w:rFonts w:asciiTheme="majorHAnsi" w:hAnsiTheme="majorHAnsi" w:cstheme="majorHAnsi"/>
        </w:rPr>
      </w:pPr>
      <w:r w:rsidRPr="00DB0669">
        <w:rPr>
          <w:rFonts w:asciiTheme="majorHAnsi" w:hAnsiTheme="majorHAnsi" w:cstheme="majorHAnsi"/>
          <w:u w:val="single"/>
          <w:rtl/>
        </w:rPr>
        <w:t>ההנהגה:</w:t>
      </w:r>
      <w:r w:rsidRPr="00DB0669">
        <w:rPr>
          <w:rFonts w:asciiTheme="majorHAnsi" w:hAnsiTheme="majorHAnsi" w:cstheme="majorHAnsi"/>
          <w:rtl/>
        </w:rPr>
        <w:t xml:space="preserve"> </w:t>
      </w:r>
      <w:r w:rsidRPr="00DB0669">
        <w:rPr>
          <w:rFonts w:asciiTheme="majorHAnsi" w:hAnsiTheme="majorHAnsi" w:cstheme="majorHAnsi"/>
          <w:b/>
          <w:bCs/>
          <w:rtl/>
        </w:rPr>
        <w:t xml:space="preserve">הרב דב </w:t>
      </w:r>
      <w:proofErr w:type="spellStart"/>
      <w:r w:rsidRPr="00DB0669">
        <w:rPr>
          <w:rFonts w:asciiTheme="majorHAnsi" w:hAnsiTheme="majorHAnsi" w:cstheme="majorHAnsi"/>
          <w:b/>
          <w:bCs/>
          <w:rtl/>
        </w:rPr>
        <w:t>רבל</w:t>
      </w:r>
      <w:proofErr w:type="spellEnd"/>
      <w:r w:rsidR="002D691C" w:rsidRPr="00DB0669">
        <w:rPr>
          <w:rFonts w:asciiTheme="majorHAnsi" w:hAnsiTheme="majorHAnsi" w:cstheme="majorHAnsi"/>
          <w:b/>
          <w:bCs/>
          <w:rtl/>
        </w:rPr>
        <w:t xml:space="preserve"> </w:t>
      </w:r>
      <w:r w:rsidRPr="00DB0669">
        <w:rPr>
          <w:rFonts w:asciiTheme="majorHAnsi" w:hAnsiTheme="majorHAnsi" w:cstheme="majorHAnsi"/>
          <w:b/>
          <w:bCs/>
          <w:rtl/>
        </w:rPr>
        <w:t>מגיעה מליטא</w:t>
      </w:r>
      <w:r w:rsidRPr="00DB0669">
        <w:rPr>
          <w:rFonts w:asciiTheme="majorHAnsi" w:hAnsiTheme="majorHAnsi" w:cstheme="majorHAnsi"/>
          <w:rtl/>
        </w:rPr>
        <w:t xml:space="preserve"> , והשלים בארצות הברית לימודים אקדמאים (</w:t>
      </w:r>
      <w:r w:rsidR="00443808" w:rsidRPr="00DB0669">
        <w:rPr>
          <w:rFonts w:asciiTheme="majorHAnsi" w:hAnsiTheme="majorHAnsi" w:cstheme="majorHAnsi" w:hint="cs"/>
          <w:rtl/>
        </w:rPr>
        <w:t>בפילדלפי</w:t>
      </w:r>
      <w:r w:rsidR="00443808" w:rsidRPr="00DB0669">
        <w:rPr>
          <w:rFonts w:asciiTheme="majorHAnsi" w:hAnsiTheme="majorHAnsi" w:cstheme="majorHAnsi" w:hint="eastAsia"/>
          <w:rtl/>
        </w:rPr>
        <w:t>ה</w:t>
      </w:r>
      <w:r w:rsidRPr="00DB0669">
        <w:rPr>
          <w:rFonts w:asciiTheme="majorHAnsi" w:hAnsiTheme="majorHAnsi" w:cstheme="majorHAnsi"/>
          <w:rtl/>
        </w:rPr>
        <w:t>) התחתן עם אישה ממשפחה עשירה (</w:t>
      </w:r>
      <w:r w:rsidR="00443808" w:rsidRPr="00DB0669">
        <w:rPr>
          <w:rFonts w:asciiTheme="majorHAnsi" w:hAnsiTheme="majorHAnsi" w:cstheme="majorHAnsi" w:hint="cs"/>
          <w:rtl/>
        </w:rPr>
        <w:t>מונופו</w:t>
      </w:r>
      <w:r w:rsidR="00443808" w:rsidRPr="00DB0669">
        <w:rPr>
          <w:rFonts w:asciiTheme="majorHAnsi" w:hAnsiTheme="majorHAnsi" w:cstheme="majorHAnsi" w:hint="eastAsia"/>
          <w:rtl/>
        </w:rPr>
        <w:t>ל</w:t>
      </w:r>
      <w:r w:rsidRPr="00DB0669">
        <w:rPr>
          <w:rFonts w:asciiTheme="majorHAnsi" w:hAnsiTheme="majorHAnsi" w:cstheme="majorHAnsi"/>
          <w:rtl/>
        </w:rPr>
        <w:t xml:space="preserve"> הגז והמים), משלב תורה ומדע, ומתמנה </w:t>
      </w:r>
      <w:r w:rsidRPr="00DB0669">
        <w:rPr>
          <w:rFonts w:asciiTheme="majorHAnsi" w:hAnsiTheme="majorHAnsi" w:cstheme="majorHAnsi"/>
          <w:b/>
          <w:bCs/>
          <w:rtl/>
        </w:rPr>
        <w:t>ב1915</w:t>
      </w:r>
      <w:r w:rsidR="002D691C" w:rsidRPr="00DB0669">
        <w:rPr>
          <w:rFonts w:asciiTheme="majorHAnsi" w:hAnsiTheme="majorHAnsi" w:cstheme="majorHAnsi"/>
          <w:rtl/>
        </w:rPr>
        <w:t xml:space="preserve"> </w:t>
      </w:r>
      <w:r w:rsidRPr="00DB0669">
        <w:rPr>
          <w:rFonts w:asciiTheme="majorHAnsi" w:hAnsiTheme="majorHAnsi" w:cstheme="majorHAnsi"/>
          <w:rtl/>
        </w:rPr>
        <w:t xml:space="preserve">להיות </w:t>
      </w:r>
      <w:r w:rsidRPr="00DB0669">
        <w:rPr>
          <w:rFonts w:asciiTheme="majorHAnsi" w:hAnsiTheme="majorHAnsi" w:cstheme="majorHAnsi"/>
          <w:b/>
          <w:bCs/>
          <w:rtl/>
        </w:rPr>
        <w:t>ראש ישיבת אלחנן</w:t>
      </w:r>
      <w:r w:rsidRPr="00DB0669">
        <w:rPr>
          <w:rFonts w:asciiTheme="majorHAnsi" w:hAnsiTheme="majorHAnsi" w:cstheme="majorHAnsi"/>
          <w:rtl/>
        </w:rPr>
        <w:t>,</w:t>
      </w:r>
    </w:p>
    <w:p w:rsidR="00DB0669" w:rsidRDefault="003B7C04" w:rsidP="00DB0669">
      <w:pPr>
        <w:pStyle w:val="ListParagraph"/>
        <w:bidi/>
        <w:spacing w:after="0" w:line="360" w:lineRule="auto"/>
        <w:ind w:left="360"/>
        <w:jc w:val="both"/>
        <w:rPr>
          <w:rFonts w:asciiTheme="majorHAnsi" w:hAnsiTheme="majorHAnsi" w:cstheme="majorHAnsi"/>
          <w:rtl/>
        </w:rPr>
      </w:pPr>
      <w:r w:rsidRPr="00DB0669">
        <w:rPr>
          <w:rFonts w:asciiTheme="majorHAnsi" w:hAnsiTheme="majorHAnsi" w:cstheme="majorHAnsi"/>
          <w:rtl/>
        </w:rPr>
        <w:t xml:space="preserve">ראשית הוא הופך הישיבה לאוניברסיטה </w:t>
      </w:r>
      <w:r w:rsidRPr="00DB0669">
        <w:rPr>
          <w:rFonts w:asciiTheme="majorHAnsi" w:hAnsiTheme="majorHAnsi" w:cstheme="majorHAnsi"/>
          <w:b/>
          <w:bCs/>
          <w:rtl/>
        </w:rPr>
        <w:t>וב1923</w:t>
      </w:r>
      <w:r w:rsidR="002D691C" w:rsidRPr="00DB0669">
        <w:rPr>
          <w:rFonts w:asciiTheme="majorHAnsi" w:hAnsiTheme="majorHAnsi" w:cstheme="majorHAnsi"/>
          <w:rtl/>
        </w:rPr>
        <w:t xml:space="preserve"> </w:t>
      </w:r>
      <w:r w:rsidRPr="00DB0669">
        <w:rPr>
          <w:rFonts w:asciiTheme="majorHAnsi" w:hAnsiTheme="majorHAnsi" w:cstheme="majorHAnsi"/>
          <w:rtl/>
        </w:rPr>
        <w:t>הופך את ל'</w:t>
      </w:r>
      <w:r w:rsidRPr="00DB0669">
        <w:rPr>
          <w:rFonts w:asciiTheme="majorHAnsi" w:hAnsiTheme="majorHAnsi" w:cstheme="majorHAnsi"/>
          <w:b/>
          <w:bCs/>
          <w:rtl/>
        </w:rPr>
        <w:t xml:space="preserve">ישיבה </w:t>
      </w:r>
      <w:proofErr w:type="spellStart"/>
      <w:r w:rsidRPr="00DB0669">
        <w:rPr>
          <w:rFonts w:asciiTheme="majorHAnsi" w:hAnsiTheme="majorHAnsi" w:cstheme="majorHAnsi"/>
          <w:b/>
          <w:bCs/>
          <w:rtl/>
        </w:rPr>
        <w:t>קולג</w:t>
      </w:r>
      <w:proofErr w:type="spellEnd"/>
      <w:r w:rsidRPr="00DB0669">
        <w:rPr>
          <w:rFonts w:asciiTheme="majorHAnsi" w:hAnsiTheme="majorHAnsi" w:cstheme="majorHAnsi"/>
          <w:b/>
          <w:bCs/>
          <w:rtl/>
        </w:rPr>
        <w:t>'</w:t>
      </w:r>
      <w:r w:rsidRPr="00DB0669">
        <w:rPr>
          <w:rFonts w:asciiTheme="majorHAnsi" w:hAnsiTheme="majorHAnsi" w:cstheme="majorHAnsi"/>
          <w:rtl/>
        </w:rPr>
        <w:t>' (סמינר לרבנים עם תואר אקדמי) שזה מוסד אקדמי ויכול להתחרות במקבילות הרפורמיות והקונסרבטיביות , וכך מתחילה להתגבש האורתודוקסיה האמריקאית.</w:t>
      </w:r>
      <w:r w:rsidR="00DB0669">
        <w:rPr>
          <w:rFonts w:asciiTheme="majorHAnsi" w:hAnsiTheme="majorHAnsi" w:cstheme="majorHAnsi" w:hint="cs"/>
          <w:rtl/>
        </w:rPr>
        <w:t xml:space="preserve"> </w:t>
      </w:r>
    </w:p>
    <w:p w:rsidR="003B7C04" w:rsidRPr="00257A35" w:rsidRDefault="003B7C04" w:rsidP="00454485">
      <w:pPr>
        <w:pStyle w:val="ListParagraph"/>
        <w:numPr>
          <w:ilvl w:val="0"/>
          <w:numId w:val="38"/>
        </w:numPr>
        <w:bidi/>
        <w:spacing w:after="0" w:line="360" w:lineRule="auto"/>
        <w:jc w:val="both"/>
        <w:rPr>
          <w:rFonts w:asciiTheme="majorHAnsi" w:hAnsiTheme="majorHAnsi" w:cstheme="majorHAnsi"/>
          <w:rtl/>
        </w:rPr>
      </w:pPr>
      <w:r w:rsidRPr="00443808">
        <w:rPr>
          <w:rFonts w:asciiTheme="majorHAnsi" w:hAnsiTheme="majorHAnsi" w:cstheme="majorHAnsi"/>
          <w:b/>
          <w:bCs/>
          <w:rtl/>
        </w:rPr>
        <w:t>ב1926</w:t>
      </w:r>
      <w:r w:rsidR="002D691C" w:rsidRPr="00257A35">
        <w:rPr>
          <w:rFonts w:asciiTheme="majorHAnsi" w:hAnsiTheme="majorHAnsi" w:cstheme="majorHAnsi"/>
          <w:rtl/>
        </w:rPr>
        <w:t xml:space="preserve">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יוזמה לאחד בין בית המדרש לרבנים </w:t>
      </w:r>
      <w:r w:rsidR="00443808" w:rsidRPr="00257A35">
        <w:rPr>
          <w:rFonts w:asciiTheme="majorHAnsi" w:hAnsiTheme="majorHAnsi" w:cstheme="majorHAnsi" w:hint="cs"/>
          <w:rtl/>
        </w:rPr>
        <w:t>הקונסרבטיבי</w:t>
      </w:r>
      <w:r w:rsidRPr="00257A35">
        <w:rPr>
          <w:rFonts w:asciiTheme="majorHAnsi" w:hAnsiTheme="majorHAnsi" w:cstheme="majorHAnsi"/>
          <w:rtl/>
        </w:rPr>
        <w:t xml:space="preserve"> לישיבה קולג' , והיה משא ומתן בנושא </w:t>
      </w:r>
      <w:r w:rsidR="00DB0669" w:rsidRPr="00257A35">
        <w:rPr>
          <w:rFonts w:asciiTheme="majorHAnsi" w:hAnsiTheme="majorHAnsi" w:cstheme="majorHAnsi" w:hint="cs"/>
          <w:rtl/>
        </w:rPr>
        <w:t>שהתפוצץ</w:t>
      </w:r>
      <w:r w:rsidRPr="00257A35">
        <w:rPr>
          <w:rFonts w:asciiTheme="majorHAnsi" w:hAnsiTheme="majorHAnsi" w:cstheme="majorHAnsi"/>
          <w:rtl/>
        </w:rPr>
        <w:t xml:space="preserve"> בעקבות דברים של הרב קפלן, שהיה קשה לעיכול בצד האורתודוכסי</w:t>
      </w:r>
    </w:p>
    <w:p w:rsidR="003B7C04" w:rsidRPr="00257A35" w:rsidRDefault="003B7C04" w:rsidP="001B00BB">
      <w:pPr>
        <w:bidi/>
        <w:spacing w:after="0" w:line="360" w:lineRule="auto"/>
        <w:jc w:val="both"/>
        <w:rPr>
          <w:rFonts w:asciiTheme="majorHAnsi" w:hAnsiTheme="majorHAnsi" w:cstheme="majorHAnsi"/>
          <w:rtl/>
        </w:rPr>
      </w:pPr>
    </w:p>
    <w:p w:rsidR="003B7C04" w:rsidRPr="00257A35" w:rsidRDefault="003B7C04" w:rsidP="002A6A6B">
      <w:pPr>
        <w:bidi/>
        <w:spacing w:after="0" w:line="360" w:lineRule="auto"/>
        <w:jc w:val="both"/>
        <w:rPr>
          <w:rFonts w:asciiTheme="majorHAnsi" w:hAnsiTheme="majorHAnsi" w:cstheme="majorHAnsi"/>
          <w:rtl/>
        </w:rPr>
      </w:pPr>
      <w:r w:rsidRPr="00443808">
        <w:rPr>
          <w:rFonts w:asciiTheme="majorHAnsi" w:hAnsiTheme="majorHAnsi" w:cstheme="majorHAnsi"/>
          <w:b/>
          <w:bCs/>
          <w:rtl/>
        </w:rPr>
        <w:t xml:space="preserve">משה </w:t>
      </w:r>
      <w:proofErr w:type="spellStart"/>
      <w:r w:rsidRPr="00443808">
        <w:rPr>
          <w:rFonts w:asciiTheme="majorHAnsi" w:hAnsiTheme="majorHAnsi" w:cstheme="majorHAnsi"/>
          <w:b/>
          <w:bCs/>
          <w:rtl/>
        </w:rPr>
        <w:t>זיידל</w:t>
      </w:r>
      <w:proofErr w:type="spellEnd"/>
      <w:r w:rsidRPr="00257A35">
        <w:rPr>
          <w:rFonts w:asciiTheme="majorHAnsi" w:hAnsiTheme="majorHAnsi" w:cstheme="majorHAnsi"/>
          <w:rtl/>
        </w:rPr>
        <w:t xml:space="preserve"> למד עם </w:t>
      </w:r>
      <w:r w:rsidRPr="00443808">
        <w:rPr>
          <w:rFonts w:asciiTheme="majorHAnsi" w:hAnsiTheme="majorHAnsi" w:cstheme="majorHAnsi"/>
          <w:b/>
          <w:bCs/>
          <w:rtl/>
        </w:rPr>
        <w:t xml:space="preserve">הרב </w:t>
      </w:r>
      <w:proofErr w:type="spellStart"/>
      <w:r w:rsidRPr="00443808">
        <w:rPr>
          <w:rFonts w:asciiTheme="majorHAnsi" w:hAnsiTheme="majorHAnsi" w:cstheme="majorHAnsi"/>
          <w:b/>
          <w:bCs/>
          <w:rtl/>
        </w:rPr>
        <w:t>רבל</w:t>
      </w:r>
      <w:proofErr w:type="spellEnd"/>
      <w:r w:rsidRPr="00257A35">
        <w:rPr>
          <w:rFonts w:asciiTheme="majorHAnsi" w:hAnsiTheme="majorHAnsi" w:cstheme="majorHAnsi"/>
          <w:rtl/>
        </w:rPr>
        <w:t xml:space="preserve">, והגיע לארצות הברית ועזר לו </w:t>
      </w:r>
      <w:r w:rsidRPr="00443808">
        <w:rPr>
          <w:rFonts w:asciiTheme="majorHAnsi" w:hAnsiTheme="majorHAnsi" w:cstheme="majorHAnsi"/>
          <w:b/>
          <w:bCs/>
          <w:rtl/>
        </w:rPr>
        <w:t xml:space="preserve">בישיבה </w:t>
      </w:r>
      <w:proofErr w:type="spellStart"/>
      <w:r w:rsidRPr="00443808">
        <w:rPr>
          <w:rFonts w:asciiTheme="majorHAnsi" w:hAnsiTheme="majorHAnsi" w:cstheme="majorHAnsi"/>
          <w:b/>
          <w:bCs/>
          <w:rtl/>
        </w:rPr>
        <w:t>יוניברסיטי</w:t>
      </w:r>
      <w:proofErr w:type="spellEnd"/>
      <w:r w:rsidRPr="00257A35">
        <w:rPr>
          <w:rFonts w:asciiTheme="majorHAnsi" w:hAnsiTheme="majorHAnsi" w:cstheme="majorHAnsi"/>
          <w:rtl/>
        </w:rPr>
        <w:t xml:space="preserve">, הם ניסו להביא את </w:t>
      </w:r>
      <w:r w:rsidRPr="00443808">
        <w:rPr>
          <w:rFonts w:asciiTheme="majorHAnsi" w:hAnsiTheme="majorHAnsi" w:cstheme="majorHAnsi"/>
          <w:b/>
          <w:bCs/>
          <w:rtl/>
        </w:rPr>
        <w:t>יצחק אפשטיין</w:t>
      </w:r>
      <w:r w:rsidRPr="00257A35">
        <w:rPr>
          <w:rFonts w:asciiTheme="majorHAnsi" w:hAnsiTheme="majorHAnsi" w:cstheme="majorHAnsi"/>
          <w:rtl/>
        </w:rPr>
        <w:t xml:space="preserve"> שיהיה מורה לתלמוד אצלו</w:t>
      </w:r>
      <w:r w:rsidR="002A6A6B">
        <w:rPr>
          <w:rFonts w:asciiTheme="majorHAnsi" w:hAnsiTheme="majorHAnsi" w:cstheme="majorHAnsi" w:hint="cs"/>
          <w:rtl/>
        </w:rPr>
        <w:t xml:space="preserve">, </w:t>
      </w:r>
      <w:r w:rsidRPr="00257A35">
        <w:rPr>
          <w:rFonts w:asciiTheme="majorHAnsi" w:hAnsiTheme="majorHAnsi" w:cstheme="majorHAnsi"/>
          <w:rtl/>
        </w:rPr>
        <w:t>אפשטיין מברר האם יהיה לו חופש אקדמי, והוא מבין שלא ומוותר כי נשמע לו שיש פתיחות אבל עד רמה מסוימת</w:t>
      </w:r>
      <w:r w:rsidR="00DB0669">
        <w:rPr>
          <w:rFonts w:asciiTheme="majorHAnsi" w:hAnsiTheme="majorHAnsi" w:cstheme="majorHAnsi" w:hint="cs"/>
          <w:rtl/>
        </w:rPr>
        <w:t>.</w:t>
      </w:r>
    </w:p>
    <w:p w:rsidR="00DB0669" w:rsidRDefault="00DB0669" w:rsidP="001B00BB">
      <w:pPr>
        <w:pStyle w:val="NyMainHeader"/>
        <w:rPr>
          <w:rtl/>
        </w:rPr>
      </w:pPr>
    </w:p>
    <w:p w:rsidR="002A6A6B" w:rsidRDefault="002A6A6B">
      <w:pPr>
        <w:rPr>
          <w:rFonts w:asciiTheme="majorHAnsi" w:hAnsiTheme="majorHAnsi" w:cstheme="majorHAnsi"/>
          <w:b/>
          <w:bCs/>
          <w:sz w:val="28"/>
          <w:szCs w:val="32"/>
          <w:rtl/>
        </w:rPr>
      </w:pPr>
      <w:bookmarkStart w:id="23" w:name="_Toc44012388"/>
      <w:r>
        <w:rPr>
          <w:rtl/>
        </w:rPr>
        <w:br w:type="page"/>
      </w:r>
    </w:p>
    <w:p w:rsidR="00454DDD" w:rsidRPr="00257A35" w:rsidRDefault="00454DDD" w:rsidP="001B00BB">
      <w:pPr>
        <w:pStyle w:val="NyMainHeader"/>
        <w:rPr>
          <w:rtl/>
        </w:rPr>
      </w:pPr>
      <w:r w:rsidRPr="00257A35">
        <w:rPr>
          <w:rtl/>
        </w:rPr>
        <w:lastRenderedPageBreak/>
        <w:t>התנועה הציונית בארה"ב</w:t>
      </w:r>
      <w:bookmarkEnd w:id="23"/>
    </w:p>
    <w:p w:rsidR="00454DDD" w:rsidRPr="00257A35" w:rsidRDefault="00454DDD" w:rsidP="001B00BB">
      <w:pPr>
        <w:pStyle w:val="MySubHeader"/>
        <w:rPr>
          <w:rtl/>
        </w:rPr>
      </w:pPr>
      <w:bookmarkStart w:id="24" w:name="_Toc44012389"/>
      <w:r w:rsidRPr="00257A35">
        <w:rPr>
          <w:rtl/>
        </w:rPr>
        <w:t>רקע לציונות</w:t>
      </w:r>
      <w:bookmarkEnd w:id="24"/>
    </w:p>
    <w:p w:rsidR="00454DDD" w:rsidRPr="00257A35" w:rsidRDefault="00454DDD" w:rsidP="00454485">
      <w:pPr>
        <w:pStyle w:val="ListParagraph"/>
        <w:numPr>
          <w:ilvl w:val="0"/>
          <w:numId w:val="15"/>
        </w:numPr>
        <w:bidi/>
        <w:spacing w:after="0" w:line="360" w:lineRule="auto"/>
        <w:jc w:val="both"/>
        <w:rPr>
          <w:rFonts w:asciiTheme="majorHAnsi" w:hAnsiTheme="majorHAnsi" w:cstheme="majorHAnsi"/>
        </w:rPr>
      </w:pPr>
      <w:r w:rsidRPr="00257A35">
        <w:rPr>
          <w:rFonts w:asciiTheme="majorHAnsi" w:hAnsiTheme="majorHAnsi" w:cstheme="majorHAnsi"/>
          <w:rtl/>
        </w:rPr>
        <w:t xml:space="preserve">ניתן להתייחס לציונות כגלגול של ה'תנועה הלאומית היהודית' שנוסדה בעקבות </w:t>
      </w:r>
      <w:r w:rsidRPr="00257A35">
        <w:rPr>
          <w:rFonts w:asciiTheme="majorHAnsi" w:hAnsiTheme="majorHAnsi" w:cstheme="majorHAnsi"/>
          <w:b/>
          <w:bCs/>
          <w:rtl/>
        </w:rPr>
        <w:t>פרעות סופות בנגב</w:t>
      </w:r>
      <w:r w:rsidRPr="00257A35">
        <w:rPr>
          <w:rFonts w:asciiTheme="majorHAnsi" w:hAnsiTheme="majorHAnsi" w:cstheme="majorHAnsi"/>
          <w:rtl/>
        </w:rPr>
        <w:t xml:space="preserve"> , שגם היוותה טריגר להגירה המונית לארה"ב כפי שהזכרנו בשיעורים הקודמים.</w:t>
      </w:r>
    </w:p>
    <w:p w:rsidR="00454DDD" w:rsidRPr="00257A35" w:rsidRDefault="00454DDD" w:rsidP="00454485">
      <w:pPr>
        <w:pStyle w:val="ListParagraph"/>
        <w:numPr>
          <w:ilvl w:val="0"/>
          <w:numId w:val="15"/>
        </w:numPr>
        <w:bidi/>
        <w:spacing w:after="0" w:line="360" w:lineRule="auto"/>
        <w:jc w:val="both"/>
        <w:rPr>
          <w:rFonts w:asciiTheme="majorHAnsi" w:hAnsiTheme="majorHAnsi" w:cstheme="majorHAnsi"/>
        </w:rPr>
      </w:pPr>
      <w:r w:rsidRPr="00257A35">
        <w:rPr>
          <w:rFonts w:asciiTheme="majorHAnsi" w:hAnsiTheme="majorHAnsi" w:cstheme="majorHAnsi"/>
          <w:rtl/>
        </w:rPr>
        <w:t>במקביל אליה קמות</w:t>
      </w:r>
      <w:r w:rsidR="002D691C" w:rsidRPr="00257A35">
        <w:rPr>
          <w:rFonts w:asciiTheme="majorHAnsi" w:hAnsiTheme="majorHAnsi" w:cstheme="majorHAnsi"/>
          <w:rtl/>
        </w:rPr>
        <w:t xml:space="preserve"> </w:t>
      </w:r>
      <w:r w:rsidRPr="00257A35">
        <w:rPr>
          <w:rFonts w:asciiTheme="majorHAnsi" w:hAnsiTheme="majorHAnsi" w:cstheme="majorHAnsi"/>
          <w:rtl/>
        </w:rPr>
        <w:t>אגודות קטנות נוספות</w:t>
      </w:r>
      <w:r w:rsidR="002D691C" w:rsidRPr="00257A35">
        <w:rPr>
          <w:rFonts w:asciiTheme="majorHAnsi" w:hAnsiTheme="majorHAnsi" w:cstheme="majorHAnsi"/>
          <w:rtl/>
        </w:rPr>
        <w:t xml:space="preserve"> </w:t>
      </w:r>
      <w:r w:rsidRPr="00257A35">
        <w:rPr>
          <w:rFonts w:asciiTheme="majorHAnsi" w:hAnsiTheme="majorHAnsi" w:cstheme="majorHAnsi"/>
          <w:rtl/>
        </w:rPr>
        <w:t>של חובבי ציון – יהודים שהתאגדו בקבוצות קטנות לעלות לארץ ישראל (</w:t>
      </w:r>
      <w:r w:rsidRPr="00257A35">
        <w:rPr>
          <w:rFonts w:asciiTheme="majorHAnsi" w:hAnsiTheme="majorHAnsi" w:cstheme="majorHAnsi"/>
          <w:b/>
          <w:bCs/>
          <w:rtl/>
        </w:rPr>
        <w:t>1882</w:t>
      </w:r>
      <w:r w:rsidRPr="00257A35">
        <w:rPr>
          <w:rFonts w:asciiTheme="majorHAnsi" w:hAnsiTheme="majorHAnsi" w:cstheme="majorHAnsi"/>
          <w:rtl/>
        </w:rPr>
        <w:t xml:space="preserve">), להקים מושבות כמו ראש פינה, ראשון לציון, </w:t>
      </w:r>
      <w:proofErr w:type="spellStart"/>
      <w:r w:rsidRPr="00257A35">
        <w:rPr>
          <w:rFonts w:asciiTheme="majorHAnsi" w:hAnsiTheme="majorHAnsi" w:cstheme="majorHAnsi"/>
          <w:rtl/>
        </w:rPr>
        <w:t>זכרון</w:t>
      </w:r>
      <w:proofErr w:type="spellEnd"/>
      <w:r w:rsidRPr="00257A35">
        <w:rPr>
          <w:rFonts w:asciiTheme="majorHAnsi" w:hAnsiTheme="majorHAnsi" w:cstheme="majorHAnsi"/>
          <w:rtl/>
        </w:rPr>
        <w:t xml:space="preserve"> יעקב ועוד – מכונה גם </w:t>
      </w:r>
      <w:proofErr w:type="spellStart"/>
      <w:r w:rsidRPr="00257A35">
        <w:rPr>
          <w:rFonts w:asciiTheme="majorHAnsi" w:hAnsiTheme="majorHAnsi" w:cstheme="majorHAnsi"/>
          <w:rtl/>
        </w:rPr>
        <w:t>העליה</w:t>
      </w:r>
      <w:proofErr w:type="spellEnd"/>
      <w:r w:rsidRPr="00257A35">
        <w:rPr>
          <w:rFonts w:asciiTheme="majorHAnsi" w:hAnsiTheme="majorHAnsi" w:cstheme="majorHAnsi"/>
          <w:rtl/>
        </w:rPr>
        <w:t xml:space="preserve"> הראשונה.</w:t>
      </w:r>
    </w:p>
    <w:p w:rsidR="00454DDD" w:rsidRPr="00257A35" w:rsidRDefault="00454DDD" w:rsidP="00454485">
      <w:pPr>
        <w:pStyle w:val="ListParagraph"/>
        <w:numPr>
          <w:ilvl w:val="0"/>
          <w:numId w:val="15"/>
        </w:numPr>
        <w:bidi/>
        <w:spacing w:after="0" w:line="360" w:lineRule="auto"/>
        <w:jc w:val="both"/>
        <w:rPr>
          <w:rFonts w:asciiTheme="majorHAnsi" w:hAnsiTheme="majorHAnsi" w:cstheme="majorHAnsi"/>
        </w:rPr>
      </w:pPr>
      <w:r w:rsidRPr="00257A35">
        <w:rPr>
          <w:rFonts w:asciiTheme="majorHAnsi" w:hAnsiTheme="majorHAnsi" w:cstheme="majorHAnsi"/>
          <w:rtl/>
        </w:rPr>
        <w:t>ב</w:t>
      </w:r>
      <w:r w:rsidRPr="00257A35">
        <w:rPr>
          <w:rFonts w:asciiTheme="majorHAnsi" w:hAnsiTheme="majorHAnsi" w:cstheme="majorHAnsi"/>
          <w:b/>
          <w:bCs/>
          <w:rtl/>
        </w:rPr>
        <w:t xml:space="preserve">1884 – </w:t>
      </w:r>
      <w:r w:rsidRPr="00257A35">
        <w:rPr>
          <w:rFonts w:asciiTheme="majorHAnsi" w:hAnsiTheme="majorHAnsi" w:cstheme="majorHAnsi"/>
          <w:rtl/>
        </w:rPr>
        <w:t>מוקם ארגון גג לכולן בשם "</w:t>
      </w:r>
      <w:r w:rsidRPr="00257A35">
        <w:rPr>
          <w:rFonts w:asciiTheme="majorHAnsi" w:hAnsiTheme="majorHAnsi" w:cstheme="majorHAnsi"/>
          <w:b/>
          <w:bCs/>
          <w:rtl/>
        </w:rPr>
        <w:t>חיבת ציון",</w:t>
      </w:r>
      <w:r w:rsidRPr="00257A35">
        <w:rPr>
          <w:rFonts w:asciiTheme="majorHAnsi" w:hAnsiTheme="majorHAnsi" w:cstheme="majorHAnsi"/>
          <w:rtl/>
        </w:rPr>
        <w:t xml:space="preserve"> מטרתו לנהל ולכוון את היהודים והקבוצות לעליה לארץ ולישיבה על הרקע.</w:t>
      </w:r>
    </w:p>
    <w:p w:rsidR="00454DDD" w:rsidRPr="00257A35" w:rsidRDefault="00454DDD" w:rsidP="00454485">
      <w:pPr>
        <w:pStyle w:val="ListParagraph"/>
        <w:numPr>
          <w:ilvl w:val="0"/>
          <w:numId w:val="15"/>
        </w:numPr>
        <w:bidi/>
        <w:spacing w:after="0" w:line="360" w:lineRule="auto"/>
        <w:jc w:val="both"/>
        <w:rPr>
          <w:rFonts w:asciiTheme="majorHAnsi" w:hAnsiTheme="majorHAnsi" w:cstheme="majorHAnsi"/>
        </w:rPr>
      </w:pPr>
      <w:r w:rsidRPr="00257A35">
        <w:rPr>
          <w:rFonts w:asciiTheme="majorHAnsi" w:hAnsiTheme="majorHAnsi" w:cstheme="majorHAnsi"/>
          <w:b/>
          <w:bCs/>
          <w:rtl/>
        </w:rPr>
        <w:t>ב1890</w:t>
      </w:r>
      <w:r w:rsidR="002D691C" w:rsidRPr="00257A35">
        <w:rPr>
          <w:rFonts w:asciiTheme="majorHAnsi" w:hAnsiTheme="majorHAnsi" w:cstheme="majorHAnsi"/>
          <w:rtl/>
        </w:rPr>
        <w:t xml:space="preserve"> </w:t>
      </w:r>
      <w:r w:rsidRPr="00257A35">
        <w:rPr>
          <w:rFonts w:asciiTheme="majorHAnsi" w:hAnsiTheme="majorHAnsi" w:cstheme="majorHAnsi"/>
          <w:rtl/>
        </w:rPr>
        <w:t xml:space="preserve">יש אישור </w:t>
      </w:r>
      <w:proofErr w:type="spellStart"/>
      <w:r w:rsidRPr="00257A35">
        <w:rPr>
          <w:rFonts w:asciiTheme="majorHAnsi" w:hAnsiTheme="majorHAnsi" w:cstheme="majorHAnsi"/>
          <w:rtl/>
        </w:rPr>
        <w:t>רישמי</w:t>
      </w:r>
      <w:proofErr w:type="spellEnd"/>
      <w:r w:rsidRPr="00257A35">
        <w:rPr>
          <w:rFonts w:asciiTheme="majorHAnsi" w:hAnsiTheme="majorHAnsi" w:cstheme="majorHAnsi"/>
          <w:rtl/>
        </w:rPr>
        <w:t xml:space="preserve"> לפעילותה של </w:t>
      </w:r>
      <w:r w:rsidRPr="00257A35">
        <w:rPr>
          <w:rFonts w:asciiTheme="majorHAnsi" w:hAnsiTheme="majorHAnsi" w:cstheme="majorHAnsi"/>
          <w:b/>
          <w:bCs/>
          <w:rtl/>
        </w:rPr>
        <w:t>"חיבת ציון"</w:t>
      </w:r>
      <w:r w:rsidRPr="00257A35">
        <w:rPr>
          <w:rFonts w:asciiTheme="majorHAnsi" w:hAnsiTheme="majorHAnsi" w:cstheme="majorHAnsi"/>
          <w:rtl/>
        </w:rPr>
        <w:t xml:space="preserve"> </w:t>
      </w:r>
      <w:r w:rsidR="002D691C" w:rsidRPr="00257A35">
        <w:rPr>
          <w:rFonts w:asciiTheme="majorHAnsi" w:hAnsiTheme="majorHAnsi" w:cstheme="majorHAnsi"/>
          <w:rtl/>
        </w:rPr>
        <w:t>מ</w:t>
      </w:r>
      <w:r w:rsidRPr="00257A35">
        <w:rPr>
          <w:rFonts w:asciiTheme="majorHAnsi" w:hAnsiTheme="majorHAnsi" w:cstheme="majorHAnsi"/>
          <w:rtl/>
        </w:rPr>
        <w:t>ממשלת רוסיה, אך היא לא תופסת מקום משמעותי ולגדול יותר מדי ב</w:t>
      </w:r>
      <w:r w:rsidRPr="00257A35">
        <w:rPr>
          <w:rFonts w:asciiTheme="majorHAnsi" w:hAnsiTheme="majorHAnsi" w:cstheme="majorHAnsi"/>
          <w:b/>
          <w:bCs/>
          <w:rtl/>
        </w:rPr>
        <w:t xml:space="preserve">1897 </w:t>
      </w:r>
      <w:r w:rsidRPr="00257A35">
        <w:rPr>
          <w:rFonts w:asciiTheme="majorHAnsi" w:hAnsiTheme="majorHAnsi" w:cstheme="majorHAnsi"/>
          <w:rtl/>
        </w:rPr>
        <w:t>היא נבלעת לתוך התנועה הציונית של הרצל</w:t>
      </w:r>
    </w:p>
    <w:p w:rsidR="00454DDD" w:rsidRPr="00257A35" w:rsidRDefault="00454DDD" w:rsidP="00454485">
      <w:pPr>
        <w:pStyle w:val="ListParagraph"/>
        <w:numPr>
          <w:ilvl w:val="0"/>
          <w:numId w:val="15"/>
        </w:numPr>
        <w:bidi/>
        <w:spacing w:after="0" w:line="360" w:lineRule="auto"/>
        <w:jc w:val="both"/>
        <w:rPr>
          <w:rFonts w:asciiTheme="majorHAnsi" w:hAnsiTheme="majorHAnsi" w:cstheme="majorHAnsi"/>
        </w:rPr>
      </w:pPr>
      <w:r w:rsidRPr="00257A35">
        <w:rPr>
          <w:rFonts w:asciiTheme="majorHAnsi" w:hAnsiTheme="majorHAnsi" w:cstheme="majorHAnsi"/>
          <w:rtl/>
        </w:rPr>
        <w:t>בנימין זאב הרצל (1860 – 1904 )</w:t>
      </w:r>
    </w:p>
    <w:p w:rsidR="00454DDD" w:rsidRPr="00257A35" w:rsidRDefault="00454DDD"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נולד בבודפשט</w:t>
      </w:r>
    </w:p>
    <w:p w:rsidR="00454DDD" w:rsidRPr="00257A35" w:rsidRDefault="00454DDD" w:rsidP="00454485">
      <w:pPr>
        <w:pStyle w:val="ListParagraph"/>
        <w:numPr>
          <w:ilvl w:val="1"/>
          <w:numId w:val="15"/>
        </w:numPr>
        <w:bidi/>
        <w:spacing w:after="0" w:line="360" w:lineRule="auto"/>
        <w:jc w:val="both"/>
        <w:rPr>
          <w:rFonts w:asciiTheme="majorHAnsi" w:hAnsiTheme="majorHAnsi" w:cstheme="majorHAnsi"/>
        </w:rPr>
      </w:pPr>
      <w:proofErr w:type="spellStart"/>
      <w:r w:rsidRPr="00257A35">
        <w:rPr>
          <w:rFonts w:asciiTheme="majorHAnsi" w:hAnsiTheme="majorHAnsi" w:cstheme="majorHAnsi"/>
          <w:rtl/>
        </w:rPr>
        <w:t>בציעורתו</w:t>
      </w:r>
      <w:proofErr w:type="spellEnd"/>
      <w:r w:rsidRPr="00257A35">
        <w:rPr>
          <w:rFonts w:asciiTheme="majorHAnsi" w:hAnsiTheme="majorHAnsi" w:cstheme="majorHAnsi"/>
          <w:rtl/>
        </w:rPr>
        <w:t xml:space="preserve"> עבר </w:t>
      </w:r>
      <w:proofErr w:type="spellStart"/>
      <w:r w:rsidRPr="00257A35">
        <w:rPr>
          <w:rFonts w:asciiTheme="majorHAnsi" w:hAnsiTheme="majorHAnsi" w:cstheme="majorHAnsi"/>
          <w:rtl/>
        </w:rPr>
        <w:t>לוינה</w:t>
      </w:r>
      <w:proofErr w:type="spellEnd"/>
      <w:r w:rsidRPr="00257A35">
        <w:rPr>
          <w:rFonts w:asciiTheme="majorHAnsi" w:hAnsiTheme="majorHAnsi" w:cstheme="majorHAnsi"/>
          <w:rtl/>
        </w:rPr>
        <w:t>, למד משפטים</w:t>
      </w:r>
    </w:p>
    <w:p w:rsidR="00454DDD" w:rsidRPr="00257A35" w:rsidRDefault="00454DDD"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 xml:space="preserve">עבד </w:t>
      </w:r>
      <w:proofErr w:type="spellStart"/>
      <w:r w:rsidRPr="00257A35">
        <w:rPr>
          <w:rFonts w:asciiTheme="majorHAnsi" w:hAnsiTheme="majorHAnsi" w:cstheme="majorHAnsi"/>
          <w:rtl/>
        </w:rPr>
        <w:t>כעתונאי</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בוינה</w:t>
      </w:r>
      <w:proofErr w:type="spellEnd"/>
    </w:p>
    <w:p w:rsidR="00454DDD" w:rsidRPr="00257A35" w:rsidRDefault="00454DDD"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בנוסף כתב רומנים ומחזות</w:t>
      </w:r>
    </w:p>
    <w:p w:rsidR="00454DDD" w:rsidRPr="00257A35" w:rsidRDefault="00454DDD"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גדל במשפחה יהודית-</w:t>
      </w:r>
      <w:proofErr w:type="spellStart"/>
      <w:r w:rsidRPr="00257A35">
        <w:rPr>
          <w:rFonts w:asciiTheme="majorHAnsi" w:hAnsiTheme="majorHAnsi" w:cstheme="majorHAnsi"/>
          <w:rtl/>
        </w:rPr>
        <w:t>ניאולגית</w:t>
      </w:r>
      <w:proofErr w:type="spellEnd"/>
      <w:r w:rsidRPr="00257A35">
        <w:rPr>
          <w:rFonts w:asciiTheme="majorHAnsi" w:hAnsiTheme="majorHAnsi" w:cstheme="majorHAnsi"/>
          <w:rtl/>
        </w:rPr>
        <w:t xml:space="preserve"> (גרסה הונגרית </w:t>
      </w:r>
      <w:proofErr w:type="spellStart"/>
      <w:r w:rsidRPr="00257A35">
        <w:rPr>
          <w:rFonts w:asciiTheme="majorHAnsi" w:hAnsiTheme="majorHAnsi" w:cstheme="majorHAnsi"/>
          <w:rtl/>
        </w:rPr>
        <w:t>לברלית</w:t>
      </w:r>
      <w:proofErr w:type="spellEnd"/>
      <w:r w:rsidRPr="00257A35">
        <w:rPr>
          <w:rFonts w:asciiTheme="majorHAnsi" w:hAnsiTheme="majorHAnsi" w:cstheme="majorHAnsi"/>
          <w:rtl/>
        </w:rPr>
        <w:t>)</w:t>
      </w:r>
    </w:p>
    <w:p w:rsidR="00454DDD" w:rsidRPr="00257A35" w:rsidRDefault="00454DDD"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הנושא היהודי העסיק אותו בעקבות משפט דרייפוס ומילא את כל העשור האחרון לחייו</w:t>
      </w:r>
    </w:p>
    <w:p w:rsidR="00454DDD" w:rsidRPr="00257A35" w:rsidRDefault="00454DDD"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 xml:space="preserve">הרצל מגיע למסקנה שהבעיה של היהודים היא האנטישמיות, שנוצרה </w:t>
      </w:r>
      <w:r w:rsidRPr="00257A35">
        <w:rPr>
          <w:rFonts w:asciiTheme="majorHAnsi" w:hAnsiTheme="majorHAnsi" w:cstheme="majorHAnsi"/>
          <w:b/>
          <w:bCs/>
          <w:rtl/>
        </w:rPr>
        <w:t>בעקבות</w:t>
      </w:r>
      <w:r w:rsidRPr="00257A35">
        <w:rPr>
          <w:rFonts w:asciiTheme="majorHAnsi" w:hAnsiTheme="majorHAnsi" w:cstheme="majorHAnsi"/>
          <w:rtl/>
        </w:rPr>
        <w:t xml:space="preserve"> האמנציפציה</w:t>
      </w:r>
    </w:p>
    <w:p w:rsidR="00454DDD" w:rsidRPr="00257A35" w:rsidRDefault="00454DDD" w:rsidP="001B00BB">
      <w:pPr>
        <w:pStyle w:val="ListParagraph"/>
        <w:bidi/>
        <w:spacing w:after="0" w:line="360" w:lineRule="auto"/>
        <w:ind w:left="2160"/>
        <w:jc w:val="both"/>
        <w:rPr>
          <w:rFonts w:asciiTheme="majorHAnsi" w:hAnsiTheme="majorHAnsi" w:cstheme="majorHAnsi"/>
          <w:i/>
          <w:iCs/>
          <w:rtl/>
        </w:rPr>
      </w:pPr>
      <w:r w:rsidRPr="00257A35">
        <w:rPr>
          <w:rFonts w:asciiTheme="majorHAnsi" w:hAnsiTheme="majorHAnsi" w:cstheme="majorHAnsi"/>
          <w:i/>
          <w:iCs/>
          <w:rtl/>
        </w:rPr>
        <w:t xml:space="preserve"> " בכל מקום ניסיו בתום </w:t>
      </w:r>
      <w:proofErr w:type="spellStart"/>
      <w:r w:rsidRPr="00257A35">
        <w:rPr>
          <w:rFonts w:asciiTheme="majorHAnsi" w:hAnsiTheme="majorHAnsi" w:cstheme="majorHAnsi"/>
          <w:i/>
          <w:iCs/>
          <w:rtl/>
        </w:rPr>
        <w:t>וישור</w:t>
      </w:r>
      <w:proofErr w:type="spellEnd"/>
      <w:r w:rsidRPr="00257A35">
        <w:rPr>
          <w:rFonts w:asciiTheme="majorHAnsi" w:hAnsiTheme="majorHAnsi" w:cstheme="majorHAnsi"/>
          <w:i/>
          <w:iCs/>
          <w:rtl/>
        </w:rPr>
        <w:t xml:space="preserve"> להיטמע בעם אשר בקרבו...אבל אין מניחים לנו לעשות זאת. </w:t>
      </w:r>
      <w:proofErr w:type="spellStart"/>
      <w:r w:rsidRPr="00257A35">
        <w:rPr>
          <w:rFonts w:asciiTheme="majorHAnsi" w:hAnsiTheme="majorHAnsi" w:cstheme="majorHAnsi"/>
          <w:i/>
          <w:iCs/>
          <w:rtl/>
        </w:rPr>
        <w:t>האנטשמיות</w:t>
      </w:r>
      <w:proofErr w:type="spellEnd"/>
      <w:r w:rsidRPr="00257A35">
        <w:rPr>
          <w:rFonts w:asciiTheme="majorHAnsi" w:hAnsiTheme="majorHAnsi" w:cstheme="majorHAnsi"/>
          <w:i/>
          <w:iCs/>
          <w:rtl/>
        </w:rPr>
        <w:t xml:space="preserve"> היא התוצאה של האמנציפציה שבה זכו היהודים"</w:t>
      </w:r>
    </w:p>
    <w:p w:rsidR="00454DDD" w:rsidRPr="00257A35" w:rsidRDefault="00454DDD"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 xml:space="preserve">לשאלה האם הרצל היה חילוני, יש תשובה מורכבת. ומחקר חדש מראה אין התפיסה הדתית של הרצל משתקפת בתוך </w:t>
      </w:r>
      <w:proofErr w:type="spellStart"/>
      <w:r w:rsidRPr="00443808">
        <w:rPr>
          <w:rFonts w:asciiTheme="majorHAnsi" w:hAnsiTheme="majorHAnsi" w:cstheme="majorHAnsi"/>
          <w:b/>
          <w:bCs/>
          <w:rtl/>
        </w:rPr>
        <w:t>אלטוניולד</w:t>
      </w:r>
      <w:proofErr w:type="spellEnd"/>
      <w:r w:rsidRPr="00257A35">
        <w:rPr>
          <w:rFonts w:asciiTheme="majorHAnsi" w:hAnsiTheme="majorHAnsi" w:cstheme="majorHAnsi"/>
          <w:rtl/>
        </w:rPr>
        <w:t xml:space="preserve">, וניתן לומר </w:t>
      </w:r>
      <w:r w:rsidRPr="00443808">
        <w:rPr>
          <w:rFonts w:asciiTheme="majorHAnsi" w:hAnsiTheme="majorHAnsi" w:cstheme="majorHAnsi"/>
          <w:b/>
          <w:bCs/>
          <w:rtl/>
        </w:rPr>
        <w:t>שהרצל</w:t>
      </w:r>
      <w:r w:rsidRPr="00257A35">
        <w:rPr>
          <w:rFonts w:asciiTheme="majorHAnsi" w:hAnsiTheme="majorHAnsi" w:cstheme="majorHAnsi"/>
          <w:rtl/>
        </w:rPr>
        <w:t xml:space="preserve"> נתן פירוש ציוני לדת (</w:t>
      </w:r>
      <w:proofErr w:type="spellStart"/>
      <w:r w:rsidRPr="00257A35">
        <w:rPr>
          <w:rFonts w:asciiTheme="majorHAnsi" w:hAnsiTheme="majorHAnsi" w:cstheme="majorHAnsi"/>
          <w:rtl/>
        </w:rPr>
        <w:t>יחודית</w:t>
      </w:r>
      <w:proofErr w:type="spellEnd"/>
      <w:r w:rsidRPr="00257A35">
        <w:rPr>
          <w:rFonts w:asciiTheme="majorHAnsi" w:hAnsiTheme="majorHAnsi" w:cstheme="majorHAnsi"/>
          <w:rtl/>
        </w:rPr>
        <w:t xml:space="preserve"> לו)</w:t>
      </w:r>
    </w:p>
    <w:p w:rsidR="00454DDD" w:rsidRPr="00257A35" w:rsidRDefault="00454DDD"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הפתרון מבחינתו – להקים מדינה עם חסות משפטית:</w:t>
      </w:r>
    </w:p>
    <w:p w:rsidR="00454DDD" w:rsidRPr="00257A35" w:rsidRDefault="00454DDD" w:rsidP="001B00BB">
      <w:pPr>
        <w:pStyle w:val="ListParagraph"/>
        <w:bidi/>
        <w:spacing w:after="0" w:line="360" w:lineRule="auto"/>
        <w:ind w:left="2160"/>
        <w:jc w:val="both"/>
        <w:rPr>
          <w:rFonts w:asciiTheme="majorHAnsi" w:hAnsiTheme="majorHAnsi" w:cstheme="majorHAnsi"/>
          <w:i/>
          <w:iCs/>
          <w:rtl/>
        </w:rPr>
      </w:pPr>
      <w:r w:rsidRPr="00257A35">
        <w:rPr>
          <w:rFonts w:asciiTheme="majorHAnsi" w:hAnsiTheme="majorHAnsi" w:cstheme="majorHAnsi"/>
          <w:i/>
          <w:iCs/>
          <w:rtl/>
        </w:rPr>
        <w:t>"אנו רוצים בית מולדת מובטח במשפט הכלל בשביל עם ישראל"</w:t>
      </w:r>
    </w:p>
    <w:p w:rsidR="00454DDD" w:rsidRPr="00257A35" w:rsidRDefault="00454DDD"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להבנתו ברגע שתהיה לנו מדינה האנטישמיות תעלם – מסתבר שטעה</w:t>
      </w:r>
    </w:p>
    <w:p w:rsidR="00454DDD" w:rsidRPr="00257A35" w:rsidRDefault="00174415"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 xml:space="preserve">מקים את הקונגרס הציוני, ומתחיל בפעילות דיפלומטית ענפה – נפגש עם </w:t>
      </w:r>
      <w:r w:rsidRPr="00443808">
        <w:rPr>
          <w:rFonts w:asciiTheme="majorHAnsi" w:hAnsiTheme="majorHAnsi" w:cstheme="majorHAnsi"/>
          <w:b/>
          <w:bCs/>
          <w:rtl/>
        </w:rPr>
        <w:t>הסולטאן העות'מאני</w:t>
      </w:r>
      <w:r w:rsidRPr="00257A35">
        <w:rPr>
          <w:rFonts w:asciiTheme="majorHAnsi" w:hAnsiTheme="majorHAnsi" w:cstheme="majorHAnsi"/>
          <w:rtl/>
        </w:rPr>
        <w:t>, קיסר גרמניה, שרים ברוסיה וכו</w:t>
      </w:r>
      <w:r w:rsidR="00443808">
        <w:rPr>
          <w:rFonts w:asciiTheme="majorHAnsi" w:hAnsiTheme="majorHAnsi" w:cstheme="majorHAnsi" w:hint="cs"/>
          <w:rtl/>
        </w:rPr>
        <w:t>'</w:t>
      </w:r>
    </w:p>
    <w:p w:rsidR="00174415" w:rsidRPr="00257A35" w:rsidRDefault="00174415" w:rsidP="00454485">
      <w:pPr>
        <w:pStyle w:val="ListParagraph"/>
        <w:numPr>
          <w:ilvl w:val="0"/>
          <w:numId w:val="15"/>
        </w:numPr>
        <w:bidi/>
        <w:spacing w:after="0" w:line="360" w:lineRule="auto"/>
        <w:jc w:val="both"/>
        <w:rPr>
          <w:rFonts w:asciiTheme="majorHAnsi" w:hAnsiTheme="majorHAnsi" w:cstheme="majorHAnsi"/>
        </w:rPr>
      </w:pPr>
      <w:r w:rsidRPr="00257A35">
        <w:rPr>
          <w:rFonts w:asciiTheme="majorHAnsi" w:hAnsiTheme="majorHAnsi" w:cstheme="majorHAnsi"/>
          <w:rtl/>
        </w:rPr>
        <w:t>להרצל ולציונות קמה התנגדות משולשת:</w:t>
      </w:r>
    </w:p>
    <w:p w:rsidR="00174415" w:rsidRPr="00257A35" w:rsidRDefault="00174415"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הסוציאליסטים – ממשכי דרכו של מרקס – שלדעתם הלאומיות היא פיקציה של השלטונות, ולכן יש להתנגד לציונות ה"מקדשת" את הלאום</w:t>
      </w:r>
    </w:p>
    <w:p w:rsidR="00174415" w:rsidRPr="00257A35" w:rsidRDefault="00174415"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lastRenderedPageBreak/>
        <w:t xml:space="preserve">היהדות החרדית (חלק </w:t>
      </w:r>
      <w:proofErr w:type="spellStart"/>
      <w:r w:rsidRPr="00257A35">
        <w:rPr>
          <w:rFonts w:asciiTheme="majorHAnsi" w:hAnsiTheme="majorHAnsi" w:cstheme="majorHAnsi"/>
          <w:rtl/>
        </w:rPr>
        <w:t>מהאורתדוכסים</w:t>
      </w:r>
      <w:proofErr w:type="spellEnd"/>
      <w:r w:rsidRPr="00257A35">
        <w:rPr>
          <w:rFonts w:asciiTheme="majorHAnsi" w:hAnsiTheme="majorHAnsi" w:cstheme="majorHAnsi"/>
          <w:rtl/>
        </w:rPr>
        <w:t>) – המתנגדים לשיתוף פעולה עם החילונים</w:t>
      </w:r>
    </w:p>
    <w:p w:rsidR="00174415" w:rsidRPr="00257A35" w:rsidRDefault="00174415"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הרפורמים שהגדירו את היהדות שלהם רק כדת ולא כלאום</w:t>
      </w:r>
    </w:p>
    <w:p w:rsidR="00174415" w:rsidRPr="00257A35" w:rsidRDefault="00174415" w:rsidP="00454485">
      <w:pPr>
        <w:pStyle w:val="ListParagraph"/>
        <w:numPr>
          <w:ilvl w:val="0"/>
          <w:numId w:val="15"/>
        </w:numPr>
        <w:bidi/>
        <w:spacing w:after="0" w:line="360" w:lineRule="auto"/>
        <w:jc w:val="both"/>
        <w:rPr>
          <w:rFonts w:asciiTheme="majorHAnsi" w:hAnsiTheme="majorHAnsi" w:cstheme="majorHAnsi"/>
        </w:rPr>
      </w:pPr>
      <w:r w:rsidRPr="00257A35">
        <w:rPr>
          <w:rFonts w:asciiTheme="majorHAnsi" w:hAnsiTheme="majorHAnsi" w:cstheme="majorHAnsi"/>
          <w:rtl/>
        </w:rPr>
        <w:t>טענות "רבני המחאה":</w:t>
      </w:r>
    </w:p>
    <w:p w:rsidR="00174415" w:rsidRPr="00257A35" w:rsidRDefault="00174415"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שאיפת הציונות מנוגדת ליעוד המשיחי של היהדות</w:t>
      </w:r>
    </w:p>
    <w:p w:rsidR="00174415" w:rsidRPr="00257A35" w:rsidRDefault="00174415"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אי אפשר להיות נאמן גם לדת וגם למדינה</w:t>
      </w:r>
    </w:p>
    <w:p w:rsidR="00174415" w:rsidRPr="00257A35" w:rsidRDefault="00174415"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יש להתנגד לציונות, אך להמשיך לתרום לישובים בארץ ישראל</w:t>
      </w:r>
    </w:p>
    <w:p w:rsidR="00174415" w:rsidRPr="00257A35" w:rsidRDefault="00174415" w:rsidP="00454485">
      <w:pPr>
        <w:pStyle w:val="ListParagraph"/>
        <w:numPr>
          <w:ilvl w:val="0"/>
          <w:numId w:val="15"/>
        </w:numPr>
        <w:bidi/>
        <w:spacing w:after="0" w:line="360" w:lineRule="auto"/>
        <w:jc w:val="both"/>
        <w:rPr>
          <w:rFonts w:asciiTheme="majorHAnsi" w:hAnsiTheme="majorHAnsi" w:cstheme="majorHAnsi"/>
        </w:rPr>
      </w:pPr>
      <w:r w:rsidRPr="00257A35">
        <w:rPr>
          <w:rFonts w:asciiTheme="majorHAnsi" w:hAnsiTheme="majorHAnsi" w:cstheme="majorHAnsi"/>
          <w:rtl/>
        </w:rPr>
        <w:t>התנגדות נוספות מתוך התנועה הציונית</w:t>
      </w:r>
      <w:r w:rsidR="002D691C" w:rsidRPr="00257A35">
        <w:rPr>
          <w:rFonts w:asciiTheme="majorHAnsi" w:hAnsiTheme="majorHAnsi" w:cstheme="majorHAnsi"/>
          <w:rtl/>
        </w:rPr>
        <w:t xml:space="preserve"> </w:t>
      </w:r>
      <w:r w:rsidRPr="00257A35">
        <w:rPr>
          <w:rFonts w:asciiTheme="majorHAnsi" w:hAnsiTheme="majorHAnsi" w:cstheme="majorHAnsi"/>
          <w:rtl/>
        </w:rPr>
        <w:t xml:space="preserve">- </w:t>
      </w:r>
      <w:r w:rsidRPr="00257A35">
        <w:rPr>
          <w:rFonts w:asciiTheme="majorHAnsi" w:hAnsiTheme="majorHAnsi" w:cstheme="majorHAnsi"/>
          <w:b/>
          <w:bCs/>
          <w:rtl/>
        </w:rPr>
        <w:t xml:space="preserve">אחד העם (אשר גינצברג 1856-1927), </w:t>
      </w:r>
      <w:r w:rsidRPr="00257A35">
        <w:rPr>
          <w:rFonts w:asciiTheme="majorHAnsi" w:hAnsiTheme="majorHAnsi" w:cstheme="majorHAnsi"/>
          <w:rtl/>
        </w:rPr>
        <w:t>לטענתו:</w:t>
      </w:r>
    </w:p>
    <w:p w:rsidR="00174415" w:rsidRPr="00257A35" w:rsidRDefault="00174415" w:rsidP="00454485">
      <w:pPr>
        <w:pStyle w:val="ListParagraph"/>
        <w:numPr>
          <w:ilvl w:val="1"/>
          <w:numId w:val="15"/>
        </w:numPr>
        <w:bidi/>
        <w:spacing w:after="0" w:line="360" w:lineRule="auto"/>
        <w:jc w:val="both"/>
        <w:rPr>
          <w:rFonts w:asciiTheme="majorHAnsi" w:hAnsiTheme="majorHAnsi" w:cstheme="majorHAnsi"/>
        </w:rPr>
      </w:pPr>
      <w:r w:rsidRPr="00257A35">
        <w:rPr>
          <w:rFonts w:asciiTheme="majorHAnsi" w:hAnsiTheme="majorHAnsi" w:cstheme="majorHAnsi"/>
          <w:rtl/>
        </w:rPr>
        <w:t>הבעיה היא לא האנטישמיות, אלא ההתבוללות ואבדן הזהות</w:t>
      </w:r>
    </w:p>
    <w:p w:rsidR="00174415" w:rsidRPr="00257A35" w:rsidRDefault="00174415" w:rsidP="00454485">
      <w:pPr>
        <w:pStyle w:val="ListParagraph"/>
        <w:numPr>
          <w:ilvl w:val="1"/>
          <w:numId w:val="15"/>
        </w:numPr>
        <w:bidi/>
        <w:spacing w:after="0" w:line="360" w:lineRule="auto"/>
        <w:jc w:val="both"/>
        <w:rPr>
          <w:rFonts w:asciiTheme="majorHAnsi" w:hAnsiTheme="majorHAnsi" w:cstheme="majorHAnsi"/>
          <w:i/>
          <w:iCs/>
        </w:rPr>
      </w:pPr>
      <w:r w:rsidRPr="00257A35">
        <w:rPr>
          <w:rFonts w:asciiTheme="majorHAnsi" w:hAnsiTheme="majorHAnsi" w:cstheme="majorHAnsi"/>
          <w:rtl/>
        </w:rPr>
        <w:t xml:space="preserve">הפתרון: ציונות רוחנית </w:t>
      </w:r>
      <w:r w:rsidRPr="00257A35">
        <w:rPr>
          <w:rFonts w:asciiTheme="majorHAnsi" w:hAnsiTheme="majorHAnsi" w:cstheme="majorHAnsi"/>
          <w:i/>
          <w:iCs/>
          <w:rtl/>
        </w:rPr>
        <w:t>"תשועת ישראל עתידה לא על ידי 'נביאים' (אנשי רוח)..."</w:t>
      </w:r>
    </w:p>
    <w:p w:rsidR="00174415" w:rsidRPr="00257A35" w:rsidRDefault="00174415" w:rsidP="00454485">
      <w:pPr>
        <w:pStyle w:val="ListParagraph"/>
        <w:numPr>
          <w:ilvl w:val="1"/>
          <w:numId w:val="15"/>
        </w:numPr>
        <w:bidi/>
        <w:spacing w:after="0" w:line="360" w:lineRule="auto"/>
        <w:jc w:val="both"/>
        <w:rPr>
          <w:rFonts w:asciiTheme="majorHAnsi" w:hAnsiTheme="majorHAnsi" w:cstheme="majorHAnsi"/>
          <w:i/>
          <w:iCs/>
        </w:rPr>
      </w:pPr>
      <w:r w:rsidRPr="00257A35">
        <w:rPr>
          <w:rFonts w:asciiTheme="majorHAnsi" w:hAnsiTheme="majorHAnsi" w:cstheme="majorHAnsi"/>
          <w:rtl/>
        </w:rPr>
        <w:t xml:space="preserve">כמו כן יש לבנות בארץ ישראל מרכז רוחני יהודי , ולא מדינה כפי </w:t>
      </w:r>
      <w:r w:rsidRPr="00257A35">
        <w:rPr>
          <w:rFonts w:asciiTheme="majorHAnsi" w:hAnsiTheme="majorHAnsi" w:cstheme="majorHAnsi"/>
          <w:b/>
          <w:bCs/>
          <w:rtl/>
        </w:rPr>
        <w:t>שהרצל</w:t>
      </w:r>
      <w:r w:rsidRPr="00257A35">
        <w:rPr>
          <w:rFonts w:asciiTheme="majorHAnsi" w:hAnsiTheme="majorHAnsi" w:cstheme="majorHAnsi"/>
          <w:rtl/>
        </w:rPr>
        <w:t xml:space="preserve"> רצה. </w:t>
      </w:r>
      <w:r w:rsidRPr="00257A35">
        <w:rPr>
          <w:rFonts w:asciiTheme="majorHAnsi" w:hAnsiTheme="majorHAnsi" w:cstheme="majorHAnsi"/>
          <w:i/>
          <w:iCs/>
          <w:rtl/>
        </w:rPr>
        <w:t xml:space="preserve">"לא יוכל כל העם לעקור דירתו לארץ ישראל", </w:t>
      </w:r>
      <w:r w:rsidRPr="00257A35">
        <w:rPr>
          <w:rFonts w:asciiTheme="majorHAnsi" w:hAnsiTheme="majorHAnsi" w:cstheme="majorHAnsi"/>
          <w:rtl/>
        </w:rPr>
        <w:t>לפחות לא בשלב הראשון (אולי בהמשך יוכשרו הלבבות)</w:t>
      </w:r>
    </w:p>
    <w:p w:rsidR="00174415" w:rsidRPr="00257A35" w:rsidRDefault="00174415" w:rsidP="00454485">
      <w:pPr>
        <w:pStyle w:val="ListParagraph"/>
        <w:numPr>
          <w:ilvl w:val="0"/>
          <w:numId w:val="15"/>
        </w:numPr>
        <w:bidi/>
        <w:spacing w:after="0" w:line="360" w:lineRule="auto"/>
        <w:jc w:val="both"/>
        <w:rPr>
          <w:rFonts w:asciiTheme="majorHAnsi" w:hAnsiTheme="majorHAnsi" w:cstheme="majorHAnsi"/>
          <w:i/>
          <w:iCs/>
        </w:rPr>
      </w:pPr>
      <w:r w:rsidRPr="00257A35">
        <w:rPr>
          <w:rFonts w:asciiTheme="majorHAnsi" w:hAnsiTheme="majorHAnsi" w:cstheme="majorHAnsi"/>
          <w:rtl/>
        </w:rPr>
        <w:t>זרמים נוספים בציונות בימים אלה:</w:t>
      </w:r>
    </w:p>
    <w:p w:rsidR="00174415" w:rsidRPr="00257A35" w:rsidRDefault="00174415" w:rsidP="00454485">
      <w:pPr>
        <w:pStyle w:val="ListParagraph"/>
        <w:numPr>
          <w:ilvl w:val="1"/>
          <w:numId w:val="15"/>
        </w:numPr>
        <w:bidi/>
        <w:spacing w:after="0" w:line="360" w:lineRule="auto"/>
        <w:jc w:val="both"/>
        <w:rPr>
          <w:rFonts w:asciiTheme="majorHAnsi" w:hAnsiTheme="majorHAnsi" w:cstheme="majorHAnsi"/>
          <w:i/>
          <w:iCs/>
        </w:rPr>
      </w:pPr>
      <w:r w:rsidRPr="00257A35">
        <w:rPr>
          <w:rFonts w:asciiTheme="majorHAnsi" w:hAnsiTheme="majorHAnsi" w:cstheme="majorHAnsi"/>
          <w:rtl/>
        </w:rPr>
        <w:t>הסוציאליסטית – שילוב רעיונות ציוניים וסוציאליסטים</w:t>
      </w:r>
      <w:r w:rsidR="002D691C" w:rsidRPr="00257A35">
        <w:rPr>
          <w:rFonts w:asciiTheme="majorHAnsi" w:hAnsiTheme="majorHAnsi" w:cstheme="majorHAnsi"/>
          <w:rtl/>
        </w:rPr>
        <w:t xml:space="preserve"> </w:t>
      </w:r>
      <w:r w:rsidRPr="00257A35">
        <w:rPr>
          <w:rFonts w:asciiTheme="majorHAnsi" w:hAnsiTheme="majorHAnsi" w:cstheme="majorHAnsi"/>
          <w:rtl/>
        </w:rPr>
        <w:t>במדינה שתקום</w:t>
      </w:r>
    </w:p>
    <w:p w:rsidR="00174415" w:rsidRPr="00257A35" w:rsidRDefault="00174415" w:rsidP="00454485">
      <w:pPr>
        <w:pStyle w:val="ListParagraph"/>
        <w:numPr>
          <w:ilvl w:val="1"/>
          <w:numId w:val="15"/>
        </w:numPr>
        <w:bidi/>
        <w:spacing w:after="0" w:line="360" w:lineRule="auto"/>
        <w:jc w:val="both"/>
        <w:rPr>
          <w:rFonts w:asciiTheme="majorHAnsi" w:hAnsiTheme="majorHAnsi" w:cstheme="majorHAnsi"/>
          <w:i/>
          <w:iCs/>
        </w:rPr>
      </w:pPr>
      <w:r w:rsidRPr="00257A35">
        <w:rPr>
          <w:rFonts w:asciiTheme="majorHAnsi" w:hAnsiTheme="majorHAnsi" w:cstheme="majorHAnsi"/>
          <w:rtl/>
        </w:rPr>
        <w:t xml:space="preserve">הרוחנית – שילוב </w:t>
      </w:r>
      <w:r w:rsidR="002D691C" w:rsidRPr="00257A35">
        <w:rPr>
          <w:rFonts w:asciiTheme="majorHAnsi" w:hAnsiTheme="majorHAnsi" w:cstheme="majorHAnsi"/>
          <w:rtl/>
        </w:rPr>
        <w:t>רעיונות</w:t>
      </w:r>
      <w:r w:rsidRPr="00257A35">
        <w:rPr>
          <w:rFonts w:asciiTheme="majorHAnsi" w:hAnsiTheme="majorHAnsi" w:cstheme="majorHAnsi"/>
          <w:rtl/>
        </w:rPr>
        <w:t xml:space="preserve"> דתיים וציוניים כמו 'הפועל המזרחי'</w:t>
      </w:r>
    </w:p>
    <w:p w:rsidR="00174415" w:rsidRPr="00257A35" w:rsidRDefault="00174415" w:rsidP="001B00BB">
      <w:pPr>
        <w:bidi/>
        <w:spacing w:after="0" w:line="360" w:lineRule="auto"/>
        <w:jc w:val="both"/>
        <w:rPr>
          <w:rFonts w:asciiTheme="majorHAnsi" w:hAnsiTheme="majorHAnsi" w:cstheme="majorHAnsi"/>
          <w:u w:val="single"/>
          <w:rtl/>
        </w:rPr>
      </w:pPr>
    </w:p>
    <w:p w:rsidR="00174415" w:rsidRPr="00257A35" w:rsidRDefault="001B00BB" w:rsidP="001B00BB">
      <w:pPr>
        <w:pStyle w:val="MySubHeader"/>
        <w:rPr>
          <w:rtl/>
        </w:rPr>
      </w:pPr>
      <w:bookmarkStart w:id="25" w:name="_Toc44012390"/>
      <w:r>
        <w:rPr>
          <w:rFonts w:hint="cs"/>
          <w:rtl/>
        </w:rPr>
        <w:t xml:space="preserve">הציונות </w:t>
      </w:r>
      <w:r w:rsidR="00174415" w:rsidRPr="00257A35">
        <w:rPr>
          <w:rtl/>
        </w:rPr>
        <w:t>בארצות הברית</w:t>
      </w:r>
      <w:bookmarkEnd w:id="25"/>
    </w:p>
    <w:p w:rsidR="00174415" w:rsidRPr="00257A35" w:rsidRDefault="00174415" w:rsidP="00454485">
      <w:pPr>
        <w:pStyle w:val="ListParagraph"/>
        <w:numPr>
          <w:ilvl w:val="0"/>
          <w:numId w:val="16"/>
        </w:numPr>
        <w:bidi/>
        <w:spacing w:after="0" w:line="360" w:lineRule="auto"/>
        <w:jc w:val="both"/>
        <w:rPr>
          <w:rFonts w:asciiTheme="majorHAnsi" w:hAnsiTheme="majorHAnsi" w:cstheme="majorHAnsi"/>
        </w:rPr>
      </w:pPr>
      <w:r w:rsidRPr="00257A35">
        <w:rPr>
          <w:rFonts w:asciiTheme="majorHAnsi" w:hAnsiTheme="majorHAnsi" w:cstheme="majorHAnsi"/>
          <w:rtl/>
        </w:rPr>
        <w:t>בארצות הברית עוד לפני "</w:t>
      </w:r>
      <w:r w:rsidRPr="00257A35">
        <w:rPr>
          <w:rFonts w:asciiTheme="majorHAnsi" w:hAnsiTheme="majorHAnsi" w:cstheme="majorHAnsi"/>
          <w:b/>
          <w:bCs/>
          <w:rtl/>
        </w:rPr>
        <w:t>חיבת ציון" ו"התנועה הציונית</w:t>
      </w:r>
      <w:r w:rsidRPr="00257A35">
        <w:rPr>
          <w:rFonts w:asciiTheme="majorHAnsi" w:hAnsiTheme="majorHAnsi" w:cstheme="majorHAnsi"/>
          <w:rtl/>
        </w:rPr>
        <w:t>" ישנה זיקה בין יהודי אמריקה לארץ ישראל המתבטאת בעיקר בתרומות.</w:t>
      </w:r>
    </w:p>
    <w:p w:rsidR="00174415" w:rsidRPr="00257A35" w:rsidRDefault="00174415" w:rsidP="00454485">
      <w:pPr>
        <w:pStyle w:val="ListParagraph"/>
        <w:numPr>
          <w:ilvl w:val="0"/>
          <w:numId w:val="16"/>
        </w:numPr>
        <w:bidi/>
        <w:spacing w:after="0" w:line="360" w:lineRule="auto"/>
        <w:jc w:val="both"/>
        <w:rPr>
          <w:rFonts w:asciiTheme="majorHAnsi" w:hAnsiTheme="majorHAnsi" w:cstheme="majorHAnsi"/>
        </w:rPr>
      </w:pPr>
      <w:r w:rsidRPr="00257A35">
        <w:rPr>
          <w:rFonts w:asciiTheme="majorHAnsi" w:hAnsiTheme="majorHAnsi" w:cstheme="majorHAnsi"/>
          <w:rtl/>
        </w:rPr>
        <w:t>כאשר קמה "</w:t>
      </w:r>
      <w:r w:rsidRPr="00257A35">
        <w:rPr>
          <w:rFonts w:asciiTheme="majorHAnsi" w:hAnsiTheme="majorHAnsi" w:cstheme="majorHAnsi"/>
          <w:b/>
          <w:bCs/>
          <w:rtl/>
        </w:rPr>
        <w:t>חיבת ציון"</w:t>
      </w:r>
      <w:r w:rsidRPr="00257A35">
        <w:rPr>
          <w:rFonts w:asciiTheme="majorHAnsi" w:hAnsiTheme="majorHAnsi" w:cstheme="majorHAnsi"/>
          <w:rtl/>
        </w:rPr>
        <w:t xml:space="preserve"> , </w:t>
      </w:r>
      <w:r w:rsidRPr="00257A35">
        <w:rPr>
          <w:rFonts w:asciiTheme="majorHAnsi" w:hAnsiTheme="majorHAnsi" w:cstheme="majorHAnsi"/>
          <w:b/>
          <w:bCs/>
          <w:rtl/>
        </w:rPr>
        <w:t>אדם רוזנברג</w:t>
      </w:r>
      <w:r w:rsidRPr="00257A35">
        <w:rPr>
          <w:rFonts w:asciiTheme="majorHAnsi" w:hAnsiTheme="majorHAnsi" w:cstheme="majorHAnsi"/>
          <w:rtl/>
        </w:rPr>
        <w:t xml:space="preserve"> מקים סניף בארצות הברית שבעיקר אוסף תרומות להתיישבות בארץ ישראל , הצלחת הסניף לא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גדולה</w:t>
      </w:r>
    </w:p>
    <w:p w:rsidR="00174415" w:rsidRPr="00257A35" w:rsidRDefault="00174415" w:rsidP="00454485">
      <w:pPr>
        <w:pStyle w:val="ListParagraph"/>
        <w:numPr>
          <w:ilvl w:val="0"/>
          <w:numId w:val="16"/>
        </w:numPr>
        <w:bidi/>
        <w:spacing w:after="0" w:line="360" w:lineRule="auto"/>
        <w:jc w:val="both"/>
        <w:rPr>
          <w:rFonts w:asciiTheme="majorHAnsi" w:hAnsiTheme="majorHAnsi" w:cstheme="majorHAnsi"/>
          <w:b/>
          <w:bCs/>
        </w:rPr>
      </w:pPr>
      <w:r w:rsidRPr="00257A35">
        <w:rPr>
          <w:rFonts w:asciiTheme="majorHAnsi" w:hAnsiTheme="majorHAnsi" w:cstheme="majorHAnsi"/>
          <w:rtl/>
        </w:rPr>
        <w:t>ב</w:t>
      </w:r>
      <w:r w:rsidRPr="00257A35">
        <w:rPr>
          <w:rFonts w:asciiTheme="majorHAnsi" w:hAnsiTheme="majorHAnsi" w:cstheme="majorHAnsi"/>
          <w:b/>
          <w:bCs/>
          <w:rtl/>
        </w:rPr>
        <w:t xml:space="preserve">1897 </w:t>
      </w:r>
      <w:r w:rsidRPr="00257A35">
        <w:rPr>
          <w:rFonts w:asciiTheme="majorHAnsi" w:hAnsiTheme="majorHAnsi" w:cstheme="majorHAnsi"/>
          <w:rtl/>
        </w:rPr>
        <w:t>מוקם סניף של "</w:t>
      </w:r>
      <w:r w:rsidRPr="00257A35">
        <w:rPr>
          <w:rFonts w:asciiTheme="majorHAnsi" w:hAnsiTheme="majorHAnsi" w:cstheme="majorHAnsi"/>
          <w:b/>
          <w:bCs/>
          <w:rtl/>
        </w:rPr>
        <w:t>ההסתדרות הציונית"</w:t>
      </w:r>
      <w:r w:rsidRPr="00257A35">
        <w:rPr>
          <w:rFonts w:asciiTheme="majorHAnsi" w:hAnsiTheme="majorHAnsi" w:cstheme="majorHAnsi"/>
          <w:rtl/>
        </w:rPr>
        <w:t xml:space="preserve"> , הסניף בראשות </w:t>
      </w:r>
      <w:r w:rsidRPr="00257A35">
        <w:rPr>
          <w:rFonts w:asciiTheme="majorHAnsi" w:hAnsiTheme="majorHAnsi" w:cstheme="majorHAnsi"/>
          <w:b/>
          <w:bCs/>
          <w:rtl/>
        </w:rPr>
        <w:t xml:space="preserve">יעקב דה </w:t>
      </w:r>
      <w:proofErr w:type="spellStart"/>
      <w:r w:rsidRPr="00257A35">
        <w:rPr>
          <w:rFonts w:asciiTheme="majorHAnsi" w:hAnsiTheme="majorHAnsi" w:cstheme="majorHAnsi"/>
          <w:b/>
          <w:bCs/>
          <w:rtl/>
        </w:rPr>
        <w:t>האז</w:t>
      </w:r>
      <w:proofErr w:type="spellEnd"/>
      <w:r w:rsidRPr="00257A35">
        <w:rPr>
          <w:rFonts w:asciiTheme="majorHAnsi" w:hAnsiTheme="majorHAnsi" w:cstheme="majorHAnsi"/>
          <w:b/>
          <w:bCs/>
          <w:rtl/>
        </w:rPr>
        <w:t xml:space="preserve"> , </w:t>
      </w:r>
      <w:r w:rsidRPr="00257A35">
        <w:rPr>
          <w:rFonts w:asciiTheme="majorHAnsi" w:hAnsiTheme="majorHAnsi" w:cstheme="majorHAnsi"/>
          <w:rtl/>
        </w:rPr>
        <w:t xml:space="preserve">יש לציין שהציונות האמריקאית לא מתמודדת עם האתגרים של הציונות באירופה מבחינת הרדיפות והפוגרומים שיהודי אירופה חוטפים ובאמריקה לא, וגם מבחינה כלכלית יהודי </w:t>
      </w:r>
      <w:proofErr w:type="spellStart"/>
      <w:r w:rsidRPr="00257A35">
        <w:rPr>
          <w:rFonts w:asciiTheme="majorHAnsi" w:hAnsiTheme="majorHAnsi" w:cstheme="majorHAnsi"/>
          <w:rtl/>
        </w:rPr>
        <w:t>ארופה</w:t>
      </w:r>
      <w:proofErr w:type="spellEnd"/>
      <w:r w:rsidRPr="00257A35">
        <w:rPr>
          <w:rFonts w:asciiTheme="majorHAnsi" w:hAnsiTheme="majorHAnsi" w:cstheme="majorHAnsi"/>
          <w:rtl/>
        </w:rPr>
        <w:t xml:space="preserve"> מתמודדים עם קשיים הרבה יותר גדולים. לכן באופן די מובהק ברור שהציונות היא בשביל יהודי אירופה</w:t>
      </w:r>
      <w:r w:rsidR="001E5A91" w:rsidRPr="00257A35">
        <w:rPr>
          <w:rFonts w:asciiTheme="majorHAnsi" w:hAnsiTheme="majorHAnsi" w:cstheme="majorHAnsi"/>
          <w:rtl/>
        </w:rPr>
        <w:t>.</w:t>
      </w:r>
    </w:p>
    <w:p w:rsidR="001E5A91" w:rsidRPr="00257A35" w:rsidRDefault="001E5A91" w:rsidP="00454485">
      <w:pPr>
        <w:pStyle w:val="ListParagraph"/>
        <w:numPr>
          <w:ilvl w:val="0"/>
          <w:numId w:val="16"/>
        </w:numPr>
        <w:bidi/>
        <w:spacing w:after="0" w:line="360" w:lineRule="auto"/>
        <w:jc w:val="both"/>
        <w:rPr>
          <w:rFonts w:asciiTheme="majorHAnsi" w:hAnsiTheme="majorHAnsi" w:cstheme="majorHAnsi"/>
          <w:b/>
          <w:bCs/>
        </w:rPr>
      </w:pPr>
      <w:r w:rsidRPr="00257A35">
        <w:rPr>
          <w:rFonts w:asciiTheme="majorHAnsi" w:hAnsiTheme="majorHAnsi" w:cstheme="majorHAnsi"/>
          <w:rtl/>
        </w:rPr>
        <w:t>בחלוף השונים קמות עוד אגודת ציוניות "</w:t>
      </w:r>
      <w:r w:rsidRPr="00257A35">
        <w:rPr>
          <w:rFonts w:asciiTheme="majorHAnsi" w:hAnsiTheme="majorHAnsi" w:cstheme="majorHAnsi"/>
          <w:b/>
          <w:bCs/>
          <w:rtl/>
        </w:rPr>
        <w:t xml:space="preserve">פועלי ציון" </w:t>
      </w:r>
      <w:r w:rsidRPr="00257A35">
        <w:rPr>
          <w:rFonts w:asciiTheme="majorHAnsi" w:hAnsiTheme="majorHAnsi" w:cstheme="majorHAnsi"/>
          <w:rtl/>
        </w:rPr>
        <w:t>- חלק מהיהודים שהיגרו לארצות הברית הם סוציאליסטים, ותומכים</w:t>
      </w:r>
      <w:r w:rsidRPr="00257A35">
        <w:rPr>
          <w:rFonts w:asciiTheme="majorHAnsi" w:hAnsiTheme="majorHAnsi" w:cstheme="majorHAnsi"/>
          <w:b/>
          <w:bCs/>
          <w:rtl/>
        </w:rPr>
        <w:t xml:space="preserve"> </w:t>
      </w:r>
      <w:r w:rsidRPr="00257A35">
        <w:rPr>
          <w:rFonts w:asciiTheme="majorHAnsi" w:hAnsiTheme="majorHAnsi" w:cstheme="majorHAnsi"/>
          <w:rtl/>
        </w:rPr>
        <w:t>בה</w:t>
      </w:r>
      <w:r w:rsidRPr="00257A35">
        <w:rPr>
          <w:rFonts w:asciiTheme="majorHAnsi" w:hAnsiTheme="majorHAnsi" w:cstheme="majorHAnsi"/>
          <w:b/>
          <w:bCs/>
          <w:rtl/>
        </w:rPr>
        <w:t>.</w:t>
      </w:r>
    </w:p>
    <w:p w:rsidR="001E5A91" w:rsidRPr="00257A35" w:rsidRDefault="001E5A91" w:rsidP="00454485">
      <w:pPr>
        <w:pStyle w:val="ListParagraph"/>
        <w:numPr>
          <w:ilvl w:val="0"/>
          <w:numId w:val="16"/>
        </w:numPr>
        <w:bidi/>
        <w:spacing w:after="0" w:line="360" w:lineRule="auto"/>
        <w:jc w:val="both"/>
        <w:rPr>
          <w:rFonts w:asciiTheme="majorHAnsi" w:hAnsiTheme="majorHAnsi" w:cstheme="majorHAnsi"/>
          <w:b/>
          <w:bCs/>
        </w:rPr>
      </w:pPr>
      <w:r w:rsidRPr="00257A35">
        <w:rPr>
          <w:rFonts w:asciiTheme="majorHAnsi" w:hAnsiTheme="majorHAnsi" w:cstheme="majorHAnsi"/>
          <w:rtl/>
        </w:rPr>
        <w:t>ארגון "</w:t>
      </w:r>
      <w:r w:rsidRPr="00257A35">
        <w:rPr>
          <w:rFonts w:asciiTheme="majorHAnsi" w:hAnsiTheme="majorHAnsi" w:cstheme="majorHAnsi"/>
          <w:b/>
          <w:bCs/>
          <w:rtl/>
        </w:rPr>
        <w:t xml:space="preserve">המזרחי" </w:t>
      </w:r>
      <w:r w:rsidRPr="00257A35">
        <w:rPr>
          <w:rFonts w:asciiTheme="majorHAnsi" w:hAnsiTheme="majorHAnsi" w:cstheme="majorHAnsi"/>
          <w:rtl/>
        </w:rPr>
        <w:t>גם מקים סניף בארצות הברית</w:t>
      </w:r>
    </w:p>
    <w:p w:rsidR="001E5A91" w:rsidRPr="00257A35" w:rsidRDefault="001E5A91" w:rsidP="00454485">
      <w:pPr>
        <w:pStyle w:val="ListParagraph"/>
        <w:numPr>
          <w:ilvl w:val="0"/>
          <w:numId w:val="16"/>
        </w:numPr>
        <w:bidi/>
        <w:spacing w:after="0" w:line="360" w:lineRule="auto"/>
        <w:jc w:val="both"/>
        <w:rPr>
          <w:rFonts w:asciiTheme="majorHAnsi" w:hAnsiTheme="majorHAnsi" w:cstheme="majorHAnsi"/>
          <w:b/>
          <w:bCs/>
        </w:rPr>
      </w:pPr>
      <w:r w:rsidRPr="00257A35">
        <w:rPr>
          <w:rFonts w:asciiTheme="majorHAnsi" w:hAnsiTheme="majorHAnsi" w:cstheme="majorHAnsi"/>
          <w:rtl/>
        </w:rPr>
        <w:t>ב</w:t>
      </w:r>
      <w:r w:rsidRPr="00257A35">
        <w:rPr>
          <w:rFonts w:asciiTheme="majorHAnsi" w:hAnsiTheme="majorHAnsi" w:cstheme="majorHAnsi"/>
          <w:b/>
          <w:bCs/>
          <w:rtl/>
        </w:rPr>
        <w:t>1912</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קם מוקם ארגון </w:t>
      </w:r>
      <w:r w:rsidRPr="00257A35">
        <w:rPr>
          <w:rFonts w:asciiTheme="majorHAnsi" w:hAnsiTheme="majorHAnsi" w:cstheme="majorHAnsi"/>
          <w:b/>
          <w:bCs/>
          <w:rtl/>
        </w:rPr>
        <w:t>נשות הדסה</w:t>
      </w:r>
      <w:r w:rsidRPr="00257A35">
        <w:rPr>
          <w:rFonts w:asciiTheme="majorHAnsi" w:hAnsiTheme="majorHAnsi" w:cstheme="majorHAnsi"/>
          <w:rtl/>
        </w:rPr>
        <w:t xml:space="preserve"> מקימה אותו</w:t>
      </w:r>
      <w:r w:rsidR="002D691C" w:rsidRPr="00257A35">
        <w:rPr>
          <w:rFonts w:asciiTheme="majorHAnsi" w:hAnsiTheme="majorHAnsi" w:cstheme="majorHAnsi"/>
          <w:rtl/>
        </w:rPr>
        <w:t xml:space="preserve"> </w:t>
      </w:r>
      <w:r w:rsidRPr="00257A35">
        <w:rPr>
          <w:rFonts w:asciiTheme="majorHAnsi" w:hAnsiTheme="majorHAnsi" w:cstheme="majorHAnsi"/>
          <w:b/>
          <w:bCs/>
          <w:rtl/>
        </w:rPr>
        <w:t>הנרייטה סולד</w:t>
      </w:r>
      <w:r w:rsidR="002D691C" w:rsidRPr="00257A35">
        <w:rPr>
          <w:rFonts w:asciiTheme="majorHAnsi" w:hAnsiTheme="majorHAnsi" w:cstheme="majorHAnsi"/>
          <w:rtl/>
        </w:rPr>
        <w:t xml:space="preserve"> </w:t>
      </w:r>
      <w:r w:rsidRPr="00257A35">
        <w:rPr>
          <w:rFonts w:asciiTheme="majorHAnsi" w:hAnsiTheme="majorHAnsi" w:cstheme="majorHAnsi"/>
          <w:rtl/>
        </w:rPr>
        <w:t>(1860 -1945 ), היא יוזמת הקמה של קורסי ערב למהגרים לארצות הברית ללמוד אנגלית, לומדת בבית מדרש לרבנים, היא מבינה שבארץ ישראל יש בעיה גדולה של רפואה, ופועלת להקמת מערך רפואה מודרני , ומרפאות בארץ ישראל</w:t>
      </w:r>
    </w:p>
    <w:p w:rsidR="001E5A91" w:rsidRPr="00257A35" w:rsidRDefault="001E5A91" w:rsidP="00454485">
      <w:pPr>
        <w:pStyle w:val="ListParagraph"/>
        <w:numPr>
          <w:ilvl w:val="1"/>
          <w:numId w:val="17"/>
        </w:numPr>
        <w:bidi/>
        <w:spacing w:after="0" w:line="360" w:lineRule="auto"/>
        <w:jc w:val="both"/>
        <w:rPr>
          <w:rFonts w:asciiTheme="majorHAnsi" w:hAnsiTheme="majorHAnsi" w:cstheme="majorHAnsi"/>
          <w:b/>
          <w:bCs/>
        </w:rPr>
      </w:pPr>
      <w:r w:rsidRPr="00257A35">
        <w:rPr>
          <w:rFonts w:asciiTheme="majorHAnsi" w:hAnsiTheme="majorHAnsi" w:cstheme="majorHAnsi"/>
          <w:rtl/>
        </w:rPr>
        <w:lastRenderedPageBreak/>
        <w:t xml:space="preserve">פעולה מפורסמת נוספת שלה היא </w:t>
      </w:r>
      <w:r w:rsidRPr="00257A35">
        <w:rPr>
          <w:rFonts w:asciiTheme="majorHAnsi" w:hAnsiTheme="majorHAnsi" w:cstheme="majorHAnsi"/>
          <w:b/>
          <w:bCs/>
          <w:rtl/>
        </w:rPr>
        <w:t xml:space="preserve">'עלית הנוער' </w:t>
      </w:r>
      <w:r w:rsidRPr="00257A35">
        <w:rPr>
          <w:rFonts w:asciiTheme="majorHAnsi" w:hAnsiTheme="majorHAnsi" w:cstheme="majorHAnsi"/>
          <w:rtl/>
        </w:rPr>
        <w:t>שהעלתה כ10 אלפים נערים מגרמניה ולמעשה הצילה את חייהם</w:t>
      </w:r>
    </w:p>
    <w:p w:rsidR="001E5A91" w:rsidRPr="00257A35" w:rsidRDefault="001E5A91" w:rsidP="00454485">
      <w:pPr>
        <w:pStyle w:val="ListParagraph"/>
        <w:numPr>
          <w:ilvl w:val="1"/>
          <w:numId w:val="17"/>
        </w:numPr>
        <w:bidi/>
        <w:spacing w:after="0" w:line="360" w:lineRule="auto"/>
        <w:jc w:val="both"/>
        <w:rPr>
          <w:rFonts w:asciiTheme="majorHAnsi" w:hAnsiTheme="majorHAnsi" w:cstheme="majorHAnsi"/>
          <w:b/>
          <w:bCs/>
        </w:rPr>
      </w:pPr>
      <w:r w:rsidRPr="00257A35">
        <w:rPr>
          <w:rFonts w:asciiTheme="majorHAnsi" w:hAnsiTheme="majorHAnsi" w:cstheme="majorHAnsi"/>
          <w:rtl/>
        </w:rPr>
        <w:t>האישה החשובה ביותר בתקופה המנדט הבריטי פה בארץ – הופיעה על אחד השטרות בעבר.</w:t>
      </w:r>
    </w:p>
    <w:p w:rsidR="001E5A91" w:rsidRPr="00257A35" w:rsidRDefault="001E5A91" w:rsidP="00454485">
      <w:pPr>
        <w:pStyle w:val="ListParagraph"/>
        <w:numPr>
          <w:ilvl w:val="0"/>
          <w:numId w:val="16"/>
        </w:numPr>
        <w:bidi/>
        <w:spacing w:after="0" w:line="360" w:lineRule="auto"/>
        <w:jc w:val="both"/>
        <w:rPr>
          <w:rFonts w:asciiTheme="majorHAnsi" w:hAnsiTheme="majorHAnsi" w:cstheme="majorHAnsi"/>
        </w:rPr>
      </w:pPr>
      <w:r w:rsidRPr="00257A35">
        <w:rPr>
          <w:rFonts w:asciiTheme="majorHAnsi" w:hAnsiTheme="majorHAnsi" w:cstheme="majorHAnsi"/>
          <w:rtl/>
        </w:rPr>
        <w:t>באופן כללי הציונות זוכה לאהדה, אבל יש גם התנגדויות אחת מהן היא הנאמנות הכפולה (פטריוט אמריקאי מול ציונות)</w:t>
      </w:r>
    </w:p>
    <w:p w:rsidR="001E5A91" w:rsidRPr="00257A35" w:rsidRDefault="001E5A91" w:rsidP="00454485">
      <w:pPr>
        <w:pStyle w:val="ListParagraph"/>
        <w:numPr>
          <w:ilvl w:val="0"/>
          <w:numId w:val="16"/>
        </w:numPr>
        <w:bidi/>
        <w:spacing w:after="0" w:line="360" w:lineRule="auto"/>
        <w:jc w:val="both"/>
        <w:rPr>
          <w:rFonts w:asciiTheme="majorHAnsi" w:hAnsiTheme="majorHAnsi" w:cstheme="majorHAnsi"/>
        </w:rPr>
      </w:pPr>
      <w:r w:rsidRPr="00257A35">
        <w:rPr>
          <w:rFonts w:asciiTheme="majorHAnsi" w:hAnsiTheme="majorHAnsi" w:cstheme="majorHAnsi"/>
          <w:b/>
          <w:bCs/>
          <w:rtl/>
        </w:rPr>
        <w:t xml:space="preserve">לואי </w:t>
      </w:r>
      <w:proofErr w:type="spellStart"/>
      <w:r w:rsidRPr="00257A35">
        <w:rPr>
          <w:rFonts w:asciiTheme="majorHAnsi" w:hAnsiTheme="majorHAnsi" w:cstheme="majorHAnsi"/>
          <w:b/>
          <w:bCs/>
          <w:rtl/>
        </w:rPr>
        <w:t>ברנדייס</w:t>
      </w:r>
      <w:proofErr w:type="spellEnd"/>
      <w:r w:rsidRPr="00257A35">
        <w:rPr>
          <w:rFonts w:asciiTheme="majorHAnsi" w:hAnsiTheme="majorHAnsi" w:cstheme="majorHAnsi"/>
          <w:b/>
          <w:bCs/>
          <w:rtl/>
        </w:rPr>
        <w:t xml:space="preserve"> (1856 – 1941 )</w:t>
      </w:r>
      <w:r w:rsidRPr="00257A35">
        <w:rPr>
          <w:rFonts w:asciiTheme="majorHAnsi" w:hAnsiTheme="majorHAnsi" w:cstheme="majorHAnsi"/>
          <w:rtl/>
        </w:rPr>
        <w:t xml:space="preserve"> , סטודנט מצטיין בהרווארד למשפטים, התפרסם בעקבות מספר משפטים </w:t>
      </w:r>
      <w:proofErr w:type="spellStart"/>
      <w:r w:rsidRPr="00257A35">
        <w:rPr>
          <w:rFonts w:asciiTheme="majorHAnsi" w:hAnsiTheme="majorHAnsi" w:cstheme="majorHAnsi"/>
          <w:rtl/>
        </w:rPr>
        <w:t>מתקושרים</w:t>
      </w:r>
      <w:proofErr w:type="spellEnd"/>
      <w:r w:rsidRPr="00257A35">
        <w:rPr>
          <w:rFonts w:asciiTheme="majorHAnsi" w:hAnsiTheme="majorHAnsi" w:cstheme="majorHAnsi"/>
          <w:rtl/>
        </w:rPr>
        <w:t xml:space="preserve"> מכונה "פרקליט העם", ובשלב כלשהו הופך לציוני, </w:t>
      </w:r>
    </w:p>
    <w:p w:rsidR="001E5A91" w:rsidRPr="00257A35" w:rsidRDefault="001E5A91" w:rsidP="00454485">
      <w:pPr>
        <w:pStyle w:val="ListParagraph"/>
        <w:numPr>
          <w:ilvl w:val="1"/>
          <w:numId w:val="17"/>
        </w:numPr>
        <w:bidi/>
        <w:spacing w:after="0" w:line="360" w:lineRule="auto"/>
        <w:jc w:val="both"/>
        <w:rPr>
          <w:rFonts w:asciiTheme="majorHAnsi" w:hAnsiTheme="majorHAnsi" w:cstheme="majorHAnsi"/>
        </w:rPr>
      </w:pPr>
      <w:r w:rsidRPr="00257A35">
        <w:rPr>
          <w:rFonts w:asciiTheme="majorHAnsi" w:hAnsiTheme="majorHAnsi" w:cstheme="majorHAnsi"/>
          <w:b/>
          <w:bCs/>
          <w:rtl/>
        </w:rPr>
        <w:t>ב1914</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מתמנה </w:t>
      </w:r>
      <w:r w:rsidRPr="00257A35">
        <w:rPr>
          <w:rFonts w:asciiTheme="majorHAnsi" w:hAnsiTheme="majorHAnsi" w:cstheme="majorHAnsi"/>
          <w:b/>
          <w:bCs/>
          <w:rtl/>
        </w:rPr>
        <w:t>ליו"ר ציוני אמריקה</w:t>
      </w:r>
      <w:r w:rsidRPr="00257A35">
        <w:rPr>
          <w:rFonts w:asciiTheme="majorHAnsi" w:hAnsiTheme="majorHAnsi" w:cstheme="majorHAnsi"/>
          <w:rtl/>
        </w:rPr>
        <w:t xml:space="preserve">, הופך את הארגון אט אט לארגון יוקרתי. </w:t>
      </w:r>
    </w:p>
    <w:p w:rsidR="001E5A91" w:rsidRPr="00257A35" w:rsidRDefault="001E5A91" w:rsidP="00454485">
      <w:pPr>
        <w:pStyle w:val="ListParagraph"/>
        <w:numPr>
          <w:ilvl w:val="1"/>
          <w:numId w:val="17"/>
        </w:numPr>
        <w:bidi/>
        <w:spacing w:after="0" w:line="360" w:lineRule="auto"/>
        <w:jc w:val="both"/>
        <w:rPr>
          <w:rFonts w:asciiTheme="majorHAnsi" w:hAnsiTheme="majorHAnsi" w:cstheme="majorHAnsi"/>
        </w:rPr>
      </w:pPr>
      <w:r w:rsidRPr="00257A35">
        <w:rPr>
          <w:rFonts w:asciiTheme="majorHAnsi" w:hAnsiTheme="majorHAnsi" w:cstheme="majorHAnsi"/>
          <w:b/>
          <w:bCs/>
          <w:rtl/>
        </w:rPr>
        <w:t>ב1916</w:t>
      </w:r>
      <w:r w:rsidR="002D691C" w:rsidRPr="00257A35">
        <w:rPr>
          <w:rFonts w:asciiTheme="majorHAnsi" w:hAnsiTheme="majorHAnsi" w:cstheme="majorHAnsi"/>
          <w:rtl/>
        </w:rPr>
        <w:t xml:space="preserve"> </w:t>
      </w:r>
      <w:r w:rsidRPr="00257A35">
        <w:rPr>
          <w:rFonts w:asciiTheme="majorHAnsi" w:hAnsiTheme="majorHAnsi" w:cstheme="majorHAnsi"/>
          <w:rtl/>
        </w:rPr>
        <w:t xml:space="preserve">מתמנה </w:t>
      </w:r>
      <w:r w:rsidRPr="00257A35">
        <w:rPr>
          <w:rFonts w:asciiTheme="majorHAnsi" w:hAnsiTheme="majorHAnsi" w:cstheme="majorHAnsi"/>
          <w:b/>
          <w:bCs/>
          <w:rtl/>
        </w:rPr>
        <w:t>לשופט בית המשפט העליון הפדרלי של ארצות הברית</w:t>
      </w:r>
      <w:r w:rsidRPr="00257A35">
        <w:rPr>
          <w:rFonts w:asciiTheme="majorHAnsi" w:hAnsiTheme="majorHAnsi" w:cstheme="majorHAnsi"/>
          <w:rtl/>
        </w:rPr>
        <w:t xml:space="preserve"> (היהודי הראשון), </w:t>
      </w:r>
      <w:r w:rsidR="002D691C" w:rsidRPr="00257A35">
        <w:rPr>
          <w:rFonts w:asciiTheme="majorHAnsi" w:hAnsiTheme="majorHAnsi" w:cstheme="majorHAnsi"/>
          <w:rtl/>
        </w:rPr>
        <w:t xml:space="preserve">ובמקביל </w:t>
      </w:r>
      <w:r w:rsidRPr="00257A35">
        <w:rPr>
          <w:rFonts w:asciiTheme="majorHAnsi" w:hAnsiTheme="majorHAnsi" w:cstheme="majorHAnsi"/>
          <w:rtl/>
        </w:rPr>
        <w:t>ממשיך בפעילותו כיו"ר דבר שמעלה את קרן הארגון</w:t>
      </w:r>
    </w:p>
    <w:p w:rsidR="001E5A91" w:rsidRPr="00257A35" w:rsidRDefault="001E5A91" w:rsidP="00454485">
      <w:pPr>
        <w:pStyle w:val="ListParagraph"/>
        <w:numPr>
          <w:ilvl w:val="1"/>
          <w:numId w:val="17"/>
        </w:numPr>
        <w:bidi/>
        <w:spacing w:after="0" w:line="360" w:lineRule="auto"/>
        <w:jc w:val="both"/>
        <w:rPr>
          <w:rFonts w:asciiTheme="majorHAnsi" w:hAnsiTheme="majorHAnsi" w:cstheme="majorHAnsi"/>
        </w:rPr>
      </w:pPr>
      <w:r w:rsidRPr="00257A35">
        <w:rPr>
          <w:rFonts w:asciiTheme="majorHAnsi" w:hAnsiTheme="majorHAnsi" w:cstheme="majorHAnsi"/>
          <w:rtl/>
        </w:rPr>
        <w:t xml:space="preserve">במלחמת העולם הראשונה יש לו ויכוח קשה עם </w:t>
      </w:r>
      <w:r w:rsidRPr="00257A35">
        <w:rPr>
          <w:rFonts w:asciiTheme="majorHAnsi" w:hAnsiTheme="majorHAnsi" w:cstheme="majorHAnsi"/>
          <w:b/>
          <w:bCs/>
          <w:rtl/>
        </w:rPr>
        <w:t>חיים ויצמן</w:t>
      </w:r>
      <w:r w:rsidRPr="00257A35">
        <w:rPr>
          <w:rFonts w:asciiTheme="majorHAnsi" w:hAnsiTheme="majorHAnsi" w:cstheme="majorHAnsi"/>
          <w:rtl/>
        </w:rPr>
        <w:t xml:space="preserve"> סביב השאלה "איך בונים תשתית למדינה בארץ ישראל". </w:t>
      </w:r>
      <w:r w:rsidRPr="00257A35">
        <w:rPr>
          <w:rFonts w:asciiTheme="majorHAnsi" w:hAnsiTheme="majorHAnsi" w:cstheme="majorHAnsi"/>
          <w:b/>
          <w:bCs/>
          <w:rtl/>
        </w:rPr>
        <w:t>ויצמן</w:t>
      </w:r>
      <w:r w:rsidRPr="00257A35">
        <w:rPr>
          <w:rFonts w:asciiTheme="majorHAnsi" w:hAnsiTheme="majorHAnsi" w:cstheme="majorHAnsi"/>
          <w:rtl/>
        </w:rPr>
        <w:t xml:space="preserve"> טען שצריך </w:t>
      </w:r>
      <w:proofErr w:type="spellStart"/>
      <w:r w:rsidRPr="00257A35">
        <w:rPr>
          <w:rFonts w:asciiTheme="majorHAnsi" w:hAnsiTheme="majorHAnsi" w:cstheme="majorHAnsi"/>
          <w:rtl/>
        </w:rPr>
        <w:t>להעזר</w:t>
      </w:r>
      <w:proofErr w:type="spellEnd"/>
      <w:r w:rsidRPr="00257A35">
        <w:rPr>
          <w:rFonts w:asciiTheme="majorHAnsi" w:hAnsiTheme="majorHAnsi" w:cstheme="majorHAnsi"/>
          <w:rtl/>
        </w:rPr>
        <w:t xml:space="preserve"> בקרנות הלאומיות. לעומת </w:t>
      </w:r>
      <w:proofErr w:type="spellStart"/>
      <w:r w:rsidRPr="00257A35">
        <w:rPr>
          <w:rFonts w:asciiTheme="majorHAnsi" w:hAnsiTheme="majorHAnsi" w:cstheme="majorHAnsi"/>
          <w:b/>
          <w:bCs/>
          <w:rtl/>
        </w:rPr>
        <w:t>ברנדייס</w:t>
      </w:r>
      <w:proofErr w:type="spellEnd"/>
      <w:r w:rsidRPr="00257A35">
        <w:rPr>
          <w:rFonts w:asciiTheme="majorHAnsi" w:hAnsiTheme="majorHAnsi" w:cstheme="majorHAnsi"/>
          <w:rtl/>
        </w:rPr>
        <w:t xml:space="preserve"> טען שצריך לפעול בשיטה האמריקאית (</w:t>
      </w:r>
      <w:proofErr w:type="spellStart"/>
      <w:r w:rsidRPr="00257A35">
        <w:rPr>
          <w:rFonts w:asciiTheme="majorHAnsi" w:hAnsiTheme="majorHAnsi" w:cstheme="majorHAnsi"/>
          <w:rtl/>
        </w:rPr>
        <w:t>הקפטילסטית</w:t>
      </w:r>
      <w:proofErr w:type="spellEnd"/>
      <w:r w:rsidRPr="00257A35">
        <w:rPr>
          <w:rFonts w:asciiTheme="majorHAnsi" w:hAnsiTheme="majorHAnsi" w:cstheme="majorHAnsi"/>
          <w:rtl/>
        </w:rPr>
        <w:t xml:space="preserve">) מתוך יוזמות אישיות, וקרנות לאומיות תגרום להשקעה פחותה משמעותית. ויצמן ניצח </w:t>
      </w:r>
      <w:proofErr w:type="spellStart"/>
      <w:r w:rsidRPr="00257A35">
        <w:rPr>
          <w:rFonts w:asciiTheme="majorHAnsi" w:hAnsiTheme="majorHAnsi" w:cstheme="majorHAnsi"/>
          <w:rtl/>
        </w:rPr>
        <w:t>וברנדייס</w:t>
      </w:r>
      <w:proofErr w:type="spellEnd"/>
      <w:r w:rsidRPr="00257A35">
        <w:rPr>
          <w:rFonts w:asciiTheme="majorHAnsi" w:hAnsiTheme="majorHAnsi" w:cstheme="majorHAnsi"/>
          <w:rtl/>
        </w:rPr>
        <w:t xml:space="preserve"> התפטר.</w:t>
      </w:r>
    </w:p>
    <w:p w:rsidR="001E5A91" w:rsidRPr="00257A35" w:rsidRDefault="001E5A91" w:rsidP="00454485">
      <w:pPr>
        <w:pStyle w:val="ListParagraph"/>
        <w:numPr>
          <w:ilvl w:val="0"/>
          <w:numId w:val="16"/>
        </w:numPr>
        <w:bidi/>
        <w:spacing w:after="0" w:line="360" w:lineRule="auto"/>
        <w:jc w:val="both"/>
        <w:rPr>
          <w:rFonts w:asciiTheme="majorHAnsi" w:hAnsiTheme="majorHAnsi" w:cstheme="majorHAnsi"/>
        </w:rPr>
      </w:pPr>
      <w:r w:rsidRPr="00257A35">
        <w:rPr>
          <w:rFonts w:asciiTheme="majorHAnsi" w:hAnsiTheme="majorHAnsi" w:cstheme="majorHAnsi"/>
          <w:rtl/>
        </w:rPr>
        <w:t xml:space="preserve">הזכרנו </w:t>
      </w:r>
      <w:r w:rsidR="002D691C" w:rsidRPr="00257A35">
        <w:rPr>
          <w:rFonts w:asciiTheme="majorHAnsi" w:hAnsiTheme="majorHAnsi" w:cstheme="majorHAnsi"/>
          <w:rtl/>
        </w:rPr>
        <w:t xml:space="preserve">שהציונות האמריקאית בעלת אופי </w:t>
      </w:r>
      <w:proofErr w:type="spellStart"/>
      <w:r w:rsidR="002D691C" w:rsidRPr="00257A35">
        <w:rPr>
          <w:rFonts w:asciiTheme="majorHAnsi" w:hAnsiTheme="majorHAnsi" w:cstheme="majorHAnsi"/>
          <w:rtl/>
        </w:rPr>
        <w:t>יחודי</w:t>
      </w:r>
      <w:proofErr w:type="spellEnd"/>
      <w:r w:rsidR="002D691C" w:rsidRPr="00257A35">
        <w:rPr>
          <w:rFonts w:asciiTheme="majorHAnsi" w:hAnsiTheme="majorHAnsi" w:cstheme="majorHAnsi"/>
          <w:rtl/>
        </w:rPr>
        <w:t>, ולא רק בגלל שהם היו מכוונים לעזרה ליהודי אירופה, ופחות לעשיה ציונית (עליה , התיישבות וכד'), אלא גם :</w:t>
      </w:r>
    </w:p>
    <w:p w:rsidR="002D691C" w:rsidRPr="00257A35" w:rsidRDefault="002D691C" w:rsidP="00454485">
      <w:pPr>
        <w:pStyle w:val="ListParagraph"/>
        <w:numPr>
          <w:ilvl w:val="0"/>
          <w:numId w:val="18"/>
        </w:numPr>
        <w:bidi/>
        <w:spacing w:after="0" w:line="360" w:lineRule="auto"/>
        <w:jc w:val="both"/>
        <w:rPr>
          <w:rFonts w:asciiTheme="majorHAnsi" w:hAnsiTheme="majorHAnsi" w:cstheme="majorHAnsi"/>
        </w:rPr>
      </w:pPr>
      <w:r w:rsidRPr="00257A35">
        <w:rPr>
          <w:rFonts w:asciiTheme="majorHAnsi" w:hAnsiTheme="majorHAnsi" w:cstheme="majorHAnsi"/>
          <w:rtl/>
        </w:rPr>
        <w:t xml:space="preserve">בניגוד לציונות שפיתח </w:t>
      </w:r>
      <w:r w:rsidRPr="00257A35">
        <w:rPr>
          <w:rFonts w:asciiTheme="majorHAnsi" w:hAnsiTheme="majorHAnsi" w:cstheme="majorHAnsi"/>
          <w:b/>
          <w:bCs/>
          <w:rtl/>
        </w:rPr>
        <w:t>הרצל</w:t>
      </w:r>
      <w:r w:rsidRPr="00257A35">
        <w:rPr>
          <w:rFonts w:asciiTheme="majorHAnsi" w:hAnsiTheme="majorHAnsi" w:cstheme="majorHAnsi"/>
          <w:rtl/>
        </w:rPr>
        <w:t xml:space="preserve">, </w:t>
      </w:r>
      <w:proofErr w:type="spellStart"/>
      <w:r w:rsidRPr="00257A35">
        <w:rPr>
          <w:rFonts w:asciiTheme="majorHAnsi" w:hAnsiTheme="majorHAnsi" w:cstheme="majorHAnsi"/>
          <w:rtl/>
        </w:rPr>
        <w:t>שהיתה</w:t>
      </w:r>
      <w:proofErr w:type="spellEnd"/>
      <w:r w:rsidRPr="00257A35">
        <w:rPr>
          <w:rFonts w:asciiTheme="majorHAnsi" w:hAnsiTheme="majorHAnsi" w:cstheme="majorHAnsi"/>
          <w:rtl/>
        </w:rPr>
        <w:t xml:space="preserve"> מופרדת מהדת (דגל בהפרדת דת ומדינה) ואילו בציונות האמריקאית זו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ציונית משולבת דת. נדגיש שהשילוב אינו כמו השילבו של אגודת ה'מזרחי' ונרחיב על כך בהמשך. דוגמה לחיבור הזה בין הציונות ליהדות ניתן לראות אצל </w:t>
      </w:r>
      <w:r w:rsidRPr="00257A35">
        <w:rPr>
          <w:rFonts w:asciiTheme="majorHAnsi" w:hAnsiTheme="majorHAnsi" w:cstheme="majorHAnsi"/>
          <w:b/>
          <w:bCs/>
          <w:rtl/>
        </w:rPr>
        <w:t>שכטר</w:t>
      </w:r>
      <w:r w:rsidRPr="00257A35">
        <w:rPr>
          <w:rFonts w:asciiTheme="majorHAnsi" w:hAnsiTheme="majorHAnsi" w:cstheme="majorHAnsi"/>
          <w:rtl/>
        </w:rPr>
        <w:t xml:space="preserve"> (מנהיג הקונסרבטיבים) אמר:</w:t>
      </w:r>
    </w:p>
    <w:p w:rsidR="002D691C" w:rsidRPr="00257A35" w:rsidRDefault="002D691C" w:rsidP="001B00BB">
      <w:pPr>
        <w:bidi/>
        <w:spacing w:after="0" w:line="360" w:lineRule="auto"/>
        <w:ind w:left="2160"/>
        <w:jc w:val="both"/>
        <w:rPr>
          <w:rFonts w:asciiTheme="majorHAnsi" w:hAnsiTheme="majorHAnsi" w:cstheme="majorHAnsi"/>
          <w:i/>
          <w:iCs/>
        </w:rPr>
      </w:pPr>
      <w:r w:rsidRPr="00257A35">
        <w:rPr>
          <w:rFonts w:asciiTheme="majorHAnsi" w:hAnsiTheme="majorHAnsi" w:cstheme="majorHAnsi"/>
          <w:i/>
          <w:iCs/>
          <w:rtl/>
        </w:rPr>
        <w:t xml:space="preserve">"רואה אני בציונות...את חומת המגן העיקרית נגד </w:t>
      </w:r>
      <w:proofErr w:type="spellStart"/>
      <w:r w:rsidRPr="00257A35">
        <w:rPr>
          <w:rFonts w:asciiTheme="majorHAnsi" w:hAnsiTheme="majorHAnsi" w:cstheme="majorHAnsi"/>
          <w:i/>
          <w:iCs/>
          <w:rtl/>
        </w:rPr>
        <w:t>הטמיעה..בעיני</w:t>
      </w:r>
      <w:proofErr w:type="spellEnd"/>
      <w:r w:rsidRPr="00257A35">
        <w:rPr>
          <w:rFonts w:asciiTheme="majorHAnsi" w:hAnsiTheme="majorHAnsi" w:cstheme="majorHAnsi"/>
          <w:i/>
          <w:iCs/>
          <w:rtl/>
        </w:rPr>
        <w:t xml:space="preserve"> טמיעה היא אבדן הזהות...."</w:t>
      </w:r>
    </w:p>
    <w:p w:rsidR="00454DDD" w:rsidRPr="00257A35" w:rsidRDefault="002D691C" w:rsidP="001B00BB">
      <w:pPr>
        <w:pStyle w:val="ListParagraph"/>
        <w:bidi/>
        <w:spacing w:after="0" w:line="360" w:lineRule="auto"/>
        <w:ind w:left="1440"/>
        <w:jc w:val="both"/>
        <w:rPr>
          <w:rFonts w:asciiTheme="majorHAnsi" w:hAnsiTheme="majorHAnsi" w:cstheme="majorHAnsi"/>
        </w:rPr>
      </w:pPr>
      <w:r w:rsidRPr="00257A35">
        <w:rPr>
          <w:rFonts w:asciiTheme="majorHAnsi" w:hAnsiTheme="majorHAnsi" w:cstheme="majorHAnsi"/>
          <w:rtl/>
        </w:rPr>
        <w:t xml:space="preserve">בתפיסתו יש דמיון לאחד העם בכך שהמשקל העיקרי והחשוב </w:t>
      </w:r>
      <w:r w:rsidR="008C0465" w:rsidRPr="00257A35">
        <w:rPr>
          <w:rFonts w:asciiTheme="majorHAnsi" w:hAnsiTheme="majorHAnsi" w:cstheme="majorHAnsi"/>
          <w:rtl/>
        </w:rPr>
        <w:t xml:space="preserve">הוא התרבות </w:t>
      </w:r>
      <w:proofErr w:type="spellStart"/>
      <w:r w:rsidR="008C0465" w:rsidRPr="00257A35">
        <w:rPr>
          <w:rFonts w:asciiTheme="majorHAnsi" w:hAnsiTheme="majorHAnsi" w:cstheme="majorHAnsi"/>
          <w:rtl/>
        </w:rPr>
        <w:t>והבנין</w:t>
      </w:r>
      <w:proofErr w:type="spellEnd"/>
      <w:r w:rsidR="008C0465" w:rsidRPr="00257A35">
        <w:rPr>
          <w:rFonts w:asciiTheme="majorHAnsi" w:hAnsiTheme="majorHAnsi" w:cstheme="majorHAnsi"/>
          <w:rtl/>
        </w:rPr>
        <w:t xml:space="preserve"> הרוחני, השוני שאחד העם רצה בתרבות חילונית ואילו שכטר רצה בתרבות מסורתית (משולבת דת), ואף חשב שהיא המפתח להתמודדות עם ההתבוללות. </w:t>
      </w:r>
      <w:proofErr w:type="spellStart"/>
      <w:r w:rsidR="008C0465" w:rsidRPr="00257A35">
        <w:rPr>
          <w:rFonts w:asciiTheme="majorHAnsi" w:hAnsiTheme="majorHAnsi" w:cstheme="majorHAnsi"/>
          <w:rtl/>
        </w:rPr>
        <w:t>ולתחיה</w:t>
      </w:r>
      <w:proofErr w:type="spellEnd"/>
      <w:r w:rsidR="008C0465" w:rsidRPr="00257A35">
        <w:rPr>
          <w:rFonts w:asciiTheme="majorHAnsi" w:hAnsiTheme="majorHAnsi" w:cstheme="majorHAnsi"/>
          <w:rtl/>
        </w:rPr>
        <w:t xml:space="preserve"> דתית.</w:t>
      </w:r>
    </w:p>
    <w:p w:rsidR="008C0465" w:rsidRPr="00257A35" w:rsidRDefault="008C0465" w:rsidP="00454485">
      <w:pPr>
        <w:pStyle w:val="ListParagraph"/>
        <w:numPr>
          <w:ilvl w:val="0"/>
          <w:numId w:val="18"/>
        </w:numPr>
        <w:bidi/>
        <w:spacing w:after="0" w:line="360" w:lineRule="auto"/>
        <w:jc w:val="both"/>
        <w:rPr>
          <w:rFonts w:asciiTheme="majorHAnsi" w:hAnsiTheme="majorHAnsi" w:cstheme="majorHAnsi"/>
        </w:rPr>
      </w:pPr>
      <w:r w:rsidRPr="00257A35">
        <w:rPr>
          <w:rFonts w:asciiTheme="majorHAnsi" w:hAnsiTheme="majorHAnsi" w:cstheme="majorHAnsi"/>
          <w:b/>
          <w:bCs/>
          <w:rtl/>
        </w:rPr>
        <w:t>השליחות האוניברסלית</w:t>
      </w:r>
      <w:r w:rsidRPr="00257A35">
        <w:rPr>
          <w:rFonts w:asciiTheme="majorHAnsi" w:hAnsiTheme="majorHAnsi" w:cstheme="majorHAnsi"/>
          <w:rtl/>
        </w:rPr>
        <w:t xml:space="preserve"> – לפי הציונית האמריקאית יש שליחות אוניברסלית כוללת שיכולה להתבצע הפרויקט הציוני בארץ ישראל, השליחות היא מימוש הערכים היהודים בארץ ישראל שמהם ילמדו כל העולם. ניתן לראות זאת אצל </w:t>
      </w:r>
      <w:proofErr w:type="spellStart"/>
      <w:r w:rsidRPr="00257A35">
        <w:rPr>
          <w:rFonts w:asciiTheme="majorHAnsi" w:hAnsiTheme="majorHAnsi" w:cstheme="majorHAnsi"/>
          <w:b/>
          <w:bCs/>
          <w:rtl/>
        </w:rPr>
        <w:t>ברנדייס</w:t>
      </w:r>
      <w:proofErr w:type="spellEnd"/>
      <w:r w:rsidRPr="00257A35">
        <w:rPr>
          <w:rFonts w:asciiTheme="majorHAnsi" w:hAnsiTheme="majorHAnsi" w:cstheme="majorHAnsi"/>
          <w:rtl/>
        </w:rPr>
        <w:t xml:space="preserve">, שמבחינתו הציונות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תחליף לדת, ואף הוא מדבר על אותה שליחות אוניברסלית.</w:t>
      </w:r>
    </w:p>
    <w:p w:rsidR="008C0465" w:rsidRPr="00257A35" w:rsidRDefault="008C0465" w:rsidP="00454485">
      <w:pPr>
        <w:pStyle w:val="ListParagraph"/>
        <w:numPr>
          <w:ilvl w:val="0"/>
          <w:numId w:val="18"/>
        </w:numPr>
        <w:bidi/>
        <w:spacing w:after="0" w:line="360" w:lineRule="auto"/>
        <w:jc w:val="both"/>
        <w:rPr>
          <w:rFonts w:asciiTheme="majorHAnsi" w:hAnsiTheme="majorHAnsi" w:cstheme="majorHAnsi"/>
        </w:rPr>
      </w:pPr>
      <w:r w:rsidRPr="00257A35">
        <w:rPr>
          <w:rFonts w:asciiTheme="majorHAnsi" w:hAnsiTheme="majorHAnsi" w:cstheme="majorHAnsi"/>
          <w:b/>
          <w:bCs/>
          <w:rtl/>
        </w:rPr>
        <w:t>שאלת הנאמנות הכפולה</w:t>
      </w:r>
      <w:r w:rsidRPr="00257A35">
        <w:rPr>
          <w:rFonts w:asciiTheme="majorHAnsi" w:hAnsiTheme="majorHAnsi" w:cstheme="majorHAnsi"/>
          <w:rtl/>
        </w:rPr>
        <w:t xml:space="preserve"> – השאלה האם הפטריוטיות האמריקאית סוטרת את הציונות. </w:t>
      </w:r>
      <w:proofErr w:type="spellStart"/>
      <w:r w:rsidRPr="00443808">
        <w:rPr>
          <w:rFonts w:asciiTheme="majorHAnsi" w:hAnsiTheme="majorHAnsi" w:cstheme="majorHAnsi"/>
          <w:b/>
          <w:bCs/>
          <w:rtl/>
        </w:rPr>
        <w:t>ברנדייס</w:t>
      </w:r>
      <w:proofErr w:type="spellEnd"/>
      <w:r w:rsidRPr="00257A35">
        <w:rPr>
          <w:rFonts w:asciiTheme="majorHAnsi" w:hAnsiTheme="majorHAnsi" w:cstheme="majorHAnsi"/>
          <w:rtl/>
        </w:rPr>
        <w:t xml:space="preserve"> הציג עמדה שאין כאן בעיה, וכמשפטן ניסח והסביר זאת:</w:t>
      </w:r>
    </w:p>
    <w:p w:rsidR="008C0465" w:rsidRPr="00257A35" w:rsidRDefault="008C0465" w:rsidP="001B00BB">
      <w:pPr>
        <w:bidi/>
        <w:spacing w:after="0" w:line="360" w:lineRule="auto"/>
        <w:ind w:left="2160"/>
        <w:jc w:val="both"/>
        <w:rPr>
          <w:rFonts w:asciiTheme="majorHAnsi" w:hAnsiTheme="majorHAnsi" w:cstheme="majorHAnsi"/>
          <w:i/>
          <w:iCs/>
        </w:rPr>
      </w:pPr>
      <w:r w:rsidRPr="00257A35">
        <w:rPr>
          <w:rFonts w:asciiTheme="majorHAnsi" w:hAnsiTheme="majorHAnsi" w:cstheme="majorHAnsi"/>
          <w:i/>
          <w:iCs/>
          <w:rtl/>
        </w:rPr>
        <w:lastRenderedPageBreak/>
        <w:t xml:space="preserve">"אל נא יחשבו האמריקאי, שהציונות אינה מתיישבת עם פטריוטיות. יש מקום להתנגד לנאמנויות מרובות </w:t>
      </w:r>
      <w:r w:rsidRPr="00257A35">
        <w:rPr>
          <w:rFonts w:asciiTheme="majorHAnsi" w:hAnsiTheme="majorHAnsi" w:cstheme="majorHAnsi"/>
          <w:i/>
          <w:iCs/>
          <w:u w:val="single"/>
          <w:rtl/>
        </w:rPr>
        <w:t>רק אם הן עומדות בסתירה זו לזו</w:t>
      </w:r>
      <w:r w:rsidRPr="00257A35">
        <w:rPr>
          <w:rFonts w:asciiTheme="majorHAnsi" w:hAnsiTheme="majorHAnsi" w:cstheme="majorHAnsi"/>
          <w:i/>
          <w:iCs/>
          <w:rtl/>
        </w:rPr>
        <w:t>.....אין שום סתירה בן נאמנות לאמריקה לבין נאמנות ליהדות...."</w:t>
      </w:r>
    </w:p>
    <w:p w:rsidR="008C0465" w:rsidRPr="00257A35" w:rsidRDefault="008C0465" w:rsidP="00454485">
      <w:pPr>
        <w:pStyle w:val="ListParagraph"/>
        <w:numPr>
          <w:ilvl w:val="0"/>
          <w:numId w:val="19"/>
        </w:numPr>
        <w:bidi/>
        <w:spacing w:after="0" w:line="360" w:lineRule="auto"/>
        <w:jc w:val="both"/>
        <w:rPr>
          <w:rFonts w:asciiTheme="majorHAnsi" w:hAnsiTheme="majorHAnsi" w:cstheme="majorHAnsi"/>
        </w:rPr>
      </w:pPr>
      <w:proofErr w:type="spellStart"/>
      <w:r w:rsidRPr="00257A35">
        <w:rPr>
          <w:rFonts w:asciiTheme="majorHAnsi" w:hAnsiTheme="majorHAnsi" w:cstheme="majorHAnsi"/>
          <w:b/>
          <w:bCs/>
          <w:rtl/>
        </w:rPr>
        <w:t>העשיה</w:t>
      </w:r>
      <w:proofErr w:type="spellEnd"/>
      <w:r w:rsidRPr="00257A35">
        <w:rPr>
          <w:rFonts w:asciiTheme="majorHAnsi" w:hAnsiTheme="majorHAnsi" w:cstheme="majorHAnsi"/>
          <w:b/>
          <w:bCs/>
          <w:rtl/>
        </w:rPr>
        <w:t xml:space="preserve"> הציונית בארה"ב </w:t>
      </w:r>
    </w:p>
    <w:p w:rsidR="008C0465" w:rsidRPr="00257A35" w:rsidRDefault="008C0465" w:rsidP="00454485">
      <w:pPr>
        <w:pStyle w:val="ListParagraph"/>
        <w:numPr>
          <w:ilvl w:val="1"/>
          <w:numId w:val="19"/>
        </w:numPr>
        <w:bidi/>
        <w:spacing w:after="0" w:line="360" w:lineRule="auto"/>
        <w:jc w:val="both"/>
        <w:rPr>
          <w:rFonts w:asciiTheme="majorHAnsi" w:hAnsiTheme="majorHAnsi" w:cstheme="majorHAnsi"/>
        </w:rPr>
      </w:pPr>
      <w:r w:rsidRPr="00257A35">
        <w:rPr>
          <w:rFonts w:asciiTheme="majorHAnsi" w:hAnsiTheme="majorHAnsi" w:cstheme="majorHAnsi"/>
          <w:rtl/>
        </w:rPr>
        <w:t>תמכה כספית בפרויקטים בארץ ישראל:</w:t>
      </w:r>
    </w:p>
    <w:p w:rsidR="008C0465" w:rsidRPr="00257A35" w:rsidRDefault="008C0465" w:rsidP="00454485">
      <w:pPr>
        <w:pStyle w:val="ListParagraph"/>
        <w:numPr>
          <w:ilvl w:val="2"/>
          <w:numId w:val="19"/>
        </w:numPr>
        <w:bidi/>
        <w:spacing w:after="0" w:line="360" w:lineRule="auto"/>
        <w:jc w:val="both"/>
        <w:rPr>
          <w:rFonts w:asciiTheme="majorHAnsi" w:hAnsiTheme="majorHAnsi" w:cstheme="majorHAnsi"/>
        </w:rPr>
      </w:pPr>
      <w:r w:rsidRPr="00257A35">
        <w:rPr>
          <w:rFonts w:asciiTheme="majorHAnsi" w:hAnsiTheme="majorHAnsi" w:cstheme="majorHAnsi"/>
          <w:rtl/>
        </w:rPr>
        <w:t>תרומה לקרנות  הציוניות, הקמת בנק הפועלים, תמיכה בנשות הדסה, ועוד</w:t>
      </w:r>
    </w:p>
    <w:p w:rsidR="008C0465" w:rsidRPr="00257A35" w:rsidRDefault="008C0465" w:rsidP="00454485">
      <w:pPr>
        <w:pStyle w:val="ListParagraph"/>
        <w:numPr>
          <w:ilvl w:val="1"/>
          <w:numId w:val="19"/>
        </w:numPr>
        <w:bidi/>
        <w:spacing w:after="0" w:line="360" w:lineRule="auto"/>
        <w:jc w:val="both"/>
        <w:rPr>
          <w:rFonts w:asciiTheme="majorHAnsi" w:hAnsiTheme="majorHAnsi" w:cstheme="majorHAnsi"/>
        </w:rPr>
      </w:pPr>
      <w:r w:rsidRPr="00257A35">
        <w:rPr>
          <w:rFonts w:asciiTheme="majorHAnsi" w:hAnsiTheme="majorHAnsi" w:cstheme="majorHAnsi"/>
          <w:rtl/>
        </w:rPr>
        <w:t>השפעה על דת הקהל, ולמשל לאחר הצהרת בלפור, היה חשוב שגם ארצות הברית תצטרף לתמיכה.</w:t>
      </w:r>
    </w:p>
    <w:p w:rsidR="008C0465" w:rsidRPr="00257A35" w:rsidRDefault="008C0465"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לאחר הקדמה זו , נחזור ונבחן את השפעת הציונות על הזרמים היהודים בארצות הברית</w:t>
      </w:r>
    </w:p>
    <w:p w:rsidR="008C0465" w:rsidRPr="00257A35" w:rsidRDefault="008C0465" w:rsidP="001B00BB">
      <w:pPr>
        <w:bidi/>
        <w:spacing w:after="0" w:line="360" w:lineRule="auto"/>
        <w:jc w:val="both"/>
        <w:rPr>
          <w:rFonts w:asciiTheme="majorHAnsi" w:hAnsiTheme="majorHAnsi" w:cstheme="majorHAnsi"/>
          <w:rtl/>
        </w:rPr>
      </w:pPr>
    </w:p>
    <w:p w:rsidR="008C0465" w:rsidRPr="00257A35" w:rsidRDefault="001B00BB" w:rsidP="001B00BB">
      <w:pPr>
        <w:pStyle w:val="MySubHeader"/>
        <w:rPr>
          <w:rtl/>
        </w:rPr>
      </w:pPr>
      <w:bookmarkStart w:id="26" w:name="_Toc44012391"/>
      <w:r>
        <w:rPr>
          <w:rFonts w:hint="cs"/>
          <w:rtl/>
        </w:rPr>
        <w:t xml:space="preserve">הציונות והזרם </w:t>
      </w:r>
      <w:r w:rsidR="00A4663C">
        <w:rPr>
          <w:rFonts w:hint="cs"/>
          <w:rtl/>
        </w:rPr>
        <w:t>הרפורמי</w:t>
      </w:r>
      <w:bookmarkEnd w:id="26"/>
    </w:p>
    <w:p w:rsidR="00407370" w:rsidRPr="00257A35" w:rsidRDefault="00407370" w:rsidP="00454485">
      <w:pPr>
        <w:pStyle w:val="ListParagraph"/>
        <w:numPr>
          <w:ilvl w:val="0"/>
          <w:numId w:val="19"/>
        </w:numPr>
        <w:bidi/>
        <w:spacing w:after="0" w:line="360" w:lineRule="auto"/>
        <w:jc w:val="both"/>
        <w:rPr>
          <w:rFonts w:asciiTheme="majorHAnsi" w:hAnsiTheme="majorHAnsi" w:cstheme="majorHAnsi"/>
        </w:rPr>
      </w:pPr>
      <w:r w:rsidRPr="00257A35">
        <w:rPr>
          <w:rFonts w:asciiTheme="majorHAnsi" w:hAnsiTheme="majorHAnsi" w:cstheme="majorHAnsi"/>
          <w:rtl/>
        </w:rPr>
        <w:t xml:space="preserve">נזכר שהרפורמים כבר </w:t>
      </w:r>
      <w:r w:rsidR="00443808" w:rsidRPr="00257A35">
        <w:rPr>
          <w:rFonts w:asciiTheme="majorHAnsi" w:hAnsiTheme="majorHAnsi" w:cstheme="majorHAnsi" w:hint="cs"/>
          <w:rtl/>
        </w:rPr>
        <w:t>בוועידו</w:t>
      </w:r>
      <w:r w:rsidR="00443808" w:rsidRPr="00257A35">
        <w:rPr>
          <w:rFonts w:asciiTheme="majorHAnsi" w:hAnsiTheme="majorHAnsi" w:cstheme="majorHAnsi" w:hint="eastAsia"/>
          <w:rtl/>
        </w:rPr>
        <w:t>ת</w:t>
      </w:r>
      <w:r w:rsidRPr="00257A35">
        <w:rPr>
          <w:rFonts w:asciiTheme="majorHAnsi" w:hAnsiTheme="majorHAnsi" w:cstheme="majorHAnsi"/>
          <w:rtl/>
        </w:rPr>
        <w:t xml:space="preserve"> הראשונות שלה (סביב עניין הגט), הנושא הציוני עלה , והיה ברור שהם דוחים אותו. כיון שהם רואים את היהדות כדת ולא כלאום</w:t>
      </w:r>
    </w:p>
    <w:p w:rsidR="00407370" w:rsidRPr="00257A35" w:rsidRDefault="00407370" w:rsidP="00454485">
      <w:pPr>
        <w:pStyle w:val="ListParagraph"/>
        <w:numPr>
          <w:ilvl w:val="1"/>
          <w:numId w:val="19"/>
        </w:numPr>
        <w:bidi/>
        <w:spacing w:after="0" w:line="360" w:lineRule="auto"/>
        <w:jc w:val="both"/>
        <w:rPr>
          <w:rFonts w:asciiTheme="majorHAnsi" w:hAnsiTheme="majorHAnsi" w:cstheme="majorHAnsi"/>
          <w:b/>
          <w:bCs/>
        </w:rPr>
      </w:pPr>
      <w:r w:rsidRPr="00257A35">
        <w:rPr>
          <w:rFonts w:asciiTheme="majorHAnsi" w:hAnsiTheme="majorHAnsi" w:cstheme="majorHAnsi"/>
          <w:rtl/>
        </w:rPr>
        <w:t xml:space="preserve">כך נאמר </w:t>
      </w:r>
      <w:proofErr w:type="spellStart"/>
      <w:r w:rsidRPr="00257A35">
        <w:rPr>
          <w:rFonts w:asciiTheme="majorHAnsi" w:hAnsiTheme="majorHAnsi" w:cstheme="majorHAnsi"/>
          <w:rtl/>
        </w:rPr>
        <w:t>בועידה</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ב</w:t>
      </w:r>
      <w:r w:rsidRPr="00257A35">
        <w:rPr>
          <w:rFonts w:asciiTheme="majorHAnsi" w:hAnsiTheme="majorHAnsi" w:cstheme="majorHAnsi"/>
          <w:b/>
          <w:bCs/>
          <w:rtl/>
        </w:rPr>
        <w:t>פילדפיה</w:t>
      </w:r>
      <w:proofErr w:type="spellEnd"/>
      <w:r w:rsidRPr="00257A35">
        <w:rPr>
          <w:rFonts w:asciiTheme="majorHAnsi" w:hAnsiTheme="majorHAnsi" w:cstheme="majorHAnsi"/>
          <w:b/>
          <w:bCs/>
          <w:rtl/>
        </w:rPr>
        <w:t xml:space="preserve"> ב1869 :</w:t>
      </w:r>
    </w:p>
    <w:p w:rsidR="008C0465" w:rsidRPr="00257A35" w:rsidRDefault="00407370" w:rsidP="001B00BB">
      <w:pPr>
        <w:pStyle w:val="ListParagraph"/>
        <w:bidi/>
        <w:spacing w:after="0" w:line="360" w:lineRule="auto"/>
        <w:ind w:left="1440"/>
        <w:jc w:val="both"/>
        <w:rPr>
          <w:rFonts w:asciiTheme="majorHAnsi" w:hAnsiTheme="majorHAnsi" w:cstheme="majorHAnsi"/>
          <w:i/>
          <w:iCs/>
        </w:rPr>
      </w:pPr>
      <w:r w:rsidRPr="00257A35">
        <w:rPr>
          <w:rFonts w:asciiTheme="majorHAnsi" w:hAnsiTheme="majorHAnsi" w:cstheme="majorHAnsi"/>
          <w:i/>
          <w:iCs/>
          <w:rtl/>
        </w:rPr>
        <w:t xml:space="preserve"> "היעד המשיחי של ישראל אינו כינון מחדש של המדינה היהודית....אלא איחוד כל בני האדם כבני אלוהים"</w:t>
      </w:r>
    </w:p>
    <w:p w:rsidR="00407370" w:rsidRPr="00257A35" w:rsidRDefault="00407370" w:rsidP="00454485">
      <w:pPr>
        <w:pStyle w:val="ListParagraph"/>
        <w:numPr>
          <w:ilvl w:val="1"/>
          <w:numId w:val="19"/>
        </w:numPr>
        <w:bidi/>
        <w:spacing w:after="0" w:line="360" w:lineRule="auto"/>
        <w:jc w:val="both"/>
        <w:rPr>
          <w:rFonts w:asciiTheme="majorHAnsi" w:hAnsiTheme="majorHAnsi" w:cstheme="majorHAnsi"/>
          <w:b/>
          <w:bCs/>
        </w:rPr>
      </w:pPr>
      <w:r w:rsidRPr="00257A35">
        <w:rPr>
          <w:rFonts w:asciiTheme="majorHAnsi" w:hAnsiTheme="majorHAnsi" w:cstheme="majorHAnsi"/>
          <w:b/>
          <w:bCs/>
          <w:rtl/>
        </w:rPr>
        <w:t>ובפיטסבורג ב1885 :</w:t>
      </w:r>
    </w:p>
    <w:p w:rsidR="00407370" w:rsidRPr="00257A35" w:rsidRDefault="00407370" w:rsidP="001B00BB">
      <w:pPr>
        <w:pStyle w:val="ListParagraph"/>
        <w:bidi/>
        <w:spacing w:after="0" w:line="360" w:lineRule="auto"/>
        <w:ind w:left="1440"/>
        <w:jc w:val="both"/>
        <w:rPr>
          <w:rFonts w:asciiTheme="majorHAnsi" w:hAnsiTheme="majorHAnsi" w:cstheme="majorHAnsi"/>
          <w:i/>
          <w:iCs/>
          <w:rtl/>
        </w:rPr>
      </w:pPr>
      <w:r w:rsidRPr="00257A35">
        <w:rPr>
          <w:rFonts w:asciiTheme="majorHAnsi" w:hAnsiTheme="majorHAnsi" w:cstheme="majorHAnsi"/>
          <w:i/>
          <w:iCs/>
          <w:rtl/>
        </w:rPr>
        <w:t>"איננו רואים את עצמנו כלאום אלא כקהילה דתית. לפיכך אינו מצפים לא לשיבת ציון...ולא לחידוש חוקי המדינה היהודית"</w:t>
      </w:r>
    </w:p>
    <w:p w:rsidR="00454DDD" w:rsidRPr="00257A35" w:rsidRDefault="00407370" w:rsidP="001B00BB">
      <w:pPr>
        <w:pStyle w:val="ListParagraph"/>
        <w:bidi/>
        <w:spacing w:after="0" w:line="360" w:lineRule="auto"/>
        <w:jc w:val="both"/>
        <w:rPr>
          <w:rFonts w:asciiTheme="majorHAnsi" w:hAnsiTheme="majorHAnsi" w:cstheme="majorHAnsi"/>
        </w:rPr>
      </w:pPr>
      <w:r w:rsidRPr="00257A35">
        <w:rPr>
          <w:rFonts w:asciiTheme="majorHAnsi" w:hAnsiTheme="majorHAnsi" w:cstheme="majorHAnsi"/>
          <w:rtl/>
        </w:rPr>
        <w:t>ועידות וציטוטים אלו הן לפני כינון התנועה הציונית , אבל ישנם גם ביטוי מפורשים כנגד הציונות עצמה (ב1893)</w:t>
      </w:r>
    </w:p>
    <w:p w:rsidR="00407370" w:rsidRPr="00257A35" w:rsidRDefault="00407370" w:rsidP="001B00BB">
      <w:pPr>
        <w:pStyle w:val="ListParagraph"/>
        <w:bidi/>
        <w:spacing w:after="0" w:line="360" w:lineRule="auto"/>
        <w:jc w:val="both"/>
        <w:rPr>
          <w:rFonts w:asciiTheme="majorHAnsi" w:hAnsiTheme="majorHAnsi" w:cstheme="majorHAnsi"/>
          <w:rtl/>
        </w:rPr>
      </w:pPr>
    </w:p>
    <w:p w:rsidR="003B7C04"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מסוף המאה ה19 אנחנו מוצאים מנהיגים רפורמים שמזדהים עם הציונות, ומגדירים עצמם כציונים</w:t>
      </w:r>
    </w:p>
    <w:p w:rsidR="00B74117"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אחד מהם הוא הרב </w:t>
      </w:r>
      <w:proofErr w:type="spellStart"/>
      <w:r w:rsidRPr="00257A35">
        <w:rPr>
          <w:rFonts w:asciiTheme="majorHAnsi" w:hAnsiTheme="majorHAnsi" w:cstheme="majorHAnsi"/>
          <w:b/>
          <w:bCs/>
          <w:rtl/>
        </w:rPr>
        <w:t>ברנהרד</w:t>
      </w:r>
      <w:proofErr w:type="spellEnd"/>
      <w:r w:rsidRPr="00257A35">
        <w:rPr>
          <w:rFonts w:asciiTheme="majorHAnsi" w:hAnsiTheme="majorHAnsi" w:cstheme="majorHAnsi"/>
          <w:b/>
          <w:bCs/>
          <w:rtl/>
        </w:rPr>
        <w:t xml:space="preserve"> </w:t>
      </w:r>
      <w:proofErr w:type="spellStart"/>
      <w:r w:rsidRPr="00257A35">
        <w:rPr>
          <w:rFonts w:asciiTheme="majorHAnsi" w:hAnsiTheme="majorHAnsi" w:cstheme="majorHAnsi"/>
          <w:b/>
          <w:bCs/>
          <w:rtl/>
        </w:rPr>
        <w:t>פלזנטל</w:t>
      </w:r>
      <w:proofErr w:type="spellEnd"/>
      <w:r w:rsidRPr="00257A35">
        <w:rPr>
          <w:rFonts w:asciiTheme="majorHAnsi" w:hAnsiTheme="majorHAnsi" w:cstheme="majorHAnsi"/>
          <w:b/>
          <w:bCs/>
          <w:rtl/>
        </w:rPr>
        <w:t xml:space="preserve"> (1908 – 1822), </w:t>
      </w:r>
      <w:r w:rsidRPr="00257A35">
        <w:rPr>
          <w:rFonts w:asciiTheme="majorHAnsi" w:hAnsiTheme="majorHAnsi" w:cstheme="majorHAnsi"/>
          <w:rtl/>
        </w:rPr>
        <w:t>הוא וחבריו רואים את המשבר הדתי שיש בקרב הקהילה, וחושבים שהציונות יכולה להציל לפתור את הבעיה</w:t>
      </w:r>
    </w:p>
    <w:p w:rsidR="00B74117" w:rsidRPr="00257A35" w:rsidRDefault="00B74117" w:rsidP="001B00BB">
      <w:pPr>
        <w:bidi/>
        <w:spacing w:after="0" w:line="360" w:lineRule="auto"/>
        <w:ind w:firstLine="720"/>
        <w:jc w:val="both"/>
        <w:rPr>
          <w:rFonts w:asciiTheme="majorHAnsi" w:hAnsiTheme="majorHAnsi" w:cstheme="majorHAnsi"/>
          <w:i/>
          <w:iCs/>
          <w:rtl/>
        </w:rPr>
      </w:pPr>
      <w:r w:rsidRPr="00257A35">
        <w:rPr>
          <w:rFonts w:asciiTheme="majorHAnsi" w:hAnsiTheme="majorHAnsi" w:cstheme="majorHAnsi"/>
          <w:i/>
          <w:iCs/>
          <w:rtl/>
        </w:rPr>
        <w:t>"הציונות בלבד תהיה המוש</w:t>
      </w:r>
      <w:r w:rsidR="00CF6743" w:rsidRPr="00257A35">
        <w:rPr>
          <w:rFonts w:asciiTheme="majorHAnsi" w:hAnsiTheme="majorHAnsi" w:cstheme="majorHAnsi"/>
          <w:i/>
          <w:iCs/>
          <w:rtl/>
        </w:rPr>
        <w:t>י</w:t>
      </w:r>
      <w:r w:rsidRPr="00257A35">
        <w:rPr>
          <w:rFonts w:asciiTheme="majorHAnsi" w:hAnsiTheme="majorHAnsi" w:cstheme="majorHAnsi"/>
          <w:i/>
          <w:iCs/>
          <w:rtl/>
        </w:rPr>
        <w:t>ע של עמנו ושל דתו, ותציל אותו ממות ומחידלון"</w:t>
      </w:r>
    </w:p>
    <w:p w:rsidR="00B74117" w:rsidRPr="00257A35" w:rsidRDefault="00B74117" w:rsidP="001B00BB">
      <w:pPr>
        <w:bidi/>
        <w:spacing w:after="0" w:line="360" w:lineRule="auto"/>
        <w:ind w:firstLine="720"/>
        <w:jc w:val="both"/>
        <w:rPr>
          <w:rFonts w:asciiTheme="majorHAnsi" w:hAnsiTheme="majorHAnsi" w:cstheme="majorHAnsi"/>
          <w:i/>
          <w:iCs/>
          <w:rtl/>
        </w:rPr>
      </w:pPr>
    </w:p>
    <w:p w:rsidR="00B74117"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אישיות נוספת  </w:t>
      </w:r>
      <w:r w:rsidRPr="00257A35">
        <w:rPr>
          <w:rFonts w:asciiTheme="majorHAnsi" w:hAnsiTheme="majorHAnsi" w:cstheme="majorHAnsi"/>
          <w:b/>
          <w:bCs/>
          <w:rtl/>
        </w:rPr>
        <w:t xml:space="preserve">יהודה לייב מאגנס </w:t>
      </w:r>
      <w:r w:rsidRPr="00257A35">
        <w:rPr>
          <w:rFonts w:asciiTheme="majorHAnsi" w:hAnsiTheme="majorHAnsi" w:cstheme="majorHAnsi"/>
          <w:rtl/>
        </w:rPr>
        <w:t xml:space="preserve"> שהופך להיות פעיל ציוני, לימים עולה לישראל ונהיה לראש האוניברסיטה העברית:</w:t>
      </w:r>
    </w:p>
    <w:p w:rsidR="00B74117" w:rsidRPr="00257A35" w:rsidRDefault="00B74117" w:rsidP="001B00BB">
      <w:pPr>
        <w:bidi/>
        <w:spacing w:after="0" w:line="360" w:lineRule="auto"/>
        <w:ind w:left="720"/>
        <w:jc w:val="both"/>
        <w:rPr>
          <w:rFonts w:asciiTheme="majorHAnsi" w:hAnsiTheme="majorHAnsi" w:cstheme="majorHAnsi"/>
          <w:i/>
          <w:iCs/>
          <w:rtl/>
        </w:rPr>
      </w:pPr>
      <w:r w:rsidRPr="00257A35">
        <w:rPr>
          <w:rFonts w:asciiTheme="majorHAnsi" w:hAnsiTheme="majorHAnsi" w:cstheme="majorHAnsi"/>
          <w:i/>
          <w:iCs/>
          <w:rtl/>
        </w:rPr>
        <w:t xml:space="preserve">"תורת </w:t>
      </w:r>
      <w:proofErr w:type="spellStart"/>
      <w:r w:rsidRPr="00257A35">
        <w:rPr>
          <w:rFonts w:asciiTheme="majorHAnsi" w:hAnsiTheme="majorHAnsi" w:cstheme="majorHAnsi"/>
          <w:i/>
          <w:iCs/>
          <w:rtl/>
        </w:rPr>
        <w:t>היאוש</w:t>
      </w:r>
      <w:proofErr w:type="spellEnd"/>
      <w:r w:rsidRPr="00257A35">
        <w:rPr>
          <w:rFonts w:asciiTheme="majorHAnsi" w:hAnsiTheme="majorHAnsi" w:cstheme="majorHAnsi"/>
          <w:i/>
          <w:iCs/>
          <w:rtl/>
        </w:rPr>
        <w:t xml:space="preserve"> של הציונות אינה מדברת אל לבי. איני במצב של </w:t>
      </w:r>
      <w:proofErr w:type="spellStart"/>
      <w:r w:rsidRPr="00257A35">
        <w:rPr>
          <w:rFonts w:asciiTheme="majorHAnsi" w:hAnsiTheme="majorHAnsi" w:cstheme="majorHAnsi"/>
          <w:i/>
          <w:iCs/>
          <w:rtl/>
        </w:rPr>
        <w:t>יאוש</w:t>
      </w:r>
      <w:proofErr w:type="spellEnd"/>
      <w:r w:rsidRPr="00257A35">
        <w:rPr>
          <w:rFonts w:asciiTheme="majorHAnsi" w:hAnsiTheme="majorHAnsi" w:cstheme="majorHAnsi"/>
          <w:i/>
          <w:iCs/>
          <w:rtl/>
        </w:rPr>
        <w:t xml:space="preserve"> מן העם היהודי...עם ארץ ישרא</w:t>
      </w:r>
      <w:r w:rsidR="00CF6743" w:rsidRPr="00257A35">
        <w:rPr>
          <w:rFonts w:asciiTheme="majorHAnsi" w:hAnsiTheme="majorHAnsi" w:cstheme="majorHAnsi"/>
          <w:i/>
          <w:iCs/>
          <w:rtl/>
        </w:rPr>
        <w:t>ל</w:t>
      </w:r>
      <w:r w:rsidRPr="00257A35">
        <w:rPr>
          <w:rFonts w:asciiTheme="majorHAnsi" w:hAnsiTheme="majorHAnsi" w:cstheme="majorHAnsi"/>
          <w:i/>
          <w:iCs/>
          <w:rtl/>
        </w:rPr>
        <w:t xml:space="preserve"> יחיה העם טוב יותר"</w:t>
      </w:r>
    </w:p>
    <w:p w:rsidR="00B74117"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מבחינתו העם ימשיך לשגשג באמריקה, אבל יתפתח הרבה יותר טוב כאשר יש  ארץ ישראל</w:t>
      </w:r>
    </w:p>
    <w:p w:rsidR="00B74117" w:rsidRPr="00257A35" w:rsidRDefault="00B74117" w:rsidP="001B00BB">
      <w:pPr>
        <w:bidi/>
        <w:spacing w:after="0" w:line="360" w:lineRule="auto"/>
        <w:jc w:val="both"/>
        <w:rPr>
          <w:rFonts w:asciiTheme="majorHAnsi" w:hAnsiTheme="majorHAnsi" w:cstheme="majorHAnsi"/>
          <w:rtl/>
        </w:rPr>
      </w:pPr>
    </w:p>
    <w:p w:rsidR="00B74117"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שניים נוספים </w:t>
      </w:r>
      <w:r w:rsidRPr="00443808">
        <w:rPr>
          <w:rFonts w:asciiTheme="majorHAnsi" w:hAnsiTheme="majorHAnsi" w:cstheme="majorHAnsi"/>
          <w:b/>
          <w:bCs/>
          <w:rtl/>
        </w:rPr>
        <w:t xml:space="preserve">אבא הלל </w:t>
      </w:r>
      <w:proofErr w:type="spellStart"/>
      <w:r w:rsidRPr="00443808">
        <w:rPr>
          <w:rFonts w:asciiTheme="majorHAnsi" w:hAnsiTheme="majorHAnsi" w:cstheme="majorHAnsi"/>
          <w:b/>
          <w:bCs/>
          <w:rtl/>
        </w:rPr>
        <w:t>סילבר</w:t>
      </w:r>
      <w:proofErr w:type="spellEnd"/>
      <w:r w:rsidRPr="00443808">
        <w:rPr>
          <w:rFonts w:asciiTheme="majorHAnsi" w:hAnsiTheme="majorHAnsi" w:cstheme="majorHAnsi"/>
          <w:b/>
          <w:bCs/>
          <w:rtl/>
        </w:rPr>
        <w:t xml:space="preserve">, </w:t>
      </w:r>
      <w:proofErr w:type="spellStart"/>
      <w:r w:rsidRPr="00443808">
        <w:rPr>
          <w:rFonts w:asciiTheme="majorHAnsi" w:hAnsiTheme="majorHAnsi" w:cstheme="majorHAnsi"/>
          <w:b/>
          <w:bCs/>
          <w:rtl/>
        </w:rPr>
        <w:t>סיטבן</w:t>
      </w:r>
      <w:proofErr w:type="spellEnd"/>
      <w:r w:rsidRPr="00443808">
        <w:rPr>
          <w:rFonts w:asciiTheme="majorHAnsi" w:hAnsiTheme="majorHAnsi" w:cstheme="majorHAnsi"/>
          <w:b/>
          <w:bCs/>
          <w:rtl/>
        </w:rPr>
        <w:t xml:space="preserve"> </w:t>
      </w:r>
      <w:proofErr w:type="spellStart"/>
      <w:r w:rsidRPr="00443808">
        <w:rPr>
          <w:rFonts w:asciiTheme="majorHAnsi" w:hAnsiTheme="majorHAnsi" w:cstheme="majorHAnsi"/>
          <w:b/>
          <w:bCs/>
          <w:rtl/>
        </w:rPr>
        <w:t>וויס</w:t>
      </w:r>
      <w:proofErr w:type="spellEnd"/>
      <w:r w:rsidRPr="00257A35">
        <w:rPr>
          <w:rFonts w:asciiTheme="majorHAnsi" w:hAnsiTheme="majorHAnsi" w:cstheme="majorHAnsi"/>
          <w:rtl/>
        </w:rPr>
        <w:t xml:space="preserve"> – עד שנות ה30 זו דעת מיעוט בקרב הרפורמים.</w:t>
      </w:r>
    </w:p>
    <w:p w:rsidR="00B74117" w:rsidRPr="00257A35" w:rsidRDefault="00B74117" w:rsidP="001B00BB">
      <w:pPr>
        <w:bidi/>
        <w:spacing w:after="0" w:line="360" w:lineRule="auto"/>
        <w:jc w:val="both"/>
        <w:rPr>
          <w:rFonts w:asciiTheme="majorHAnsi" w:hAnsiTheme="majorHAnsi" w:cstheme="majorHAnsi"/>
          <w:rtl/>
        </w:rPr>
      </w:pPr>
    </w:p>
    <w:p w:rsidR="00B74117"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lastRenderedPageBreak/>
        <w:t>אותם רבנים רפורמים גם מדגשים את הנקודות שהזכרנו בשיעור שעבר כמו התהודה האוניברסלית, וגם עוסקים בשאלת הנאמנות הכפולה</w:t>
      </w:r>
      <w:r w:rsidR="00CF6743" w:rsidRPr="00257A35">
        <w:rPr>
          <w:rFonts w:asciiTheme="majorHAnsi" w:hAnsiTheme="majorHAnsi" w:cstheme="majorHAnsi"/>
          <w:rtl/>
        </w:rPr>
        <w:t>:</w:t>
      </w:r>
    </w:p>
    <w:p w:rsidR="00CF6743" w:rsidRPr="00257A35" w:rsidRDefault="00CF6743" w:rsidP="00454485">
      <w:pPr>
        <w:pStyle w:val="ListParagraph"/>
        <w:numPr>
          <w:ilvl w:val="0"/>
          <w:numId w:val="19"/>
        </w:numPr>
        <w:bidi/>
        <w:spacing w:after="0" w:line="360" w:lineRule="auto"/>
        <w:jc w:val="both"/>
        <w:rPr>
          <w:rFonts w:asciiTheme="majorHAnsi" w:hAnsiTheme="majorHAnsi" w:cstheme="majorHAnsi"/>
        </w:rPr>
      </w:pPr>
      <w:r w:rsidRPr="00257A35">
        <w:rPr>
          <w:rFonts w:asciiTheme="majorHAnsi" w:hAnsiTheme="majorHAnsi" w:cstheme="majorHAnsi"/>
          <w:rtl/>
        </w:rPr>
        <w:t>מזכירים את העניין האירי, כהוכחה לכך שאפשר להיות אירי ואמריקאי יחדיו</w:t>
      </w:r>
    </w:p>
    <w:p w:rsidR="00CF6743" w:rsidRPr="00257A35" w:rsidRDefault="00CF6743" w:rsidP="00454485">
      <w:pPr>
        <w:pStyle w:val="ListParagraph"/>
        <w:numPr>
          <w:ilvl w:val="0"/>
          <w:numId w:val="19"/>
        </w:numPr>
        <w:bidi/>
        <w:spacing w:after="0" w:line="360" w:lineRule="auto"/>
        <w:jc w:val="both"/>
        <w:rPr>
          <w:rFonts w:asciiTheme="majorHAnsi" w:hAnsiTheme="majorHAnsi" w:cstheme="majorHAnsi"/>
        </w:rPr>
      </w:pPr>
      <w:proofErr w:type="spellStart"/>
      <w:r w:rsidRPr="00257A35">
        <w:rPr>
          <w:rFonts w:asciiTheme="majorHAnsi" w:hAnsiTheme="majorHAnsi" w:cstheme="majorHAnsi"/>
          <w:rtl/>
        </w:rPr>
        <w:t>פלזנטל</w:t>
      </w:r>
      <w:proofErr w:type="spellEnd"/>
      <w:r w:rsidRPr="00257A35">
        <w:rPr>
          <w:rFonts w:asciiTheme="majorHAnsi" w:hAnsiTheme="majorHAnsi" w:cstheme="majorHAnsi"/>
          <w:rtl/>
        </w:rPr>
        <w:t xml:space="preserve"> טוען שהציונות באמריקה היא בסה"כ סוג של </w:t>
      </w:r>
      <w:proofErr w:type="spellStart"/>
      <w:r w:rsidRPr="00257A35">
        <w:rPr>
          <w:rFonts w:asciiTheme="majorHAnsi" w:hAnsiTheme="majorHAnsi" w:cstheme="majorHAnsi"/>
          <w:rtl/>
        </w:rPr>
        <w:t>פלנתרופיה</w:t>
      </w:r>
      <w:proofErr w:type="spellEnd"/>
      <w:r w:rsidRPr="00257A35">
        <w:rPr>
          <w:rFonts w:asciiTheme="majorHAnsi" w:hAnsiTheme="majorHAnsi" w:cstheme="majorHAnsi"/>
          <w:rtl/>
        </w:rPr>
        <w:t xml:space="preserve"> וברור שאין סתירה בין זו לבין הזהות האמריקאית.</w:t>
      </w:r>
    </w:p>
    <w:p w:rsidR="00CF6743" w:rsidRPr="00257A35" w:rsidRDefault="00CF6743"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נקודה מעניינת, שישנם רבני רפורמים שיוצאים בהצרה "אמריקה היא ציון" כלומר את אמריקה צריך להקים ולבנות כמו את שיש מי שבונה את ארץ ישראל.</w:t>
      </w:r>
    </w:p>
    <w:p w:rsidR="00F851CB" w:rsidRPr="00257A35" w:rsidRDefault="00F851CB" w:rsidP="001B00BB">
      <w:pPr>
        <w:bidi/>
        <w:spacing w:after="0" w:line="360" w:lineRule="auto"/>
        <w:jc w:val="both"/>
        <w:rPr>
          <w:rFonts w:asciiTheme="majorHAnsi" w:hAnsiTheme="majorHAnsi" w:cstheme="majorHAnsi"/>
          <w:rtl/>
        </w:rPr>
      </w:pPr>
    </w:p>
    <w:p w:rsidR="00CF6743" w:rsidRPr="00257A35" w:rsidRDefault="00CF6743"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לאט </w:t>
      </w:r>
      <w:proofErr w:type="spellStart"/>
      <w:r w:rsidRPr="00257A35">
        <w:rPr>
          <w:rFonts w:asciiTheme="majorHAnsi" w:hAnsiTheme="majorHAnsi" w:cstheme="majorHAnsi"/>
          <w:rtl/>
        </w:rPr>
        <w:t>לאט</w:t>
      </w:r>
      <w:proofErr w:type="spellEnd"/>
      <w:r w:rsidRPr="00257A35">
        <w:rPr>
          <w:rFonts w:asciiTheme="majorHAnsi" w:hAnsiTheme="majorHAnsi" w:cstheme="majorHAnsi"/>
          <w:rtl/>
        </w:rPr>
        <w:t xml:space="preserve"> שאלת הנאמנות הכפולה "נשחקת",</w:t>
      </w:r>
      <w:r w:rsidR="00F851CB" w:rsidRPr="00257A35">
        <w:rPr>
          <w:rFonts w:asciiTheme="majorHAnsi" w:hAnsiTheme="majorHAnsi" w:cstheme="majorHAnsi"/>
          <w:rtl/>
        </w:rPr>
        <w:t xml:space="preserve"> וההתנגדות של הנהגה הרפורמית לציונות מתרככת, מכמה סיבות:</w:t>
      </w:r>
    </w:p>
    <w:p w:rsidR="00F851CB" w:rsidRPr="00257A35" w:rsidRDefault="00F851CB" w:rsidP="00454485">
      <w:pPr>
        <w:pStyle w:val="ListParagraph"/>
        <w:numPr>
          <w:ilvl w:val="0"/>
          <w:numId w:val="28"/>
        </w:numPr>
        <w:bidi/>
        <w:spacing w:after="0" w:line="360" w:lineRule="auto"/>
        <w:jc w:val="both"/>
        <w:rPr>
          <w:rFonts w:asciiTheme="majorHAnsi" w:hAnsiTheme="majorHAnsi" w:cstheme="majorHAnsi"/>
        </w:rPr>
      </w:pPr>
      <w:r w:rsidRPr="00257A35">
        <w:rPr>
          <w:rFonts w:asciiTheme="majorHAnsi" w:hAnsiTheme="majorHAnsi" w:cstheme="majorHAnsi"/>
          <w:rtl/>
        </w:rPr>
        <w:t>תמיכה בינלאומית בציונית – כמו הצהרת בלפור</w:t>
      </w:r>
    </w:p>
    <w:p w:rsidR="00CF6743" w:rsidRPr="00257A35" w:rsidRDefault="00CF6743" w:rsidP="00454485">
      <w:pPr>
        <w:pStyle w:val="ListParagraph"/>
        <w:numPr>
          <w:ilvl w:val="0"/>
          <w:numId w:val="28"/>
        </w:numPr>
        <w:bidi/>
        <w:spacing w:after="0" w:line="360" w:lineRule="auto"/>
        <w:jc w:val="both"/>
        <w:rPr>
          <w:rFonts w:asciiTheme="majorHAnsi" w:hAnsiTheme="majorHAnsi" w:cstheme="majorHAnsi"/>
          <w:rtl/>
        </w:rPr>
      </w:pPr>
      <w:r w:rsidRPr="00257A35">
        <w:rPr>
          <w:rFonts w:asciiTheme="majorHAnsi" w:hAnsiTheme="majorHAnsi" w:cstheme="majorHAnsi"/>
          <w:rtl/>
        </w:rPr>
        <w:t>מתוך רצון לפנות למהגרי מזרח אירופה</w:t>
      </w:r>
      <w:r w:rsidR="00F851CB" w:rsidRPr="00257A35">
        <w:rPr>
          <w:rFonts w:asciiTheme="majorHAnsi" w:hAnsiTheme="majorHAnsi" w:cstheme="majorHAnsi"/>
          <w:rtl/>
        </w:rPr>
        <w:t>, שהציונות קרובה לליבם</w:t>
      </w:r>
    </w:p>
    <w:p w:rsidR="00CF6743" w:rsidRPr="00257A35" w:rsidRDefault="00F851CB" w:rsidP="00454485">
      <w:pPr>
        <w:pStyle w:val="ListParagraph"/>
        <w:numPr>
          <w:ilvl w:val="0"/>
          <w:numId w:val="28"/>
        </w:numPr>
        <w:bidi/>
        <w:spacing w:after="0" w:line="360" w:lineRule="auto"/>
        <w:jc w:val="both"/>
        <w:rPr>
          <w:rFonts w:asciiTheme="majorHAnsi" w:hAnsiTheme="majorHAnsi" w:cstheme="majorHAnsi"/>
        </w:rPr>
      </w:pPr>
      <w:r w:rsidRPr="00257A35">
        <w:rPr>
          <w:rFonts w:asciiTheme="majorHAnsi" w:hAnsiTheme="majorHAnsi" w:cstheme="majorHAnsi"/>
          <w:rtl/>
        </w:rPr>
        <w:t>התגברות ה</w:t>
      </w:r>
      <w:r w:rsidR="00CF6743" w:rsidRPr="00257A35">
        <w:rPr>
          <w:rFonts w:asciiTheme="majorHAnsi" w:hAnsiTheme="majorHAnsi" w:cstheme="majorHAnsi"/>
          <w:rtl/>
        </w:rPr>
        <w:t>אנטישמיות בארצות הברית</w:t>
      </w:r>
    </w:p>
    <w:p w:rsidR="00CF6743" w:rsidRPr="00257A35" w:rsidRDefault="00CF6743" w:rsidP="00454485">
      <w:pPr>
        <w:pStyle w:val="ListParagraph"/>
        <w:numPr>
          <w:ilvl w:val="0"/>
          <w:numId w:val="28"/>
        </w:numPr>
        <w:bidi/>
        <w:spacing w:after="0" w:line="360" w:lineRule="auto"/>
        <w:jc w:val="both"/>
        <w:rPr>
          <w:rFonts w:asciiTheme="majorHAnsi" w:hAnsiTheme="majorHAnsi" w:cstheme="majorHAnsi"/>
        </w:rPr>
      </w:pPr>
      <w:r w:rsidRPr="00257A35">
        <w:rPr>
          <w:rFonts w:asciiTheme="majorHAnsi" w:hAnsiTheme="majorHAnsi" w:cstheme="majorHAnsi"/>
          <w:rtl/>
        </w:rPr>
        <w:t>התחרות בקונסרבטיבים</w:t>
      </w:r>
    </w:p>
    <w:p w:rsidR="00F851CB" w:rsidRPr="00257A35" w:rsidRDefault="00CF6743" w:rsidP="001B00BB">
      <w:pPr>
        <w:bidi/>
        <w:spacing w:after="0" w:line="360" w:lineRule="auto"/>
        <w:jc w:val="both"/>
        <w:rPr>
          <w:rFonts w:asciiTheme="majorHAnsi" w:hAnsiTheme="majorHAnsi" w:cstheme="majorHAnsi"/>
          <w:rtl/>
        </w:rPr>
      </w:pPr>
      <w:r w:rsidRPr="00257A35">
        <w:rPr>
          <w:rFonts w:asciiTheme="majorHAnsi" w:hAnsiTheme="majorHAnsi" w:cstheme="majorHAnsi"/>
          <w:rtl/>
        </w:rPr>
        <w:tab/>
      </w:r>
    </w:p>
    <w:p w:rsidR="00CF6743" w:rsidRPr="00257A35" w:rsidRDefault="00CF6743" w:rsidP="00A4663C">
      <w:pPr>
        <w:bidi/>
        <w:spacing w:line="360" w:lineRule="auto"/>
        <w:jc w:val="both"/>
        <w:rPr>
          <w:rFonts w:asciiTheme="majorHAnsi" w:hAnsiTheme="majorHAnsi" w:cstheme="majorHAnsi"/>
          <w:rtl/>
        </w:rPr>
      </w:pPr>
      <w:r w:rsidRPr="00257A35">
        <w:rPr>
          <w:rFonts w:asciiTheme="majorHAnsi" w:hAnsiTheme="majorHAnsi" w:cstheme="majorHAnsi"/>
          <w:rtl/>
        </w:rPr>
        <w:t xml:space="preserve">מתוך כל אלה, הרפורמים "מעדכנים" את העמדה שלהם, ואכן </w:t>
      </w:r>
      <w:r w:rsidRPr="00443808">
        <w:rPr>
          <w:rFonts w:asciiTheme="majorHAnsi" w:hAnsiTheme="majorHAnsi" w:cstheme="majorHAnsi"/>
          <w:b/>
          <w:bCs/>
          <w:rtl/>
        </w:rPr>
        <w:t>ב1937</w:t>
      </w:r>
      <w:r w:rsidRPr="00257A35">
        <w:rPr>
          <w:rFonts w:asciiTheme="majorHAnsi" w:hAnsiTheme="majorHAnsi" w:cstheme="majorHAnsi"/>
          <w:rtl/>
        </w:rPr>
        <w:t xml:space="preserve"> החלטת האיחוד ליהדות מתקדמת (איגוד רפורמי)</w:t>
      </w:r>
      <w:r w:rsidR="00A4663C">
        <w:rPr>
          <w:rFonts w:asciiTheme="majorHAnsi" w:hAnsiTheme="majorHAnsi" w:cstheme="majorHAnsi" w:hint="cs"/>
          <w:rtl/>
        </w:rPr>
        <w:t xml:space="preserve"> מתעדכנת </w:t>
      </w:r>
      <w:r w:rsidRPr="00257A35">
        <w:rPr>
          <w:rFonts w:asciiTheme="majorHAnsi" w:hAnsiTheme="majorHAnsi" w:cstheme="majorHAnsi"/>
          <w:rtl/>
        </w:rPr>
        <w:t>ובשלב הזה כבר אפשר לראות את הרפורמים כציונים, אמנם לא ציונות מגשימה, אבל גם זה יגיע.</w:t>
      </w:r>
    </w:p>
    <w:p w:rsidR="00CF6743" w:rsidRPr="00257A35" w:rsidRDefault="00CF6743" w:rsidP="001B00BB">
      <w:pPr>
        <w:bidi/>
        <w:spacing w:line="360" w:lineRule="auto"/>
        <w:jc w:val="both"/>
        <w:rPr>
          <w:rFonts w:asciiTheme="majorHAnsi" w:hAnsiTheme="majorHAnsi" w:cstheme="majorHAnsi"/>
          <w:b/>
          <w:bCs/>
          <w:rtl/>
        </w:rPr>
      </w:pPr>
      <w:r w:rsidRPr="00257A35">
        <w:rPr>
          <w:rFonts w:asciiTheme="majorHAnsi" w:hAnsiTheme="majorHAnsi" w:cstheme="majorHAnsi"/>
          <w:rtl/>
        </w:rPr>
        <w:t xml:space="preserve">הזכרנו שבשנות ה30,40 חל שינוי , שאחד המובילים שלו הוא </w:t>
      </w:r>
      <w:r w:rsidRPr="00257A35">
        <w:rPr>
          <w:rFonts w:asciiTheme="majorHAnsi" w:hAnsiTheme="majorHAnsi" w:cstheme="majorHAnsi"/>
          <w:b/>
          <w:bCs/>
          <w:rtl/>
        </w:rPr>
        <w:t xml:space="preserve">אבא הלל </w:t>
      </w:r>
      <w:proofErr w:type="spellStart"/>
      <w:r w:rsidRPr="00257A35">
        <w:rPr>
          <w:rFonts w:asciiTheme="majorHAnsi" w:hAnsiTheme="majorHAnsi" w:cstheme="majorHAnsi"/>
          <w:b/>
          <w:bCs/>
          <w:rtl/>
        </w:rPr>
        <w:t>סילבר</w:t>
      </w:r>
      <w:proofErr w:type="spellEnd"/>
      <w:r w:rsidRPr="00257A35">
        <w:rPr>
          <w:rFonts w:asciiTheme="majorHAnsi" w:hAnsiTheme="majorHAnsi" w:cstheme="majorHAnsi"/>
          <w:b/>
          <w:bCs/>
          <w:rtl/>
        </w:rPr>
        <w:t xml:space="preserve"> (1963-1893)</w:t>
      </w:r>
    </w:p>
    <w:p w:rsidR="00CF6743" w:rsidRPr="00257A35" w:rsidRDefault="00CF6743" w:rsidP="001B00BB">
      <w:pPr>
        <w:bidi/>
        <w:spacing w:line="360" w:lineRule="auto"/>
        <w:ind w:left="571" w:right="284"/>
        <w:jc w:val="both"/>
        <w:rPr>
          <w:rFonts w:asciiTheme="majorHAnsi" w:hAnsiTheme="majorHAnsi" w:cstheme="majorHAnsi"/>
          <w:i/>
          <w:iCs/>
          <w:rtl/>
        </w:rPr>
      </w:pPr>
      <w:r w:rsidRPr="00257A35">
        <w:rPr>
          <w:rFonts w:asciiTheme="majorHAnsi" w:hAnsiTheme="majorHAnsi" w:cstheme="majorHAnsi"/>
          <w:i/>
          <w:iCs/>
          <w:rtl/>
        </w:rPr>
        <w:t>"אין די בלאומיות. זוהי דרישת מינימום, אין היא מצענו המקסימלי... הלאומיות היא אמצעי לא מטרה בפני עצמה... לאומיות לא תספק את נשמתו העורגת של עמנו. אחרי שהחיים הלאומיים של עם ישראל יהיו בטוחים, עליו לחתור הלאה לעבר חזיתות העולם החדש – עולם של בין-לאומיות, חופש כלכלי, אחווה ושלום"</w:t>
      </w:r>
    </w:p>
    <w:p w:rsidR="00CF6743" w:rsidRPr="00257A35" w:rsidRDefault="001B00BB" w:rsidP="001B00BB">
      <w:pPr>
        <w:pStyle w:val="MySubHeader"/>
        <w:rPr>
          <w:rtl/>
        </w:rPr>
      </w:pPr>
      <w:bookmarkStart w:id="27" w:name="_Toc44012392"/>
      <w:r>
        <w:rPr>
          <w:rFonts w:hint="cs"/>
          <w:rtl/>
        </w:rPr>
        <w:t>הציונות ו</w:t>
      </w:r>
      <w:r w:rsidR="00CF6743" w:rsidRPr="00257A35">
        <w:rPr>
          <w:rtl/>
        </w:rPr>
        <w:t xml:space="preserve">הזרם </w:t>
      </w:r>
      <w:r w:rsidR="00443808" w:rsidRPr="00257A35">
        <w:rPr>
          <w:rFonts w:hint="cs"/>
          <w:rtl/>
        </w:rPr>
        <w:t>הקונסרבטיב</w:t>
      </w:r>
      <w:r w:rsidR="00443808" w:rsidRPr="00257A35">
        <w:rPr>
          <w:rFonts w:hint="eastAsia"/>
          <w:rtl/>
        </w:rPr>
        <w:t>י</w:t>
      </w:r>
      <w:bookmarkEnd w:id="27"/>
    </w:p>
    <w:p w:rsidR="00CF6743" w:rsidRPr="00257A35" w:rsidRDefault="00CF6743"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ראינו בשיעורים קודמים, </w:t>
      </w:r>
      <w:r w:rsidRPr="00257A35">
        <w:rPr>
          <w:rFonts w:asciiTheme="majorHAnsi" w:hAnsiTheme="majorHAnsi" w:cstheme="majorHAnsi"/>
          <w:b/>
          <w:bCs/>
          <w:rtl/>
        </w:rPr>
        <w:t>ששכטר</w:t>
      </w:r>
      <w:r w:rsidRPr="00257A35">
        <w:rPr>
          <w:rFonts w:asciiTheme="majorHAnsi" w:hAnsiTheme="majorHAnsi" w:cstheme="majorHAnsi"/>
          <w:rtl/>
        </w:rPr>
        <w:t xml:space="preserve"> שהיה מייסד הזרם, אימץ בשלב די מוקדם את הציונות, ובכך גרם לכך שהזרם כולו יתמוך בציונות.</w:t>
      </w:r>
    </w:p>
    <w:p w:rsidR="00CF6743" w:rsidRPr="00257A35" w:rsidRDefault="00CF6743" w:rsidP="001B00BB">
      <w:pPr>
        <w:bidi/>
        <w:spacing w:line="360" w:lineRule="auto"/>
        <w:ind w:left="571" w:right="284"/>
        <w:jc w:val="both"/>
        <w:rPr>
          <w:rFonts w:asciiTheme="majorHAnsi" w:hAnsiTheme="majorHAnsi" w:cstheme="majorHAnsi"/>
          <w:i/>
          <w:iCs/>
          <w:rtl/>
        </w:rPr>
      </w:pPr>
      <w:r w:rsidRPr="00257A35">
        <w:rPr>
          <w:rFonts w:asciiTheme="majorHAnsi" w:hAnsiTheme="majorHAnsi" w:cstheme="majorHAnsi"/>
          <w:i/>
          <w:iCs/>
          <w:rtl/>
        </w:rPr>
        <w:t>"</w:t>
      </w:r>
      <w:r w:rsidRPr="00257A35">
        <w:rPr>
          <w:rFonts w:asciiTheme="majorHAnsi" w:hAnsiTheme="majorHAnsi" w:cstheme="majorHAnsi"/>
          <w:i/>
          <w:iCs/>
          <w:u w:val="single"/>
          <w:rtl/>
        </w:rPr>
        <w:t>אני נמנה עם אותה שכבה של ציונים השמים דגש על ההיבטים הלאומיים-דתיים של הציונות מאשר כל מאפיין אחר המיוחד לה</w:t>
      </w:r>
      <w:r w:rsidRPr="00257A35">
        <w:rPr>
          <w:rFonts w:asciiTheme="majorHAnsi" w:hAnsiTheme="majorHAnsi" w:cstheme="majorHAnsi"/>
          <w:i/>
          <w:iCs/>
          <w:rtl/>
        </w:rPr>
        <w:t>. התחייה של התודעה הלאומית היהודית וההתחדשות של דת ישראל – או, אם נשתמש במונח קצר יותר, ההתחדשות של היהדות – כרוכות ללא התר."</w:t>
      </w:r>
    </w:p>
    <w:p w:rsidR="00CF6743" w:rsidRPr="00257A35" w:rsidRDefault="00CF6743" w:rsidP="001B00BB">
      <w:pPr>
        <w:tabs>
          <w:tab w:val="left" w:pos="1305"/>
        </w:tabs>
        <w:bidi/>
        <w:spacing w:line="360" w:lineRule="auto"/>
        <w:ind w:right="284"/>
        <w:jc w:val="both"/>
        <w:rPr>
          <w:rFonts w:asciiTheme="majorHAnsi" w:hAnsiTheme="majorHAnsi" w:cstheme="majorHAnsi"/>
          <w:rtl/>
        </w:rPr>
      </w:pPr>
      <w:r w:rsidRPr="00257A35">
        <w:rPr>
          <w:rFonts w:asciiTheme="majorHAnsi" w:hAnsiTheme="majorHAnsi" w:cstheme="majorHAnsi"/>
          <w:rtl/>
        </w:rPr>
        <w:t xml:space="preserve">הציונות של </w:t>
      </w:r>
      <w:r w:rsidRPr="00257A35">
        <w:rPr>
          <w:rFonts w:asciiTheme="majorHAnsi" w:hAnsiTheme="majorHAnsi" w:cstheme="majorHAnsi"/>
          <w:b/>
          <w:bCs/>
          <w:rtl/>
        </w:rPr>
        <w:t>שכטר</w:t>
      </w:r>
      <w:r w:rsidRPr="00257A35">
        <w:rPr>
          <w:rFonts w:asciiTheme="majorHAnsi" w:hAnsiTheme="majorHAnsi" w:cstheme="majorHAnsi"/>
          <w:rtl/>
        </w:rPr>
        <w:t>, היא ציונות רוחנית (שונה מהציונות הקלאסית, ומהציונות של המזרחי) שרואה בהתפתחות הרוחנית כחלק מההתפתחות הציונית.</w:t>
      </w:r>
    </w:p>
    <w:p w:rsidR="0032798E" w:rsidRPr="00257A35" w:rsidRDefault="00CF6743" w:rsidP="00A4663C">
      <w:pPr>
        <w:tabs>
          <w:tab w:val="left" w:pos="1305"/>
        </w:tabs>
        <w:bidi/>
        <w:spacing w:line="360" w:lineRule="auto"/>
        <w:ind w:right="284"/>
        <w:jc w:val="both"/>
        <w:rPr>
          <w:rFonts w:asciiTheme="majorHAnsi" w:hAnsiTheme="majorHAnsi" w:cstheme="majorHAnsi"/>
          <w:rtl/>
        </w:rPr>
      </w:pPr>
      <w:r w:rsidRPr="00257A35">
        <w:rPr>
          <w:rFonts w:asciiTheme="majorHAnsi" w:hAnsiTheme="majorHAnsi" w:cstheme="majorHAnsi"/>
          <w:rtl/>
        </w:rPr>
        <w:lastRenderedPageBreak/>
        <w:t>בעקבות הצהרותיו של</w:t>
      </w:r>
      <w:r w:rsidRPr="00257A35">
        <w:rPr>
          <w:rFonts w:asciiTheme="majorHAnsi" w:hAnsiTheme="majorHAnsi" w:cstheme="majorHAnsi"/>
          <w:b/>
          <w:bCs/>
          <w:rtl/>
        </w:rPr>
        <w:t xml:space="preserve"> שכטר</w:t>
      </w:r>
      <w:r w:rsidRPr="00257A35">
        <w:rPr>
          <w:rFonts w:asciiTheme="majorHAnsi" w:hAnsiTheme="majorHAnsi" w:cstheme="majorHAnsi"/>
          <w:rtl/>
        </w:rPr>
        <w:t xml:space="preserve">, </w:t>
      </w:r>
      <w:r w:rsidR="0032798E" w:rsidRPr="00257A35">
        <w:rPr>
          <w:rFonts w:asciiTheme="majorHAnsi" w:hAnsiTheme="majorHAnsi" w:cstheme="majorHAnsi"/>
          <w:rtl/>
        </w:rPr>
        <w:t>ישנה מחלוקת בינו לבין המממנים של ה</w:t>
      </w:r>
      <w:r w:rsidR="0032798E" w:rsidRPr="00257A35">
        <w:rPr>
          <w:rFonts w:asciiTheme="majorHAnsi" w:hAnsiTheme="majorHAnsi" w:cstheme="majorHAnsi"/>
        </w:rPr>
        <w:t>JTS</w:t>
      </w:r>
      <w:r w:rsidR="0032798E" w:rsidRPr="00257A35">
        <w:rPr>
          <w:rFonts w:asciiTheme="majorHAnsi" w:hAnsiTheme="majorHAnsi" w:cstheme="majorHAnsi"/>
          <w:rtl/>
        </w:rPr>
        <w:t xml:space="preserve">  - הסמינר לרבנים – כיון שהם רואים בכך נאמנות כפולה. המחלוקת נשארת ברמת הדיבורים.</w:t>
      </w:r>
      <w:r w:rsidR="00A4663C">
        <w:rPr>
          <w:rFonts w:asciiTheme="majorHAnsi" w:hAnsiTheme="majorHAnsi" w:cstheme="majorHAnsi" w:hint="cs"/>
          <w:rtl/>
        </w:rPr>
        <w:t xml:space="preserve"> </w:t>
      </w:r>
      <w:r w:rsidR="0032798E" w:rsidRPr="00257A35">
        <w:rPr>
          <w:rFonts w:asciiTheme="majorHAnsi" w:hAnsiTheme="majorHAnsi" w:cstheme="majorHAnsi"/>
          <w:rtl/>
        </w:rPr>
        <w:t xml:space="preserve">גם אחרי שכטר התנועה הקונסרבטיבית נשארת מזוהה עם הציונות בעיקר רוחנית, וכתמיכה ביהדות אירופה, וגם בוגרי ה </w:t>
      </w:r>
      <w:r w:rsidR="0032798E" w:rsidRPr="00257A35">
        <w:rPr>
          <w:rFonts w:asciiTheme="majorHAnsi" w:hAnsiTheme="majorHAnsi" w:cstheme="majorHAnsi"/>
        </w:rPr>
        <w:t>JTS</w:t>
      </w:r>
      <w:r w:rsidR="0032798E" w:rsidRPr="00257A35">
        <w:rPr>
          <w:rFonts w:asciiTheme="majorHAnsi" w:hAnsiTheme="majorHAnsi" w:cstheme="majorHAnsi"/>
          <w:rtl/>
        </w:rPr>
        <w:t xml:space="preserve">  ממשיכים בקו הזה.</w:t>
      </w:r>
    </w:p>
    <w:p w:rsidR="0032798E" w:rsidRPr="00257A35" w:rsidRDefault="0032798E" w:rsidP="001B00BB">
      <w:pPr>
        <w:tabs>
          <w:tab w:val="left" w:pos="1305"/>
        </w:tabs>
        <w:bidi/>
        <w:spacing w:line="360" w:lineRule="auto"/>
        <w:ind w:right="284"/>
        <w:jc w:val="both"/>
        <w:rPr>
          <w:rFonts w:asciiTheme="majorHAnsi" w:hAnsiTheme="majorHAnsi" w:cstheme="majorHAnsi"/>
          <w:rtl/>
        </w:rPr>
      </w:pPr>
      <w:r w:rsidRPr="00443808">
        <w:rPr>
          <w:rFonts w:asciiTheme="majorHAnsi" w:hAnsiTheme="majorHAnsi" w:cstheme="majorHAnsi"/>
          <w:b/>
          <w:bCs/>
          <w:rtl/>
        </w:rPr>
        <w:t>ב1912</w:t>
      </w:r>
      <w:r w:rsidRPr="00257A35">
        <w:rPr>
          <w:rFonts w:asciiTheme="majorHAnsi" w:hAnsiTheme="majorHAnsi" w:cstheme="majorHAnsi"/>
          <w:rtl/>
        </w:rPr>
        <w:t xml:space="preserve">  ה </w:t>
      </w:r>
      <w:r w:rsidRPr="00257A35">
        <w:rPr>
          <w:rFonts w:asciiTheme="majorHAnsi" w:hAnsiTheme="majorHAnsi" w:cstheme="majorHAnsi"/>
        </w:rPr>
        <w:t>JTS</w:t>
      </w:r>
      <w:r w:rsidRPr="00257A35">
        <w:rPr>
          <w:rFonts w:asciiTheme="majorHAnsi" w:hAnsiTheme="majorHAnsi" w:cstheme="majorHAnsi"/>
          <w:rtl/>
        </w:rPr>
        <w:t xml:space="preserve">  מקים לצד בית המדרש לרבנים, בית מדרש למורים שמתנהל בשפה </w:t>
      </w:r>
      <w:proofErr w:type="spellStart"/>
      <w:r w:rsidRPr="00257A35">
        <w:rPr>
          <w:rFonts w:asciiTheme="majorHAnsi" w:hAnsiTheme="majorHAnsi" w:cstheme="majorHAnsi"/>
          <w:rtl/>
        </w:rPr>
        <w:t>העיברית</w:t>
      </w:r>
      <w:proofErr w:type="spellEnd"/>
      <w:r w:rsidRPr="00257A35">
        <w:rPr>
          <w:rFonts w:asciiTheme="majorHAnsi" w:hAnsiTheme="majorHAnsi" w:cstheme="majorHAnsi"/>
          <w:rtl/>
        </w:rPr>
        <w:t xml:space="preserve">, בראשות </w:t>
      </w:r>
      <w:r w:rsidRPr="00257A35">
        <w:rPr>
          <w:rFonts w:asciiTheme="majorHAnsi" w:hAnsiTheme="majorHAnsi" w:cstheme="majorHAnsi"/>
          <w:b/>
          <w:bCs/>
          <w:rtl/>
        </w:rPr>
        <w:t>מרדכי קפלן</w:t>
      </w:r>
      <w:r w:rsidRPr="00257A35">
        <w:rPr>
          <w:rFonts w:asciiTheme="majorHAnsi" w:hAnsiTheme="majorHAnsi" w:cstheme="majorHAnsi"/>
          <w:rtl/>
        </w:rPr>
        <w:t xml:space="preserve">. </w:t>
      </w:r>
    </w:p>
    <w:p w:rsidR="0032798E" w:rsidRPr="00257A35" w:rsidRDefault="0032798E" w:rsidP="001B00BB">
      <w:pPr>
        <w:tabs>
          <w:tab w:val="left" w:pos="1305"/>
        </w:tabs>
        <w:bidi/>
        <w:spacing w:line="360" w:lineRule="auto"/>
        <w:ind w:right="284"/>
        <w:jc w:val="both"/>
        <w:rPr>
          <w:rFonts w:asciiTheme="majorHAnsi" w:hAnsiTheme="majorHAnsi" w:cstheme="majorHAnsi"/>
          <w:rtl/>
        </w:rPr>
      </w:pPr>
      <w:r w:rsidRPr="00257A35">
        <w:rPr>
          <w:rFonts w:asciiTheme="majorHAnsi" w:hAnsiTheme="majorHAnsi" w:cstheme="majorHAnsi"/>
          <w:rtl/>
        </w:rPr>
        <w:t>בשנות ה 20,30 , ההנהגה (בעלי ההון)</w:t>
      </w:r>
      <w:r w:rsidRPr="00257A35">
        <w:rPr>
          <w:rFonts w:asciiTheme="majorHAnsi" w:hAnsiTheme="majorHAnsi" w:cstheme="majorHAnsi"/>
        </w:rPr>
        <w:t xml:space="preserve"> </w:t>
      </w:r>
      <w:r w:rsidRPr="00257A35">
        <w:rPr>
          <w:rFonts w:asciiTheme="majorHAnsi" w:hAnsiTheme="majorHAnsi" w:cstheme="majorHAnsi"/>
          <w:rtl/>
        </w:rPr>
        <w:t xml:space="preserve">עדיין מתנגדים לציונות, אך זה לא פוגם בקשרים ובתמיכה. </w:t>
      </w:r>
      <w:r w:rsidRPr="00257A35">
        <w:rPr>
          <w:rFonts w:asciiTheme="majorHAnsi" w:hAnsiTheme="majorHAnsi" w:cstheme="majorHAnsi"/>
          <w:b/>
          <w:bCs/>
          <w:rtl/>
        </w:rPr>
        <w:t>לואיס פינקלשטיין</w:t>
      </w:r>
      <w:r w:rsidRPr="00257A35">
        <w:rPr>
          <w:rFonts w:asciiTheme="majorHAnsi" w:hAnsiTheme="majorHAnsi" w:cstheme="majorHAnsi"/>
          <w:rtl/>
        </w:rPr>
        <w:t xml:space="preserve"> (החליף את אדלר שהחליף את שכטר), ניסה להלך בין הטיפות והביעה עמדה יותר מהוססת לגבי הציונות, אך גם לא סתר אותה, מתוך רצון להסתדר עם כולם</w:t>
      </w:r>
      <w:r w:rsidR="00A4663C">
        <w:rPr>
          <w:rFonts w:asciiTheme="majorHAnsi" w:hAnsiTheme="majorHAnsi" w:cstheme="majorHAnsi" w:hint="cs"/>
          <w:rtl/>
        </w:rPr>
        <w:t>.</w:t>
      </w:r>
    </w:p>
    <w:p w:rsidR="00043279" w:rsidRPr="00257A35" w:rsidRDefault="00043279" w:rsidP="001B00BB">
      <w:pPr>
        <w:bidi/>
        <w:spacing w:line="360" w:lineRule="auto"/>
        <w:ind w:right="284"/>
        <w:jc w:val="both"/>
        <w:rPr>
          <w:rFonts w:asciiTheme="majorHAnsi" w:hAnsiTheme="majorHAnsi" w:cstheme="majorHAnsi"/>
          <w:u w:val="single"/>
          <w:rtl/>
        </w:rPr>
      </w:pPr>
    </w:p>
    <w:p w:rsidR="0032798E" w:rsidRPr="00257A35" w:rsidRDefault="001B00BB" w:rsidP="001B00BB">
      <w:pPr>
        <w:pStyle w:val="MySubHeader"/>
        <w:rPr>
          <w:rtl/>
        </w:rPr>
      </w:pPr>
      <w:bookmarkStart w:id="28" w:name="_Toc44012393"/>
      <w:r>
        <w:rPr>
          <w:rFonts w:hint="cs"/>
          <w:rtl/>
        </w:rPr>
        <w:t xml:space="preserve">הציונות והזרם </w:t>
      </w:r>
      <w:r w:rsidR="0032798E" w:rsidRPr="00257A35">
        <w:rPr>
          <w:rtl/>
        </w:rPr>
        <w:t>האורתודוקסי</w:t>
      </w:r>
      <w:bookmarkEnd w:id="28"/>
    </w:p>
    <w:p w:rsidR="0032798E" w:rsidRPr="00257A35" w:rsidRDefault="0032798E" w:rsidP="00A4663C">
      <w:pPr>
        <w:bidi/>
        <w:spacing w:line="360" w:lineRule="auto"/>
        <w:ind w:right="284"/>
        <w:jc w:val="both"/>
        <w:rPr>
          <w:rFonts w:asciiTheme="majorHAnsi" w:hAnsiTheme="majorHAnsi" w:cstheme="majorHAnsi"/>
          <w:rtl/>
        </w:rPr>
      </w:pPr>
      <w:r w:rsidRPr="00257A35">
        <w:rPr>
          <w:rFonts w:asciiTheme="majorHAnsi" w:hAnsiTheme="majorHAnsi" w:cstheme="majorHAnsi"/>
          <w:rtl/>
        </w:rPr>
        <w:t xml:space="preserve">הרבנים שמגיעים ממזרח אירופה בסוף </w:t>
      </w:r>
      <w:r w:rsidRPr="00A4663C">
        <w:rPr>
          <w:rFonts w:asciiTheme="majorHAnsi" w:hAnsiTheme="majorHAnsi" w:cstheme="majorHAnsi"/>
          <w:b/>
          <w:bCs/>
          <w:rtl/>
        </w:rPr>
        <w:t>המאה ה19</w:t>
      </w:r>
      <w:r w:rsidRPr="00257A35">
        <w:rPr>
          <w:rFonts w:asciiTheme="majorHAnsi" w:hAnsiTheme="majorHAnsi" w:cstheme="majorHAnsi"/>
          <w:rtl/>
        </w:rPr>
        <w:t xml:space="preserve">, היו ברובם </w:t>
      </w:r>
      <w:r w:rsidR="00043279" w:rsidRPr="00257A35">
        <w:rPr>
          <w:rFonts w:asciiTheme="majorHAnsi" w:hAnsiTheme="majorHAnsi" w:cstheme="majorHAnsi"/>
          <w:rtl/>
        </w:rPr>
        <w:t>תלמידיהם</w:t>
      </w:r>
      <w:r w:rsidRPr="00257A35">
        <w:rPr>
          <w:rFonts w:asciiTheme="majorHAnsi" w:hAnsiTheme="majorHAnsi" w:cstheme="majorHAnsi"/>
          <w:rtl/>
        </w:rPr>
        <w:t xml:space="preserve"> של רבנים ש</w:t>
      </w:r>
      <w:r w:rsidRPr="00257A35">
        <w:rPr>
          <w:rFonts w:asciiTheme="majorHAnsi" w:hAnsiTheme="majorHAnsi" w:cstheme="majorHAnsi"/>
          <w:b/>
          <w:bCs/>
          <w:rtl/>
        </w:rPr>
        <w:t>תמכו</w:t>
      </w:r>
      <w:r w:rsidRPr="00257A35">
        <w:rPr>
          <w:rFonts w:asciiTheme="majorHAnsi" w:hAnsiTheme="majorHAnsi" w:cstheme="majorHAnsi"/>
          <w:rtl/>
        </w:rPr>
        <w:t xml:space="preserve"> ב</w:t>
      </w:r>
      <w:r w:rsidRPr="00257A35">
        <w:rPr>
          <w:rFonts w:asciiTheme="majorHAnsi" w:hAnsiTheme="majorHAnsi" w:cstheme="majorHAnsi"/>
          <w:b/>
          <w:bCs/>
          <w:rtl/>
        </w:rPr>
        <w:t xml:space="preserve">חיבת ציון, </w:t>
      </w:r>
      <w:r w:rsidRPr="00257A35">
        <w:rPr>
          <w:rFonts w:asciiTheme="majorHAnsi" w:hAnsiTheme="majorHAnsi" w:cstheme="majorHAnsi"/>
          <w:rtl/>
        </w:rPr>
        <w:t xml:space="preserve">ובאופן כללי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להם נטי</w:t>
      </w:r>
      <w:r w:rsidR="00043279" w:rsidRPr="00257A35">
        <w:rPr>
          <w:rFonts w:asciiTheme="majorHAnsi" w:hAnsiTheme="majorHAnsi" w:cstheme="majorHAnsi"/>
          <w:rtl/>
        </w:rPr>
        <w:t>י</w:t>
      </w:r>
      <w:r w:rsidRPr="00257A35">
        <w:rPr>
          <w:rFonts w:asciiTheme="majorHAnsi" w:hAnsiTheme="majorHAnsi" w:cstheme="majorHAnsi"/>
          <w:rtl/>
        </w:rPr>
        <w:t>ה לתמוך בציונות</w:t>
      </w:r>
      <w:r w:rsidR="00043279" w:rsidRPr="00257A35">
        <w:rPr>
          <w:rFonts w:asciiTheme="majorHAnsi" w:hAnsiTheme="majorHAnsi" w:cstheme="majorHAnsi"/>
          <w:rtl/>
        </w:rPr>
        <w:t xml:space="preserve">. </w:t>
      </w:r>
      <w:r w:rsidR="00A4663C">
        <w:rPr>
          <w:rFonts w:asciiTheme="majorHAnsi" w:hAnsiTheme="majorHAnsi" w:cstheme="majorHAnsi" w:hint="cs"/>
          <w:rtl/>
        </w:rPr>
        <w:t xml:space="preserve"> </w:t>
      </w:r>
      <w:r w:rsidR="00043279" w:rsidRPr="00257A35">
        <w:rPr>
          <w:rFonts w:asciiTheme="majorHAnsi" w:hAnsiTheme="majorHAnsi" w:cstheme="majorHAnsi"/>
          <w:rtl/>
        </w:rPr>
        <w:t>מעניין שאותם רבנים שהתנגדו לאנגלית, לישיבה קולג' ורעיונות דומים, התמודדו עם חוסר הנוחות בשיתוף פעולה עם חילונים תחת הכותרת ציונות.</w:t>
      </w:r>
    </w:p>
    <w:p w:rsidR="00043279" w:rsidRPr="00257A35" w:rsidRDefault="00125F69" w:rsidP="001B00BB">
      <w:pPr>
        <w:bidi/>
        <w:spacing w:line="360" w:lineRule="auto"/>
        <w:ind w:right="284"/>
        <w:jc w:val="both"/>
        <w:rPr>
          <w:rFonts w:asciiTheme="majorHAnsi" w:hAnsiTheme="majorHAnsi" w:cstheme="majorHAnsi"/>
          <w:rtl/>
        </w:rPr>
      </w:pPr>
      <w:r w:rsidRPr="00257A35">
        <w:rPr>
          <w:rFonts w:asciiTheme="majorHAnsi" w:hAnsiTheme="majorHAnsi" w:cstheme="majorHAnsi"/>
          <w:rtl/>
        </w:rPr>
        <w:t xml:space="preserve">כאשר הוקם </w:t>
      </w:r>
      <w:r w:rsidR="00043279" w:rsidRPr="00257A35">
        <w:rPr>
          <w:rFonts w:asciiTheme="majorHAnsi" w:hAnsiTheme="majorHAnsi" w:cstheme="majorHAnsi"/>
          <w:rtl/>
        </w:rPr>
        <w:t xml:space="preserve">סניף של </w:t>
      </w:r>
      <w:r w:rsidR="00043279" w:rsidRPr="00A4663C">
        <w:rPr>
          <w:rFonts w:asciiTheme="majorHAnsi" w:hAnsiTheme="majorHAnsi" w:cstheme="majorHAnsi"/>
          <w:b/>
          <w:bCs/>
          <w:rtl/>
        </w:rPr>
        <w:t>המזרחי</w:t>
      </w:r>
      <w:r w:rsidR="00043279" w:rsidRPr="00257A35">
        <w:rPr>
          <w:rFonts w:asciiTheme="majorHAnsi" w:hAnsiTheme="majorHAnsi" w:cstheme="majorHAnsi"/>
          <w:rtl/>
        </w:rPr>
        <w:t xml:space="preserve"> </w:t>
      </w:r>
      <w:r w:rsidRPr="00257A35">
        <w:rPr>
          <w:rFonts w:asciiTheme="majorHAnsi" w:hAnsiTheme="majorHAnsi" w:cstheme="majorHAnsi"/>
          <w:rtl/>
        </w:rPr>
        <w:t>ב</w:t>
      </w:r>
      <w:r w:rsidR="00043279" w:rsidRPr="00257A35">
        <w:rPr>
          <w:rFonts w:asciiTheme="majorHAnsi" w:hAnsiTheme="majorHAnsi" w:cstheme="majorHAnsi"/>
          <w:rtl/>
        </w:rPr>
        <w:t xml:space="preserve">ערב מלחמת עולם הראשונה </w:t>
      </w:r>
      <w:r w:rsidRPr="00257A35">
        <w:rPr>
          <w:rFonts w:asciiTheme="majorHAnsi" w:hAnsiTheme="majorHAnsi" w:cstheme="majorHAnsi"/>
          <w:rtl/>
        </w:rPr>
        <w:t>על ידי</w:t>
      </w:r>
      <w:r w:rsidR="00043279" w:rsidRPr="00257A35">
        <w:rPr>
          <w:rFonts w:asciiTheme="majorHAnsi" w:hAnsiTheme="majorHAnsi" w:cstheme="majorHAnsi"/>
          <w:rtl/>
        </w:rPr>
        <w:t xml:space="preserve"> </w:t>
      </w:r>
      <w:r w:rsidR="00043279" w:rsidRPr="00A4663C">
        <w:rPr>
          <w:rFonts w:asciiTheme="majorHAnsi" w:hAnsiTheme="majorHAnsi" w:cstheme="majorHAnsi"/>
          <w:b/>
          <w:bCs/>
          <w:rtl/>
        </w:rPr>
        <w:t>הרב מאיר בר-אילן</w:t>
      </w:r>
      <w:r w:rsidR="00043279" w:rsidRPr="00257A35">
        <w:rPr>
          <w:rFonts w:asciiTheme="majorHAnsi" w:hAnsiTheme="majorHAnsi" w:cstheme="majorHAnsi"/>
          <w:rtl/>
        </w:rPr>
        <w:t xml:space="preserve"> (בנו של הנציב </w:t>
      </w:r>
      <w:proofErr w:type="spellStart"/>
      <w:r w:rsidR="00043279" w:rsidRPr="00257A35">
        <w:rPr>
          <w:rFonts w:asciiTheme="majorHAnsi" w:hAnsiTheme="majorHAnsi" w:cstheme="majorHAnsi"/>
          <w:rtl/>
        </w:rPr>
        <w:t>מווליזין</w:t>
      </w:r>
      <w:proofErr w:type="spellEnd"/>
      <w:r w:rsidR="00043279" w:rsidRPr="00257A35">
        <w:rPr>
          <w:rFonts w:asciiTheme="majorHAnsi" w:hAnsiTheme="majorHAnsi" w:cstheme="majorHAnsi"/>
          <w:rtl/>
        </w:rPr>
        <w:t xml:space="preserve">), </w:t>
      </w:r>
      <w:r w:rsidRPr="00257A35">
        <w:rPr>
          <w:rFonts w:asciiTheme="majorHAnsi" w:hAnsiTheme="majorHAnsi" w:cstheme="majorHAnsi"/>
          <w:rtl/>
        </w:rPr>
        <w:t>הזרם האורתודוקסי עבר לתמוך דרכו, כדי לפתור את אי הנוחות של שיתוף פעולה עם חילונים, אך עד אז הם פעלו דרך התנועה הציונית</w:t>
      </w:r>
    </w:p>
    <w:p w:rsidR="00125F69" w:rsidRPr="00257A35" w:rsidRDefault="00125F69" w:rsidP="001B00BB">
      <w:pPr>
        <w:bidi/>
        <w:spacing w:line="360" w:lineRule="auto"/>
        <w:ind w:right="284"/>
        <w:jc w:val="both"/>
        <w:rPr>
          <w:rFonts w:asciiTheme="majorHAnsi" w:hAnsiTheme="majorHAnsi" w:cstheme="majorHAnsi"/>
          <w:rtl/>
        </w:rPr>
      </w:pPr>
      <w:r w:rsidRPr="00A4663C">
        <w:rPr>
          <w:rFonts w:asciiTheme="majorHAnsi" w:hAnsiTheme="majorHAnsi" w:cstheme="majorHAnsi"/>
          <w:b/>
          <w:bCs/>
          <w:rtl/>
        </w:rPr>
        <w:t>ב1912</w:t>
      </w:r>
      <w:r w:rsidRPr="00257A35">
        <w:rPr>
          <w:rFonts w:asciiTheme="majorHAnsi" w:hAnsiTheme="majorHAnsi" w:cstheme="majorHAnsi"/>
          <w:rtl/>
        </w:rPr>
        <w:t xml:space="preserve">  גדולי הרבנים במזרח אירופה, ויהודים גרמנים ועוד', מקימים את </w:t>
      </w:r>
      <w:r w:rsidRPr="00A4663C">
        <w:rPr>
          <w:rFonts w:asciiTheme="majorHAnsi" w:hAnsiTheme="majorHAnsi" w:cstheme="majorHAnsi"/>
          <w:b/>
          <w:bCs/>
          <w:rtl/>
        </w:rPr>
        <w:t xml:space="preserve">אגודת ישראל </w:t>
      </w:r>
      <w:r w:rsidRPr="00257A35">
        <w:rPr>
          <w:rFonts w:asciiTheme="majorHAnsi" w:hAnsiTheme="majorHAnsi" w:cstheme="majorHAnsi"/>
          <w:rtl/>
        </w:rPr>
        <w:t xml:space="preserve">– גוף שמתנגד לציונות, וחלק מהרבנים </w:t>
      </w:r>
      <w:r w:rsidR="00A4663C" w:rsidRPr="00257A35">
        <w:rPr>
          <w:rFonts w:asciiTheme="majorHAnsi" w:hAnsiTheme="majorHAnsi" w:cstheme="majorHAnsi" w:hint="cs"/>
          <w:rtl/>
        </w:rPr>
        <w:t>האורתודוקסי</w:t>
      </w:r>
      <w:r w:rsidR="00A4663C" w:rsidRPr="00257A35">
        <w:rPr>
          <w:rFonts w:asciiTheme="majorHAnsi" w:hAnsiTheme="majorHAnsi" w:cstheme="majorHAnsi" w:hint="eastAsia"/>
          <w:rtl/>
        </w:rPr>
        <w:t>ם</w:t>
      </w:r>
      <w:r w:rsidRPr="00257A35">
        <w:rPr>
          <w:rFonts w:asciiTheme="majorHAnsi" w:hAnsiTheme="majorHAnsi" w:cstheme="majorHAnsi"/>
          <w:rtl/>
        </w:rPr>
        <w:t xml:space="preserve"> מצטרפים </w:t>
      </w:r>
      <w:r w:rsidRPr="00A4663C">
        <w:rPr>
          <w:rFonts w:asciiTheme="majorHAnsi" w:hAnsiTheme="majorHAnsi" w:cstheme="majorHAnsi"/>
          <w:b/>
          <w:bCs/>
          <w:rtl/>
        </w:rPr>
        <w:t>לאגודת ישראל</w:t>
      </w:r>
      <w:r w:rsidRPr="00257A35">
        <w:rPr>
          <w:rFonts w:asciiTheme="majorHAnsi" w:hAnsiTheme="majorHAnsi" w:cstheme="majorHAnsi"/>
          <w:rtl/>
        </w:rPr>
        <w:t xml:space="preserve">, אך עדיין ממשיכים להיות פעילים </w:t>
      </w:r>
      <w:r w:rsidRPr="00A4663C">
        <w:rPr>
          <w:rFonts w:asciiTheme="majorHAnsi" w:hAnsiTheme="majorHAnsi" w:cstheme="majorHAnsi"/>
          <w:b/>
          <w:bCs/>
          <w:rtl/>
        </w:rPr>
        <w:t>במזרחי</w:t>
      </w:r>
      <w:r w:rsidRPr="00257A35">
        <w:rPr>
          <w:rFonts w:asciiTheme="majorHAnsi" w:hAnsiTheme="majorHAnsi" w:cstheme="majorHAnsi"/>
          <w:rtl/>
        </w:rPr>
        <w:t>, והם פועלים על הדברי</w:t>
      </w:r>
      <w:r w:rsidR="00A4663C">
        <w:rPr>
          <w:rFonts w:asciiTheme="majorHAnsi" w:hAnsiTheme="majorHAnsi" w:cstheme="majorHAnsi" w:hint="cs"/>
          <w:rtl/>
        </w:rPr>
        <w:t xml:space="preserve">ם </w:t>
      </w:r>
      <w:r w:rsidR="00A4663C" w:rsidRPr="00257A35">
        <w:rPr>
          <w:rFonts w:asciiTheme="majorHAnsi" w:hAnsiTheme="majorHAnsi" w:cstheme="majorHAnsi" w:hint="cs"/>
          <w:rtl/>
        </w:rPr>
        <w:t>שבקונצנזוס</w:t>
      </w:r>
      <w:r w:rsidRPr="00257A35">
        <w:rPr>
          <w:rFonts w:asciiTheme="majorHAnsi" w:hAnsiTheme="majorHAnsi" w:cstheme="majorHAnsi"/>
          <w:rtl/>
        </w:rPr>
        <w:t xml:space="preserve"> : חיזוק לימוד התורה , חיזוק הזהות היהודית, ואף מנסים לשכנע את רבני האגודה לפעול למען הציונית</w:t>
      </w:r>
      <w:r w:rsidR="00A4663C">
        <w:rPr>
          <w:rFonts w:asciiTheme="majorHAnsi" w:hAnsiTheme="majorHAnsi" w:cstheme="majorHAnsi" w:hint="cs"/>
          <w:rtl/>
        </w:rPr>
        <w:t>.</w:t>
      </w:r>
    </w:p>
    <w:p w:rsidR="00125F69" w:rsidRPr="00257A35" w:rsidRDefault="00125F69" w:rsidP="001B00BB">
      <w:pPr>
        <w:bidi/>
        <w:spacing w:line="360" w:lineRule="auto"/>
        <w:ind w:right="284"/>
        <w:jc w:val="both"/>
        <w:rPr>
          <w:rFonts w:asciiTheme="majorHAnsi" w:hAnsiTheme="majorHAnsi" w:cstheme="majorHAnsi"/>
          <w:rtl/>
        </w:rPr>
      </w:pPr>
      <w:r w:rsidRPr="00257A35">
        <w:rPr>
          <w:rFonts w:asciiTheme="majorHAnsi" w:hAnsiTheme="majorHAnsi" w:cstheme="majorHAnsi"/>
          <w:rtl/>
        </w:rPr>
        <w:t xml:space="preserve">כלומר בשלב הזה (שנות ה20 וה30), יש הזדהות של </w:t>
      </w:r>
      <w:r w:rsidR="00A4663C" w:rsidRPr="00257A35">
        <w:rPr>
          <w:rFonts w:asciiTheme="majorHAnsi" w:hAnsiTheme="majorHAnsi" w:cstheme="majorHAnsi" w:hint="cs"/>
          <w:rtl/>
        </w:rPr>
        <w:t>האורתודוקסי</w:t>
      </w:r>
      <w:r w:rsidR="00A4663C" w:rsidRPr="00257A35">
        <w:rPr>
          <w:rFonts w:asciiTheme="majorHAnsi" w:hAnsiTheme="majorHAnsi" w:cstheme="majorHAnsi" w:hint="eastAsia"/>
          <w:rtl/>
        </w:rPr>
        <w:t>ה</w:t>
      </w:r>
      <w:r w:rsidRPr="00257A35">
        <w:rPr>
          <w:rFonts w:asciiTheme="majorHAnsi" w:hAnsiTheme="majorHAnsi" w:cstheme="majorHAnsi"/>
          <w:rtl/>
        </w:rPr>
        <w:t xml:space="preserve"> בציונות דרך </w:t>
      </w:r>
      <w:r w:rsidRPr="00A4663C">
        <w:rPr>
          <w:rFonts w:asciiTheme="majorHAnsi" w:hAnsiTheme="majorHAnsi" w:cstheme="majorHAnsi"/>
          <w:b/>
          <w:bCs/>
          <w:rtl/>
        </w:rPr>
        <w:t>ה'מזרחי'</w:t>
      </w:r>
      <w:r w:rsidRPr="00257A35">
        <w:rPr>
          <w:rFonts w:asciiTheme="majorHAnsi" w:hAnsiTheme="majorHAnsi" w:cstheme="majorHAnsi"/>
          <w:rtl/>
        </w:rPr>
        <w:t>. ובגדל תומכת בה. כמובן שיש כמה שמתנגדים אך הן בשוליים.</w:t>
      </w:r>
    </w:p>
    <w:p w:rsidR="00125F69" w:rsidRPr="00257A35" w:rsidRDefault="00125F69" w:rsidP="00A4663C">
      <w:pPr>
        <w:pStyle w:val="MySubSubHeader"/>
        <w:rPr>
          <w:rtl/>
        </w:rPr>
      </w:pPr>
      <w:r w:rsidRPr="00257A35">
        <w:rPr>
          <w:rtl/>
        </w:rPr>
        <w:t>הצהרת בלפור</w:t>
      </w:r>
    </w:p>
    <w:p w:rsidR="00A4663C" w:rsidRDefault="00125F69" w:rsidP="00A4663C">
      <w:pPr>
        <w:bidi/>
        <w:spacing w:after="0" w:line="360" w:lineRule="auto"/>
        <w:ind w:right="284"/>
        <w:jc w:val="both"/>
        <w:rPr>
          <w:rFonts w:asciiTheme="majorHAnsi" w:hAnsiTheme="majorHAnsi" w:cstheme="majorHAnsi"/>
          <w:rtl/>
        </w:rPr>
      </w:pPr>
      <w:r w:rsidRPr="00257A35">
        <w:rPr>
          <w:rFonts w:asciiTheme="majorHAnsi" w:hAnsiTheme="majorHAnsi" w:cstheme="majorHAnsi"/>
          <w:rtl/>
        </w:rPr>
        <w:t>ההצהרה מכניסה את יהודי ארצות הברית לאופ</w:t>
      </w:r>
      <w:r w:rsidR="001B00BB">
        <w:rPr>
          <w:rFonts w:asciiTheme="majorHAnsi" w:hAnsiTheme="majorHAnsi" w:cstheme="majorHAnsi" w:hint="cs"/>
          <w:rtl/>
        </w:rPr>
        <w:t>ו</w:t>
      </w:r>
      <w:r w:rsidRPr="00257A35">
        <w:rPr>
          <w:rFonts w:asciiTheme="majorHAnsi" w:hAnsiTheme="majorHAnsi" w:cstheme="majorHAnsi"/>
          <w:rtl/>
        </w:rPr>
        <w:t xml:space="preserve">ריה, ואנחנו רואים מגמה של רבנים שמתחילים לברר, איך תראה מדינה יהודית מודרנית. </w:t>
      </w:r>
    </w:p>
    <w:p w:rsidR="00125F69" w:rsidRPr="00257A35" w:rsidRDefault="00A4663C" w:rsidP="00A4663C">
      <w:pPr>
        <w:bidi/>
        <w:spacing w:line="360" w:lineRule="auto"/>
        <w:ind w:right="284"/>
        <w:jc w:val="both"/>
        <w:rPr>
          <w:rFonts w:asciiTheme="majorHAnsi" w:hAnsiTheme="majorHAnsi" w:cstheme="majorHAnsi"/>
          <w:rtl/>
        </w:rPr>
      </w:pPr>
      <w:r>
        <w:rPr>
          <w:rFonts w:asciiTheme="majorHAnsi" w:hAnsiTheme="majorHAnsi" w:cstheme="majorHAnsi" w:hint="cs"/>
          <w:rtl/>
        </w:rPr>
        <w:t>דוגמאות:</w:t>
      </w:r>
    </w:p>
    <w:p w:rsidR="00A4663C" w:rsidRDefault="00A4663C" w:rsidP="00454485">
      <w:pPr>
        <w:pStyle w:val="ListParagraph"/>
        <w:numPr>
          <w:ilvl w:val="0"/>
          <w:numId w:val="39"/>
        </w:numPr>
        <w:bidi/>
        <w:spacing w:line="360" w:lineRule="auto"/>
        <w:ind w:right="567"/>
        <w:jc w:val="both"/>
        <w:rPr>
          <w:rFonts w:asciiTheme="majorHAnsi" w:hAnsiTheme="majorHAnsi" w:cstheme="majorHAnsi"/>
        </w:rPr>
      </w:pPr>
      <w:r w:rsidRPr="00A4663C">
        <w:rPr>
          <w:rFonts w:asciiTheme="majorHAnsi" w:hAnsiTheme="majorHAnsi" w:cstheme="majorHAnsi" w:hint="cs"/>
          <w:i/>
          <w:iCs/>
          <w:rtl/>
        </w:rPr>
        <w:t>"</w:t>
      </w:r>
      <w:r w:rsidR="00125F69" w:rsidRPr="00A4663C">
        <w:rPr>
          <w:rFonts w:asciiTheme="majorHAnsi" w:hAnsiTheme="majorHAnsi" w:cstheme="majorHAnsi"/>
          <w:i/>
          <w:iCs/>
          <w:u w:val="single"/>
          <w:rtl/>
        </w:rPr>
        <w:t xml:space="preserve">שואפים אנו בכל לב, כי לא נהיה ככל </w:t>
      </w:r>
      <w:proofErr w:type="spellStart"/>
      <w:r w:rsidR="00125F69" w:rsidRPr="00A4663C">
        <w:rPr>
          <w:rFonts w:asciiTheme="majorHAnsi" w:hAnsiTheme="majorHAnsi" w:cstheme="majorHAnsi"/>
          <w:i/>
          <w:iCs/>
          <w:u w:val="single"/>
          <w:rtl/>
        </w:rPr>
        <w:t>הגוים</w:t>
      </w:r>
      <w:proofErr w:type="spellEnd"/>
      <w:r w:rsidR="00125F69" w:rsidRPr="00A4663C">
        <w:rPr>
          <w:rFonts w:asciiTheme="majorHAnsi" w:hAnsiTheme="majorHAnsi" w:cstheme="majorHAnsi"/>
          <w:i/>
          <w:iCs/>
          <w:u w:val="single"/>
          <w:rtl/>
        </w:rPr>
        <w:t>, כי לא תהיה ארץ היהודים כארץ הסרבים</w:t>
      </w:r>
      <w:r w:rsidRPr="00A4663C">
        <w:rPr>
          <w:rFonts w:asciiTheme="majorHAnsi" w:hAnsiTheme="majorHAnsi" w:cstheme="majorHAnsi" w:hint="cs"/>
          <w:i/>
          <w:iCs/>
          <w:u w:val="single"/>
          <w:rtl/>
        </w:rPr>
        <w:t>...</w:t>
      </w:r>
      <w:r w:rsidR="00125F69" w:rsidRPr="00A4663C">
        <w:rPr>
          <w:rFonts w:asciiTheme="majorHAnsi" w:hAnsiTheme="majorHAnsi" w:cstheme="majorHAnsi"/>
          <w:i/>
          <w:iCs/>
          <w:u w:val="single"/>
          <w:rtl/>
        </w:rPr>
        <w:t xml:space="preserve"> כי יהיה מורגש בארצנו גם רוח דתי, רוח של מסורתנו ותורתנו, ואם לאו – יצא שכרנו בהפסדנו.</w:t>
      </w:r>
      <w:r w:rsidR="00125F69" w:rsidRPr="00A4663C">
        <w:rPr>
          <w:rFonts w:asciiTheme="majorHAnsi" w:hAnsiTheme="majorHAnsi" w:cstheme="majorHAnsi"/>
          <w:i/>
          <w:iCs/>
          <w:rtl/>
        </w:rPr>
        <w:t>..."</w:t>
      </w:r>
    </w:p>
    <w:p w:rsidR="00A4663C" w:rsidRDefault="00125F69" w:rsidP="00454485">
      <w:pPr>
        <w:pStyle w:val="ListParagraph"/>
        <w:numPr>
          <w:ilvl w:val="0"/>
          <w:numId w:val="39"/>
        </w:numPr>
        <w:bidi/>
        <w:spacing w:line="360" w:lineRule="auto"/>
        <w:ind w:right="567"/>
        <w:jc w:val="both"/>
        <w:rPr>
          <w:rFonts w:asciiTheme="majorHAnsi" w:hAnsiTheme="majorHAnsi" w:cstheme="majorHAnsi"/>
        </w:rPr>
      </w:pPr>
      <w:r w:rsidRPr="00A4663C">
        <w:rPr>
          <w:rFonts w:asciiTheme="majorHAnsi" w:hAnsiTheme="majorHAnsi" w:cstheme="majorHAnsi"/>
          <w:rtl/>
        </w:rPr>
        <w:lastRenderedPageBreak/>
        <w:t xml:space="preserve">דוגמה נוספת היא שהרב </w:t>
      </w:r>
      <w:proofErr w:type="spellStart"/>
      <w:r w:rsidRPr="00A4663C">
        <w:rPr>
          <w:rFonts w:asciiTheme="majorHAnsi" w:hAnsiTheme="majorHAnsi" w:cstheme="majorHAnsi"/>
          <w:rtl/>
        </w:rPr>
        <w:t>ה</w:t>
      </w:r>
      <w:r w:rsidR="002A6A6B">
        <w:rPr>
          <w:rFonts w:asciiTheme="majorHAnsi" w:hAnsiTheme="majorHAnsi" w:cstheme="majorHAnsi" w:hint="cs"/>
          <w:rtl/>
        </w:rPr>
        <w:t>י</w:t>
      </w:r>
      <w:r w:rsidRPr="00A4663C">
        <w:rPr>
          <w:rFonts w:asciiTheme="majorHAnsi" w:hAnsiTheme="majorHAnsi" w:cstheme="majorHAnsi"/>
          <w:rtl/>
        </w:rPr>
        <w:t>רשנ</w:t>
      </w:r>
      <w:r w:rsidR="002A6A6B">
        <w:rPr>
          <w:rFonts w:asciiTheme="majorHAnsi" w:hAnsiTheme="majorHAnsi" w:cstheme="majorHAnsi" w:hint="cs"/>
          <w:rtl/>
        </w:rPr>
        <w:t>ז</w:t>
      </w:r>
      <w:r w:rsidRPr="00A4663C">
        <w:rPr>
          <w:rFonts w:asciiTheme="majorHAnsi" w:hAnsiTheme="majorHAnsi" w:cstheme="majorHAnsi"/>
          <w:rtl/>
        </w:rPr>
        <w:t>ון</w:t>
      </w:r>
      <w:proofErr w:type="spellEnd"/>
      <w:r w:rsidRPr="00A4663C">
        <w:rPr>
          <w:rFonts w:asciiTheme="majorHAnsi" w:hAnsiTheme="majorHAnsi" w:cstheme="majorHAnsi"/>
          <w:rtl/>
        </w:rPr>
        <w:t xml:space="preserve"> כותב את "מלכי בקודש" מפרסם ספר של הלכה ומדינה</w:t>
      </w:r>
      <w:r w:rsidR="00A4663C" w:rsidRPr="00A4663C">
        <w:rPr>
          <w:rFonts w:asciiTheme="majorHAnsi" w:hAnsiTheme="majorHAnsi" w:cstheme="majorHAnsi" w:hint="cs"/>
          <w:rtl/>
        </w:rPr>
        <w:t xml:space="preserve">, </w:t>
      </w:r>
      <w:r w:rsidRPr="00A4663C">
        <w:rPr>
          <w:rFonts w:asciiTheme="majorHAnsi" w:hAnsiTheme="majorHAnsi" w:cstheme="majorHAnsi"/>
          <w:rtl/>
        </w:rPr>
        <w:t>בו מבאר איך תסתדר ההלכה עם החוקה (מקבל השראה מהחוקה האמריקאית)</w:t>
      </w:r>
      <w:r w:rsidR="00A4663C" w:rsidRPr="00A4663C">
        <w:rPr>
          <w:rFonts w:asciiTheme="majorHAnsi" w:hAnsiTheme="majorHAnsi" w:cstheme="majorHAnsi" w:hint="cs"/>
          <w:rtl/>
        </w:rPr>
        <w:t xml:space="preserve"> </w:t>
      </w:r>
    </w:p>
    <w:p w:rsidR="00125F69" w:rsidRPr="00A4663C" w:rsidRDefault="00125F69" w:rsidP="00454485">
      <w:pPr>
        <w:pStyle w:val="ListParagraph"/>
        <w:numPr>
          <w:ilvl w:val="0"/>
          <w:numId w:val="39"/>
        </w:numPr>
        <w:bidi/>
        <w:spacing w:line="360" w:lineRule="auto"/>
        <w:ind w:right="567"/>
        <w:jc w:val="both"/>
        <w:rPr>
          <w:rFonts w:asciiTheme="majorHAnsi" w:hAnsiTheme="majorHAnsi" w:cstheme="majorHAnsi"/>
          <w:rtl/>
        </w:rPr>
      </w:pPr>
      <w:proofErr w:type="spellStart"/>
      <w:r w:rsidRPr="00A4663C">
        <w:rPr>
          <w:rFonts w:asciiTheme="majorHAnsi" w:hAnsiTheme="majorHAnsi" w:cstheme="majorHAnsi"/>
          <w:rtl/>
        </w:rPr>
        <w:t>טרכמן</w:t>
      </w:r>
      <w:proofErr w:type="spellEnd"/>
      <w:r w:rsidRPr="00A4663C">
        <w:rPr>
          <w:rFonts w:asciiTheme="majorHAnsi" w:hAnsiTheme="majorHAnsi" w:cstheme="majorHAnsi"/>
          <w:rtl/>
        </w:rPr>
        <w:t xml:space="preserve"> הציג שיטה מנוגדת </w:t>
      </w:r>
      <w:proofErr w:type="spellStart"/>
      <w:r w:rsidRPr="00A4663C">
        <w:rPr>
          <w:rFonts w:asciiTheme="majorHAnsi" w:hAnsiTheme="majorHAnsi" w:cstheme="majorHAnsi"/>
          <w:rtl/>
        </w:rPr>
        <w:t>לה</w:t>
      </w:r>
      <w:r w:rsidR="002A6A6B">
        <w:rPr>
          <w:rFonts w:asciiTheme="majorHAnsi" w:hAnsiTheme="majorHAnsi" w:cstheme="majorHAnsi" w:hint="cs"/>
          <w:rtl/>
        </w:rPr>
        <w:t>י</w:t>
      </w:r>
      <w:r w:rsidRPr="00A4663C">
        <w:rPr>
          <w:rFonts w:asciiTheme="majorHAnsi" w:hAnsiTheme="majorHAnsi" w:cstheme="majorHAnsi"/>
          <w:rtl/>
        </w:rPr>
        <w:t>רשנזון</w:t>
      </w:r>
      <w:proofErr w:type="spellEnd"/>
      <w:r w:rsidRPr="00A4663C">
        <w:rPr>
          <w:rFonts w:asciiTheme="majorHAnsi" w:hAnsiTheme="majorHAnsi" w:cstheme="majorHAnsi"/>
          <w:rtl/>
        </w:rPr>
        <w:t>, הוא רצה שההלכה תהפוך לחוקה</w:t>
      </w:r>
      <w:r w:rsidR="00CD6A56" w:rsidRPr="00A4663C">
        <w:rPr>
          <w:rFonts w:asciiTheme="majorHAnsi" w:hAnsiTheme="majorHAnsi" w:cstheme="majorHAnsi"/>
          <w:rtl/>
        </w:rPr>
        <w:t>. אך גם הוא התעסק בשאלה הזו</w:t>
      </w:r>
    </w:p>
    <w:p w:rsidR="00CD6A56" w:rsidRPr="00257A35" w:rsidRDefault="00CD6A56" w:rsidP="00A4663C">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ב1925 מוקמת </w:t>
      </w:r>
      <w:r w:rsidR="001B00BB" w:rsidRPr="00257A35">
        <w:rPr>
          <w:rFonts w:asciiTheme="majorHAnsi" w:hAnsiTheme="majorHAnsi" w:cstheme="majorHAnsi" w:hint="cs"/>
          <w:rtl/>
        </w:rPr>
        <w:t>האוניברסיטה</w:t>
      </w:r>
      <w:r w:rsidRPr="00257A35">
        <w:rPr>
          <w:rFonts w:asciiTheme="majorHAnsi" w:hAnsiTheme="majorHAnsi" w:cstheme="majorHAnsi"/>
          <w:rtl/>
        </w:rPr>
        <w:t xml:space="preserve"> העברית הרב דב </w:t>
      </w:r>
      <w:proofErr w:type="spellStart"/>
      <w:r w:rsidRPr="00257A35">
        <w:rPr>
          <w:rFonts w:asciiTheme="majorHAnsi" w:hAnsiTheme="majorHAnsi" w:cstheme="majorHAnsi"/>
          <w:rtl/>
        </w:rPr>
        <w:t>רבל</w:t>
      </w:r>
      <w:proofErr w:type="spellEnd"/>
      <w:r w:rsidRPr="00257A35">
        <w:rPr>
          <w:rFonts w:asciiTheme="majorHAnsi" w:hAnsiTheme="majorHAnsi" w:cstheme="majorHAnsi"/>
          <w:rtl/>
        </w:rPr>
        <w:t xml:space="preserve"> שנשלח כנציג </w:t>
      </w:r>
      <w:bookmarkStart w:id="29" w:name="_GoBack"/>
      <w:bookmarkEnd w:id="29"/>
      <w:r w:rsidRPr="00257A35">
        <w:rPr>
          <w:rFonts w:asciiTheme="majorHAnsi" w:hAnsiTheme="majorHAnsi" w:cstheme="majorHAnsi"/>
          <w:rtl/>
        </w:rPr>
        <w:t>הקהילה האמריקאית לברך, מעלה את חששותיו במכתב לרב קוק</w:t>
      </w:r>
      <w:r w:rsidR="00A4663C">
        <w:rPr>
          <w:rFonts w:asciiTheme="majorHAnsi" w:hAnsiTheme="majorHAnsi" w:cstheme="majorHAnsi" w:hint="cs"/>
          <w:rtl/>
        </w:rPr>
        <w:t xml:space="preserve">, </w:t>
      </w:r>
      <w:r w:rsidRPr="00257A35">
        <w:rPr>
          <w:rFonts w:asciiTheme="majorHAnsi" w:hAnsiTheme="majorHAnsi" w:cstheme="majorHAnsi"/>
          <w:rtl/>
        </w:rPr>
        <w:t>וניתן לראות את הרצון לתמוך, למול הפחד לפגיעה בדת.</w:t>
      </w:r>
    </w:p>
    <w:p w:rsidR="00CD6A56" w:rsidRPr="00257A35" w:rsidRDefault="00A4663C" w:rsidP="00A4663C">
      <w:pPr>
        <w:pStyle w:val="MySubSubHeader"/>
        <w:rPr>
          <w:rtl/>
        </w:rPr>
      </w:pPr>
      <w:r>
        <w:rPr>
          <w:rFonts w:hint="cs"/>
          <w:rtl/>
        </w:rPr>
        <w:t>עלית התפיסה החרדית</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בשנות ה40 הגישה משתנית, מגיעים רבנים שלמעשה מארגנים מחדש את הרעיונות שמאחורי </w:t>
      </w:r>
      <w:r w:rsidR="002A6A6B" w:rsidRPr="00257A35">
        <w:rPr>
          <w:rFonts w:asciiTheme="majorHAnsi" w:hAnsiTheme="majorHAnsi" w:cstheme="majorHAnsi" w:hint="cs"/>
          <w:rtl/>
        </w:rPr>
        <w:t>האורתודוקסי</w:t>
      </w:r>
      <w:r w:rsidR="002A6A6B" w:rsidRPr="00257A35">
        <w:rPr>
          <w:rFonts w:asciiTheme="majorHAnsi" w:hAnsiTheme="majorHAnsi" w:cstheme="majorHAnsi" w:hint="eastAsia"/>
          <w:rtl/>
        </w:rPr>
        <w:t>ה</w:t>
      </w:r>
      <w:r w:rsidRPr="00257A35">
        <w:rPr>
          <w:rFonts w:asciiTheme="majorHAnsi" w:hAnsiTheme="majorHAnsi" w:cstheme="majorHAnsi"/>
          <w:rtl/>
        </w:rPr>
        <w:t>, התומכת רק '</w:t>
      </w:r>
      <w:r w:rsidRPr="00257A35">
        <w:rPr>
          <w:rFonts w:asciiTheme="majorHAnsi" w:hAnsiTheme="majorHAnsi" w:cstheme="majorHAnsi"/>
          <w:b/>
          <w:bCs/>
          <w:rtl/>
        </w:rPr>
        <w:t>באגודת ישראל'</w:t>
      </w:r>
      <w:r w:rsidRPr="00257A35">
        <w:rPr>
          <w:rFonts w:asciiTheme="majorHAnsi" w:hAnsiTheme="majorHAnsi" w:cstheme="majorHAnsi"/>
          <w:rtl/>
        </w:rPr>
        <w:t xml:space="preserve"> , ומציגה יהדות לא מודרנית ולא ציונית:</w:t>
      </w:r>
    </w:p>
    <w:p w:rsidR="00CD6A56" w:rsidRPr="00257A35" w:rsidRDefault="00CD6A56" w:rsidP="00A4663C">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דוגמה לכך דבריו  ופועלו של האדמו"ר יואל </w:t>
      </w:r>
      <w:proofErr w:type="spellStart"/>
      <w:r w:rsidRPr="00257A35">
        <w:rPr>
          <w:rFonts w:asciiTheme="majorHAnsi" w:hAnsiTheme="majorHAnsi" w:cstheme="majorHAnsi"/>
          <w:rtl/>
        </w:rPr>
        <w:t>טייטלבוים</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מסאטמר</w:t>
      </w:r>
      <w:proofErr w:type="spellEnd"/>
      <w:r w:rsidR="00A4663C">
        <w:rPr>
          <w:rFonts w:asciiTheme="majorHAnsi" w:hAnsiTheme="majorHAnsi" w:cstheme="majorHAnsi" w:hint="cs"/>
          <w:rtl/>
        </w:rPr>
        <w:t>,  בשלב</w:t>
      </w:r>
      <w:r w:rsidRPr="00257A35">
        <w:rPr>
          <w:rFonts w:asciiTheme="majorHAnsi" w:hAnsiTheme="majorHAnsi" w:cstheme="majorHAnsi"/>
          <w:rtl/>
        </w:rPr>
        <w:t xml:space="preserve"> ההתנגדות החרדית ה"זעירה" בשנות ה40 תפסה תאוצה והפכה לרעיון השולט בזרם האורתודוכסי.</w:t>
      </w:r>
    </w:p>
    <w:p w:rsidR="00CD6A56" w:rsidRPr="00257A35" w:rsidRDefault="00CD6A56" w:rsidP="001B00BB">
      <w:pPr>
        <w:bidi/>
        <w:spacing w:line="360" w:lineRule="auto"/>
        <w:ind w:right="567"/>
        <w:jc w:val="both"/>
        <w:rPr>
          <w:rFonts w:asciiTheme="majorHAnsi" w:hAnsiTheme="majorHAnsi" w:cstheme="majorHAnsi"/>
          <w:rtl/>
        </w:rPr>
      </w:pPr>
    </w:p>
    <w:p w:rsidR="00CD6A56" w:rsidRPr="00257A35" w:rsidRDefault="00A4663C" w:rsidP="00A4663C">
      <w:pPr>
        <w:pStyle w:val="MySubHeader"/>
        <w:rPr>
          <w:rtl/>
        </w:rPr>
      </w:pPr>
      <w:bookmarkStart w:id="30" w:name="_Toc44012394"/>
      <w:r>
        <w:rPr>
          <w:rFonts w:hint="cs"/>
          <w:rtl/>
        </w:rPr>
        <w:t>חוק היובש</w:t>
      </w:r>
      <w:r w:rsidRPr="00257A35">
        <w:rPr>
          <w:rtl/>
        </w:rPr>
        <w:t xml:space="preserve"> </w:t>
      </w:r>
      <w:r>
        <w:rPr>
          <w:rFonts w:hint="cs"/>
          <w:rtl/>
        </w:rPr>
        <w:t xml:space="preserve"> - </w:t>
      </w:r>
      <w:r w:rsidR="00CD6A56" w:rsidRPr="00257A35">
        <w:rPr>
          <w:rtl/>
        </w:rPr>
        <w:t>דוגמה מעניינת להבדלים בין הזרמים</w:t>
      </w:r>
      <w:bookmarkEnd w:id="30"/>
    </w:p>
    <w:p w:rsidR="00CD6A56" w:rsidRPr="00257A35" w:rsidRDefault="00CD6A56" w:rsidP="001B00BB">
      <w:pPr>
        <w:bidi/>
        <w:spacing w:line="360" w:lineRule="auto"/>
        <w:ind w:right="567"/>
        <w:jc w:val="both"/>
        <w:rPr>
          <w:rFonts w:asciiTheme="majorHAnsi" w:hAnsiTheme="majorHAnsi" w:cstheme="majorHAnsi"/>
          <w:i/>
          <w:iCs/>
          <w:rtl/>
        </w:rPr>
      </w:pPr>
      <w:r w:rsidRPr="00257A35">
        <w:rPr>
          <w:rFonts w:asciiTheme="majorHAnsi" w:hAnsiTheme="majorHAnsi" w:cstheme="majorHAnsi"/>
          <w:rtl/>
        </w:rPr>
        <w:t>ב1920 – מתקבל תיקון החוק ה18 לחוקה האמריקאית, שאוסר מסחר וצריכה  של משקאות אלכוהולים (חוק היובש) – בד"כ מתקשר לפועלו של אל-</w:t>
      </w:r>
      <w:proofErr w:type="spellStart"/>
      <w:r w:rsidRPr="00257A35">
        <w:rPr>
          <w:rFonts w:asciiTheme="majorHAnsi" w:hAnsiTheme="majorHAnsi" w:cstheme="majorHAnsi"/>
          <w:rtl/>
        </w:rPr>
        <w:t>קפונה</w:t>
      </w:r>
      <w:proofErr w:type="spellEnd"/>
      <w:r w:rsidRPr="00257A35">
        <w:rPr>
          <w:rFonts w:asciiTheme="majorHAnsi" w:hAnsiTheme="majorHAnsi" w:cstheme="majorHAnsi"/>
          <w:rtl/>
        </w:rPr>
        <w:t xml:space="preserve"> שהעלים מס והפר את החוק הנ"ל –</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הרקע הוא המהפך שארצות הברית עוברת מאוסף מדינות קטנות, למדינות עצומה, עם המון מהגרים ועמים שונים. וישנה תנועה שמצביעה על כך שהמהגרים כולם היום יושבים ושותים אלכוהול ושמה לה למטרה להעביר חוק שימנע את זה, ואכן ב1920 עובר חוק שכזה – חוק היובש. החוק כלל פתור מטעמים דתיים – כדי לא לפגוע בחופש הדת (לקתולים יש שתיית יין בזמן הטקס), כנ"ל ליהודים.</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לקתולים באמת לא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בעיה, כי את הפתור נתנו לכומר שהיה בכנסיה, אבל ליהודים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בעיה, כי צריכת היין היא ביתית, ואתם יכולים לשער שקמו הרבה רבנים מתחזים בשביל להתיר את הקידוש. וזה גרם לשם רע ליהודים.</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הרפורמים שהיו רגישים לנושא פסקו באחת – שחובה מהיום להשתמש במיץ ענבים.</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הקונסרבטיבים שחששו לדבר הזה, ומצאו הסברים הלכתיים מדוע ניתן להשתמש במיץ ענבים מלכתחילה ולא בדיעבד.</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האורתודוקסים אמרו שאם יש פתור ניתן להשתמש בו, ושהמשטרה תתמודד עם העבריינים. </w:t>
      </w:r>
    </w:p>
    <w:p w:rsidR="00CD6A56" w:rsidRPr="00257A35" w:rsidRDefault="00CD6A56" w:rsidP="001B00BB">
      <w:pPr>
        <w:bidi/>
        <w:spacing w:line="360" w:lineRule="auto"/>
        <w:ind w:right="567"/>
        <w:jc w:val="both"/>
        <w:rPr>
          <w:rFonts w:asciiTheme="majorHAnsi" w:hAnsiTheme="majorHAnsi" w:cstheme="majorHAnsi"/>
          <w:rtl/>
        </w:rPr>
      </w:pPr>
    </w:p>
    <w:p w:rsidR="002A6A6B" w:rsidRDefault="002A6A6B">
      <w:pPr>
        <w:rPr>
          <w:rFonts w:asciiTheme="majorHAnsi" w:hAnsiTheme="majorHAnsi" w:cstheme="majorHAnsi"/>
          <w:b/>
          <w:bCs/>
          <w:sz w:val="28"/>
          <w:szCs w:val="32"/>
          <w:rtl/>
        </w:rPr>
      </w:pPr>
      <w:bookmarkStart w:id="31" w:name="_Toc44012395"/>
      <w:r>
        <w:rPr>
          <w:rtl/>
        </w:rPr>
        <w:br w:type="page"/>
      </w:r>
    </w:p>
    <w:p w:rsidR="002A6A6B" w:rsidRDefault="002A6A6B">
      <w:pPr>
        <w:rPr>
          <w:rFonts w:asciiTheme="majorHAnsi" w:hAnsiTheme="majorHAnsi" w:cstheme="majorHAnsi"/>
          <w:b/>
          <w:bCs/>
          <w:sz w:val="28"/>
          <w:szCs w:val="32"/>
          <w:rtl/>
        </w:rPr>
      </w:pPr>
      <w:r>
        <w:rPr>
          <w:rtl/>
        </w:rPr>
        <w:lastRenderedPageBreak/>
        <w:br w:type="page"/>
      </w:r>
    </w:p>
    <w:p w:rsidR="00CF6743" w:rsidRPr="00257A35" w:rsidRDefault="00A4663C" w:rsidP="001B00BB">
      <w:pPr>
        <w:pStyle w:val="NyMainHeader"/>
        <w:rPr>
          <w:rtl/>
        </w:rPr>
      </w:pPr>
      <w:r>
        <w:rPr>
          <w:rFonts w:hint="cs"/>
          <w:rtl/>
        </w:rPr>
        <w:lastRenderedPageBreak/>
        <w:t>ה</w:t>
      </w:r>
      <w:r w:rsidR="002971D6" w:rsidRPr="00257A35">
        <w:rPr>
          <w:rtl/>
        </w:rPr>
        <w:t xml:space="preserve">זרם </w:t>
      </w:r>
      <w:proofErr w:type="spellStart"/>
      <w:r>
        <w:rPr>
          <w:rFonts w:hint="cs"/>
          <w:rtl/>
        </w:rPr>
        <w:t>ה</w:t>
      </w:r>
      <w:r w:rsidR="001470E1" w:rsidRPr="00257A35">
        <w:rPr>
          <w:rtl/>
        </w:rPr>
        <w:t>רקונסטרוקציוניסטי</w:t>
      </w:r>
      <w:bookmarkEnd w:id="31"/>
      <w:proofErr w:type="spellEnd"/>
    </w:p>
    <w:p w:rsidR="001470E1" w:rsidRPr="00257A35" w:rsidRDefault="001470E1"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היהדות המתחדשת – בניה מחודשת, מקים הזרם הרב מרדכי קפלן.</w:t>
      </w:r>
    </w:p>
    <w:p w:rsidR="001470E1" w:rsidRPr="00257A35" w:rsidRDefault="001470E1" w:rsidP="001B00BB">
      <w:pPr>
        <w:pStyle w:val="MySubHeader"/>
        <w:rPr>
          <w:rtl/>
        </w:rPr>
      </w:pPr>
      <w:bookmarkStart w:id="32" w:name="_Toc44012396"/>
      <w:r w:rsidRPr="00257A35">
        <w:rPr>
          <w:rtl/>
        </w:rPr>
        <w:t>הרב מרדכי קפלן</w:t>
      </w:r>
      <w:bookmarkEnd w:id="32"/>
    </w:p>
    <w:p w:rsidR="001470E1" w:rsidRPr="00257A35" w:rsidRDefault="001470E1" w:rsidP="00454485">
      <w:pPr>
        <w:pStyle w:val="ListParagraph"/>
        <w:numPr>
          <w:ilvl w:val="0"/>
          <w:numId w:val="39"/>
        </w:numPr>
        <w:bidi/>
        <w:spacing w:line="360" w:lineRule="auto"/>
        <w:ind w:right="567"/>
        <w:jc w:val="both"/>
        <w:rPr>
          <w:rFonts w:asciiTheme="majorHAnsi" w:hAnsiTheme="majorHAnsi" w:cstheme="majorHAnsi"/>
        </w:rPr>
      </w:pPr>
      <w:r w:rsidRPr="00257A35">
        <w:rPr>
          <w:rFonts w:asciiTheme="majorHAnsi" w:hAnsiTheme="majorHAnsi" w:cstheme="majorHAnsi"/>
          <w:rtl/>
        </w:rPr>
        <w:t>1881 – נולד בליטא, רקע רבני אורתודוקסי</w:t>
      </w:r>
    </w:p>
    <w:p w:rsidR="001470E1" w:rsidRPr="00257A35" w:rsidRDefault="001470E1" w:rsidP="00454485">
      <w:pPr>
        <w:pStyle w:val="ListParagraph"/>
        <w:numPr>
          <w:ilvl w:val="0"/>
          <w:numId w:val="39"/>
        </w:numPr>
        <w:bidi/>
        <w:spacing w:line="360" w:lineRule="auto"/>
        <w:ind w:right="567"/>
        <w:jc w:val="both"/>
        <w:rPr>
          <w:rFonts w:asciiTheme="majorHAnsi" w:hAnsiTheme="majorHAnsi" w:cstheme="majorHAnsi"/>
          <w:rtl/>
        </w:rPr>
      </w:pPr>
      <w:r w:rsidRPr="00257A35">
        <w:rPr>
          <w:rFonts w:asciiTheme="majorHAnsi" w:hAnsiTheme="majorHAnsi" w:cstheme="majorHAnsi"/>
          <w:rtl/>
        </w:rPr>
        <w:t>1889 – מהגר עם משפחתו לניו-יורק, לאחר בקשה מאביו שיגיע להיות רב בארצות הברית.</w:t>
      </w:r>
    </w:p>
    <w:p w:rsidR="001470E1" w:rsidRPr="00257A35" w:rsidRDefault="001470E1" w:rsidP="00454485">
      <w:pPr>
        <w:pStyle w:val="ListParagraph"/>
        <w:numPr>
          <w:ilvl w:val="0"/>
          <w:numId w:val="39"/>
        </w:numPr>
        <w:bidi/>
        <w:spacing w:line="360" w:lineRule="auto"/>
        <w:ind w:right="567"/>
        <w:jc w:val="both"/>
        <w:rPr>
          <w:rFonts w:asciiTheme="majorHAnsi" w:hAnsiTheme="majorHAnsi" w:cstheme="majorHAnsi"/>
          <w:rtl/>
        </w:rPr>
      </w:pPr>
      <w:r w:rsidRPr="00257A35">
        <w:rPr>
          <w:rFonts w:asciiTheme="majorHAnsi" w:hAnsiTheme="majorHAnsi" w:cstheme="majorHAnsi"/>
          <w:rtl/>
        </w:rPr>
        <w:t>1902 – מקבל הסמכה לרבנות מה-</w:t>
      </w:r>
      <w:r w:rsidRPr="00257A35">
        <w:rPr>
          <w:rFonts w:asciiTheme="majorHAnsi" w:hAnsiTheme="majorHAnsi" w:cstheme="majorHAnsi"/>
        </w:rPr>
        <w:t>Jewish Theological Seminary</w:t>
      </w:r>
      <w:r w:rsidRPr="00257A35">
        <w:rPr>
          <w:rFonts w:asciiTheme="majorHAnsi" w:hAnsiTheme="majorHAnsi" w:cstheme="majorHAnsi"/>
          <w:rtl/>
        </w:rPr>
        <w:t xml:space="preserve"> , בשלב זה הוא </w:t>
      </w:r>
      <w:r w:rsidR="009629A3" w:rsidRPr="00257A35">
        <w:rPr>
          <w:rFonts w:asciiTheme="majorHAnsi" w:hAnsiTheme="majorHAnsi" w:cstheme="majorHAnsi" w:hint="cs"/>
          <w:rtl/>
        </w:rPr>
        <w:t>אורתודוקס</w:t>
      </w:r>
      <w:r w:rsidR="009629A3" w:rsidRPr="00257A35">
        <w:rPr>
          <w:rFonts w:asciiTheme="majorHAnsi" w:hAnsiTheme="majorHAnsi" w:cstheme="majorHAnsi" w:hint="eastAsia"/>
          <w:rtl/>
        </w:rPr>
        <w:t>י</w:t>
      </w:r>
      <w:r w:rsidRPr="00257A35">
        <w:rPr>
          <w:rFonts w:asciiTheme="majorHAnsi" w:hAnsiTheme="majorHAnsi" w:cstheme="majorHAnsi"/>
          <w:rtl/>
        </w:rPr>
        <w:t xml:space="preserve"> (עדיין אין כל כך זרם קונסרבטיבי)</w:t>
      </w:r>
    </w:p>
    <w:p w:rsidR="001470E1" w:rsidRPr="00257A35" w:rsidRDefault="001470E1" w:rsidP="00454485">
      <w:pPr>
        <w:pStyle w:val="ListParagraph"/>
        <w:numPr>
          <w:ilvl w:val="0"/>
          <w:numId w:val="39"/>
        </w:numPr>
        <w:bidi/>
        <w:spacing w:line="360" w:lineRule="auto"/>
        <w:ind w:right="567"/>
        <w:jc w:val="both"/>
        <w:rPr>
          <w:rFonts w:asciiTheme="majorHAnsi" w:hAnsiTheme="majorHAnsi" w:cstheme="majorHAnsi"/>
        </w:rPr>
      </w:pPr>
      <w:r w:rsidRPr="00257A35">
        <w:rPr>
          <w:rFonts w:asciiTheme="majorHAnsi" w:hAnsiTheme="majorHAnsi" w:cstheme="majorHAnsi"/>
          <w:rtl/>
        </w:rPr>
        <w:t>1903 – סיום לימודי דוקטורט בסוציולוגיה, אוניברסיטת קולומביה</w:t>
      </w:r>
    </w:p>
    <w:p w:rsidR="001470E1" w:rsidRPr="00257A35" w:rsidRDefault="001470E1" w:rsidP="00454485">
      <w:pPr>
        <w:pStyle w:val="ListParagraph"/>
        <w:numPr>
          <w:ilvl w:val="0"/>
          <w:numId w:val="39"/>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1908 – הוא מתבקש על ידי שכטר להקים את הסמינר למורים של ה </w:t>
      </w:r>
      <w:r w:rsidRPr="00257A35">
        <w:rPr>
          <w:rFonts w:asciiTheme="majorHAnsi" w:hAnsiTheme="majorHAnsi" w:cstheme="majorHAnsi"/>
        </w:rPr>
        <w:t>JTS</w:t>
      </w:r>
      <w:r w:rsidRPr="00257A35">
        <w:rPr>
          <w:rFonts w:asciiTheme="majorHAnsi" w:hAnsiTheme="majorHAnsi" w:cstheme="majorHAnsi"/>
          <w:rtl/>
        </w:rPr>
        <w:t xml:space="preserve">  , והוא מנהיג את הסמינר שיתנהל </w:t>
      </w:r>
      <w:r w:rsidR="009629A3" w:rsidRPr="00257A35">
        <w:rPr>
          <w:rFonts w:asciiTheme="majorHAnsi" w:hAnsiTheme="majorHAnsi" w:cstheme="majorHAnsi" w:hint="cs"/>
          <w:rtl/>
        </w:rPr>
        <w:t>בעברית</w:t>
      </w:r>
      <w:r w:rsidRPr="00257A35">
        <w:rPr>
          <w:rFonts w:asciiTheme="majorHAnsi" w:hAnsiTheme="majorHAnsi" w:cstheme="majorHAnsi"/>
          <w:rtl/>
        </w:rPr>
        <w:t>.</w:t>
      </w:r>
    </w:p>
    <w:p w:rsidR="001470E1" w:rsidRPr="00257A35" w:rsidRDefault="001470E1"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בשלב הזה הוא מתחיל לגבש את הדעה המקורית שלו, ובעקבותיה קשה לו להסתדר עם האורתודוכסים., ובסה"כ הוא תת-זרם של </w:t>
      </w:r>
      <w:r w:rsidR="009629A3" w:rsidRPr="00257A35">
        <w:rPr>
          <w:rFonts w:asciiTheme="majorHAnsi" w:hAnsiTheme="majorHAnsi" w:cstheme="majorHAnsi" w:hint="cs"/>
          <w:rtl/>
        </w:rPr>
        <w:t>הקונסרבטיב</w:t>
      </w:r>
      <w:r w:rsidR="009629A3" w:rsidRPr="00257A35">
        <w:rPr>
          <w:rFonts w:asciiTheme="majorHAnsi" w:hAnsiTheme="majorHAnsi" w:cstheme="majorHAnsi" w:hint="eastAsia"/>
          <w:rtl/>
        </w:rPr>
        <w:t>י</w:t>
      </w:r>
      <w:r w:rsidRPr="00257A35">
        <w:rPr>
          <w:rFonts w:asciiTheme="majorHAnsi" w:hAnsiTheme="majorHAnsi" w:cstheme="majorHAnsi"/>
          <w:rtl/>
        </w:rPr>
        <w:t>.</w:t>
      </w:r>
    </w:p>
    <w:p w:rsidR="001470E1" w:rsidRPr="00257A35" w:rsidRDefault="001470E1" w:rsidP="00454485">
      <w:pPr>
        <w:pStyle w:val="ListParagraph"/>
        <w:numPr>
          <w:ilvl w:val="0"/>
          <w:numId w:val="39"/>
        </w:numPr>
        <w:bidi/>
        <w:spacing w:line="360" w:lineRule="auto"/>
        <w:ind w:right="567"/>
        <w:jc w:val="both"/>
        <w:rPr>
          <w:rFonts w:asciiTheme="majorHAnsi" w:hAnsiTheme="majorHAnsi" w:cstheme="majorHAnsi"/>
          <w:rtl/>
        </w:rPr>
      </w:pPr>
      <w:r w:rsidRPr="00257A35">
        <w:rPr>
          <w:rFonts w:asciiTheme="majorHAnsi" w:hAnsiTheme="majorHAnsi" w:cstheme="majorHAnsi"/>
          <w:rtl/>
        </w:rPr>
        <w:t>1915 – הקמת מודל ה-</w:t>
      </w:r>
      <w:r w:rsidRPr="00257A35">
        <w:rPr>
          <w:rFonts w:asciiTheme="majorHAnsi" w:hAnsiTheme="majorHAnsi" w:cstheme="majorHAnsi"/>
        </w:rPr>
        <w:t>JCC</w:t>
      </w:r>
      <w:r w:rsidRPr="00257A35">
        <w:rPr>
          <w:rFonts w:asciiTheme="majorHAnsi" w:hAnsiTheme="majorHAnsi" w:cstheme="majorHAnsi"/>
          <w:rtl/>
        </w:rPr>
        <w:t xml:space="preserve"> הראשו</w:t>
      </w:r>
      <w:r w:rsidR="009629A3">
        <w:rPr>
          <w:rFonts w:asciiTheme="majorHAnsi" w:hAnsiTheme="majorHAnsi" w:cstheme="majorHAnsi" w:hint="cs"/>
          <w:rtl/>
        </w:rPr>
        <w:t>ן</w:t>
      </w:r>
      <w:r w:rsidRPr="00257A35">
        <w:rPr>
          <w:rFonts w:asciiTheme="majorHAnsi" w:hAnsiTheme="majorHAnsi" w:cstheme="majorHAnsi"/>
          <w:rtl/>
        </w:rPr>
        <w:t xml:space="preserve"> – נרחיב בהמשך.</w:t>
      </w:r>
    </w:p>
    <w:p w:rsidR="001470E1" w:rsidRPr="00257A35" w:rsidRDefault="001470E1" w:rsidP="00454485">
      <w:pPr>
        <w:pStyle w:val="ListParagraph"/>
        <w:numPr>
          <w:ilvl w:val="0"/>
          <w:numId w:val="39"/>
        </w:numPr>
        <w:bidi/>
        <w:spacing w:line="360" w:lineRule="auto"/>
        <w:ind w:right="567"/>
        <w:jc w:val="both"/>
        <w:rPr>
          <w:rFonts w:asciiTheme="majorHAnsi" w:hAnsiTheme="majorHAnsi" w:cstheme="majorHAnsi"/>
          <w:rtl/>
        </w:rPr>
      </w:pPr>
      <w:r w:rsidRPr="00257A35">
        <w:rPr>
          <w:rFonts w:asciiTheme="majorHAnsi" w:hAnsiTheme="majorHAnsi" w:cstheme="majorHAnsi"/>
          <w:rtl/>
        </w:rPr>
        <w:t>1922 – הקמת ה-</w:t>
      </w:r>
      <w:r w:rsidRPr="00257A35">
        <w:rPr>
          <w:rFonts w:asciiTheme="majorHAnsi" w:hAnsiTheme="majorHAnsi" w:cstheme="majorHAnsi"/>
        </w:rPr>
        <w:t>Society for the Advancement of Judaism</w:t>
      </w:r>
    </w:p>
    <w:p w:rsidR="001470E1" w:rsidRPr="00257A35" w:rsidRDefault="001470E1" w:rsidP="00454485">
      <w:pPr>
        <w:pStyle w:val="ListParagraph"/>
        <w:numPr>
          <w:ilvl w:val="0"/>
          <w:numId w:val="39"/>
        </w:numPr>
        <w:bidi/>
        <w:spacing w:line="360" w:lineRule="auto"/>
        <w:ind w:right="567"/>
        <w:jc w:val="both"/>
        <w:rPr>
          <w:rFonts w:asciiTheme="majorHAnsi" w:hAnsiTheme="majorHAnsi" w:cstheme="majorHAnsi"/>
          <w:rtl/>
        </w:rPr>
      </w:pPr>
      <w:r w:rsidRPr="00257A35">
        <w:rPr>
          <w:rFonts w:asciiTheme="majorHAnsi" w:hAnsiTheme="majorHAnsi" w:cstheme="majorHAnsi"/>
          <w:rtl/>
        </w:rPr>
        <w:t>1922 – עורך את הבת מצווה הראשונה בארה"ב</w:t>
      </w:r>
    </w:p>
    <w:p w:rsidR="001470E1" w:rsidRPr="00257A35" w:rsidRDefault="001470E1" w:rsidP="00454485">
      <w:pPr>
        <w:pStyle w:val="ListParagraph"/>
        <w:numPr>
          <w:ilvl w:val="0"/>
          <w:numId w:val="39"/>
        </w:num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1934 – מפרסם את "יהדות כציביליזציה" </w:t>
      </w:r>
    </w:p>
    <w:p w:rsidR="001B00BB" w:rsidRDefault="001B00BB" w:rsidP="001B00BB">
      <w:pPr>
        <w:pStyle w:val="MySubHeader"/>
        <w:rPr>
          <w:rtl/>
        </w:rPr>
      </w:pPr>
    </w:p>
    <w:p w:rsidR="00CF6743" w:rsidRPr="00257A35" w:rsidRDefault="001470E1" w:rsidP="001B00BB">
      <w:pPr>
        <w:pStyle w:val="MySubHeader"/>
        <w:rPr>
          <w:rtl/>
        </w:rPr>
      </w:pPr>
      <w:bookmarkStart w:id="33" w:name="_Toc44012397"/>
      <w:r w:rsidRPr="00257A35">
        <w:rPr>
          <w:rtl/>
        </w:rPr>
        <w:t xml:space="preserve">הזרם </w:t>
      </w:r>
      <w:proofErr w:type="spellStart"/>
      <w:r w:rsidR="00A4663C">
        <w:rPr>
          <w:rFonts w:hint="cs"/>
          <w:rtl/>
        </w:rPr>
        <w:t>ה</w:t>
      </w:r>
      <w:r w:rsidRPr="00257A35">
        <w:rPr>
          <w:rtl/>
        </w:rPr>
        <w:t>רקונסטרוקציוניסטי</w:t>
      </w:r>
      <w:bookmarkEnd w:id="33"/>
      <w:proofErr w:type="spellEnd"/>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הרקע של מרדכי קפלן הוא אורתודוקסי , הוא לומד בישיבה של שכטר הקונסרבטיבית  ב</w:t>
      </w:r>
      <w:r w:rsidRPr="00257A35">
        <w:rPr>
          <w:rFonts w:asciiTheme="majorHAnsi" w:hAnsiTheme="majorHAnsi" w:cstheme="majorHAnsi"/>
        </w:rPr>
        <w:t>JTS</w:t>
      </w:r>
      <w:r w:rsidRPr="00257A35">
        <w:rPr>
          <w:rFonts w:asciiTheme="majorHAnsi" w:hAnsiTheme="majorHAnsi" w:cstheme="majorHAnsi"/>
          <w:rtl/>
        </w:rPr>
        <w:t xml:space="preserve">  , ואז הוא מתחיל לפתח תפיסת עולם משלו. בנוסף היה מאוד ציוני (וגם אביו), והיה פעיל ציוני מרכזי ביהדות ארצות הברית.</w:t>
      </w:r>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בשנים אלו הוא מזהה ביהדות ארצות הברית בעיה קשה, של המון יהודים שמגיעים מרקע יהודי/דתי ובמפגש שלהם עם ארצות הברית, הם אל מצליחים לשלב/להשתלב ובוחרים באמריקאיות, ומוותרים על הזהות היהודית שלהם. והוא מבין שצריך לעשות שינוי בדת היהודית, כך שהיא תתאים לערכים האמריקאים.</w:t>
      </w:r>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כאשר הוא מסתכל על </w:t>
      </w:r>
      <w:r w:rsidR="009629A3" w:rsidRPr="00257A35">
        <w:rPr>
          <w:rFonts w:asciiTheme="majorHAnsi" w:hAnsiTheme="majorHAnsi" w:cstheme="majorHAnsi" w:hint="cs"/>
          <w:rtl/>
        </w:rPr>
        <w:t>האורתודוקסיה</w:t>
      </w:r>
      <w:r w:rsidRPr="00257A35">
        <w:rPr>
          <w:rFonts w:asciiTheme="majorHAnsi" w:hAnsiTheme="majorHAnsi" w:cstheme="majorHAnsi"/>
          <w:rtl/>
        </w:rPr>
        <w:t xml:space="preserve"> והרפורמה הוא מבין שהם לא הפתרון (כי הם בוחרים רק בצד אחד) – והוא מחפש פתרון שבו </w:t>
      </w:r>
      <w:proofErr w:type="spellStart"/>
      <w:r w:rsidRPr="00257A35">
        <w:rPr>
          <w:rFonts w:asciiTheme="majorHAnsi" w:hAnsiTheme="majorHAnsi" w:cstheme="majorHAnsi"/>
          <w:rtl/>
        </w:rPr>
        <w:t>ירויחו</w:t>
      </w:r>
      <w:proofErr w:type="spellEnd"/>
      <w:r w:rsidRPr="00257A35">
        <w:rPr>
          <w:rFonts w:asciiTheme="majorHAnsi" w:hAnsiTheme="majorHAnsi" w:cstheme="majorHAnsi"/>
          <w:rtl/>
        </w:rPr>
        <w:t xml:space="preserve"> גם את האמריקאיות/המודרנה וכד' וגם את הדת ואת היהדות.</w:t>
      </w:r>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lastRenderedPageBreak/>
        <w:t xml:space="preserve">כאן הוא מתחיל לחקור מהי היהדות? וברור לו שהיהדות היא לא רק דת. העם היהודי הוא מעבר לדת. בנוסף , היהדות היא לא רק אומה פוליטית. וכאן הוא מגיע למסקנה שהיהדות היא </w:t>
      </w:r>
      <w:proofErr w:type="spellStart"/>
      <w:r w:rsidRPr="009629A3">
        <w:rPr>
          <w:rFonts w:asciiTheme="majorHAnsi" w:hAnsiTheme="majorHAnsi" w:cstheme="majorHAnsi"/>
          <w:b/>
          <w:bCs/>
          <w:rtl/>
        </w:rPr>
        <w:t>ציל</w:t>
      </w:r>
      <w:r w:rsidR="009629A3" w:rsidRPr="009629A3">
        <w:rPr>
          <w:rFonts w:asciiTheme="majorHAnsi" w:hAnsiTheme="majorHAnsi" w:cstheme="majorHAnsi" w:hint="cs"/>
          <w:b/>
          <w:bCs/>
          <w:rtl/>
        </w:rPr>
        <w:t>יו</w:t>
      </w:r>
      <w:r w:rsidRPr="009629A3">
        <w:rPr>
          <w:rFonts w:asciiTheme="majorHAnsi" w:hAnsiTheme="majorHAnsi" w:cstheme="majorHAnsi"/>
          <w:b/>
          <w:bCs/>
          <w:rtl/>
        </w:rPr>
        <w:t>ויזציה</w:t>
      </w:r>
      <w:proofErr w:type="spellEnd"/>
      <w:r w:rsidRPr="00257A35">
        <w:rPr>
          <w:rFonts w:asciiTheme="majorHAnsi" w:hAnsiTheme="majorHAnsi" w:cstheme="majorHAnsi"/>
          <w:rtl/>
        </w:rPr>
        <w:t xml:space="preserve"> מתפתחת , כלומר היא תרבות שלמה של עם, דת , מנהגים ועוד. בנוסף מבחינתו היהדות היא לא רק מערכת של אמונות וציווים, אלה יש מעבר. תפיסה זו מושפעת מהתפיסה הציונית של 'אחד העם', של ציונות כמרכז רוחני. מבחינת קפלן המטרה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לצור בארץ ישראל מרכז רוחני, שיהיה המנוע של </w:t>
      </w:r>
      <w:proofErr w:type="spellStart"/>
      <w:r w:rsidRPr="00257A35">
        <w:rPr>
          <w:rFonts w:asciiTheme="majorHAnsi" w:hAnsiTheme="majorHAnsi" w:cstheme="majorHAnsi"/>
          <w:rtl/>
        </w:rPr>
        <w:t>הצילויזיציה</w:t>
      </w:r>
      <w:proofErr w:type="spellEnd"/>
      <w:r w:rsidRPr="00257A35">
        <w:rPr>
          <w:rFonts w:asciiTheme="majorHAnsi" w:hAnsiTheme="majorHAnsi" w:cstheme="majorHAnsi"/>
          <w:rtl/>
        </w:rPr>
        <w:t xml:space="preserve"> המתפתחת. </w:t>
      </w:r>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קפלן שם במרכז הדת, את העם, עם ישראל (ולא את האל) – וכאן קל לראות את המרחק בינו לבין </w:t>
      </w:r>
      <w:r w:rsidR="009629A3" w:rsidRPr="00257A35">
        <w:rPr>
          <w:rFonts w:asciiTheme="majorHAnsi" w:hAnsiTheme="majorHAnsi" w:cstheme="majorHAnsi" w:hint="cs"/>
          <w:rtl/>
        </w:rPr>
        <w:t>האורתודוקסי</w:t>
      </w:r>
      <w:r w:rsidR="009629A3" w:rsidRPr="00257A35">
        <w:rPr>
          <w:rFonts w:asciiTheme="majorHAnsi" w:hAnsiTheme="majorHAnsi" w:cstheme="majorHAnsi" w:hint="eastAsia"/>
          <w:rtl/>
        </w:rPr>
        <w:t>ה</w:t>
      </w:r>
      <w:r w:rsidRPr="00257A35">
        <w:rPr>
          <w:rFonts w:asciiTheme="majorHAnsi" w:hAnsiTheme="majorHAnsi" w:cstheme="majorHAnsi"/>
          <w:rtl/>
        </w:rPr>
        <w:t>.</w:t>
      </w:r>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קפלן שמסתכל על היהודים שבחרו לעזוב את הדת, וטוען שהדרך לחבר אותם, היא על ידי בניה מחדש של הדת, של היהדות, בצורה כזו שתחבר אותם.</w:t>
      </w:r>
    </w:p>
    <w:p w:rsidR="009629A3" w:rsidRDefault="001470E1" w:rsidP="009629A3">
      <w:pPr>
        <w:bidi/>
        <w:spacing w:line="360" w:lineRule="auto"/>
        <w:jc w:val="both"/>
        <w:rPr>
          <w:rFonts w:asciiTheme="majorHAnsi" w:hAnsiTheme="majorHAnsi" w:cstheme="majorHAnsi"/>
          <w:rtl/>
        </w:rPr>
      </w:pPr>
      <w:r w:rsidRPr="00257A35">
        <w:rPr>
          <w:rFonts w:asciiTheme="majorHAnsi" w:hAnsiTheme="majorHAnsi" w:cstheme="majorHAnsi"/>
          <w:rtl/>
        </w:rPr>
        <w:t>ולכן קפלן בונה יהדות שהיא נטורליסטית – ללא העל-ט</w:t>
      </w:r>
      <w:r w:rsidR="00B84CC6" w:rsidRPr="00257A35">
        <w:rPr>
          <w:rFonts w:asciiTheme="majorHAnsi" w:hAnsiTheme="majorHAnsi" w:cstheme="majorHAnsi"/>
          <w:rtl/>
        </w:rPr>
        <w:t>י</w:t>
      </w:r>
      <w:r w:rsidRPr="00257A35">
        <w:rPr>
          <w:rFonts w:asciiTheme="majorHAnsi" w:hAnsiTheme="majorHAnsi" w:cstheme="majorHAnsi"/>
          <w:rtl/>
        </w:rPr>
        <w:t>בעי</w:t>
      </w:r>
      <w:r w:rsidR="00B84CC6" w:rsidRPr="00257A35">
        <w:rPr>
          <w:rFonts w:asciiTheme="majorHAnsi" w:hAnsiTheme="majorHAnsi" w:cstheme="majorHAnsi"/>
          <w:rtl/>
        </w:rPr>
        <w:t>, הנס, ההתגלות, והדת היא יצירה היסטורית של העם (מאוד דומה לאחד העם רק שאצל אחד העם, הדת היא של העם ותפקידה מסתיים עם סוף הגלות) מתוקף רעיון זה הוא נותן את הסמכות לכל קהילה להחליט באופן גמיש, על מה שחשוב לה. הוא שמר מצוות כל חייו.</w:t>
      </w:r>
    </w:p>
    <w:p w:rsidR="00B84CC6" w:rsidRPr="00257A35" w:rsidRDefault="00B84CC6" w:rsidP="009629A3">
      <w:pPr>
        <w:bidi/>
        <w:spacing w:line="360" w:lineRule="auto"/>
        <w:ind w:left="720" w:firstLine="45"/>
        <w:jc w:val="both"/>
        <w:rPr>
          <w:rFonts w:asciiTheme="majorHAnsi" w:hAnsiTheme="majorHAnsi" w:cstheme="majorHAnsi"/>
          <w:i/>
          <w:iCs/>
          <w:rtl/>
        </w:rPr>
      </w:pPr>
      <w:r w:rsidRPr="00257A35">
        <w:rPr>
          <w:rFonts w:asciiTheme="majorHAnsi" w:hAnsiTheme="majorHAnsi" w:cstheme="majorHAnsi"/>
          <w:i/>
          <w:iCs/>
          <w:rtl/>
        </w:rPr>
        <w:t>"... התורה לא נתגלתה מסיני במילים ואותיות. היהדות הייתה למעשה יצירתו של העם היהודי, מסמך תרבותי. לפיכך אפשר ללמוד אותה באופן ביקורתי, היסטוריה ומדעי. ...</w:t>
      </w:r>
      <w:r w:rsidR="009629A3">
        <w:rPr>
          <w:rFonts w:asciiTheme="majorHAnsi" w:hAnsiTheme="majorHAnsi" w:cstheme="majorHAnsi" w:hint="cs"/>
          <w:i/>
          <w:iCs/>
          <w:rtl/>
        </w:rPr>
        <w:t>"</w:t>
      </w:r>
    </w:p>
    <w:p w:rsidR="00B84CC6" w:rsidRPr="00257A35" w:rsidRDefault="00B84CC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הרעיונות שלו, לא תפשו, והזרם שלא לא התפתח והגיע לכדי אחוזים בודדים מקרב האוכלוסייה היהודית, אבל הרעיונות שלו אתגרו את הזרמים הקיימים מבחינה מחשבתית.</w:t>
      </w:r>
    </w:p>
    <w:p w:rsidR="00B84CC6" w:rsidRPr="009629A3" w:rsidRDefault="00B84CC6" w:rsidP="001B00BB">
      <w:pPr>
        <w:bidi/>
        <w:spacing w:line="360" w:lineRule="auto"/>
        <w:ind w:right="567"/>
        <w:jc w:val="both"/>
        <w:rPr>
          <w:rFonts w:asciiTheme="majorHAnsi" w:hAnsiTheme="majorHAnsi" w:cstheme="majorHAnsi"/>
          <w:u w:val="single"/>
          <w:rtl/>
        </w:rPr>
      </w:pPr>
      <w:r w:rsidRPr="009629A3">
        <w:rPr>
          <w:rFonts w:asciiTheme="majorHAnsi" w:hAnsiTheme="majorHAnsi" w:cstheme="majorHAnsi"/>
          <w:u w:val="single"/>
          <w:rtl/>
        </w:rPr>
        <w:t>מה בעצם ההבדל בין קפלן לרפורמה:</w:t>
      </w:r>
    </w:p>
    <w:p w:rsidR="00B84CC6" w:rsidRPr="00257A35" w:rsidRDefault="00B84CC6" w:rsidP="00454485">
      <w:pPr>
        <w:pStyle w:val="ListParagraph"/>
        <w:numPr>
          <w:ilvl w:val="0"/>
          <w:numId w:val="21"/>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רעיון </w:t>
      </w:r>
      <w:proofErr w:type="spellStart"/>
      <w:r w:rsidRPr="00257A35">
        <w:rPr>
          <w:rFonts w:asciiTheme="majorHAnsi" w:hAnsiTheme="majorHAnsi" w:cstheme="majorHAnsi"/>
          <w:rtl/>
        </w:rPr>
        <w:t>הצלוויזיציה</w:t>
      </w:r>
      <w:proofErr w:type="spellEnd"/>
      <w:r w:rsidRPr="00257A35">
        <w:rPr>
          <w:rFonts w:asciiTheme="majorHAnsi" w:hAnsiTheme="majorHAnsi" w:cstheme="majorHAnsi"/>
          <w:rtl/>
        </w:rPr>
        <w:t xml:space="preserve">, אצל קפלן יש מקום </w:t>
      </w:r>
      <w:proofErr w:type="spellStart"/>
      <w:r w:rsidRPr="00257A35">
        <w:rPr>
          <w:rFonts w:asciiTheme="majorHAnsi" w:hAnsiTheme="majorHAnsi" w:cstheme="majorHAnsi"/>
          <w:rtl/>
        </w:rPr>
        <w:t>ליחוד</w:t>
      </w:r>
      <w:proofErr w:type="spellEnd"/>
      <w:r w:rsidRPr="00257A35">
        <w:rPr>
          <w:rFonts w:asciiTheme="majorHAnsi" w:hAnsiTheme="majorHAnsi" w:cstheme="majorHAnsi"/>
          <w:rtl/>
        </w:rPr>
        <w:t xml:space="preserve"> עם ישראל ואצל הרפורמים לא.</w:t>
      </w:r>
    </w:p>
    <w:p w:rsidR="00B84CC6" w:rsidRPr="00257A35" w:rsidRDefault="00B84CC6" w:rsidP="00454485">
      <w:pPr>
        <w:pStyle w:val="ListParagraph"/>
        <w:numPr>
          <w:ilvl w:val="0"/>
          <w:numId w:val="21"/>
        </w:numPr>
        <w:bidi/>
        <w:spacing w:line="360" w:lineRule="auto"/>
        <w:ind w:right="567"/>
        <w:jc w:val="both"/>
        <w:rPr>
          <w:rFonts w:asciiTheme="majorHAnsi" w:hAnsiTheme="majorHAnsi" w:cstheme="majorHAnsi"/>
        </w:rPr>
      </w:pPr>
      <w:r w:rsidRPr="00257A35">
        <w:rPr>
          <w:rFonts w:asciiTheme="majorHAnsi" w:hAnsiTheme="majorHAnsi" w:cstheme="majorHAnsi"/>
          <w:rtl/>
        </w:rPr>
        <w:t>הרפורמה לא מוכתבת על ידי הרבנים מלמעלה אלא על ידי התנהגות האנשים בקהילה (מלמטה)</w:t>
      </w:r>
    </w:p>
    <w:p w:rsidR="00B84CC6" w:rsidRPr="00257A35" w:rsidRDefault="00B84CC6" w:rsidP="00454485">
      <w:pPr>
        <w:pStyle w:val="ListParagraph"/>
        <w:numPr>
          <w:ilvl w:val="0"/>
          <w:numId w:val="21"/>
        </w:numPr>
        <w:bidi/>
        <w:spacing w:line="360" w:lineRule="auto"/>
        <w:ind w:right="567"/>
        <w:jc w:val="both"/>
        <w:rPr>
          <w:rFonts w:asciiTheme="majorHAnsi" w:hAnsiTheme="majorHAnsi" w:cstheme="majorHAnsi"/>
        </w:rPr>
      </w:pPr>
      <w:r w:rsidRPr="00257A35">
        <w:rPr>
          <w:rFonts w:asciiTheme="majorHAnsi" w:hAnsiTheme="majorHAnsi" w:cstheme="majorHAnsi"/>
          <w:rtl/>
        </w:rPr>
        <w:t>(בפועל אנשי הזרם היו יותר מסורתיים)</w:t>
      </w:r>
    </w:p>
    <w:p w:rsidR="00D6268F" w:rsidRPr="00257A35" w:rsidRDefault="00D6268F" w:rsidP="001B00BB">
      <w:pPr>
        <w:pStyle w:val="MySubHeader"/>
        <w:rPr>
          <w:rtl/>
        </w:rPr>
      </w:pPr>
      <w:bookmarkStart w:id="34" w:name="_Toc44012398"/>
      <w:r w:rsidRPr="00257A35">
        <w:rPr>
          <w:rtl/>
        </w:rPr>
        <w:t>תפיסתו של קפלן</w:t>
      </w:r>
      <w:bookmarkEnd w:id="34"/>
    </w:p>
    <w:p w:rsidR="00D6268F" w:rsidRPr="00257A35" w:rsidRDefault="00D6268F" w:rsidP="001B00BB">
      <w:pPr>
        <w:bidi/>
        <w:spacing w:line="360" w:lineRule="auto"/>
        <w:ind w:right="567"/>
        <w:jc w:val="both"/>
        <w:rPr>
          <w:rFonts w:asciiTheme="majorHAnsi" w:hAnsiTheme="majorHAnsi" w:cstheme="majorHAnsi"/>
          <w:u w:val="single"/>
          <w:rtl/>
        </w:rPr>
      </w:pPr>
      <w:r w:rsidRPr="00257A35">
        <w:rPr>
          <w:rFonts w:asciiTheme="majorHAnsi" w:hAnsiTheme="majorHAnsi" w:cstheme="majorHAnsi"/>
          <w:u w:val="single"/>
          <w:rtl/>
        </w:rPr>
        <w:t>מה לא:</w:t>
      </w:r>
    </w:p>
    <w:p w:rsidR="00D6268F" w:rsidRPr="00257A35" w:rsidRDefault="00D6268F"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התכחשות לתופעות על-טבעיות, ומושג ההשגחה העליונה</w:t>
      </w:r>
    </w:p>
    <w:p w:rsidR="00D6268F" w:rsidRPr="00257A35" w:rsidRDefault="00D6268F"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אין עם נבחר – מתוך הבנה שזה לא יתאים ליהודים האמריקאים</w:t>
      </w:r>
    </w:p>
    <w:p w:rsidR="00D6268F" w:rsidRPr="00257A35" w:rsidRDefault="00D6268F" w:rsidP="00454485">
      <w:pPr>
        <w:pStyle w:val="ListParagraph"/>
        <w:numPr>
          <w:ilvl w:val="1"/>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לדוגמה: הוריד את המילים "אשר בחרנו מכל העמים"</w:t>
      </w:r>
    </w:p>
    <w:p w:rsidR="00D6268F" w:rsidRPr="00257A35" w:rsidRDefault="00D6268F"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התעלמות מרעיונות ואמונות הנוגדות תפיסות רציונליות ומדעיות</w:t>
      </w:r>
    </w:p>
    <w:p w:rsidR="00D6268F" w:rsidRPr="00257A35" w:rsidRDefault="00D6268F"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צמיחה של מסורת עממיות חסרות תועלת</w:t>
      </w:r>
    </w:p>
    <w:p w:rsidR="00D6268F" w:rsidRPr="00257A35" w:rsidRDefault="00D6268F" w:rsidP="001B00BB">
      <w:pPr>
        <w:bidi/>
        <w:spacing w:line="360" w:lineRule="auto"/>
        <w:ind w:right="567"/>
        <w:jc w:val="both"/>
        <w:rPr>
          <w:rFonts w:asciiTheme="majorHAnsi" w:hAnsiTheme="majorHAnsi" w:cstheme="majorHAnsi"/>
          <w:u w:val="single"/>
        </w:rPr>
      </w:pPr>
      <w:r w:rsidRPr="00257A35">
        <w:rPr>
          <w:rFonts w:asciiTheme="majorHAnsi" w:hAnsiTheme="majorHAnsi" w:cstheme="majorHAnsi"/>
          <w:u w:val="single"/>
          <w:rtl/>
        </w:rPr>
        <w:t>מה כן?</w:t>
      </w:r>
    </w:p>
    <w:p w:rsidR="00D6268F" w:rsidRPr="00257A35" w:rsidRDefault="00D6268F"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lastRenderedPageBreak/>
        <w:t>פרוש מחודש של האמונות המסורתיות + רביזיה למנהגים המסורתיים.</w:t>
      </w:r>
    </w:p>
    <w:p w:rsidR="00D6268F" w:rsidRPr="00257A35" w:rsidRDefault="00D6268F"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תמיכה בקהילה היהודית בארץ ישראל. חידוש השפה העברית.</w:t>
      </w:r>
    </w:p>
    <w:p w:rsidR="00D6268F" w:rsidRPr="00257A35" w:rsidRDefault="00D6268F"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מתנגד לפרוש הפאשיסטי של ללאומיות (האימפריאליסטי), אבל תומך נלהב ברעיון הזה מתוך רעיונות של שלום, ומוסר עולמי – במודל יש מאמר המרחיב על זה</w:t>
      </w:r>
    </w:p>
    <w:p w:rsidR="00D6268F" w:rsidRPr="00257A35" w:rsidRDefault="00D6268F"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אמריקניזציה:</w:t>
      </w:r>
    </w:p>
    <w:p w:rsidR="00D6268F" w:rsidRPr="00257A35" w:rsidRDefault="00D6268F" w:rsidP="009629A3">
      <w:pPr>
        <w:bidi/>
        <w:spacing w:line="360" w:lineRule="auto"/>
        <w:ind w:left="720" w:right="567"/>
        <w:jc w:val="both"/>
        <w:rPr>
          <w:rFonts w:asciiTheme="majorHAnsi" w:hAnsiTheme="majorHAnsi" w:cstheme="majorHAnsi"/>
          <w:i/>
          <w:iCs/>
          <w:rtl/>
        </w:rPr>
      </w:pPr>
      <w:r w:rsidRPr="00257A35">
        <w:rPr>
          <w:rFonts w:asciiTheme="majorHAnsi" w:hAnsiTheme="majorHAnsi" w:cstheme="majorHAnsi"/>
          <w:i/>
          <w:iCs/>
          <w:u w:val="single"/>
          <w:rtl/>
        </w:rPr>
        <w:t>"כיהודים אמריקניים אנחנו נותנים מקום ראשון בחיינו לציוויליזציה האמריקנית</w:t>
      </w:r>
      <w:r w:rsidRPr="00257A35">
        <w:rPr>
          <w:rFonts w:asciiTheme="majorHAnsi" w:hAnsiTheme="majorHAnsi" w:cstheme="majorHAnsi"/>
          <w:i/>
          <w:iCs/>
          <w:rtl/>
        </w:rPr>
        <w:t xml:space="preserve"> שאנו שותפים לה יחד עם עמיתינו האמריקניים..."</w:t>
      </w:r>
    </w:p>
    <w:p w:rsidR="00D6268F" w:rsidRPr="00257A35" w:rsidRDefault="00D6268F" w:rsidP="00454485">
      <w:pPr>
        <w:pStyle w:val="ListParagraph"/>
        <w:numPr>
          <w:ilvl w:val="1"/>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לגבי שאלת הנאמנות, הוא טוען שכל אמריקאי חי גם כן בכפילות בינו היותו אמריקאי להיותו נוצרי</w:t>
      </w:r>
    </w:p>
    <w:p w:rsidR="00D6268F" w:rsidRPr="00257A35" w:rsidRDefault="00D6268F"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דוגמה לפועלו – הגדה של פסח:</w:t>
      </w:r>
    </w:p>
    <w:p w:rsidR="00D6268F" w:rsidRPr="00257A35" w:rsidRDefault="00D6268F" w:rsidP="00454485">
      <w:pPr>
        <w:pStyle w:val="ListParagraph"/>
        <w:numPr>
          <w:ilvl w:val="1"/>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פסח בתור חג של חרות ללא התערבות אלוהית</w:t>
      </w:r>
    </w:p>
    <w:p w:rsidR="00D6268F" w:rsidRPr="00257A35" w:rsidRDefault="00D6268F" w:rsidP="00454485">
      <w:pPr>
        <w:pStyle w:val="ListParagraph"/>
        <w:numPr>
          <w:ilvl w:val="1"/>
          <w:numId w:val="22"/>
        </w:numPr>
        <w:bidi/>
        <w:spacing w:line="360" w:lineRule="auto"/>
        <w:ind w:right="567"/>
        <w:jc w:val="both"/>
        <w:rPr>
          <w:rFonts w:asciiTheme="majorHAnsi" w:hAnsiTheme="majorHAnsi" w:cstheme="majorHAnsi"/>
          <w:rtl/>
        </w:rPr>
      </w:pPr>
      <w:r w:rsidRPr="00257A35">
        <w:rPr>
          <w:rFonts w:asciiTheme="majorHAnsi" w:hAnsiTheme="majorHAnsi" w:cstheme="majorHAnsi"/>
          <w:rtl/>
        </w:rPr>
        <w:t>הגיבור המרכזי – משה</w:t>
      </w:r>
    </w:p>
    <w:p w:rsidR="00D6268F" w:rsidRPr="00257A35" w:rsidRDefault="00D6268F" w:rsidP="00454485">
      <w:pPr>
        <w:pStyle w:val="ListParagraph"/>
        <w:numPr>
          <w:ilvl w:val="1"/>
          <w:numId w:val="22"/>
        </w:numPr>
        <w:bidi/>
        <w:spacing w:line="360" w:lineRule="auto"/>
        <w:ind w:right="567"/>
        <w:jc w:val="both"/>
        <w:rPr>
          <w:rFonts w:asciiTheme="majorHAnsi" w:hAnsiTheme="majorHAnsi" w:cstheme="majorHAnsi"/>
          <w:rtl/>
        </w:rPr>
      </w:pPr>
      <w:r w:rsidRPr="00257A35">
        <w:rPr>
          <w:rFonts w:asciiTheme="majorHAnsi" w:hAnsiTheme="majorHAnsi" w:cstheme="majorHAnsi"/>
          <w:rtl/>
        </w:rPr>
        <w:t>הושמטו עשרת המכות והפרשנויות המסורתיות על יציאת מצרים</w:t>
      </w:r>
    </w:p>
    <w:p w:rsidR="00D6268F" w:rsidRPr="00257A35" w:rsidRDefault="00D6268F" w:rsidP="00454485">
      <w:pPr>
        <w:pStyle w:val="ListParagraph"/>
        <w:numPr>
          <w:ilvl w:val="1"/>
          <w:numId w:val="22"/>
        </w:numPr>
        <w:bidi/>
        <w:spacing w:line="360" w:lineRule="auto"/>
        <w:ind w:right="567"/>
        <w:jc w:val="both"/>
        <w:rPr>
          <w:rFonts w:asciiTheme="majorHAnsi" w:hAnsiTheme="majorHAnsi" w:cstheme="majorHAnsi"/>
          <w:rtl/>
        </w:rPr>
      </w:pPr>
      <w:r w:rsidRPr="00257A35">
        <w:rPr>
          <w:rFonts w:asciiTheme="majorHAnsi" w:hAnsiTheme="majorHAnsi" w:cstheme="majorHAnsi"/>
          <w:rtl/>
        </w:rPr>
        <w:t>בלי "שפוך חמתך על הגויים"</w:t>
      </w:r>
    </w:p>
    <w:p w:rsidR="00D6268F" w:rsidRPr="00257A35" w:rsidRDefault="00D6268F"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הוא מפרסם סידור חדש, עם שינויים משלו – וזה גורם להחרמתו על ידי הקהילה האורתודוכסית (באותם ימים הוא רב של קהילה </w:t>
      </w:r>
      <w:r w:rsidR="00443808" w:rsidRPr="00257A35">
        <w:rPr>
          <w:rFonts w:asciiTheme="majorHAnsi" w:hAnsiTheme="majorHAnsi" w:cstheme="majorHAnsi" w:hint="cs"/>
          <w:rtl/>
        </w:rPr>
        <w:t>קונסרבטיבי</w:t>
      </w:r>
      <w:r w:rsidRPr="00257A35">
        <w:rPr>
          <w:rFonts w:asciiTheme="majorHAnsi" w:hAnsiTheme="majorHAnsi" w:cstheme="majorHAnsi"/>
          <w:rtl/>
        </w:rPr>
        <w:t xml:space="preserve">) – </w:t>
      </w:r>
      <w:r w:rsidRPr="009629A3">
        <w:rPr>
          <w:rFonts w:asciiTheme="majorHAnsi" w:hAnsiTheme="majorHAnsi" w:cstheme="majorHAnsi"/>
          <w:b/>
          <w:bCs/>
          <w:rtl/>
        </w:rPr>
        <w:t>ב1945</w:t>
      </w:r>
      <w:r w:rsidRPr="00257A35">
        <w:rPr>
          <w:rFonts w:asciiTheme="majorHAnsi" w:hAnsiTheme="majorHAnsi" w:cstheme="majorHAnsi"/>
          <w:rtl/>
        </w:rPr>
        <w:t xml:space="preserve">  - והם שורפים את הסידור שלו.</w:t>
      </w:r>
    </w:p>
    <w:p w:rsidR="00D6268F" w:rsidRPr="00257A35" w:rsidRDefault="00D6268F" w:rsidP="00454485">
      <w:pPr>
        <w:pStyle w:val="ListParagraph"/>
        <w:numPr>
          <w:ilvl w:val="1"/>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הם שרפו – כי הסידור שלו היה מאוד דומה במראה שלו לסידור מסורתי.</w:t>
      </w:r>
    </w:p>
    <w:p w:rsidR="00D6268F" w:rsidRPr="00257A35" w:rsidRDefault="00D6268F"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הציונות – יש בתפיסתו מקום למרכזיות של עם ישראל וארץ ישראל</w:t>
      </w:r>
    </w:p>
    <w:p w:rsidR="00D6268F" w:rsidRPr="009629A3" w:rsidRDefault="009629A3" w:rsidP="00454485">
      <w:pPr>
        <w:pStyle w:val="ListParagraph"/>
        <w:numPr>
          <w:ilvl w:val="0"/>
          <w:numId w:val="22"/>
        </w:numPr>
        <w:bidi/>
        <w:spacing w:line="360" w:lineRule="auto"/>
        <w:ind w:right="567"/>
        <w:jc w:val="both"/>
        <w:rPr>
          <w:rFonts w:asciiTheme="majorHAnsi" w:hAnsiTheme="majorHAnsi" w:cstheme="majorHAnsi"/>
        </w:rPr>
      </w:pPr>
      <w:r w:rsidRPr="009629A3">
        <w:rPr>
          <w:rFonts w:asciiTheme="majorHAnsi" w:hAnsiTheme="majorHAnsi" w:cstheme="majorHAnsi"/>
          <w:rtl/>
        </w:rPr>
        <w:t>החיים מרוכזים סביב הקהילה</w:t>
      </w:r>
      <w:r>
        <w:rPr>
          <w:rFonts w:asciiTheme="majorHAnsi" w:hAnsiTheme="majorHAnsi" w:cstheme="majorHAnsi" w:hint="cs"/>
          <w:rtl/>
        </w:rPr>
        <w:t xml:space="preserve"> - </w:t>
      </w:r>
      <w:r w:rsidRPr="009629A3">
        <w:rPr>
          <w:rFonts w:asciiTheme="majorHAnsi" w:hAnsiTheme="majorHAnsi" w:cstheme="majorHAnsi" w:hint="cs"/>
          <w:rtl/>
        </w:rPr>
        <w:t xml:space="preserve"> </w:t>
      </w:r>
      <w:r w:rsidR="006412FC" w:rsidRPr="009629A3">
        <w:rPr>
          <w:rFonts w:asciiTheme="majorHAnsi" w:hAnsiTheme="majorHAnsi" w:cstheme="majorHAnsi"/>
          <w:rtl/>
        </w:rPr>
        <w:t xml:space="preserve">המרכז הקהילתי ה </w:t>
      </w:r>
      <w:r w:rsidR="006412FC" w:rsidRPr="009629A3">
        <w:rPr>
          <w:rFonts w:asciiTheme="majorHAnsi" w:hAnsiTheme="majorHAnsi" w:cstheme="majorHAnsi"/>
        </w:rPr>
        <w:t>JCC</w:t>
      </w:r>
      <w:r w:rsidR="006412FC" w:rsidRPr="009629A3">
        <w:rPr>
          <w:rFonts w:asciiTheme="majorHAnsi" w:hAnsiTheme="majorHAnsi" w:cstheme="majorHAnsi"/>
          <w:rtl/>
        </w:rPr>
        <w:t xml:space="preserve">  :</w:t>
      </w:r>
    </w:p>
    <w:p w:rsidR="006412FC" w:rsidRPr="00257A35" w:rsidRDefault="006412FC" w:rsidP="00454485">
      <w:pPr>
        <w:pStyle w:val="ListParagraph"/>
        <w:numPr>
          <w:ilvl w:val="1"/>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יש בית כנסת</w:t>
      </w:r>
    </w:p>
    <w:p w:rsidR="006412FC" w:rsidRPr="00257A35" w:rsidRDefault="006412FC" w:rsidP="00454485">
      <w:pPr>
        <w:pStyle w:val="ListParagraph"/>
        <w:numPr>
          <w:ilvl w:val="1"/>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יש חוקים</w:t>
      </w:r>
    </w:p>
    <w:p w:rsidR="006412FC" w:rsidRDefault="006412FC" w:rsidP="00454485">
      <w:pPr>
        <w:pStyle w:val="ListParagraph"/>
        <w:numPr>
          <w:ilvl w:val="1"/>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הרצאות, מוזיקה, ספורט</w:t>
      </w:r>
    </w:p>
    <w:p w:rsidR="009629A3" w:rsidRPr="009629A3" w:rsidRDefault="009629A3" w:rsidP="009629A3">
      <w:pPr>
        <w:pStyle w:val="MySubSubHeader"/>
      </w:pPr>
      <w:r>
        <w:rPr>
          <w:rFonts w:hint="cs"/>
          <w:rtl/>
        </w:rPr>
        <w:t>התפתחות הזרם</w:t>
      </w:r>
    </w:p>
    <w:p w:rsidR="006412FC" w:rsidRPr="00257A35" w:rsidRDefault="006412FC" w:rsidP="00454485">
      <w:pPr>
        <w:pStyle w:val="ListParagraph"/>
        <w:numPr>
          <w:ilvl w:val="0"/>
          <w:numId w:val="22"/>
        </w:numPr>
        <w:bidi/>
        <w:spacing w:line="360" w:lineRule="auto"/>
        <w:ind w:right="567"/>
        <w:jc w:val="both"/>
        <w:rPr>
          <w:rFonts w:asciiTheme="majorHAnsi" w:hAnsiTheme="majorHAnsi" w:cstheme="majorHAnsi"/>
        </w:rPr>
      </w:pPr>
      <w:r w:rsidRPr="009629A3">
        <w:rPr>
          <w:rFonts w:asciiTheme="majorHAnsi" w:hAnsiTheme="majorHAnsi" w:cstheme="majorHAnsi"/>
          <w:b/>
          <w:bCs/>
          <w:rtl/>
        </w:rPr>
        <w:t>ב1922</w:t>
      </w:r>
      <w:r w:rsidRPr="00257A35">
        <w:rPr>
          <w:rFonts w:asciiTheme="majorHAnsi" w:hAnsiTheme="majorHAnsi" w:cstheme="majorHAnsi"/>
          <w:rtl/>
        </w:rPr>
        <w:tab/>
        <w:t>למעשה נוסד הזרם, כאשר 22 משפחות פורשות עם קפלן ומקימות קהילה עצמאית ברשותו של קפלן:</w:t>
      </w:r>
    </w:p>
    <w:p w:rsidR="006412FC" w:rsidRPr="00257A35" w:rsidRDefault="006412FC" w:rsidP="00454485">
      <w:pPr>
        <w:pStyle w:val="ListParagraph"/>
        <w:numPr>
          <w:ilvl w:val="1"/>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באותה שנה הוא מחדש את טקס הבת-מצוה, בטקס היא קוראת הפטרה ודרשה.</w:t>
      </w:r>
    </w:p>
    <w:p w:rsidR="006412FC" w:rsidRPr="00257A35" w:rsidRDefault="006412FC" w:rsidP="00454485">
      <w:pPr>
        <w:pStyle w:val="ListParagraph"/>
        <w:numPr>
          <w:ilvl w:val="0"/>
          <w:numId w:val="22"/>
        </w:numPr>
        <w:bidi/>
        <w:spacing w:line="360" w:lineRule="auto"/>
        <w:ind w:right="567"/>
        <w:jc w:val="both"/>
        <w:rPr>
          <w:rFonts w:asciiTheme="majorHAnsi" w:hAnsiTheme="majorHAnsi" w:cstheme="majorHAnsi"/>
        </w:rPr>
      </w:pPr>
      <w:r w:rsidRPr="009629A3">
        <w:rPr>
          <w:rFonts w:asciiTheme="majorHAnsi" w:hAnsiTheme="majorHAnsi" w:cstheme="majorHAnsi"/>
          <w:b/>
          <w:bCs/>
          <w:rtl/>
        </w:rPr>
        <w:t>ב1934</w:t>
      </w:r>
      <w:r w:rsidRPr="00257A35">
        <w:rPr>
          <w:rFonts w:asciiTheme="majorHAnsi" w:hAnsiTheme="majorHAnsi" w:cstheme="majorHAnsi"/>
          <w:rtl/>
        </w:rPr>
        <w:t xml:space="preserve"> קפלן מפרסם את הספר – יהדות </w:t>
      </w:r>
      <w:proofErr w:type="spellStart"/>
      <w:r w:rsidRPr="00257A35">
        <w:rPr>
          <w:rFonts w:asciiTheme="majorHAnsi" w:hAnsiTheme="majorHAnsi" w:cstheme="majorHAnsi"/>
          <w:rtl/>
        </w:rPr>
        <w:t>כצלויזיציה</w:t>
      </w:r>
      <w:proofErr w:type="spellEnd"/>
      <w:r w:rsidRPr="00257A35">
        <w:rPr>
          <w:rFonts w:asciiTheme="majorHAnsi" w:hAnsiTheme="majorHAnsi" w:cstheme="majorHAnsi"/>
          <w:rtl/>
        </w:rPr>
        <w:t xml:space="preserve"> , שבו הוא פורש את תפיסת עולמו.</w:t>
      </w:r>
    </w:p>
    <w:p w:rsidR="006412FC" w:rsidRPr="00257A35" w:rsidRDefault="006412FC" w:rsidP="00454485">
      <w:pPr>
        <w:pStyle w:val="ListParagraph"/>
        <w:numPr>
          <w:ilvl w:val="1"/>
          <w:numId w:val="22"/>
        </w:numPr>
        <w:bidi/>
        <w:spacing w:line="360" w:lineRule="auto"/>
        <w:ind w:right="567"/>
        <w:jc w:val="both"/>
        <w:rPr>
          <w:rFonts w:asciiTheme="majorHAnsi" w:hAnsiTheme="majorHAnsi" w:cstheme="majorHAnsi"/>
        </w:rPr>
      </w:pPr>
      <w:r w:rsidRPr="00443808">
        <w:rPr>
          <w:rFonts w:asciiTheme="majorHAnsi" w:hAnsiTheme="majorHAnsi" w:cstheme="majorHAnsi"/>
          <w:b/>
          <w:bCs/>
          <w:rtl/>
        </w:rPr>
        <w:t>ב1935</w:t>
      </w:r>
      <w:r w:rsidRPr="00257A35">
        <w:rPr>
          <w:rFonts w:asciiTheme="majorHAnsi" w:hAnsiTheme="majorHAnsi" w:cstheme="majorHAnsi"/>
          <w:rtl/>
        </w:rPr>
        <w:t xml:space="preserve">   הוא מפרסם כתב עת של הזרם, שבו ממשיך לפרסם את הרעיונות של הזרם.</w:t>
      </w:r>
    </w:p>
    <w:p w:rsidR="006412FC" w:rsidRPr="00257A35" w:rsidRDefault="006412FC"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התפתחות הזרם:</w:t>
      </w:r>
    </w:p>
    <w:p w:rsidR="006412FC" w:rsidRPr="00257A35" w:rsidRDefault="006412FC" w:rsidP="00454485">
      <w:pPr>
        <w:pStyle w:val="ListParagraph"/>
        <w:numPr>
          <w:ilvl w:val="1"/>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מוקמות קהילות נוספות תחת הזרם של </w:t>
      </w:r>
      <w:proofErr w:type="spellStart"/>
      <w:r w:rsidRPr="00257A35">
        <w:rPr>
          <w:rFonts w:asciiTheme="majorHAnsi" w:hAnsiTheme="majorHAnsi" w:cstheme="majorHAnsi"/>
          <w:rtl/>
        </w:rPr>
        <w:t>הרקונסטרוקציוניסטית</w:t>
      </w:r>
      <w:proofErr w:type="spellEnd"/>
      <w:r w:rsidRPr="00257A35">
        <w:rPr>
          <w:rFonts w:asciiTheme="majorHAnsi" w:hAnsiTheme="majorHAnsi" w:cstheme="majorHAnsi"/>
          <w:rtl/>
        </w:rPr>
        <w:t>,</w:t>
      </w:r>
    </w:p>
    <w:p w:rsidR="006412FC" w:rsidRPr="00257A35" w:rsidRDefault="006412FC" w:rsidP="00454485">
      <w:pPr>
        <w:pStyle w:val="ListParagraph"/>
        <w:numPr>
          <w:ilvl w:val="1"/>
          <w:numId w:val="22"/>
        </w:numPr>
        <w:bidi/>
        <w:spacing w:line="360" w:lineRule="auto"/>
        <w:ind w:right="567"/>
        <w:jc w:val="both"/>
        <w:rPr>
          <w:rFonts w:asciiTheme="majorHAnsi" w:hAnsiTheme="majorHAnsi" w:cstheme="majorHAnsi"/>
        </w:rPr>
      </w:pPr>
      <w:r w:rsidRPr="00443808">
        <w:rPr>
          <w:rFonts w:asciiTheme="majorHAnsi" w:hAnsiTheme="majorHAnsi" w:cstheme="majorHAnsi"/>
          <w:b/>
          <w:bCs/>
          <w:rtl/>
        </w:rPr>
        <w:t>ב1940</w:t>
      </w:r>
      <w:r w:rsidRPr="00257A35">
        <w:rPr>
          <w:rFonts w:asciiTheme="majorHAnsi" w:hAnsiTheme="majorHAnsi" w:cstheme="majorHAnsi"/>
          <w:rtl/>
        </w:rPr>
        <w:t xml:space="preserve"> מוקמת קרן של הקהילות</w:t>
      </w:r>
    </w:p>
    <w:p w:rsidR="006412FC" w:rsidRPr="00257A35" w:rsidRDefault="006412FC" w:rsidP="00454485">
      <w:pPr>
        <w:pStyle w:val="ListParagraph"/>
        <w:numPr>
          <w:ilvl w:val="1"/>
          <w:numId w:val="22"/>
        </w:numPr>
        <w:bidi/>
        <w:spacing w:line="360" w:lineRule="auto"/>
        <w:ind w:right="567"/>
        <w:jc w:val="both"/>
        <w:rPr>
          <w:rFonts w:asciiTheme="majorHAnsi" w:hAnsiTheme="majorHAnsi" w:cstheme="majorHAnsi"/>
        </w:rPr>
      </w:pPr>
      <w:r w:rsidRPr="00443808">
        <w:rPr>
          <w:rFonts w:asciiTheme="majorHAnsi" w:hAnsiTheme="majorHAnsi" w:cstheme="majorHAnsi"/>
          <w:b/>
          <w:bCs/>
          <w:rtl/>
        </w:rPr>
        <w:lastRenderedPageBreak/>
        <w:t>ב1950</w:t>
      </w:r>
      <w:r w:rsidRPr="00257A35">
        <w:rPr>
          <w:rFonts w:asciiTheme="majorHAnsi" w:hAnsiTheme="majorHAnsi" w:cstheme="majorHAnsi"/>
          <w:rtl/>
        </w:rPr>
        <w:t xml:space="preserve"> מוקם איגוד לרבנים</w:t>
      </w:r>
    </w:p>
    <w:p w:rsidR="006412FC" w:rsidRPr="00257A35" w:rsidRDefault="006412FC" w:rsidP="00454485">
      <w:pPr>
        <w:pStyle w:val="ListParagraph"/>
        <w:numPr>
          <w:ilvl w:val="1"/>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רק </w:t>
      </w:r>
      <w:r w:rsidRPr="00443808">
        <w:rPr>
          <w:rFonts w:asciiTheme="majorHAnsi" w:hAnsiTheme="majorHAnsi" w:cstheme="majorHAnsi"/>
          <w:b/>
          <w:bCs/>
          <w:rtl/>
        </w:rPr>
        <w:t>ב1951</w:t>
      </w:r>
      <w:r w:rsidRPr="00257A35">
        <w:rPr>
          <w:rFonts w:asciiTheme="majorHAnsi" w:hAnsiTheme="majorHAnsi" w:cstheme="majorHAnsi"/>
          <w:rtl/>
        </w:rPr>
        <w:t xml:space="preserve">  הוא פורשים מהיהדות הקונסרבטיבית ולמעשה מגדירים את עצמם כזרם רביעי</w:t>
      </w:r>
    </w:p>
    <w:p w:rsidR="006412FC" w:rsidRPr="00257A35" w:rsidRDefault="006412FC" w:rsidP="00454485">
      <w:pPr>
        <w:pStyle w:val="ListParagraph"/>
        <w:numPr>
          <w:ilvl w:val="1"/>
          <w:numId w:val="22"/>
        </w:numPr>
        <w:bidi/>
        <w:spacing w:line="360" w:lineRule="auto"/>
        <w:ind w:right="567"/>
        <w:jc w:val="both"/>
        <w:rPr>
          <w:rFonts w:asciiTheme="majorHAnsi" w:hAnsiTheme="majorHAnsi" w:cstheme="majorHAnsi"/>
        </w:rPr>
      </w:pPr>
      <w:r w:rsidRPr="00443808">
        <w:rPr>
          <w:rFonts w:asciiTheme="majorHAnsi" w:hAnsiTheme="majorHAnsi" w:cstheme="majorHAnsi"/>
          <w:b/>
          <w:bCs/>
          <w:rtl/>
        </w:rPr>
        <w:t>ב1967-6</w:t>
      </w:r>
      <w:r w:rsidRPr="00257A35">
        <w:rPr>
          <w:rFonts w:asciiTheme="majorHAnsi" w:hAnsiTheme="majorHAnsi" w:cstheme="majorHAnsi"/>
          <w:rtl/>
        </w:rPr>
        <w:t xml:space="preserve">8  קפלן פורש ומקים בית מדרש לרבנים של </w:t>
      </w:r>
      <w:proofErr w:type="spellStart"/>
      <w:r w:rsidRPr="00257A35">
        <w:rPr>
          <w:rFonts w:asciiTheme="majorHAnsi" w:hAnsiTheme="majorHAnsi" w:cstheme="majorHAnsi"/>
          <w:rtl/>
        </w:rPr>
        <w:t>הרקונסטרוקציוניסטית</w:t>
      </w:r>
      <w:proofErr w:type="spellEnd"/>
    </w:p>
    <w:p w:rsidR="006412FC" w:rsidRDefault="006412FC" w:rsidP="00454485">
      <w:pPr>
        <w:pStyle w:val="ListParagraph"/>
        <w:numPr>
          <w:ilvl w:val="0"/>
          <w:numId w:val="22"/>
        </w:numPr>
        <w:bidi/>
        <w:spacing w:line="360" w:lineRule="auto"/>
        <w:ind w:right="567"/>
        <w:jc w:val="both"/>
        <w:rPr>
          <w:rFonts w:asciiTheme="majorHAnsi" w:hAnsiTheme="majorHAnsi" w:cstheme="majorHAnsi"/>
        </w:rPr>
      </w:pPr>
      <w:r w:rsidRPr="00257A35">
        <w:rPr>
          <w:rFonts w:asciiTheme="majorHAnsi" w:hAnsiTheme="majorHAnsi" w:cstheme="majorHAnsi"/>
          <w:rtl/>
        </w:rPr>
        <w:t>קפלן נשלח ב1925  לברך בטקס חנוכת האוניברסיטה העברית בירושלים, שמתוכם ניתן ללמוד על תפיסתו הציונית, והדתית:</w:t>
      </w:r>
      <w:r w:rsidR="009629A3">
        <w:rPr>
          <w:rFonts w:asciiTheme="majorHAnsi" w:hAnsiTheme="majorHAnsi" w:cstheme="majorHAnsi" w:hint="cs"/>
          <w:rtl/>
        </w:rPr>
        <w:t xml:space="preserve"> </w:t>
      </w:r>
    </w:p>
    <w:p w:rsidR="006412FC" w:rsidRPr="009629A3" w:rsidRDefault="006412FC" w:rsidP="00454485">
      <w:pPr>
        <w:pStyle w:val="ListParagraph"/>
        <w:numPr>
          <w:ilvl w:val="1"/>
          <w:numId w:val="22"/>
        </w:numPr>
        <w:bidi/>
        <w:spacing w:line="360" w:lineRule="auto"/>
        <w:ind w:right="567"/>
        <w:jc w:val="both"/>
        <w:rPr>
          <w:rFonts w:asciiTheme="majorHAnsi" w:hAnsiTheme="majorHAnsi" w:cstheme="majorHAnsi"/>
          <w:i/>
          <w:iCs/>
          <w:rtl/>
        </w:rPr>
      </w:pPr>
      <w:r w:rsidRPr="009629A3">
        <w:rPr>
          <w:rFonts w:asciiTheme="majorHAnsi" w:hAnsiTheme="majorHAnsi" w:cstheme="majorHAnsi"/>
          <w:i/>
          <w:iCs/>
          <w:rtl/>
        </w:rPr>
        <w:t>"...</w:t>
      </w:r>
      <w:r w:rsidRPr="009629A3">
        <w:rPr>
          <w:rFonts w:asciiTheme="majorHAnsi" w:hAnsiTheme="majorHAnsi" w:cstheme="majorHAnsi"/>
          <w:i/>
          <w:iCs/>
          <w:u w:val="single"/>
          <w:rtl/>
        </w:rPr>
        <w:t>אנו מקווים שאוניברסיטה זו תעצב דמות יהודית חדשה</w:t>
      </w:r>
      <w:r w:rsidR="009629A3">
        <w:rPr>
          <w:rFonts w:asciiTheme="majorHAnsi" w:hAnsiTheme="majorHAnsi" w:cstheme="majorHAnsi" w:hint="cs"/>
          <w:i/>
          <w:iCs/>
          <w:u w:val="single"/>
          <w:rtl/>
        </w:rPr>
        <w:t>....</w:t>
      </w:r>
      <w:r w:rsidRPr="009629A3">
        <w:rPr>
          <w:rFonts w:asciiTheme="majorHAnsi" w:hAnsiTheme="majorHAnsi" w:cstheme="majorHAnsi"/>
          <w:i/>
          <w:iCs/>
          <w:u w:val="single"/>
          <w:rtl/>
        </w:rPr>
        <w:t>שתעורר בעולם כולו כבוד כלפי השם "יהודי".</w:t>
      </w:r>
      <w:r w:rsidR="009629A3">
        <w:rPr>
          <w:rFonts w:asciiTheme="majorHAnsi" w:hAnsiTheme="majorHAnsi" w:cstheme="majorHAnsi" w:hint="cs"/>
          <w:i/>
          <w:iCs/>
          <w:rtl/>
        </w:rPr>
        <w:t xml:space="preserve"> </w:t>
      </w:r>
    </w:p>
    <w:p w:rsidR="006412FC" w:rsidRPr="009629A3" w:rsidRDefault="009629A3" w:rsidP="00454485">
      <w:pPr>
        <w:pStyle w:val="ListParagraph"/>
        <w:numPr>
          <w:ilvl w:val="1"/>
          <w:numId w:val="22"/>
        </w:numPr>
        <w:bidi/>
        <w:spacing w:line="360" w:lineRule="auto"/>
        <w:ind w:right="567"/>
        <w:jc w:val="both"/>
        <w:rPr>
          <w:rFonts w:asciiTheme="majorHAnsi" w:hAnsiTheme="majorHAnsi" w:cstheme="majorHAnsi"/>
          <w:i/>
          <w:iCs/>
          <w:rtl/>
        </w:rPr>
      </w:pPr>
      <w:r>
        <w:rPr>
          <w:rFonts w:asciiTheme="majorHAnsi" w:hAnsiTheme="majorHAnsi" w:cstheme="majorHAnsi" w:hint="cs"/>
          <w:i/>
          <w:iCs/>
          <w:u w:val="single"/>
          <w:rtl/>
        </w:rPr>
        <w:t>"</w:t>
      </w:r>
      <w:r w:rsidR="006412FC" w:rsidRPr="009629A3">
        <w:rPr>
          <w:rFonts w:asciiTheme="majorHAnsi" w:hAnsiTheme="majorHAnsi" w:cstheme="majorHAnsi"/>
          <w:i/>
          <w:iCs/>
          <w:u w:val="single"/>
          <w:rtl/>
        </w:rPr>
        <w:t>אנו מאחלים לה אפוא שתירש את מקומו של בית המקדש</w:t>
      </w:r>
      <w:r w:rsidR="006412FC" w:rsidRPr="009629A3">
        <w:rPr>
          <w:rFonts w:asciiTheme="majorHAnsi" w:hAnsiTheme="majorHAnsi" w:cstheme="majorHAnsi"/>
          <w:i/>
          <w:iCs/>
          <w:rtl/>
        </w:rPr>
        <w:t xml:space="preserve"> </w:t>
      </w:r>
      <w:r>
        <w:rPr>
          <w:rFonts w:asciiTheme="majorHAnsi" w:hAnsiTheme="majorHAnsi" w:cstheme="majorHAnsi" w:hint="cs"/>
          <w:i/>
          <w:iCs/>
          <w:rtl/>
        </w:rPr>
        <w:t>..."</w:t>
      </w:r>
    </w:p>
    <w:p w:rsidR="008752E9" w:rsidRPr="00257A35" w:rsidRDefault="008752E9" w:rsidP="00454485">
      <w:pPr>
        <w:pStyle w:val="ListParagraph"/>
        <w:numPr>
          <w:ilvl w:val="0"/>
          <w:numId w:val="22"/>
        </w:numPr>
        <w:bidi/>
        <w:spacing w:line="360" w:lineRule="auto"/>
        <w:ind w:right="567"/>
        <w:jc w:val="both"/>
        <w:rPr>
          <w:rFonts w:asciiTheme="majorHAnsi" w:hAnsiTheme="majorHAnsi" w:cstheme="majorHAnsi"/>
          <w:rtl/>
        </w:rPr>
      </w:pPr>
      <w:r w:rsidRPr="00257A35">
        <w:rPr>
          <w:rFonts w:asciiTheme="majorHAnsi" w:hAnsiTheme="majorHAnsi" w:cstheme="majorHAnsi"/>
          <w:rtl/>
        </w:rPr>
        <w:t>ובמאמר שפרסם:</w:t>
      </w:r>
    </w:p>
    <w:p w:rsidR="008752E9" w:rsidRPr="009629A3" w:rsidRDefault="008752E9" w:rsidP="00454485">
      <w:pPr>
        <w:pStyle w:val="ListParagraph"/>
        <w:numPr>
          <w:ilvl w:val="1"/>
          <w:numId w:val="22"/>
        </w:numPr>
        <w:bidi/>
        <w:spacing w:after="0" w:line="360" w:lineRule="auto"/>
        <w:ind w:right="567"/>
        <w:jc w:val="both"/>
        <w:rPr>
          <w:rFonts w:asciiTheme="majorHAnsi" w:hAnsiTheme="majorHAnsi" w:cstheme="majorHAnsi"/>
          <w:i/>
          <w:iCs/>
          <w:rtl/>
        </w:rPr>
      </w:pPr>
      <w:r w:rsidRPr="009629A3">
        <w:rPr>
          <w:rFonts w:asciiTheme="majorHAnsi" w:hAnsiTheme="majorHAnsi" w:cstheme="majorHAnsi"/>
          <w:i/>
          <w:iCs/>
          <w:rtl/>
        </w:rPr>
        <w:t>"</w:t>
      </w:r>
      <w:r w:rsidR="009629A3" w:rsidRPr="009629A3">
        <w:rPr>
          <w:rFonts w:asciiTheme="majorHAnsi" w:hAnsiTheme="majorHAnsi" w:cstheme="majorHAnsi"/>
          <w:i/>
          <w:iCs/>
          <w:u w:val="single"/>
          <w:rtl/>
        </w:rPr>
        <w:t xml:space="preserve"> </w:t>
      </w:r>
      <w:r w:rsidRPr="009629A3">
        <w:rPr>
          <w:rFonts w:asciiTheme="majorHAnsi" w:hAnsiTheme="majorHAnsi" w:cstheme="majorHAnsi"/>
          <w:i/>
          <w:iCs/>
          <w:u w:val="single"/>
          <w:rtl/>
        </w:rPr>
        <w:t>תפיסת היהדות בתור ציביליזציה מניבה שתי מסקנות שלפיהן יודרכו היהודים ולבנות מחדש את היהדות בהתאם לצרכים הרוחניים ולתנאים החברתיים של ההווה</w:t>
      </w:r>
      <w:r w:rsidRPr="009629A3">
        <w:rPr>
          <w:rFonts w:asciiTheme="majorHAnsi" w:hAnsiTheme="majorHAnsi" w:cstheme="majorHAnsi"/>
          <w:i/>
          <w:iCs/>
          <w:rtl/>
        </w:rPr>
        <w:t>. אלה הן המסקנות:</w:t>
      </w:r>
    </w:p>
    <w:p w:rsidR="008752E9" w:rsidRPr="00257A35" w:rsidRDefault="008752E9" w:rsidP="009629A3">
      <w:pPr>
        <w:bidi/>
        <w:spacing w:after="0" w:line="360" w:lineRule="auto"/>
        <w:ind w:left="1440" w:right="567"/>
        <w:jc w:val="both"/>
        <w:rPr>
          <w:rFonts w:asciiTheme="majorHAnsi" w:hAnsiTheme="majorHAnsi" w:cstheme="majorHAnsi"/>
          <w:i/>
          <w:iCs/>
          <w:rtl/>
        </w:rPr>
      </w:pPr>
      <w:r w:rsidRPr="00257A35">
        <w:rPr>
          <w:rFonts w:asciiTheme="majorHAnsi" w:hAnsiTheme="majorHAnsi" w:cstheme="majorHAnsi"/>
          <w:i/>
          <w:iCs/>
          <w:rtl/>
        </w:rPr>
        <w:t xml:space="preserve"> (א) </w:t>
      </w:r>
      <w:r w:rsidRPr="00257A35">
        <w:rPr>
          <w:rFonts w:asciiTheme="majorHAnsi" w:hAnsiTheme="majorHAnsi" w:cstheme="majorHAnsi"/>
          <w:i/>
          <w:iCs/>
          <w:u w:val="single"/>
          <w:rtl/>
        </w:rPr>
        <w:t>רק בבית לאומי יהודי</w:t>
      </w:r>
      <w:r w:rsidRPr="00257A35">
        <w:rPr>
          <w:rFonts w:asciiTheme="majorHAnsi" w:hAnsiTheme="majorHAnsi" w:cstheme="majorHAnsi"/>
          <w:i/>
          <w:iCs/>
          <w:rtl/>
        </w:rPr>
        <w:t xml:space="preserve"> תוכל היהדות להגיע לתנאים הסביבתיים החיוניים לה כדי להפוך לציביליזציה מודרנית, יצירתית ורוחנית;</w:t>
      </w:r>
    </w:p>
    <w:p w:rsidR="006412FC" w:rsidRPr="00257A35" w:rsidRDefault="008752E9" w:rsidP="009629A3">
      <w:pPr>
        <w:bidi/>
        <w:spacing w:after="0" w:line="360" w:lineRule="auto"/>
        <w:ind w:left="1440" w:right="567"/>
        <w:jc w:val="both"/>
        <w:rPr>
          <w:rFonts w:asciiTheme="majorHAnsi" w:hAnsiTheme="majorHAnsi" w:cstheme="majorHAnsi"/>
          <w:i/>
          <w:iCs/>
        </w:rPr>
      </w:pPr>
      <w:r w:rsidRPr="00257A35">
        <w:rPr>
          <w:rFonts w:asciiTheme="majorHAnsi" w:hAnsiTheme="majorHAnsi" w:cstheme="majorHAnsi"/>
          <w:i/>
          <w:iCs/>
          <w:rtl/>
        </w:rPr>
        <w:t xml:space="preserve"> (ב) </w:t>
      </w:r>
      <w:r w:rsidRPr="00257A35">
        <w:rPr>
          <w:rFonts w:asciiTheme="majorHAnsi" w:hAnsiTheme="majorHAnsi" w:cstheme="majorHAnsi"/>
          <w:i/>
          <w:iCs/>
          <w:u w:val="single"/>
          <w:rtl/>
        </w:rPr>
        <w:t>היהודים חייבים לעמוד על זכותם לטפח את הציביליזציה ההיסטורית שלהם בתור אמצעי לחייהם הרוחניים. לטיפוח כזה יש בהכרח אופי כפול: בניית ארץ–ישראל; ומאמץ לשמור על האחדות החברתית ועל הארגון בתפוצות ישראל,</w:t>
      </w:r>
      <w:r w:rsidRPr="00257A35">
        <w:rPr>
          <w:rFonts w:asciiTheme="majorHAnsi" w:hAnsiTheme="majorHAnsi" w:cstheme="majorHAnsi"/>
          <w:i/>
          <w:iCs/>
          <w:rtl/>
        </w:rPr>
        <w:t xml:space="preserve"> ...."(מתוך המאמר במודל)</w:t>
      </w:r>
    </w:p>
    <w:p w:rsidR="00D6268F" w:rsidRPr="00257A35" w:rsidRDefault="00D6268F" w:rsidP="001B00BB">
      <w:pPr>
        <w:bidi/>
        <w:spacing w:line="360" w:lineRule="auto"/>
        <w:ind w:right="567"/>
        <w:jc w:val="both"/>
        <w:rPr>
          <w:rFonts w:asciiTheme="majorHAnsi" w:hAnsiTheme="majorHAnsi" w:cstheme="majorHAnsi"/>
        </w:rPr>
      </w:pPr>
    </w:p>
    <w:p w:rsidR="002A6A6B" w:rsidRDefault="002A6A6B">
      <w:pPr>
        <w:rPr>
          <w:rFonts w:asciiTheme="majorHAnsi" w:hAnsiTheme="majorHAnsi" w:cstheme="majorHAnsi"/>
          <w:b/>
          <w:bCs/>
          <w:sz w:val="28"/>
          <w:szCs w:val="32"/>
          <w:rtl/>
        </w:rPr>
      </w:pPr>
      <w:bookmarkStart w:id="35" w:name="_Toc44012399"/>
      <w:r>
        <w:rPr>
          <w:rtl/>
        </w:rPr>
        <w:br w:type="page"/>
      </w:r>
    </w:p>
    <w:p w:rsidR="001B00BB" w:rsidRPr="00257A35" w:rsidRDefault="001B00BB" w:rsidP="001B00BB">
      <w:pPr>
        <w:pStyle w:val="NyMainHeader"/>
        <w:rPr>
          <w:rtl/>
        </w:rPr>
      </w:pPr>
      <w:r>
        <w:rPr>
          <w:rFonts w:hint="cs"/>
          <w:rtl/>
        </w:rPr>
        <w:lastRenderedPageBreak/>
        <w:t xml:space="preserve">הזרמים הגדולים בתקופה שאחרי מלחמת העולם </w:t>
      </w:r>
      <w:proofErr w:type="spellStart"/>
      <w:r>
        <w:rPr>
          <w:rFonts w:hint="cs"/>
          <w:rtl/>
        </w:rPr>
        <w:t>השניה</w:t>
      </w:r>
      <w:bookmarkEnd w:id="35"/>
      <w:proofErr w:type="spellEnd"/>
    </w:p>
    <w:p w:rsidR="009629A3" w:rsidRDefault="00EA08AB"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 ארצות הברית כמדינה משתנה מאוד אחרי </w:t>
      </w:r>
      <w:r w:rsidR="009629A3">
        <w:rPr>
          <w:rFonts w:asciiTheme="majorHAnsi" w:hAnsiTheme="majorHAnsi" w:cstheme="majorHAnsi" w:hint="cs"/>
          <w:rtl/>
        </w:rPr>
        <w:t xml:space="preserve">מלחמת העולם </w:t>
      </w:r>
      <w:proofErr w:type="spellStart"/>
      <w:r w:rsidR="009629A3">
        <w:rPr>
          <w:rFonts w:asciiTheme="majorHAnsi" w:hAnsiTheme="majorHAnsi" w:cstheme="majorHAnsi" w:hint="cs"/>
          <w:rtl/>
        </w:rPr>
        <w:t>השניה</w:t>
      </w:r>
      <w:proofErr w:type="spellEnd"/>
      <w:r w:rsidRPr="00257A35">
        <w:rPr>
          <w:rFonts w:asciiTheme="majorHAnsi" w:hAnsiTheme="majorHAnsi" w:cstheme="majorHAnsi"/>
          <w:rtl/>
        </w:rPr>
        <w:t xml:space="preserve">, היהודים עצמם מתקבלים כשווים לגמרי אחרי המלחמה, היות והרבה יהודים נהרגו במלחמה, והרבה יהודים תמכו כשצריך – הרבה יהודיות שירתו כאחיות. </w:t>
      </w:r>
    </w:p>
    <w:p w:rsidR="009629A3" w:rsidRDefault="00EA08AB" w:rsidP="009629A3">
      <w:pPr>
        <w:bidi/>
        <w:spacing w:line="360" w:lineRule="auto"/>
        <w:jc w:val="both"/>
        <w:rPr>
          <w:rFonts w:asciiTheme="majorHAnsi" w:hAnsiTheme="majorHAnsi" w:cstheme="majorHAnsi"/>
          <w:rtl/>
        </w:rPr>
      </w:pPr>
      <w:r w:rsidRPr="00257A35">
        <w:rPr>
          <w:rFonts w:asciiTheme="majorHAnsi" w:hAnsiTheme="majorHAnsi" w:cstheme="majorHAnsi"/>
          <w:rtl/>
        </w:rPr>
        <w:t xml:space="preserve">נזכיר שזה כ20 שנה אחרי ההגירה הגדולה, ולמעשה זה דור שלם שכבר גדל בארצות הברית, והם לא מהגרים. </w:t>
      </w:r>
    </w:p>
    <w:p w:rsidR="00EA08AB" w:rsidRPr="00257A35" w:rsidRDefault="00EA08AB" w:rsidP="001B00BB">
      <w:pPr>
        <w:bidi/>
        <w:spacing w:line="360" w:lineRule="auto"/>
        <w:jc w:val="both"/>
        <w:rPr>
          <w:rFonts w:asciiTheme="majorHAnsi" w:hAnsiTheme="majorHAnsi" w:cstheme="majorHAnsi"/>
          <w:rtl/>
        </w:rPr>
      </w:pPr>
      <w:r w:rsidRPr="00257A35">
        <w:rPr>
          <w:rFonts w:asciiTheme="majorHAnsi" w:hAnsiTheme="majorHAnsi" w:cstheme="majorHAnsi"/>
          <w:rtl/>
        </w:rPr>
        <w:t>לתרבות האמריקאית נכנס מונח חדש – שמייצג את זה שהאמריקאי החדש הוא לא בהכרח נוצרי אלא שילוב של קתולי פרוטסטנטי ויהודי.</w:t>
      </w:r>
    </w:p>
    <w:p w:rsidR="00EA08AB" w:rsidRPr="00257A35" w:rsidRDefault="00EA08AB"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תקופה זאת, נחשבת כתור הזהב של הקהילות היהודיות, ואכן ב1960 נרשם שיא של 60% המשתייכים לבית כנסת כלשהו, ואכן בימים אלו נבנים מספר גדול של בתי כנסת, כאשר הבית כנסת הוא לא רק בית תפילה , אלא גם מעין מתנ"ס. בנוסף גם החינוך היהודי פורח, כחינוך ישיר ( בתי ספר), או עקיף (לימודי </w:t>
      </w:r>
      <w:proofErr w:type="spellStart"/>
      <w:r w:rsidRPr="00257A35">
        <w:rPr>
          <w:rFonts w:asciiTheme="majorHAnsi" w:hAnsiTheme="majorHAnsi" w:cstheme="majorHAnsi"/>
          <w:rtl/>
        </w:rPr>
        <w:t>צהריים</w:t>
      </w:r>
      <w:proofErr w:type="spellEnd"/>
      <w:r w:rsidRPr="00257A35">
        <w:rPr>
          <w:rFonts w:asciiTheme="majorHAnsi" w:hAnsiTheme="majorHAnsi" w:cstheme="majorHAnsi"/>
          <w:rtl/>
        </w:rPr>
        <w:t>/ תנועת נוער).</w:t>
      </w:r>
    </w:p>
    <w:p w:rsidR="00EA08AB" w:rsidRPr="00257A35" w:rsidRDefault="009629A3" w:rsidP="009629A3">
      <w:pPr>
        <w:pStyle w:val="MySubSubHeader"/>
        <w:rPr>
          <w:rtl/>
        </w:rPr>
      </w:pPr>
      <w:r>
        <w:rPr>
          <w:rFonts w:hint="cs"/>
          <w:rtl/>
        </w:rPr>
        <w:t>הקהילות בפרברים</w:t>
      </w:r>
    </w:p>
    <w:p w:rsidR="004E372E" w:rsidRPr="00257A35" w:rsidRDefault="009629A3" w:rsidP="001B00BB">
      <w:pPr>
        <w:tabs>
          <w:tab w:val="left" w:pos="2851"/>
        </w:tabs>
        <w:bidi/>
        <w:spacing w:line="360" w:lineRule="auto"/>
        <w:jc w:val="both"/>
        <w:rPr>
          <w:rFonts w:asciiTheme="majorHAnsi" w:hAnsiTheme="majorHAnsi" w:cstheme="majorHAnsi"/>
          <w:rtl/>
        </w:rPr>
      </w:pPr>
      <w:r>
        <w:rPr>
          <w:rFonts w:asciiTheme="majorHAnsi" w:hAnsiTheme="majorHAnsi" w:cstheme="majorHAnsi" w:hint="cs"/>
          <w:rtl/>
        </w:rPr>
        <w:t xml:space="preserve">בתקופה זו הרבה יהודים שמצבם הכלכלי התייצב בחרו לעבור לפרברים. </w:t>
      </w:r>
      <w:r w:rsidR="004E372E" w:rsidRPr="00257A35">
        <w:rPr>
          <w:rFonts w:asciiTheme="majorHAnsi" w:hAnsiTheme="majorHAnsi" w:cstheme="majorHAnsi"/>
          <w:rtl/>
        </w:rPr>
        <w:t xml:space="preserve">ברור שקהילות לא עברו בצורה שלמה לפרברים, אלא כל מעבר היה אינדיבידואלי, ולכן כשהיה מספיק אנשים להקים קהילה אחת בפרבר, הם הזמינו נציגים של כל זרם שישכנעו אותם באיזה זרם לבחור, ולבסוף היה הצבעה בין החברים את מי "לקחת". במרבית הקהילות נבחר הזרם </w:t>
      </w:r>
      <w:r w:rsidR="001B00BB" w:rsidRPr="00257A35">
        <w:rPr>
          <w:rFonts w:asciiTheme="majorHAnsi" w:hAnsiTheme="majorHAnsi" w:cstheme="majorHAnsi" w:hint="cs"/>
          <w:rtl/>
        </w:rPr>
        <w:t>הקונסרבטיבי</w:t>
      </w:r>
      <w:r w:rsidR="004E372E" w:rsidRPr="00257A35">
        <w:rPr>
          <w:rFonts w:asciiTheme="majorHAnsi" w:hAnsiTheme="majorHAnsi" w:cstheme="majorHAnsi"/>
          <w:rtl/>
        </w:rPr>
        <w:t>, ואכן בתקופה זו הזרם הקונסרבטיבי נהיה לגדול ביותר בארצות הברית. למה נבחר:</w:t>
      </w:r>
    </w:p>
    <w:p w:rsidR="004E372E" w:rsidRPr="00257A35" w:rsidRDefault="004E372E" w:rsidP="00454485">
      <w:pPr>
        <w:pStyle w:val="ListParagraph"/>
        <w:numPr>
          <w:ilvl w:val="0"/>
          <w:numId w:val="22"/>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מרבית הצעירים (אלו שעברו לפרברים) היה בסה"כ מסורתיים – לקידוש, לחגים , לתפילה, ולא התחברו לרפורמה, אבל גם היו "אמריקאים" וחיפשו ליברליות – רובם לא שמרו שבת, קיימו הלכו באופן </w:t>
      </w:r>
      <w:proofErr w:type="spellStart"/>
      <w:r w:rsidRPr="00257A35">
        <w:rPr>
          <w:rFonts w:asciiTheme="majorHAnsi" w:hAnsiTheme="majorHAnsi" w:cstheme="majorHAnsi"/>
          <w:rtl/>
        </w:rPr>
        <w:t>עיקבי</w:t>
      </w:r>
      <w:proofErr w:type="spellEnd"/>
      <w:r w:rsidRPr="00257A35">
        <w:rPr>
          <w:rFonts w:asciiTheme="majorHAnsi" w:hAnsiTheme="majorHAnsi" w:cstheme="majorHAnsi"/>
          <w:rtl/>
        </w:rPr>
        <w:t xml:space="preserve">, והקונסרבטיביות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מספיק גמישה בשבילם. נתנה להם את האפשרות </w:t>
      </w:r>
      <w:proofErr w:type="spellStart"/>
      <w:r w:rsidRPr="00257A35">
        <w:rPr>
          <w:rFonts w:asciiTheme="majorHAnsi" w:hAnsiTheme="majorHAnsi" w:cstheme="majorHAnsi"/>
          <w:rtl/>
        </w:rPr>
        <w:t>לסוע</w:t>
      </w:r>
      <w:proofErr w:type="spellEnd"/>
      <w:r w:rsidRPr="00257A35">
        <w:rPr>
          <w:rFonts w:asciiTheme="majorHAnsi" w:hAnsiTheme="majorHAnsi" w:cstheme="majorHAnsi"/>
          <w:rtl/>
        </w:rPr>
        <w:t xml:space="preserve"> עם רכב לתפילה בשבת, לשבת ביחד בתפילה,</w:t>
      </w:r>
    </w:p>
    <w:p w:rsidR="004E372E" w:rsidRPr="00257A35" w:rsidRDefault="004E372E" w:rsidP="00454485">
      <w:pPr>
        <w:pStyle w:val="ListParagraph"/>
        <w:numPr>
          <w:ilvl w:val="0"/>
          <w:numId w:val="22"/>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ההנהגה </w:t>
      </w:r>
      <w:r w:rsidR="009629A3" w:rsidRPr="00257A35">
        <w:rPr>
          <w:rFonts w:asciiTheme="majorHAnsi" w:hAnsiTheme="majorHAnsi" w:cstheme="majorHAnsi" w:hint="cs"/>
          <w:rtl/>
        </w:rPr>
        <w:t>הקונסרבטיבית</w:t>
      </w:r>
      <w:r w:rsidRPr="00257A35">
        <w:rPr>
          <w:rFonts w:asciiTheme="majorHAnsi" w:hAnsiTheme="majorHAnsi" w:cstheme="majorHAnsi"/>
          <w:rtl/>
        </w:rPr>
        <w:t xml:space="preserve"> הבינה את הקהל שלה, לדוגמה:</w:t>
      </w:r>
    </w:p>
    <w:p w:rsidR="004E372E" w:rsidRPr="00257A35" w:rsidRDefault="004E372E" w:rsidP="00454485">
      <w:pPr>
        <w:pStyle w:val="ListParagraph"/>
        <w:numPr>
          <w:ilvl w:val="1"/>
          <w:numId w:val="22"/>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וב1950 הוציאה פסק המתיר נסיעה בשבת לתפילה.</w:t>
      </w:r>
    </w:p>
    <w:p w:rsidR="004E372E" w:rsidRPr="00257A35" w:rsidRDefault="004E372E" w:rsidP="00454485">
      <w:pPr>
        <w:pStyle w:val="ListParagraph"/>
        <w:numPr>
          <w:ilvl w:val="1"/>
          <w:numId w:val="22"/>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ב1954, ההנהגה החליטה שנשים יכולות לעלות לתורה.</w:t>
      </w:r>
    </w:p>
    <w:p w:rsidR="004E372E" w:rsidRPr="00257A35" w:rsidRDefault="004E372E"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הרפורמים הבינו שהם בבעיה, והם ניסו ל"חזור" קצת למסורתיות בשביל למשוך אליהם קהל, ואכן החזירו את הקידוש, את הבר מצוה (והכניסו את הבת-מצוה), ובכך הצליחו קצת להתחרות עם </w:t>
      </w:r>
      <w:r w:rsidR="001B00BB" w:rsidRPr="00257A35">
        <w:rPr>
          <w:rFonts w:asciiTheme="majorHAnsi" w:hAnsiTheme="majorHAnsi" w:cstheme="majorHAnsi" w:hint="cs"/>
          <w:rtl/>
        </w:rPr>
        <w:t>הקונסרבטיבים</w:t>
      </w:r>
      <w:r w:rsidRPr="00257A35">
        <w:rPr>
          <w:rFonts w:asciiTheme="majorHAnsi" w:hAnsiTheme="majorHAnsi" w:cstheme="majorHAnsi"/>
          <w:rtl/>
        </w:rPr>
        <w:t>.</w:t>
      </w:r>
    </w:p>
    <w:p w:rsidR="004E372E" w:rsidRDefault="004E372E"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האורתודוקסים "נשארו מאחור", ולא שינו דברים בגלל המציאות החדשה. אבל הם העלימו עין, כלומר אם חברי קהילה אורתודוקסית התנהלו כמו קונסרבטיבים אז הרב העלים עין ולא הוציא אותם מהקהילה.</w:t>
      </w:r>
    </w:p>
    <w:p w:rsidR="009629A3" w:rsidRPr="00257A35" w:rsidRDefault="009629A3" w:rsidP="009629A3">
      <w:pPr>
        <w:pStyle w:val="MySubHeader"/>
        <w:rPr>
          <w:rtl/>
        </w:rPr>
      </w:pPr>
      <w:bookmarkStart w:id="36" w:name="_Toc44012400"/>
      <w:r>
        <w:rPr>
          <w:rFonts w:hint="cs"/>
          <w:rtl/>
        </w:rPr>
        <w:t>רעיונות ואנשי אחרי השואה</w:t>
      </w:r>
      <w:bookmarkEnd w:id="36"/>
    </w:p>
    <w:p w:rsidR="004E372E" w:rsidRPr="00257A35" w:rsidRDefault="004E372E"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שינוי נוסף באידאולוגיה של כל הזרמים, נובע מתוצאות השואה. הרבה יהודים חווים </w:t>
      </w:r>
      <w:r w:rsidR="009629A3" w:rsidRPr="00257A35">
        <w:rPr>
          <w:rFonts w:asciiTheme="majorHAnsi" w:hAnsiTheme="majorHAnsi" w:cstheme="majorHAnsi" w:hint="cs"/>
          <w:rtl/>
        </w:rPr>
        <w:t>רגשות</w:t>
      </w:r>
      <w:r w:rsidRPr="00257A35">
        <w:rPr>
          <w:rFonts w:asciiTheme="majorHAnsi" w:hAnsiTheme="majorHAnsi" w:cstheme="majorHAnsi"/>
          <w:rtl/>
        </w:rPr>
        <w:t xml:space="preserve"> אשם שלא תמכו מספיק, ואולי יכלו להציל. וגם להרבה מהם יש קרוב שנספו, ולמשל אצל הזרם החרדי זה לקח שחלחל מאוד חזק.</w:t>
      </w:r>
    </w:p>
    <w:p w:rsidR="004E372E" w:rsidRPr="00257A35" w:rsidRDefault="004E372E"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lastRenderedPageBreak/>
        <w:t xml:space="preserve">דוגמה לכך, הרב הרפורמי </w:t>
      </w:r>
      <w:proofErr w:type="spellStart"/>
      <w:r w:rsidRPr="00257A35">
        <w:rPr>
          <w:rFonts w:asciiTheme="majorHAnsi" w:hAnsiTheme="majorHAnsi" w:cstheme="majorHAnsi"/>
          <w:b/>
          <w:bCs/>
          <w:rtl/>
        </w:rPr>
        <w:t>יואכים</w:t>
      </w:r>
      <w:proofErr w:type="spellEnd"/>
      <w:r w:rsidRPr="00257A35">
        <w:rPr>
          <w:rFonts w:asciiTheme="majorHAnsi" w:hAnsiTheme="majorHAnsi" w:cstheme="majorHAnsi"/>
          <w:b/>
          <w:bCs/>
          <w:rtl/>
        </w:rPr>
        <w:t xml:space="preserve"> </w:t>
      </w:r>
      <w:proofErr w:type="spellStart"/>
      <w:r w:rsidRPr="00257A35">
        <w:rPr>
          <w:rFonts w:asciiTheme="majorHAnsi" w:hAnsiTheme="majorHAnsi" w:cstheme="majorHAnsi"/>
          <w:b/>
          <w:bCs/>
          <w:rtl/>
        </w:rPr>
        <w:t>פרינץ</w:t>
      </w:r>
      <w:proofErr w:type="spellEnd"/>
      <w:r w:rsidRPr="00257A35">
        <w:rPr>
          <w:rFonts w:asciiTheme="majorHAnsi" w:hAnsiTheme="majorHAnsi" w:cstheme="majorHAnsi"/>
          <w:b/>
          <w:bCs/>
          <w:rtl/>
        </w:rPr>
        <w:t xml:space="preserve"> (1902-1988)</w:t>
      </w:r>
    </w:p>
    <w:p w:rsidR="004E372E" w:rsidRPr="00257A35" w:rsidRDefault="004E372E" w:rsidP="00454485">
      <w:pPr>
        <w:pStyle w:val="ListParagraph"/>
        <w:numPr>
          <w:ilvl w:val="0"/>
          <w:numId w:val="23"/>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היה רב רפורמי בברלין – למד בסמינר לרבנים הרפורמים</w:t>
      </w:r>
    </w:p>
    <w:p w:rsidR="004E372E" w:rsidRPr="00257A35" w:rsidRDefault="004E372E" w:rsidP="00454485">
      <w:pPr>
        <w:pStyle w:val="ListParagraph"/>
        <w:numPr>
          <w:ilvl w:val="0"/>
          <w:numId w:val="23"/>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היה ציוני</w:t>
      </w:r>
    </w:p>
    <w:p w:rsidR="004E372E" w:rsidRPr="00257A35" w:rsidRDefault="004E372E" w:rsidP="00454485">
      <w:pPr>
        <w:pStyle w:val="ListParagraph"/>
        <w:numPr>
          <w:ilvl w:val="0"/>
          <w:numId w:val="23"/>
        </w:numPr>
        <w:tabs>
          <w:tab w:val="left" w:pos="2851"/>
        </w:tabs>
        <w:bidi/>
        <w:spacing w:line="360" w:lineRule="auto"/>
        <w:jc w:val="both"/>
        <w:rPr>
          <w:rFonts w:asciiTheme="majorHAnsi" w:hAnsiTheme="majorHAnsi" w:cstheme="majorHAnsi"/>
          <w:b/>
          <w:bCs/>
        </w:rPr>
      </w:pPr>
      <w:r w:rsidRPr="00257A35">
        <w:rPr>
          <w:rFonts w:asciiTheme="majorHAnsi" w:hAnsiTheme="majorHAnsi" w:cstheme="majorHAnsi"/>
          <w:rtl/>
        </w:rPr>
        <w:t xml:space="preserve">הסתבך עם הגסטפו, גורש ב1937, והצליח להגר לארצות הברית, ונהיה רב של הקהילה הרפורמית </w:t>
      </w:r>
      <w:r w:rsidRPr="00257A35">
        <w:rPr>
          <w:rFonts w:asciiTheme="majorHAnsi" w:hAnsiTheme="majorHAnsi" w:cstheme="majorHAnsi"/>
          <w:b/>
          <w:bCs/>
          <w:rtl/>
        </w:rPr>
        <w:t>בניו-ג'רזי</w:t>
      </w:r>
    </w:p>
    <w:p w:rsidR="004E372E" w:rsidRPr="00257A35" w:rsidRDefault="004E372E" w:rsidP="00454485">
      <w:pPr>
        <w:pStyle w:val="ListParagraph"/>
        <w:numPr>
          <w:ilvl w:val="0"/>
          <w:numId w:val="23"/>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כשעלה הנושא של </w:t>
      </w:r>
      <w:proofErr w:type="spellStart"/>
      <w:r w:rsidRPr="00257A35">
        <w:rPr>
          <w:rFonts w:asciiTheme="majorHAnsi" w:hAnsiTheme="majorHAnsi" w:cstheme="majorHAnsi"/>
          <w:rtl/>
        </w:rPr>
        <w:t>שיוויון</w:t>
      </w:r>
      <w:proofErr w:type="spellEnd"/>
      <w:r w:rsidRPr="00257A35">
        <w:rPr>
          <w:rFonts w:asciiTheme="majorHAnsi" w:hAnsiTheme="majorHAnsi" w:cstheme="majorHAnsi"/>
          <w:rtl/>
        </w:rPr>
        <w:t xml:space="preserve"> זכויות לשחורים – בימים אלה בדרום היה תפיסה של שווה אבל נפרד, והיה מאבק לבטל את הנפרד – התבטא הרב בעד ביטול הגזענות הזו</w:t>
      </w:r>
      <w:r w:rsidR="008E45F0" w:rsidRPr="00257A35">
        <w:rPr>
          <w:rFonts w:asciiTheme="majorHAnsi" w:hAnsiTheme="majorHAnsi" w:cstheme="majorHAnsi"/>
          <w:rtl/>
        </w:rPr>
        <w:t>.</w:t>
      </w:r>
    </w:p>
    <w:p w:rsidR="009629A3" w:rsidRDefault="009629A3" w:rsidP="001B00BB">
      <w:pPr>
        <w:tabs>
          <w:tab w:val="left" w:pos="2851"/>
        </w:tabs>
        <w:bidi/>
        <w:spacing w:line="360" w:lineRule="auto"/>
        <w:jc w:val="both"/>
        <w:rPr>
          <w:rFonts w:asciiTheme="majorHAnsi" w:hAnsiTheme="majorHAnsi" w:cstheme="majorHAnsi"/>
          <w:rtl/>
        </w:rPr>
      </w:pPr>
    </w:p>
    <w:p w:rsidR="004E372E" w:rsidRPr="00257A35" w:rsidRDefault="008E45F0" w:rsidP="009629A3">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שני הוגים יהודים בלטו בתקופה זו, שאחרי השואה, ותרמו רבות לפריחה של הזרמים ושל הרעיונות:</w:t>
      </w:r>
    </w:p>
    <w:p w:rsidR="008E45F0" w:rsidRPr="00257A35" w:rsidRDefault="008E45F0" w:rsidP="001B00BB">
      <w:pPr>
        <w:pStyle w:val="MySubHeader"/>
        <w:rPr>
          <w:rtl/>
        </w:rPr>
      </w:pPr>
      <w:bookmarkStart w:id="37" w:name="_Toc44012401"/>
      <w:r w:rsidRPr="00257A35">
        <w:rPr>
          <w:rtl/>
        </w:rPr>
        <w:t>הרב אברם יהושע השל</w:t>
      </w:r>
      <w:bookmarkEnd w:id="37"/>
    </w:p>
    <w:p w:rsidR="008E45F0" w:rsidRPr="00257A35" w:rsidRDefault="008E45F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נולד לרקע אורתודוקסי, אבל לימים "שובץ" תחת הזרם </w:t>
      </w:r>
      <w:r w:rsidR="009629A3" w:rsidRPr="00257A35">
        <w:rPr>
          <w:rFonts w:asciiTheme="majorHAnsi" w:hAnsiTheme="majorHAnsi" w:cstheme="majorHAnsi" w:hint="cs"/>
          <w:rtl/>
        </w:rPr>
        <w:t>הקונסרבטיבי</w:t>
      </w:r>
      <w:r w:rsidRPr="00257A35">
        <w:rPr>
          <w:rFonts w:asciiTheme="majorHAnsi" w:hAnsiTheme="majorHAnsi" w:cstheme="majorHAnsi"/>
          <w:rtl/>
        </w:rPr>
        <w:t>:</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1907 – נולד בוורשה, פולין. נצר למשפחה </w:t>
      </w:r>
      <w:r w:rsidRPr="00257A35">
        <w:rPr>
          <w:rFonts w:asciiTheme="majorHAnsi" w:hAnsiTheme="majorHAnsi" w:cstheme="majorHAnsi"/>
          <w:u w:val="single"/>
          <w:rtl/>
        </w:rPr>
        <w:t>חסידית</w:t>
      </w:r>
      <w:r w:rsidRPr="00257A35">
        <w:rPr>
          <w:rFonts w:asciiTheme="majorHAnsi" w:hAnsiTheme="majorHAnsi" w:cstheme="majorHAnsi"/>
          <w:rtl/>
        </w:rPr>
        <w:t>.</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1916 – אביו נפטר משפעת </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1923 – מוסמך לרבנות – מרב מוביל </w:t>
      </w:r>
      <w:proofErr w:type="spellStart"/>
      <w:r w:rsidRPr="00257A35">
        <w:rPr>
          <w:rFonts w:asciiTheme="majorHAnsi" w:hAnsiTheme="majorHAnsi" w:cstheme="majorHAnsi"/>
          <w:rtl/>
        </w:rPr>
        <w:t>בורשה</w:t>
      </w:r>
      <w:proofErr w:type="spellEnd"/>
      <w:r w:rsidRPr="00257A35">
        <w:rPr>
          <w:rFonts w:asciiTheme="majorHAnsi" w:hAnsiTheme="majorHAnsi" w:cstheme="majorHAnsi"/>
          <w:rtl/>
        </w:rPr>
        <w:t>.</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1925–  יוצא ללימודים בגרמניה, דוקטורט על הנבואה בברלין והסמכה ליברלית לרבנות  ב-</w:t>
      </w:r>
      <w:proofErr w:type="spellStart"/>
      <w:r w:rsidRPr="00257A35">
        <w:rPr>
          <w:rFonts w:asciiTheme="majorHAnsi" w:hAnsiTheme="majorHAnsi" w:cstheme="majorHAnsi"/>
        </w:rPr>
        <w:t>Hochshule</w:t>
      </w:r>
      <w:proofErr w:type="spellEnd"/>
      <w:r w:rsidRPr="00257A35">
        <w:rPr>
          <w:rFonts w:asciiTheme="majorHAnsi" w:hAnsiTheme="majorHAnsi" w:cstheme="majorHAnsi"/>
          <w:rtl/>
        </w:rPr>
        <w:t xml:space="preserve"> (מוסד רפורמי, למרות שבימים אלו היה עדיין מסורתי)</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ב1938 – גורש לפולין מגרמניה כי היה פולני, ואז הוא מבין שצריך לעזוב את אירופה </w:t>
      </w:r>
      <w:proofErr w:type="spellStart"/>
      <w:r w:rsidRPr="00257A35">
        <w:rPr>
          <w:rFonts w:asciiTheme="majorHAnsi" w:hAnsiTheme="majorHAnsi" w:cstheme="majorHAnsi"/>
          <w:rtl/>
        </w:rPr>
        <w:t>וב</w:t>
      </w:r>
      <w:proofErr w:type="spellEnd"/>
      <w:r w:rsidRPr="00257A35">
        <w:rPr>
          <w:rFonts w:asciiTheme="majorHAnsi" w:hAnsiTheme="majorHAnsi" w:cstheme="majorHAnsi"/>
          <w:rtl/>
        </w:rPr>
        <w:t>:</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1939 – עוזב את אירופה</w:t>
      </w:r>
      <w:r w:rsidRPr="00257A35">
        <w:rPr>
          <w:rFonts w:asciiTheme="majorHAnsi" w:hAnsiTheme="majorHAnsi" w:cstheme="majorHAnsi"/>
        </w:rPr>
        <w:t xml:space="preserve"> </w:t>
      </w:r>
      <w:r w:rsidRPr="00257A35">
        <w:rPr>
          <w:rFonts w:asciiTheme="majorHAnsi" w:hAnsiTheme="majorHAnsi" w:cstheme="majorHAnsi"/>
          <w:rtl/>
        </w:rPr>
        <w:t xml:space="preserve"> ל-</w:t>
      </w:r>
      <w:r w:rsidRPr="00257A35">
        <w:rPr>
          <w:rFonts w:asciiTheme="majorHAnsi" w:hAnsiTheme="majorHAnsi" w:cstheme="majorHAnsi"/>
        </w:rPr>
        <w:t>HUC</w:t>
      </w:r>
      <w:r w:rsidRPr="00257A35">
        <w:rPr>
          <w:rFonts w:asciiTheme="majorHAnsi" w:hAnsiTheme="majorHAnsi" w:cstheme="majorHAnsi"/>
          <w:rtl/>
        </w:rPr>
        <w:t xml:space="preserve"> </w:t>
      </w:r>
      <w:proofErr w:type="spellStart"/>
      <w:r w:rsidRPr="00257A35">
        <w:rPr>
          <w:rFonts w:asciiTheme="majorHAnsi" w:hAnsiTheme="majorHAnsi" w:cstheme="majorHAnsi"/>
          <w:rtl/>
        </w:rPr>
        <w:t>בסינסינטי</w:t>
      </w:r>
      <w:proofErr w:type="spellEnd"/>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1946 – מעבר ל-</w:t>
      </w:r>
      <w:r w:rsidRPr="00257A35">
        <w:rPr>
          <w:rFonts w:asciiTheme="majorHAnsi" w:hAnsiTheme="majorHAnsi" w:cstheme="majorHAnsi"/>
        </w:rPr>
        <w:t>JTS</w:t>
      </w:r>
      <w:r w:rsidRPr="00257A35">
        <w:rPr>
          <w:rFonts w:asciiTheme="majorHAnsi" w:hAnsiTheme="majorHAnsi" w:cstheme="majorHAnsi"/>
          <w:rtl/>
        </w:rPr>
        <w:t xml:space="preserve">, מלמד </w:t>
      </w:r>
      <w:r w:rsidRPr="00257A35">
        <w:rPr>
          <w:rFonts w:asciiTheme="majorHAnsi" w:hAnsiTheme="majorHAnsi" w:cstheme="majorHAnsi"/>
        </w:rPr>
        <w:t xml:space="preserve"> </w:t>
      </w:r>
      <w:r w:rsidRPr="00257A35">
        <w:rPr>
          <w:rFonts w:asciiTheme="majorHAnsi" w:hAnsiTheme="majorHAnsi" w:cstheme="majorHAnsi"/>
          <w:rtl/>
        </w:rPr>
        <w:t>״</w:t>
      </w:r>
      <w:r w:rsidRPr="00257A35">
        <w:rPr>
          <w:rFonts w:asciiTheme="majorHAnsi" w:hAnsiTheme="majorHAnsi" w:cstheme="majorHAnsi"/>
        </w:rPr>
        <w:t>Jewish Ethics</w:t>
      </w:r>
      <w:r w:rsidRPr="00257A35">
        <w:rPr>
          <w:rFonts w:asciiTheme="majorHAnsi" w:hAnsiTheme="majorHAnsi" w:cstheme="majorHAnsi"/>
          <w:rtl/>
        </w:rPr>
        <w:t>״ ומיסטיקה.</w:t>
      </w:r>
    </w:p>
    <w:p w:rsidR="00A90548" w:rsidRPr="00257A35" w:rsidRDefault="00A90548" w:rsidP="00454485">
      <w:pPr>
        <w:pStyle w:val="ListParagraph"/>
        <w:numPr>
          <w:ilvl w:val="0"/>
          <w:numId w:val="23"/>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נפטר ב1973</w:t>
      </w:r>
    </w:p>
    <w:p w:rsidR="008E45F0" w:rsidRPr="00257A35" w:rsidRDefault="008E45F0" w:rsidP="001B00BB">
      <w:pPr>
        <w:tabs>
          <w:tab w:val="left" w:pos="2851"/>
        </w:tabs>
        <w:bidi/>
        <w:spacing w:line="360" w:lineRule="auto"/>
        <w:jc w:val="both"/>
        <w:rPr>
          <w:rFonts w:asciiTheme="majorHAnsi" w:hAnsiTheme="majorHAnsi" w:cstheme="majorHAnsi"/>
          <w:u w:val="single"/>
          <w:rtl/>
        </w:rPr>
      </w:pPr>
      <w:r w:rsidRPr="00257A35">
        <w:rPr>
          <w:rFonts w:asciiTheme="majorHAnsi" w:hAnsiTheme="majorHAnsi" w:cstheme="majorHAnsi"/>
          <w:u w:val="single"/>
          <w:rtl/>
        </w:rPr>
        <w:t>פרסומים מרכזיים:</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Pr>
      </w:pPr>
      <w:r w:rsidRPr="00257A35">
        <w:rPr>
          <w:rFonts w:asciiTheme="majorHAnsi" w:hAnsiTheme="majorHAnsi" w:cstheme="majorHAnsi"/>
        </w:rPr>
        <w:t>The Sabbath (1951)</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Pr>
        <w:t>Man is not alone (1951)</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Pr>
        <w:t>God in Search of Man (1955)</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Pr>
        <w:t>The Prophets (1962)</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תורה מהשמיים באספקלריה של הדורות (1966)</w:t>
      </w:r>
    </w:p>
    <w:p w:rsidR="008E45F0" w:rsidRPr="00257A35" w:rsidRDefault="008E45F0" w:rsidP="00454485">
      <w:pPr>
        <w:pStyle w:val="ListParagraph"/>
        <w:numPr>
          <w:ilvl w:val="0"/>
          <w:numId w:val="23"/>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״אלוהים מאמין באדם (2011)״, עורך דרור </w:t>
      </w:r>
      <w:proofErr w:type="spellStart"/>
      <w:r w:rsidRPr="00257A35">
        <w:rPr>
          <w:rFonts w:asciiTheme="majorHAnsi" w:hAnsiTheme="majorHAnsi" w:cstheme="majorHAnsi"/>
          <w:rtl/>
        </w:rPr>
        <w:t>בונדי</w:t>
      </w:r>
      <w:proofErr w:type="spellEnd"/>
    </w:p>
    <w:p w:rsidR="008E45F0" w:rsidRPr="00257A35" w:rsidRDefault="008E45F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פרסומים אלו הפכו אותו להוגה דעות, והוא משפיע בהם על יהודים ולא יהודים. בתפישתו הוא מתעסק ברעיונות שרלבנטיים גם לימנו:</w:t>
      </w:r>
    </w:p>
    <w:p w:rsidR="008E45F0" w:rsidRPr="00257A35" w:rsidRDefault="008E45F0" w:rsidP="00454485">
      <w:pPr>
        <w:pStyle w:val="ListParagraph"/>
        <w:numPr>
          <w:ilvl w:val="0"/>
          <w:numId w:val="24"/>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lastRenderedPageBreak/>
        <w:t>הנבואה</w:t>
      </w:r>
    </w:p>
    <w:p w:rsidR="008E45F0" w:rsidRPr="00257A35" w:rsidRDefault="008E45F0" w:rsidP="00454485">
      <w:pPr>
        <w:pStyle w:val="ListParagraph"/>
        <w:numPr>
          <w:ilvl w:val="0"/>
          <w:numId w:val="24"/>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תיקון עולם – המשמעות האוניברסלית של היהדות. </w:t>
      </w:r>
    </w:p>
    <w:p w:rsidR="008E45F0" w:rsidRPr="00257A35" w:rsidRDefault="008E45F0" w:rsidP="00454485">
      <w:pPr>
        <w:pStyle w:val="ListParagraph"/>
        <w:numPr>
          <w:ilvl w:val="1"/>
          <w:numId w:val="24"/>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זה גם מתקשר ללקחי השואה. הוא מתמקד בשאלה כיצד האדם מתמודד בשואה (ולא בשאלת הצדקת האל)</w:t>
      </w:r>
    </w:p>
    <w:p w:rsidR="008E45F0" w:rsidRPr="00257A35" w:rsidRDefault="008E45F0" w:rsidP="00454485">
      <w:pPr>
        <w:pStyle w:val="ListParagraph"/>
        <w:numPr>
          <w:ilvl w:val="1"/>
          <w:numId w:val="24"/>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השתתף במצעד גדול </w:t>
      </w:r>
      <w:proofErr w:type="spellStart"/>
      <w:r w:rsidRPr="00257A35">
        <w:rPr>
          <w:rFonts w:asciiTheme="majorHAnsi" w:hAnsiTheme="majorHAnsi" w:cstheme="majorHAnsi"/>
          <w:rtl/>
        </w:rPr>
        <w:t>לשיוויון</w:t>
      </w:r>
      <w:proofErr w:type="spellEnd"/>
      <w:r w:rsidRPr="00257A35">
        <w:rPr>
          <w:rFonts w:asciiTheme="majorHAnsi" w:hAnsiTheme="majorHAnsi" w:cstheme="majorHAnsi"/>
          <w:rtl/>
        </w:rPr>
        <w:t xml:space="preserve"> זכויות </w:t>
      </w:r>
      <w:proofErr w:type="spellStart"/>
      <w:r w:rsidRPr="00257A35">
        <w:rPr>
          <w:rFonts w:asciiTheme="majorHAnsi" w:hAnsiTheme="majorHAnsi" w:cstheme="majorHAnsi"/>
          <w:rtl/>
        </w:rPr>
        <w:t>בסלמה</w:t>
      </w:r>
      <w:proofErr w:type="spellEnd"/>
      <w:r w:rsidRPr="00257A35">
        <w:rPr>
          <w:rFonts w:asciiTheme="majorHAnsi" w:hAnsiTheme="majorHAnsi" w:cstheme="majorHAnsi"/>
          <w:rtl/>
        </w:rPr>
        <w:t xml:space="preserve"> (1965)</w:t>
      </w:r>
    </w:p>
    <w:p w:rsidR="008E45F0" w:rsidRPr="00257A35" w:rsidRDefault="008E45F0" w:rsidP="00454485">
      <w:pPr>
        <w:pStyle w:val="ListParagraph"/>
        <w:numPr>
          <w:ilvl w:val="1"/>
          <w:numId w:val="24"/>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התבטא נגד המלחמה </w:t>
      </w:r>
      <w:proofErr w:type="spellStart"/>
      <w:r w:rsidRPr="00257A35">
        <w:rPr>
          <w:rFonts w:asciiTheme="majorHAnsi" w:hAnsiTheme="majorHAnsi" w:cstheme="majorHAnsi"/>
          <w:rtl/>
        </w:rPr>
        <w:t>בויאטנם</w:t>
      </w:r>
      <w:proofErr w:type="spellEnd"/>
      <w:r w:rsidRPr="00257A35">
        <w:rPr>
          <w:rFonts w:asciiTheme="majorHAnsi" w:hAnsiTheme="majorHAnsi" w:cstheme="majorHAnsi"/>
          <w:rtl/>
        </w:rPr>
        <w:t xml:space="preserve"> – מהראשונים.</w:t>
      </w:r>
    </w:p>
    <w:p w:rsidR="008E45F0" w:rsidRPr="00257A35" w:rsidRDefault="008E45F0" w:rsidP="00454485">
      <w:pPr>
        <w:pStyle w:val="ListParagraph"/>
        <w:numPr>
          <w:ilvl w:val="0"/>
          <w:numId w:val="24"/>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שוויון זכויות: "</w:t>
      </w:r>
      <w:r w:rsidRPr="00257A35">
        <w:rPr>
          <w:rFonts w:asciiTheme="majorHAnsi" w:hAnsiTheme="majorHAnsi" w:cstheme="majorHAnsi"/>
          <w:i/>
          <w:iCs/>
          <w:rtl/>
        </w:rPr>
        <w:t>...משמעו שאני נפגע כשאדם שחור נעלב..."</w:t>
      </w:r>
    </w:p>
    <w:p w:rsidR="008E45F0" w:rsidRPr="00257A35" w:rsidRDefault="008E45F0" w:rsidP="00454485">
      <w:pPr>
        <w:pStyle w:val="ListParagraph"/>
        <w:numPr>
          <w:ilvl w:val="0"/>
          <w:numId w:val="24"/>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אקטואליזציה (של הדת): "</w:t>
      </w:r>
      <w:proofErr w:type="spellStart"/>
      <w:r w:rsidRPr="00257A35">
        <w:rPr>
          <w:rFonts w:asciiTheme="majorHAnsi" w:hAnsiTheme="majorHAnsi" w:cstheme="majorHAnsi"/>
          <w:rtl/>
        </w:rPr>
        <w:t>בועידה</w:t>
      </w:r>
      <w:proofErr w:type="spellEnd"/>
      <w:r w:rsidRPr="00257A35">
        <w:rPr>
          <w:rFonts w:asciiTheme="majorHAnsi" w:hAnsiTheme="majorHAnsi" w:cstheme="majorHAnsi"/>
          <w:rtl/>
        </w:rPr>
        <w:t xml:space="preserve"> הראשונה על דת וגזע היו המשתתפים העיקריים פרעה ומשה...:</w:t>
      </w:r>
    </w:p>
    <w:p w:rsidR="008E45F0" w:rsidRPr="00257A35" w:rsidRDefault="008E45F0" w:rsidP="00454485">
      <w:pPr>
        <w:pStyle w:val="ListParagraph"/>
        <w:numPr>
          <w:ilvl w:val="0"/>
          <w:numId w:val="24"/>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היה גם ציוני – זה לא היה נדבך מרכזי בתפיסתו.</w:t>
      </w:r>
    </w:p>
    <w:p w:rsidR="008E45F0" w:rsidRPr="00257A35" w:rsidRDefault="008E45F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השל אמנם היה חלק מה</w:t>
      </w:r>
      <w:r w:rsidRPr="00257A35">
        <w:rPr>
          <w:rFonts w:asciiTheme="majorHAnsi" w:hAnsiTheme="majorHAnsi" w:cstheme="majorHAnsi"/>
        </w:rPr>
        <w:t>JTS</w:t>
      </w:r>
      <w:r w:rsidRPr="00257A35">
        <w:rPr>
          <w:rFonts w:asciiTheme="majorHAnsi" w:hAnsiTheme="majorHAnsi" w:cstheme="majorHAnsi"/>
          <w:rtl/>
        </w:rPr>
        <w:t xml:space="preserve">  - הסמינר הקונסרבטיבי, אבל למשל התנגד לפסק שלהם על נסיעה לשבת, ולכן קצת קשה לסווג אותו בזרם מסוים.</w:t>
      </w:r>
    </w:p>
    <w:p w:rsidR="008E45F0" w:rsidRPr="00257A35" w:rsidRDefault="008E45F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השל תמך מאוד </w:t>
      </w:r>
      <w:r w:rsidR="00A90548" w:rsidRPr="00257A35">
        <w:rPr>
          <w:rFonts w:asciiTheme="majorHAnsi" w:hAnsiTheme="majorHAnsi" w:cstheme="majorHAnsi"/>
          <w:rtl/>
        </w:rPr>
        <w:t xml:space="preserve">בדיאלוג בין-דתי, היה מעורב בניסוח של </w:t>
      </w:r>
      <w:proofErr w:type="spellStart"/>
      <w:r w:rsidR="00A90548" w:rsidRPr="00257A35">
        <w:rPr>
          <w:rFonts w:asciiTheme="majorHAnsi" w:hAnsiTheme="majorHAnsi" w:cstheme="majorHAnsi"/>
          <w:rtl/>
        </w:rPr>
        <w:t>ה"נוסטרה</w:t>
      </w:r>
      <w:proofErr w:type="spellEnd"/>
      <w:r w:rsidR="00A90548" w:rsidRPr="00257A35">
        <w:rPr>
          <w:rFonts w:asciiTheme="majorHAnsi" w:hAnsiTheme="majorHAnsi" w:cstheme="majorHAnsi"/>
          <w:rtl/>
        </w:rPr>
        <w:t xml:space="preserve"> אטאטה" הצהרה של </w:t>
      </w:r>
      <w:proofErr w:type="spellStart"/>
      <w:r w:rsidR="00A90548" w:rsidRPr="00257A35">
        <w:rPr>
          <w:rFonts w:asciiTheme="majorHAnsi" w:hAnsiTheme="majorHAnsi" w:cstheme="majorHAnsi"/>
          <w:rtl/>
        </w:rPr>
        <w:t>הכנסיה</w:t>
      </w:r>
      <w:proofErr w:type="spellEnd"/>
      <w:r w:rsidR="00A90548" w:rsidRPr="00257A35">
        <w:rPr>
          <w:rFonts w:asciiTheme="majorHAnsi" w:hAnsiTheme="majorHAnsi" w:cstheme="majorHAnsi"/>
          <w:rtl/>
        </w:rPr>
        <w:t xml:space="preserve"> הקתולית, שגם משנה את היחס כלפי יהודים.</w:t>
      </w:r>
    </w:p>
    <w:p w:rsidR="009629A3" w:rsidRDefault="009629A3" w:rsidP="001B00BB">
      <w:pPr>
        <w:pStyle w:val="MySubHeader"/>
        <w:rPr>
          <w:rtl/>
        </w:rPr>
      </w:pPr>
    </w:p>
    <w:p w:rsidR="009C010C" w:rsidRPr="00257A35" w:rsidRDefault="009C010C" w:rsidP="001B00BB">
      <w:pPr>
        <w:pStyle w:val="MySubHeader"/>
        <w:rPr>
          <w:rtl/>
        </w:rPr>
      </w:pPr>
      <w:bookmarkStart w:id="38" w:name="_Toc44012402"/>
      <w:r w:rsidRPr="00257A35">
        <w:rPr>
          <w:rtl/>
        </w:rPr>
        <w:t xml:space="preserve">הרב יוסף דב הלוי </w:t>
      </w:r>
      <w:proofErr w:type="spellStart"/>
      <w:r w:rsidRPr="00257A35">
        <w:rPr>
          <w:rtl/>
        </w:rPr>
        <w:t>סולביצ'יק</w:t>
      </w:r>
      <w:proofErr w:type="spellEnd"/>
      <w:r w:rsidRPr="00257A35">
        <w:rPr>
          <w:rtl/>
        </w:rPr>
        <w:t xml:space="preserve"> 1903—1993</w:t>
      </w:r>
      <w:bookmarkEnd w:id="38"/>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נולד בליטא ,</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אביו הרב משה סביו הרב חיים </w:t>
      </w:r>
      <w:proofErr w:type="spellStart"/>
      <w:r w:rsidRPr="00257A35">
        <w:rPr>
          <w:rFonts w:asciiTheme="majorHAnsi" w:hAnsiTheme="majorHAnsi" w:cstheme="majorHAnsi"/>
          <w:rtl/>
        </w:rPr>
        <w:t>סולביצי'ק</w:t>
      </w:r>
      <w:proofErr w:type="spellEnd"/>
      <w:r w:rsidRPr="00257A35">
        <w:rPr>
          <w:rFonts w:asciiTheme="majorHAnsi" w:hAnsiTheme="majorHAnsi" w:cstheme="majorHAnsi"/>
          <w:rtl/>
        </w:rPr>
        <w:t xml:space="preserve"> רבה של </w:t>
      </w:r>
      <w:proofErr w:type="spellStart"/>
      <w:r w:rsidRPr="00257A35">
        <w:rPr>
          <w:rFonts w:asciiTheme="majorHAnsi" w:hAnsiTheme="majorHAnsi" w:cstheme="majorHAnsi"/>
          <w:rtl/>
        </w:rPr>
        <w:t>בריסק</w:t>
      </w:r>
      <w:proofErr w:type="spellEnd"/>
      <w:r w:rsidRPr="00257A35">
        <w:rPr>
          <w:rFonts w:asciiTheme="majorHAnsi" w:hAnsiTheme="majorHAnsi" w:cstheme="majorHAnsi"/>
          <w:rtl/>
        </w:rPr>
        <w:t xml:space="preserve"> למדנו </w:t>
      </w:r>
      <w:proofErr w:type="spellStart"/>
      <w:r w:rsidRPr="00257A35">
        <w:rPr>
          <w:rFonts w:asciiTheme="majorHAnsi" w:hAnsiTheme="majorHAnsi" w:cstheme="majorHAnsi"/>
          <w:rtl/>
        </w:rPr>
        <w:t>ביישבית</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ווולויזין</w:t>
      </w:r>
      <w:proofErr w:type="spellEnd"/>
      <w:r w:rsidRPr="00257A35">
        <w:rPr>
          <w:rFonts w:asciiTheme="majorHAnsi" w:hAnsiTheme="majorHAnsi" w:cstheme="majorHAnsi"/>
          <w:rtl/>
        </w:rPr>
        <w:t xml:space="preserve"> – היו ליטאים</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גדל בחינוך תורני, אורתודוכסי</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ד"ר בפילוסופיה </w:t>
      </w:r>
      <w:proofErr w:type="spellStart"/>
      <w:r w:rsidRPr="00257A35">
        <w:rPr>
          <w:rFonts w:asciiTheme="majorHAnsi" w:hAnsiTheme="majorHAnsi" w:cstheme="majorHAnsi"/>
          <w:rtl/>
        </w:rPr>
        <w:t>באוניבריסטת</w:t>
      </w:r>
      <w:proofErr w:type="spellEnd"/>
      <w:r w:rsidRPr="00257A35">
        <w:rPr>
          <w:rFonts w:asciiTheme="majorHAnsi" w:hAnsiTheme="majorHAnsi" w:cstheme="majorHAnsi"/>
          <w:rtl/>
        </w:rPr>
        <w:t xml:space="preserve"> ברלין</w:t>
      </w:r>
    </w:p>
    <w:p w:rsidR="009C010C" w:rsidRPr="00257A35" w:rsidRDefault="009C010C" w:rsidP="00454485">
      <w:pPr>
        <w:pStyle w:val="ListParagraph"/>
        <w:numPr>
          <w:ilvl w:val="1"/>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פגש באוני' את הרב חיים הלר – לימים הביא אותו לישיבה </w:t>
      </w:r>
      <w:proofErr w:type="spellStart"/>
      <w:r w:rsidRPr="00257A35">
        <w:rPr>
          <w:rFonts w:asciiTheme="majorHAnsi" w:hAnsiTheme="majorHAnsi" w:cstheme="majorHAnsi"/>
          <w:rtl/>
        </w:rPr>
        <w:t>יוניברסטי</w:t>
      </w:r>
      <w:proofErr w:type="spellEnd"/>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b/>
          <w:bCs/>
        </w:rPr>
      </w:pPr>
      <w:r w:rsidRPr="00257A35">
        <w:rPr>
          <w:rFonts w:asciiTheme="majorHAnsi" w:hAnsiTheme="majorHAnsi" w:cstheme="majorHAnsi"/>
          <w:b/>
          <w:bCs/>
          <w:rtl/>
        </w:rPr>
        <w:t xml:space="preserve">ב1932 </w:t>
      </w:r>
      <w:r w:rsidRPr="00257A35">
        <w:rPr>
          <w:rFonts w:asciiTheme="majorHAnsi" w:hAnsiTheme="majorHAnsi" w:cstheme="majorHAnsi"/>
          <w:rtl/>
        </w:rPr>
        <w:t xml:space="preserve"> עובר לארצות הברית , בעקבות אביו</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אביו מתמנה לר"מ בישיבה קולג'</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הוא מתמנה לרב של קהילה אורתודוכסית בבוסטון</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מקים שם בית ספר – היום מהנחשבים בארצות הברית</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ב1940 לאחר שאביו נפטר, הוא מתבקש למלא את מקום אביו בישיבה </w:t>
      </w:r>
      <w:proofErr w:type="spellStart"/>
      <w:r w:rsidRPr="00257A35">
        <w:rPr>
          <w:rFonts w:asciiTheme="majorHAnsi" w:hAnsiTheme="majorHAnsi" w:cstheme="majorHAnsi"/>
          <w:rtl/>
        </w:rPr>
        <w:t>יוניברסטי</w:t>
      </w:r>
      <w:proofErr w:type="spellEnd"/>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למעשה הופך להיות המנהיג של היהדות האורתודוכסית</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נחשב להוגה הדעות החשוב ביותר, ומעצב דרכה של האורתודוקסיה האמריקאית</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בהתחלה הוא חבר ב'אגודת ישראל' לאחר השואה הוא מחליט להצטרף למזרחי ולהזדהות באופן </w:t>
      </w:r>
      <w:proofErr w:type="spellStart"/>
      <w:r w:rsidRPr="00257A35">
        <w:rPr>
          <w:rFonts w:asciiTheme="majorHAnsi" w:hAnsiTheme="majorHAnsi" w:cstheme="majorHAnsi"/>
          <w:rtl/>
        </w:rPr>
        <w:t>רישמי</w:t>
      </w:r>
      <w:proofErr w:type="spellEnd"/>
      <w:r w:rsidRPr="00257A35">
        <w:rPr>
          <w:rFonts w:asciiTheme="majorHAnsi" w:hAnsiTheme="majorHAnsi" w:cstheme="majorHAnsi"/>
          <w:rtl/>
        </w:rPr>
        <w:t xml:space="preserve"> עם הציונות – הוא מגיע למסקנה בעקבות השואה שאין מקום ליהודים בגולה, והחיים יהיו רק בארץ.</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lastRenderedPageBreak/>
        <w:t>הוא הגיע מספר פעמים לארץ, ואף הוצע לו להיות רב ראשי.</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לפילוסופיה שלו הוא מביא את השיטה הלמדנית הליטאית, בה הוא מדבר על שני הניגודים, שני הכוחות שמשפיעים על התפיסה בנושאים שונים (דיאלקטיקה)</w:t>
      </w:r>
    </w:p>
    <w:p w:rsidR="009C010C" w:rsidRPr="00257A35" w:rsidRDefault="009C010C" w:rsidP="00454485">
      <w:pPr>
        <w:pStyle w:val="ListParagraph"/>
        <w:numPr>
          <w:ilvl w:val="1"/>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u w:val="single"/>
          <w:rtl/>
        </w:rPr>
        <w:t>ברית גורל</w:t>
      </w:r>
      <w:r w:rsidRPr="00257A35">
        <w:rPr>
          <w:rFonts w:asciiTheme="majorHAnsi" w:hAnsiTheme="majorHAnsi" w:cstheme="majorHAnsi"/>
          <w:rtl/>
        </w:rPr>
        <w:t xml:space="preserve"> – "על כורחך אתה חי" </w:t>
      </w:r>
      <w:r w:rsidRPr="00257A35">
        <w:rPr>
          <w:rFonts w:asciiTheme="majorHAnsi" w:hAnsiTheme="majorHAnsi" w:cstheme="majorHAnsi"/>
          <w:u w:val="single"/>
          <w:rtl/>
        </w:rPr>
        <w:t>למול ברית יעוד</w:t>
      </w:r>
      <w:r w:rsidRPr="00257A35">
        <w:rPr>
          <w:rFonts w:asciiTheme="majorHAnsi" w:hAnsiTheme="majorHAnsi" w:cstheme="majorHAnsi"/>
          <w:rtl/>
        </w:rPr>
        <w:t xml:space="preserve"> "ברצונך החופשי אתה חי...ביכולתו לחיות כסובייקט"</w:t>
      </w:r>
    </w:p>
    <w:p w:rsidR="009C010C" w:rsidRPr="00257A35" w:rsidRDefault="009C010C" w:rsidP="00454485">
      <w:pPr>
        <w:pStyle w:val="ListParagraph"/>
        <w:numPr>
          <w:ilvl w:val="1"/>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השואה (ברית גורל) כחובה עלינו להכיר במדינת ישראל (ברית יעוד)</w:t>
      </w:r>
    </w:p>
    <w:p w:rsidR="009C010C" w:rsidRPr="00257A35" w:rsidRDefault="009C010C" w:rsidP="00454485">
      <w:pPr>
        <w:pStyle w:val="ListParagraph"/>
        <w:numPr>
          <w:ilvl w:val="0"/>
          <w:numId w:val="2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בניגוד </w:t>
      </w:r>
      <w:proofErr w:type="spellStart"/>
      <w:r w:rsidRPr="00257A35">
        <w:rPr>
          <w:rFonts w:asciiTheme="majorHAnsi" w:hAnsiTheme="majorHAnsi" w:cstheme="majorHAnsi"/>
          <w:rtl/>
        </w:rPr>
        <w:t>להשל</w:t>
      </w:r>
      <w:proofErr w:type="spellEnd"/>
      <w:r w:rsidRPr="00257A35">
        <w:rPr>
          <w:rFonts w:asciiTheme="majorHAnsi" w:hAnsiTheme="majorHAnsi" w:cstheme="majorHAnsi"/>
          <w:rtl/>
        </w:rPr>
        <w:t>, הוא התנגד לדיאלוג בין-דתי, אבל תמך בשיתוף פעולה בנושאים חילונים</w:t>
      </w:r>
    </w:p>
    <w:p w:rsidR="009C010C" w:rsidRPr="00257A35" w:rsidRDefault="009C010C" w:rsidP="001B00BB">
      <w:pPr>
        <w:pStyle w:val="ListParagraph"/>
        <w:tabs>
          <w:tab w:val="left" w:pos="2851"/>
        </w:tabs>
        <w:bidi/>
        <w:spacing w:line="360" w:lineRule="auto"/>
        <w:jc w:val="both"/>
        <w:rPr>
          <w:rFonts w:asciiTheme="majorHAnsi" w:hAnsiTheme="majorHAnsi" w:cstheme="majorHAnsi"/>
          <w:rtl/>
        </w:rPr>
      </w:pPr>
    </w:p>
    <w:p w:rsidR="002017C0" w:rsidRPr="00257A35" w:rsidRDefault="001B00BB" w:rsidP="001B00BB">
      <w:pPr>
        <w:pStyle w:val="NyMainHeader"/>
        <w:rPr>
          <w:rtl/>
        </w:rPr>
      </w:pPr>
      <w:bookmarkStart w:id="39" w:name="_Toc44012403"/>
      <w:r>
        <w:rPr>
          <w:rFonts w:hint="cs"/>
          <w:rtl/>
        </w:rPr>
        <w:t>צמיחת</w:t>
      </w:r>
      <w:r w:rsidR="002017C0" w:rsidRPr="00257A35">
        <w:rPr>
          <w:rtl/>
        </w:rPr>
        <w:t xml:space="preserve"> היהדות החרדית בארצות הברית</w:t>
      </w:r>
      <w:bookmarkEnd w:id="39"/>
    </w:p>
    <w:p w:rsidR="002017C0" w:rsidRPr="00257A35" w:rsidRDefault="00F851CB"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בשנות ה40 , רב הישיבות הליטאיות נמצאות בשטח סובייטי, וכיון שהסובייטים רודפים אותם הוא בורחים לליטא החופשית, והם מחדשות את הלימוד בליטא, בשלב כלשהו הסובייטים כובשים את ליטא, והיהודים נרדפים שוב.</w:t>
      </w:r>
    </w:p>
    <w:p w:rsidR="002017C0" w:rsidRDefault="002017C0" w:rsidP="001B00BB">
      <w:pPr>
        <w:tabs>
          <w:tab w:val="left" w:pos="2851"/>
        </w:tabs>
        <w:bidi/>
        <w:spacing w:line="360" w:lineRule="auto"/>
        <w:jc w:val="both"/>
        <w:rPr>
          <w:rFonts w:asciiTheme="majorHAnsi" w:hAnsiTheme="majorHAnsi" w:cstheme="majorHAnsi"/>
          <w:b/>
          <w:bCs/>
          <w:u w:val="single"/>
          <w:rtl/>
        </w:rPr>
      </w:pPr>
      <w:r w:rsidRPr="00257A35">
        <w:rPr>
          <w:rFonts w:asciiTheme="majorHAnsi" w:hAnsiTheme="majorHAnsi" w:cstheme="majorHAnsi"/>
          <w:rtl/>
        </w:rPr>
        <w:t xml:space="preserve">ועד ההצלה מצליח להשיג מספר ויזות לרבנים חשובים בקהילה החרדית, אחד מהם הוא הרב אהרון קוטלר. הוא מחשובי הרבנים של הישיבות הליטאיות. והוא למעשה מי שמקים את הישיבות מחדש בארצות הברית– לאחר שנחרבו בשואה. במקביל בארץ ישראל הרב </w:t>
      </w:r>
      <w:proofErr w:type="spellStart"/>
      <w:r w:rsidRPr="00257A35">
        <w:rPr>
          <w:rFonts w:asciiTheme="majorHAnsi" w:hAnsiTheme="majorHAnsi" w:cstheme="majorHAnsi"/>
          <w:rtl/>
        </w:rPr>
        <w:t>כהנמן</w:t>
      </w:r>
      <w:proofErr w:type="spellEnd"/>
      <w:r w:rsidRPr="00257A35">
        <w:rPr>
          <w:rFonts w:asciiTheme="majorHAnsi" w:hAnsiTheme="majorHAnsi" w:cstheme="majorHAnsi"/>
          <w:rtl/>
        </w:rPr>
        <w:t xml:space="preserve"> ראש ישיבת </w:t>
      </w:r>
      <w:proofErr w:type="spellStart"/>
      <w:r w:rsidRPr="00257A35">
        <w:rPr>
          <w:rFonts w:asciiTheme="majorHAnsi" w:hAnsiTheme="majorHAnsi" w:cstheme="majorHAnsi"/>
          <w:rtl/>
        </w:rPr>
        <w:t>פוניביץ</w:t>
      </w:r>
      <w:proofErr w:type="spellEnd"/>
      <w:r w:rsidRPr="00257A35">
        <w:rPr>
          <w:rFonts w:asciiTheme="majorHAnsi" w:hAnsiTheme="majorHAnsi" w:cstheme="majorHAnsi"/>
          <w:rtl/>
        </w:rPr>
        <w:t>' עושה מהלך דומה.</w:t>
      </w:r>
    </w:p>
    <w:p w:rsidR="00257A35" w:rsidRPr="00257A35" w:rsidRDefault="00257A35" w:rsidP="001B00BB">
      <w:pPr>
        <w:tabs>
          <w:tab w:val="left" w:pos="2851"/>
        </w:tabs>
        <w:bidi/>
        <w:spacing w:line="360" w:lineRule="auto"/>
        <w:jc w:val="both"/>
        <w:rPr>
          <w:rFonts w:asciiTheme="majorHAnsi" w:hAnsiTheme="majorHAnsi" w:cstheme="majorHAnsi"/>
          <w:b/>
          <w:bCs/>
          <w:u w:val="single"/>
          <w:rtl/>
        </w:rPr>
      </w:pPr>
    </w:p>
    <w:p w:rsidR="009C010C" w:rsidRPr="00257A35" w:rsidRDefault="009C010C" w:rsidP="001B00BB">
      <w:pPr>
        <w:pStyle w:val="MySubHeader"/>
        <w:rPr>
          <w:rtl/>
        </w:rPr>
      </w:pPr>
      <w:bookmarkStart w:id="40" w:name="_Toc44012404"/>
      <w:r w:rsidRPr="00257A35">
        <w:rPr>
          <w:rtl/>
        </w:rPr>
        <w:t>הרב אהרן קוטלר (1891—1962)</w:t>
      </w:r>
      <w:bookmarkEnd w:id="40"/>
    </w:p>
    <w:p w:rsidR="002017C0" w:rsidRPr="00257A35" w:rsidRDefault="002017C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הוא פותח ישיבה ליטאית בניו-ג'רזי, התפיסה של ישיבה כזו מאוד שונה גם מהתפיסה האורתודוכסית וגם מהתפיסה החסידית. </w:t>
      </w:r>
      <w:r w:rsidR="009629A3">
        <w:rPr>
          <w:rFonts w:asciiTheme="majorHAnsi" w:hAnsiTheme="majorHAnsi" w:cstheme="majorHAnsi" w:hint="cs"/>
          <w:rtl/>
        </w:rPr>
        <w:t xml:space="preserve"> </w:t>
      </w:r>
    </w:p>
    <w:p w:rsidR="009C010C" w:rsidRPr="00257A35" w:rsidRDefault="002017C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הרעיון של הישיבות האלו, הוא לשים במרכז את הלימוד, והתלמיד בישיבה תפקידו הוא להגות בתורה יומם וליל, בעיקר תלמוד – אין לימודי חול. הישיבה היא מקום </w:t>
      </w:r>
      <w:r w:rsidR="009629A3" w:rsidRPr="00257A35">
        <w:rPr>
          <w:rFonts w:asciiTheme="majorHAnsi" w:hAnsiTheme="majorHAnsi" w:cstheme="majorHAnsi" w:hint="cs"/>
          <w:rtl/>
        </w:rPr>
        <w:t>אליטיסטי</w:t>
      </w:r>
      <w:r w:rsidR="009629A3" w:rsidRPr="00257A35">
        <w:rPr>
          <w:rFonts w:asciiTheme="majorHAnsi" w:hAnsiTheme="majorHAnsi" w:cstheme="majorHAnsi" w:hint="eastAsia"/>
          <w:rtl/>
        </w:rPr>
        <w:t>ת</w:t>
      </w:r>
      <w:r w:rsidRPr="00257A35">
        <w:rPr>
          <w:rFonts w:asciiTheme="majorHAnsi" w:hAnsiTheme="majorHAnsi" w:cstheme="majorHAnsi"/>
          <w:rtl/>
        </w:rPr>
        <w:t>. הישיבה היא החומה בין הלימוד לבין העולם והמציאות.</w:t>
      </w:r>
    </w:p>
    <w:p w:rsidR="009629A3" w:rsidRDefault="002017C0" w:rsidP="009629A3">
      <w:pPr>
        <w:tabs>
          <w:tab w:val="left" w:pos="2851"/>
        </w:tabs>
        <w:bidi/>
        <w:spacing w:line="360" w:lineRule="auto"/>
        <w:jc w:val="both"/>
        <w:rPr>
          <w:rFonts w:asciiTheme="majorHAnsi" w:hAnsiTheme="majorHAnsi" w:cstheme="majorHAnsi"/>
          <w:b/>
          <w:bCs/>
          <w:rtl/>
        </w:rPr>
      </w:pPr>
      <w:r w:rsidRPr="00257A35">
        <w:rPr>
          <w:rFonts w:asciiTheme="majorHAnsi" w:hAnsiTheme="majorHAnsi" w:cstheme="majorHAnsi"/>
          <w:rtl/>
        </w:rPr>
        <w:t>והישיבה שהקים היא ישיבת הדגל של היהדות החרדית, ובעולם הישבות.</w:t>
      </w:r>
      <w:r w:rsidR="009629A3">
        <w:rPr>
          <w:rFonts w:asciiTheme="majorHAnsi" w:hAnsiTheme="majorHAnsi" w:cstheme="majorHAnsi" w:hint="cs"/>
          <w:rtl/>
        </w:rPr>
        <w:t xml:space="preserve"> </w:t>
      </w:r>
    </w:p>
    <w:p w:rsidR="002017C0" w:rsidRPr="00257A35" w:rsidRDefault="002017C0" w:rsidP="009629A3">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b/>
          <w:bCs/>
          <w:rtl/>
        </w:rPr>
        <w:t>הרב קוטלר</w:t>
      </w:r>
      <w:r w:rsidRPr="00257A35">
        <w:rPr>
          <w:rFonts w:asciiTheme="majorHAnsi" w:hAnsiTheme="majorHAnsi" w:cstheme="majorHAnsi"/>
          <w:rtl/>
        </w:rPr>
        <w:t xml:space="preserve"> מנהיג קו חרדי תקיף מאוד נגד לימודי חול, ואנשים מבחוץ. </w:t>
      </w:r>
      <w:r w:rsidRPr="00257A35">
        <w:rPr>
          <w:rFonts w:asciiTheme="majorHAnsi" w:hAnsiTheme="majorHAnsi" w:cstheme="majorHAnsi"/>
          <w:b/>
          <w:bCs/>
          <w:rtl/>
        </w:rPr>
        <w:t>ב1950</w:t>
      </w:r>
      <w:r w:rsidRPr="00257A35">
        <w:rPr>
          <w:rFonts w:asciiTheme="majorHAnsi" w:hAnsiTheme="majorHAnsi" w:cstheme="majorHAnsi"/>
          <w:rtl/>
        </w:rPr>
        <w:t xml:space="preserve"> הוא מוביל ביחד עם עוד רבנים חרם כנגד הרפורמים והקונסרבטיבים – וזה דבר חדש, כי גם שהתווכחו עדין היו שיתופי פעולה.</w:t>
      </w:r>
      <w:r w:rsidR="009629A3">
        <w:rPr>
          <w:rFonts w:asciiTheme="majorHAnsi" w:hAnsiTheme="majorHAnsi" w:cstheme="majorHAnsi" w:hint="cs"/>
          <w:rtl/>
        </w:rPr>
        <w:t xml:space="preserve"> </w:t>
      </w:r>
      <w:r w:rsidRPr="00257A35">
        <w:rPr>
          <w:rFonts w:asciiTheme="majorHAnsi" w:hAnsiTheme="majorHAnsi" w:cstheme="majorHAnsi"/>
          <w:rtl/>
        </w:rPr>
        <w:t>החרם מגיע מתוך תפיסה שהא הממשיכים האמיתיים של היהדות שנפגעו בשואה, ואחריותם למנוע את הנזקים שגורמים הרפורמים והקונסרבטיבים.</w:t>
      </w:r>
    </w:p>
    <w:p w:rsidR="009629A3" w:rsidRDefault="009629A3" w:rsidP="001B00BB">
      <w:pPr>
        <w:pStyle w:val="MySubHeader"/>
        <w:rPr>
          <w:rtl/>
        </w:rPr>
      </w:pPr>
    </w:p>
    <w:p w:rsidR="00F068DA" w:rsidRPr="00257A35" w:rsidRDefault="00F068DA" w:rsidP="001B00BB">
      <w:pPr>
        <w:pStyle w:val="MySubHeader"/>
        <w:rPr>
          <w:rtl/>
        </w:rPr>
      </w:pPr>
      <w:bookmarkStart w:id="41" w:name="_Toc44012405"/>
      <w:r w:rsidRPr="00257A35">
        <w:rPr>
          <w:rtl/>
        </w:rPr>
        <w:t xml:space="preserve">הרב משה </w:t>
      </w:r>
      <w:proofErr w:type="spellStart"/>
      <w:r w:rsidRPr="00257A35">
        <w:rPr>
          <w:rtl/>
        </w:rPr>
        <w:t>פיינשטיין</w:t>
      </w:r>
      <w:proofErr w:type="spellEnd"/>
      <w:r w:rsidRPr="00257A35">
        <w:rPr>
          <w:rtl/>
        </w:rPr>
        <w:t xml:space="preserve">  (1895-1986)</w:t>
      </w:r>
      <w:bookmarkEnd w:id="41"/>
    </w:p>
    <w:p w:rsidR="00F068DA" w:rsidRPr="00257A35" w:rsidRDefault="00F068DA" w:rsidP="00454485">
      <w:pPr>
        <w:pStyle w:val="ListParagraph"/>
        <w:numPr>
          <w:ilvl w:val="0"/>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היה רב בקהילה יהודית ברוסיה , נרדף על ידי השלטונות הסובייטים</w:t>
      </w:r>
    </w:p>
    <w:p w:rsidR="00F068DA" w:rsidRPr="00257A35" w:rsidRDefault="00F068DA" w:rsidP="00454485">
      <w:pPr>
        <w:pStyle w:val="ListParagraph"/>
        <w:numPr>
          <w:ilvl w:val="0"/>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lastRenderedPageBreak/>
        <w:t>מגיע ב1937 לארצות הברית, לניו יורק, ומשתלב בישיבה והופך אותו לישיבה גדולה</w:t>
      </w:r>
    </w:p>
    <w:p w:rsidR="00F068DA" w:rsidRPr="00257A35" w:rsidRDefault="00F068DA" w:rsidP="00454485">
      <w:pPr>
        <w:pStyle w:val="ListParagraph"/>
        <w:numPr>
          <w:ilvl w:val="0"/>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לימים נחשב כפוסק הבכיר יותר לזרם האורתודוקסי בארצות הברית ובארץ ישראל</w:t>
      </w:r>
    </w:p>
    <w:p w:rsidR="00F068DA" w:rsidRPr="00257A35" w:rsidRDefault="00F068DA" w:rsidP="00454485">
      <w:pPr>
        <w:pStyle w:val="ListParagraph"/>
        <w:numPr>
          <w:ilvl w:val="0"/>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המעמד שצבר הוא תוצאה של ההתעסקות שלו  כיהודי חרדי במציאות המודרנית בארצות הברית (בניגוד לנסיבות שהיו באירופה). אפשר לראות בספריו "אגרות משה", את הבנת המציאות החדשה, למול התפיסה החרדית השמרנית, מספר דוגמאות:</w:t>
      </w:r>
    </w:p>
    <w:p w:rsidR="00F068DA" w:rsidRPr="00257A35" w:rsidRDefault="00F068DA" w:rsidP="00454485">
      <w:pPr>
        <w:pStyle w:val="ListParagraph"/>
        <w:numPr>
          <w:ilvl w:val="1"/>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מעניין לראות את תפיסתו למול ההבנה שנרדף ברוסיה בשל יהדותו לבין הליברליות בארצות הברית – הכרת תודה על חופש הדת, זהירות מהליברליות והשפעותיה.</w:t>
      </w:r>
    </w:p>
    <w:p w:rsidR="00F068DA" w:rsidRPr="00257A35" w:rsidRDefault="00F068DA" w:rsidP="00454485">
      <w:pPr>
        <w:pStyle w:val="ListParagraph"/>
        <w:numPr>
          <w:ilvl w:val="1"/>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 xml:space="preserve">נושא הפרנסה – </w:t>
      </w:r>
      <w:r w:rsidR="009629A3" w:rsidRPr="00257A35">
        <w:rPr>
          <w:rFonts w:asciiTheme="majorHAnsi" w:hAnsiTheme="majorHAnsi" w:cstheme="majorHAnsi" w:hint="cs"/>
          <w:rtl/>
        </w:rPr>
        <w:t>בפסקותיו</w:t>
      </w:r>
      <w:r w:rsidRPr="00257A35">
        <w:rPr>
          <w:rFonts w:asciiTheme="majorHAnsi" w:hAnsiTheme="majorHAnsi" w:cstheme="majorHAnsi"/>
          <w:rtl/>
        </w:rPr>
        <w:t xml:space="preserve"> הוא מבין שכבר התנאים של </w:t>
      </w:r>
      <w:proofErr w:type="spellStart"/>
      <w:r w:rsidRPr="00257A35">
        <w:rPr>
          <w:rFonts w:asciiTheme="majorHAnsi" w:hAnsiTheme="majorHAnsi" w:cstheme="majorHAnsi"/>
          <w:rtl/>
        </w:rPr>
        <w:t>השטייטל</w:t>
      </w:r>
      <w:proofErr w:type="spellEnd"/>
      <w:r w:rsidRPr="00257A35">
        <w:rPr>
          <w:rFonts w:asciiTheme="majorHAnsi" w:hAnsiTheme="majorHAnsi" w:cstheme="majorHAnsi"/>
          <w:rtl/>
        </w:rPr>
        <w:t xml:space="preserve"> שהיו באירופה לא קיימים עוד, והחיץ שהיהודים בנו לעצמם למול ה"גוים" כבר לא קיים . ולכן בפסיקותיו הוא מתיר ללמוד מקצוע/ללכת לאקדמיה. דוגמה נוספת התר שלו ליהודים לא להיות בעבודה עם כיפה, מראה על הבנתו את המציאות, ופסיקה בהתאם.</w:t>
      </w:r>
    </w:p>
    <w:p w:rsidR="00F068DA" w:rsidRPr="00257A35" w:rsidRDefault="00F068DA" w:rsidP="00454485">
      <w:pPr>
        <w:pStyle w:val="ListParagraph"/>
        <w:numPr>
          <w:ilvl w:val="1"/>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 xml:space="preserve">מבחינת כשרות – יהודים באירופה הקפידו על חלב נוכרי, והרב </w:t>
      </w:r>
      <w:proofErr w:type="spellStart"/>
      <w:r w:rsidRPr="00257A35">
        <w:rPr>
          <w:rFonts w:asciiTheme="majorHAnsi" w:hAnsiTheme="majorHAnsi" w:cstheme="majorHAnsi"/>
          <w:rtl/>
        </w:rPr>
        <w:t>פינשטיין</w:t>
      </w:r>
      <w:proofErr w:type="spellEnd"/>
      <w:r w:rsidRPr="00257A35">
        <w:rPr>
          <w:rFonts w:asciiTheme="majorHAnsi" w:hAnsiTheme="majorHAnsi" w:cstheme="majorHAnsi"/>
          <w:rtl/>
        </w:rPr>
        <w:t xml:space="preserve"> התיר </w:t>
      </w:r>
      <w:proofErr w:type="spellStart"/>
      <w:r w:rsidRPr="00257A35">
        <w:rPr>
          <w:rFonts w:asciiTheme="majorHAnsi" w:hAnsiTheme="majorHAnsi" w:cstheme="majorHAnsi"/>
          <w:rtl/>
        </w:rPr>
        <w:t>מכיון</w:t>
      </w:r>
      <w:proofErr w:type="spellEnd"/>
      <w:r w:rsidRPr="00257A35">
        <w:rPr>
          <w:rFonts w:asciiTheme="majorHAnsi" w:hAnsiTheme="majorHAnsi" w:cstheme="majorHAnsi"/>
          <w:rtl/>
        </w:rPr>
        <w:t xml:space="preserve"> שסמך על משרד הבריאות האמריקאי.</w:t>
      </w:r>
    </w:p>
    <w:p w:rsidR="00F068DA" w:rsidRPr="00257A35" w:rsidRDefault="00F068DA" w:rsidP="00454485">
      <w:pPr>
        <w:pStyle w:val="ListParagraph"/>
        <w:numPr>
          <w:ilvl w:val="1"/>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 xml:space="preserve">הפריה מלאכותית – הוא קבע שמותר – לא נחשב לממזרות. </w:t>
      </w:r>
    </w:p>
    <w:p w:rsidR="00F068DA" w:rsidRPr="00257A35" w:rsidRDefault="00F068DA" w:rsidP="00454485">
      <w:pPr>
        <w:pStyle w:val="ListParagraph"/>
        <w:numPr>
          <w:ilvl w:val="1"/>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השתלת איברים – ההפרדה בין מוות מוחי למוות לבבי</w:t>
      </w:r>
    </w:p>
    <w:p w:rsidR="00F068DA" w:rsidRPr="00257A35" w:rsidRDefault="00F068DA" w:rsidP="00454485">
      <w:pPr>
        <w:pStyle w:val="ListParagraph"/>
        <w:numPr>
          <w:ilvl w:val="1"/>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נישואים אזרחיים – לא החשיב כנישואים, מקל על בעיית העגונות</w:t>
      </w:r>
    </w:p>
    <w:p w:rsidR="00F068DA" w:rsidRPr="00257A35" w:rsidRDefault="00F068DA" w:rsidP="00454485">
      <w:pPr>
        <w:pStyle w:val="ListParagraph"/>
        <w:numPr>
          <w:ilvl w:val="1"/>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התנגד לזרמים הלא אורתודוקסים, תמוך ברב קוטלר בחרם על הרפורמים והקונסרבטיבים</w:t>
      </w:r>
    </w:p>
    <w:p w:rsidR="00F068DA" w:rsidRPr="00257A35" w:rsidRDefault="00F068DA" w:rsidP="00454485">
      <w:pPr>
        <w:pStyle w:val="ListParagraph"/>
        <w:numPr>
          <w:ilvl w:val="1"/>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התנגד לחופש ביום ראשון – טען שזה ביטול תורה.</w:t>
      </w:r>
    </w:p>
    <w:p w:rsidR="00F068DA" w:rsidRPr="00257A35" w:rsidRDefault="00F068DA" w:rsidP="00454485">
      <w:pPr>
        <w:pStyle w:val="ListParagraph"/>
        <w:numPr>
          <w:ilvl w:val="1"/>
          <w:numId w:val="26"/>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 xml:space="preserve">התנגד לחגיגות של ה </w:t>
      </w:r>
      <w:r w:rsidRPr="00257A35">
        <w:rPr>
          <w:rFonts w:asciiTheme="majorHAnsi" w:hAnsiTheme="majorHAnsi" w:cstheme="majorHAnsi"/>
        </w:rPr>
        <w:t>thanks given</w:t>
      </w:r>
      <w:r w:rsidRPr="00257A35">
        <w:rPr>
          <w:rFonts w:asciiTheme="majorHAnsi" w:hAnsiTheme="majorHAnsi" w:cstheme="majorHAnsi"/>
          <w:rtl/>
        </w:rPr>
        <w:t xml:space="preserve"> – הליכה בחוקות </w:t>
      </w:r>
      <w:proofErr w:type="spellStart"/>
      <w:r w:rsidRPr="00257A35">
        <w:rPr>
          <w:rFonts w:asciiTheme="majorHAnsi" w:hAnsiTheme="majorHAnsi" w:cstheme="majorHAnsi"/>
          <w:rtl/>
        </w:rPr>
        <w:t>הגוים</w:t>
      </w:r>
      <w:proofErr w:type="spellEnd"/>
      <w:r w:rsidRPr="00257A35">
        <w:rPr>
          <w:rFonts w:asciiTheme="majorHAnsi" w:hAnsiTheme="majorHAnsi" w:cstheme="majorHAnsi"/>
          <w:rtl/>
        </w:rPr>
        <w:t xml:space="preserve"> (בשונה מהרב </w:t>
      </w:r>
      <w:proofErr w:type="spellStart"/>
      <w:r w:rsidRPr="00257A35">
        <w:rPr>
          <w:rFonts w:asciiTheme="majorHAnsi" w:hAnsiTheme="majorHAnsi" w:cstheme="majorHAnsi"/>
          <w:rtl/>
        </w:rPr>
        <w:t>סולוביצ'יק</w:t>
      </w:r>
      <w:proofErr w:type="spellEnd"/>
      <w:r w:rsidRPr="00257A35">
        <w:rPr>
          <w:rFonts w:asciiTheme="majorHAnsi" w:hAnsiTheme="majorHAnsi" w:cstheme="majorHAnsi"/>
          <w:rtl/>
        </w:rPr>
        <w:t>)</w:t>
      </w:r>
    </w:p>
    <w:p w:rsidR="009629A3" w:rsidRDefault="009629A3" w:rsidP="001B00BB">
      <w:pPr>
        <w:tabs>
          <w:tab w:val="left" w:pos="2851"/>
        </w:tabs>
        <w:bidi/>
        <w:spacing w:line="360" w:lineRule="auto"/>
        <w:jc w:val="both"/>
        <w:rPr>
          <w:rFonts w:asciiTheme="majorHAnsi" w:hAnsiTheme="majorHAnsi" w:cstheme="majorHAnsi"/>
          <w:rtl/>
        </w:rPr>
      </w:pPr>
    </w:p>
    <w:p w:rsidR="002017C0" w:rsidRDefault="00F068DA" w:rsidP="009629A3">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עד כאן דיברנו על </w:t>
      </w:r>
      <w:proofErr w:type="spellStart"/>
      <w:r w:rsidRPr="00257A35">
        <w:rPr>
          <w:rFonts w:asciiTheme="majorHAnsi" w:hAnsiTheme="majorHAnsi" w:cstheme="majorHAnsi"/>
          <w:rtl/>
        </w:rPr>
        <w:t>ההתפחות</w:t>
      </w:r>
      <w:proofErr w:type="spellEnd"/>
      <w:r w:rsidRPr="00257A35">
        <w:rPr>
          <w:rFonts w:asciiTheme="majorHAnsi" w:hAnsiTheme="majorHAnsi" w:cstheme="majorHAnsi"/>
          <w:rtl/>
        </w:rPr>
        <w:t xml:space="preserve"> הזרם הליטאי בעולם החרדי, כעת נדבר על התפתחות הזרם החסידי</w:t>
      </w:r>
    </w:p>
    <w:p w:rsidR="00F068DA" w:rsidRPr="00257A35" w:rsidRDefault="009044C4" w:rsidP="001B00BB">
      <w:pPr>
        <w:pStyle w:val="MySubHeader"/>
        <w:rPr>
          <w:rtl/>
        </w:rPr>
      </w:pPr>
      <w:bookmarkStart w:id="42" w:name="_Toc44012406"/>
      <w:r w:rsidRPr="00257A35">
        <w:rPr>
          <w:rtl/>
        </w:rPr>
        <w:t xml:space="preserve">האדמו"ר </w:t>
      </w:r>
      <w:proofErr w:type="spellStart"/>
      <w:r w:rsidRPr="00257A35">
        <w:rPr>
          <w:rtl/>
        </w:rPr>
        <w:t>מסאטמר</w:t>
      </w:r>
      <w:proofErr w:type="spellEnd"/>
      <w:r w:rsidRPr="00257A35">
        <w:rPr>
          <w:rtl/>
        </w:rPr>
        <w:t xml:space="preserve"> – יואל </w:t>
      </w:r>
      <w:proofErr w:type="spellStart"/>
      <w:r w:rsidRPr="00257A35">
        <w:rPr>
          <w:rtl/>
        </w:rPr>
        <w:t>טייטלבוים</w:t>
      </w:r>
      <w:proofErr w:type="spellEnd"/>
      <w:r w:rsidRPr="00257A35">
        <w:rPr>
          <w:rtl/>
        </w:rPr>
        <w:t xml:space="preserve"> (1887—1979)</w:t>
      </w:r>
      <w:bookmarkEnd w:id="42"/>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בשנות ה40 מתחילים להגיע רבנים – שאריות פליטה מהשואה – מחצרות חסידיות שונות, קמות מספר חסידיות:</w:t>
      </w:r>
      <w:r w:rsidRPr="00257A35">
        <w:rPr>
          <w:rFonts w:asciiTheme="majorHAnsi" w:hAnsiTheme="majorHAnsi" w:cstheme="majorHAnsi"/>
        </w:rPr>
        <w:t xml:space="preserve"> </w:t>
      </w:r>
      <w:proofErr w:type="spellStart"/>
      <w:r w:rsidRPr="00257A35">
        <w:rPr>
          <w:rFonts w:asciiTheme="majorHAnsi" w:hAnsiTheme="majorHAnsi" w:cstheme="majorHAnsi"/>
          <w:rtl/>
        </w:rPr>
        <w:t>בואבוב</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סאטמר</w:t>
      </w:r>
      <w:proofErr w:type="spellEnd"/>
      <w:r w:rsidRPr="00257A35">
        <w:rPr>
          <w:rFonts w:asciiTheme="majorHAnsi" w:hAnsiTheme="majorHAnsi" w:cstheme="majorHAnsi"/>
          <w:rtl/>
        </w:rPr>
        <w:t xml:space="preserve"> ועוד, מתיישבות בברוקלין.</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מנהיג </w:t>
      </w:r>
      <w:proofErr w:type="spellStart"/>
      <w:r w:rsidRPr="00257A35">
        <w:rPr>
          <w:rFonts w:asciiTheme="majorHAnsi" w:hAnsiTheme="majorHAnsi" w:cstheme="majorHAnsi"/>
          <w:rtl/>
        </w:rPr>
        <w:t>סטאמר</w:t>
      </w:r>
      <w:proofErr w:type="spellEnd"/>
      <w:r w:rsidRPr="00257A35">
        <w:rPr>
          <w:rFonts w:asciiTheme="majorHAnsi" w:hAnsiTheme="majorHAnsi" w:cstheme="majorHAnsi"/>
          <w:rtl/>
        </w:rPr>
        <w:t xml:space="preserve"> הרב </w:t>
      </w:r>
      <w:proofErr w:type="spellStart"/>
      <w:r w:rsidRPr="00257A35">
        <w:rPr>
          <w:rFonts w:asciiTheme="majorHAnsi" w:hAnsiTheme="majorHAnsi" w:cstheme="majorHAnsi"/>
          <w:rtl/>
        </w:rPr>
        <w:t>טייטלבוים</w:t>
      </w:r>
      <w:proofErr w:type="spellEnd"/>
      <w:r w:rsidRPr="00257A35">
        <w:rPr>
          <w:rFonts w:asciiTheme="majorHAnsi" w:hAnsiTheme="majorHAnsi" w:cstheme="majorHAnsi"/>
          <w:rtl/>
        </w:rPr>
        <w:t xml:space="preserve"> בתקופת השואה מצליח לברוח בעזרת הרכבת של </w:t>
      </w:r>
      <w:proofErr w:type="spellStart"/>
      <w:r w:rsidRPr="00257A35">
        <w:rPr>
          <w:rFonts w:asciiTheme="majorHAnsi" w:hAnsiTheme="majorHAnsi" w:cstheme="majorHAnsi"/>
          <w:rtl/>
        </w:rPr>
        <w:t>קסטנר</w:t>
      </w:r>
      <w:proofErr w:type="spellEnd"/>
      <w:r w:rsidRPr="00257A35">
        <w:rPr>
          <w:rFonts w:asciiTheme="majorHAnsi" w:hAnsiTheme="majorHAnsi" w:cstheme="majorHAnsi"/>
          <w:rtl/>
        </w:rPr>
        <w:t xml:space="preserve">, לשוויץ . לאחר מכן מגיע לירושלים, ומשם לארצות הברית ושם מקים מחדש את חצר </w:t>
      </w:r>
      <w:proofErr w:type="spellStart"/>
      <w:r w:rsidRPr="00257A35">
        <w:rPr>
          <w:rFonts w:asciiTheme="majorHAnsi" w:hAnsiTheme="majorHAnsi" w:cstheme="majorHAnsi"/>
          <w:rtl/>
        </w:rPr>
        <w:t>סאטמר</w:t>
      </w:r>
      <w:proofErr w:type="spellEnd"/>
      <w:r w:rsidRPr="00257A35">
        <w:rPr>
          <w:rFonts w:asciiTheme="majorHAnsi" w:hAnsiTheme="majorHAnsi" w:cstheme="majorHAnsi"/>
          <w:rtl/>
        </w:rPr>
        <w:t xml:space="preserve"> – בונה </w:t>
      </w:r>
      <w:r w:rsidR="002A6A6B" w:rsidRPr="00257A35">
        <w:rPr>
          <w:rFonts w:asciiTheme="majorHAnsi" w:hAnsiTheme="majorHAnsi" w:cstheme="majorHAnsi" w:hint="cs"/>
          <w:rtl/>
        </w:rPr>
        <w:t>אימפריה</w:t>
      </w:r>
      <w:r w:rsidRPr="00257A35">
        <w:rPr>
          <w:rFonts w:asciiTheme="majorHAnsi" w:hAnsiTheme="majorHAnsi" w:cstheme="majorHAnsi"/>
          <w:rtl/>
        </w:rPr>
        <w:t>.</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בשנות ה70 חסידים מהקהילה מקימים ישוב צפונית לניו-יורק "</w:t>
      </w:r>
      <w:proofErr w:type="spellStart"/>
      <w:r w:rsidRPr="00257A35">
        <w:rPr>
          <w:rFonts w:asciiTheme="majorHAnsi" w:hAnsiTheme="majorHAnsi" w:cstheme="majorHAnsi"/>
          <w:rtl/>
        </w:rPr>
        <w:t>קרית</w:t>
      </w:r>
      <w:proofErr w:type="spellEnd"/>
      <w:r w:rsidRPr="00257A35">
        <w:rPr>
          <w:rFonts w:asciiTheme="majorHAnsi" w:hAnsiTheme="majorHAnsi" w:cstheme="majorHAnsi"/>
          <w:rtl/>
        </w:rPr>
        <w:t xml:space="preserve"> יואל" , עם מנהגים יוצאי דופן בנוף האמריקאי. לרב </w:t>
      </w:r>
      <w:proofErr w:type="spellStart"/>
      <w:r w:rsidRPr="00257A35">
        <w:rPr>
          <w:rFonts w:asciiTheme="majorHAnsi" w:hAnsiTheme="majorHAnsi" w:cstheme="majorHAnsi"/>
          <w:rtl/>
        </w:rPr>
        <w:t>טייטלבוים</w:t>
      </w:r>
      <w:proofErr w:type="spellEnd"/>
      <w:r w:rsidRPr="00257A35">
        <w:rPr>
          <w:rFonts w:asciiTheme="majorHAnsi" w:hAnsiTheme="majorHAnsi" w:cstheme="majorHAnsi"/>
          <w:rtl/>
        </w:rPr>
        <w:t xml:space="preserve"> יש גם השפעה על הנעשה בעדה החרדית בארץ ישראל, "נחשב הגאון".</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תפיסתו היא קפדנית הלכתית מאוד גדולה, והתנגדות עזה לציונות – מדינת ישראל היא מעשה שטן.</w:t>
      </w:r>
    </w:p>
    <w:p w:rsidR="009629A3" w:rsidRDefault="009629A3" w:rsidP="001B00BB">
      <w:pPr>
        <w:pStyle w:val="MySubHeader"/>
        <w:rPr>
          <w:rtl/>
        </w:rPr>
      </w:pPr>
    </w:p>
    <w:p w:rsidR="009044C4" w:rsidRPr="00257A35" w:rsidRDefault="009044C4" w:rsidP="001B00BB">
      <w:pPr>
        <w:pStyle w:val="MySubHeader"/>
        <w:rPr>
          <w:rtl/>
        </w:rPr>
      </w:pPr>
      <w:bookmarkStart w:id="43" w:name="_Toc44012407"/>
      <w:r w:rsidRPr="00257A35">
        <w:rPr>
          <w:rtl/>
        </w:rPr>
        <w:t>חסידות נוספת – חב"ד</w:t>
      </w:r>
      <w:bookmarkEnd w:id="43"/>
    </w:p>
    <w:p w:rsidR="009044C4" w:rsidRPr="00257A35" w:rsidRDefault="009044C4" w:rsidP="009629A3">
      <w:pPr>
        <w:tabs>
          <w:tab w:val="left" w:pos="2851"/>
        </w:tabs>
        <w:bidi/>
        <w:spacing w:line="360" w:lineRule="auto"/>
        <w:jc w:val="both"/>
        <w:rPr>
          <w:rFonts w:asciiTheme="majorHAnsi" w:hAnsiTheme="majorHAnsi" w:cstheme="majorHAnsi"/>
          <w:u w:val="single"/>
          <w:rtl/>
        </w:rPr>
      </w:pPr>
      <w:r w:rsidRPr="00257A35">
        <w:rPr>
          <w:rFonts w:asciiTheme="majorHAnsi" w:hAnsiTheme="majorHAnsi" w:cstheme="majorHAnsi"/>
          <w:rtl/>
        </w:rPr>
        <w:t xml:space="preserve">חסידות זו נולדה ברוסיה לבנה, ע"י ר' שניאור זלמן </w:t>
      </w:r>
      <w:proofErr w:type="spellStart"/>
      <w:r w:rsidRPr="00257A35">
        <w:rPr>
          <w:rFonts w:asciiTheme="majorHAnsi" w:hAnsiTheme="majorHAnsi" w:cstheme="majorHAnsi"/>
          <w:rtl/>
        </w:rPr>
        <w:t>מליאדי</w:t>
      </w:r>
      <w:proofErr w:type="spellEnd"/>
      <w:r w:rsidRPr="00257A35">
        <w:rPr>
          <w:rFonts w:asciiTheme="majorHAnsi" w:hAnsiTheme="majorHAnsi" w:cstheme="majorHAnsi"/>
          <w:rtl/>
        </w:rPr>
        <w:t xml:space="preserve"> (האדמו"ר הזקן).</w:t>
      </w:r>
      <w:r w:rsidR="009629A3">
        <w:rPr>
          <w:rFonts w:asciiTheme="majorHAnsi" w:hAnsiTheme="majorHAnsi" w:cstheme="majorHAnsi" w:hint="cs"/>
          <w:rtl/>
        </w:rPr>
        <w:t xml:space="preserve"> </w:t>
      </w:r>
      <w:r w:rsidR="009629A3">
        <w:rPr>
          <w:rFonts w:asciiTheme="majorHAnsi" w:hAnsiTheme="majorHAnsi" w:cstheme="majorHAnsi" w:hint="cs"/>
          <w:u w:val="single"/>
          <w:rtl/>
        </w:rPr>
        <w:t xml:space="preserve"> חסידות </w:t>
      </w:r>
      <w:r w:rsidRPr="00257A35">
        <w:rPr>
          <w:rFonts w:asciiTheme="majorHAnsi" w:hAnsiTheme="majorHAnsi" w:cstheme="majorHAnsi"/>
          <w:u w:val="single"/>
          <w:rtl/>
        </w:rPr>
        <w:t>מיוחדת:</w:t>
      </w:r>
    </w:p>
    <w:p w:rsidR="009044C4" w:rsidRPr="00257A35" w:rsidRDefault="009044C4" w:rsidP="00454485">
      <w:pPr>
        <w:pStyle w:val="ListParagraph"/>
        <w:numPr>
          <w:ilvl w:val="0"/>
          <w:numId w:val="29"/>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מבחינת האזור – אינה באזור פולני</w:t>
      </w:r>
    </w:p>
    <w:p w:rsidR="009044C4" w:rsidRPr="00257A35" w:rsidRDefault="009044C4" w:rsidP="00454485">
      <w:pPr>
        <w:pStyle w:val="ListParagraph"/>
        <w:numPr>
          <w:ilvl w:val="0"/>
          <w:numId w:val="29"/>
        </w:numPr>
        <w:tabs>
          <w:tab w:val="left" w:pos="2851"/>
        </w:tabs>
        <w:bidi/>
        <w:spacing w:line="360" w:lineRule="auto"/>
        <w:jc w:val="both"/>
        <w:rPr>
          <w:rFonts w:asciiTheme="majorHAnsi" w:hAnsiTheme="majorHAnsi" w:cstheme="majorHAnsi"/>
          <w:rtl/>
        </w:rPr>
      </w:pP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לה תיאולוגיה משלה</w:t>
      </w:r>
    </w:p>
    <w:p w:rsidR="009044C4" w:rsidRPr="00257A35" w:rsidRDefault="009044C4" w:rsidP="00454485">
      <w:pPr>
        <w:pStyle w:val="ListParagraph"/>
        <w:numPr>
          <w:ilvl w:val="0"/>
          <w:numId w:val="29"/>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נושא </w:t>
      </w:r>
      <w:proofErr w:type="spellStart"/>
      <w:r w:rsidRPr="00257A35">
        <w:rPr>
          <w:rFonts w:asciiTheme="majorHAnsi" w:hAnsiTheme="majorHAnsi" w:cstheme="majorHAnsi"/>
          <w:rtl/>
        </w:rPr>
        <w:t>המישחיות</w:t>
      </w:r>
      <w:proofErr w:type="spellEnd"/>
      <w:r w:rsidRPr="00257A35">
        <w:rPr>
          <w:rFonts w:asciiTheme="majorHAnsi" w:hAnsiTheme="majorHAnsi" w:cstheme="majorHAnsi"/>
          <w:rtl/>
        </w:rPr>
        <w:t xml:space="preserve"> מאוד חשוב מראשיתה</w:t>
      </w:r>
    </w:p>
    <w:p w:rsidR="009044C4" w:rsidRPr="00257A35" w:rsidRDefault="009044C4" w:rsidP="00454485">
      <w:pPr>
        <w:pStyle w:val="ListParagraph"/>
        <w:numPr>
          <w:ilvl w:val="0"/>
          <w:numId w:val="29"/>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מסירות המנהגים כלפי הציבור</w:t>
      </w:r>
    </w:p>
    <w:p w:rsidR="009044C4" w:rsidRPr="00257A35" w:rsidRDefault="009044C4" w:rsidP="009629A3">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בשנות ה30 וה40 הנהיג אותם ר'  יוסף יצחק שניאורסון (האדמו"ר השישי), </w:t>
      </w:r>
      <w:r w:rsidR="00257A35">
        <w:rPr>
          <w:rFonts w:asciiTheme="majorHAnsi" w:hAnsiTheme="majorHAnsi" w:cstheme="majorHAnsi" w:hint="cs"/>
          <w:rtl/>
        </w:rPr>
        <w:t xml:space="preserve"> </w:t>
      </w:r>
      <w:r w:rsidRPr="00257A35">
        <w:rPr>
          <w:rFonts w:asciiTheme="majorHAnsi" w:hAnsiTheme="majorHAnsi" w:cstheme="majorHAnsi"/>
          <w:rtl/>
        </w:rPr>
        <w:t xml:space="preserve">מרכז החסידות היה בברית המועצות, הוא הקים מחתרת של לימוד תורה , ולכן נרדף על ידי השלטונות הסובייטית, לבסוף גורש </w:t>
      </w:r>
      <w:proofErr w:type="spellStart"/>
      <w:r w:rsidRPr="00257A35">
        <w:rPr>
          <w:rFonts w:asciiTheme="majorHAnsi" w:hAnsiTheme="majorHAnsi" w:cstheme="majorHAnsi"/>
          <w:rtl/>
        </w:rPr>
        <w:t>לורשה</w:t>
      </w:r>
      <w:proofErr w:type="spellEnd"/>
      <w:r w:rsidRPr="00257A35">
        <w:rPr>
          <w:rFonts w:asciiTheme="majorHAnsi" w:hAnsiTheme="majorHAnsi" w:cstheme="majorHAnsi"/>
          <w:rtl/>
        </w:rPr>
        <w:t xml:space="preserve"> (1940) חסידיו מצליחים לחלץ אותו ומביאים אותו לארצות הברית.</w:t>
      </w:r>
      <w:r w:rsidR="00257A35">
        <w:rPr>
          <w:rFonts w:asciiTheme="majorHAnsi" w:hAnsiTheme="majorHAnsi" w:cstheme="majorHAnsi" w:hint="cs"/>
          <w:rtl/>
        </w:rPr>
        <w:t xml:space="preserve"> </w:t>
      </w:r>
      <w:r w:rsidR="009629A3">
        <w:rPr>
          <w:rFonts w:asciiTheme="majorHAnsi" w:hAnsiTheme="majorHAnsi" w:cstheme="majorHAnsi" w:hint="cs"/>
          <w:rtl/>
        </w:rPr>
        <w:t xml:space="preserve"> </w:t>
      </w:r>
      <w:r w:rsidRPr="00257A35">
        <w:rPr>
          <w:rFonts w:asciiTheme="majorHAnsi" w:hAnsiTheme="majorHAnsi" w:cstheme="majorHAnsi"/>
          <w:rtl/>
        </w:rPr>
        <w:t xml:space="preserve">שם הוא מקים מחדש את המוסדות של </w:t>
      </w:r>
      <w:proofErr w:type="spellStart"/>
      <w:r w:rsidRPr="00257A35">
        <w:rPr>
          <w:rFonts w:asciiTheme="majorHAnsi" w:hAnsiTheme="majorHAnsi" w:cstheme="majorHAnsi"/>
          <w:rtl/>
        </w:rPr>
        <w:t>חבד</w:t>
      </w:r>
      <w:proofErr w:type="spellEnd"/>
      <w:r w:rsidRPr="00257A35">
        <w:rPr>
          <w:rFonts w:asciiTheme="majorHAnsi" w:hAnsiTheme="majorHAnsi" w:cstheme="majorHAnsi"/>
          <w:rtl/>
        </w:rPr>
        <w:t xml:space="preserve"> (7-70 )</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הוא רואה את המציאות הקשה שאנו חיים בה, והוא מגיע למסקנה שאנו ב"חבלי משיח" וקורא ליהודים לפעול על מנת להביא את המשיח.</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הוא נפטר </w:t>
      </w:r>
      <w:r w:rsidRPr="00443808">
        <w:rPr>
          <w:rFonts w:asciiTheme="majorHAnsi" w:hAnsiTheme="majorHAnsi" w:cstheme="majorHAnsi"/>
          <w:b/>
          <w:bCs/>
          <w:rtl/>
        </w:rPr>
        <w:t>ב1950</w:t>
      </w:r>
      <w:r w:rsidRPr="00257A35">
        <w:rPr>
          <w:rFonts w:asciiTheme="majorHAnsi" w:hAnsiTheme="majorHAnsi" w:cstheme="majorHAnsi"/>
          <w:rtl/>
        </w:rPr>
        <w:t xml:space="preserve"> – ואין לו בנים. יש לו שלוש בנות</w:t>
      </w:r>
    </w:p>
    <w:p w:rsidR="009044C4" w:rsidRPr="00257A35" w:rsidRDefault="009044C4" w:rsidP="00454485">
      <w:pPr>
        <w:pStyle w:val="ListParagraph"/>
        <w:numPr>
          <w:ilvl w:val="0"/>
          <w:numId w:val="27"/>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אחת נרצחה בשואה</w:t>
      </w:r>
    </w:p>
    <w:p w:rsidR="009044C4" w:rsidRPr="00257A35" w:rsidRDefault="009044C4" w:rsidP="00454485">
      <w:pPr>
        <w:pStyle w:val="ListParagraph"/>
        <w:numPr>
          <w:ilvl w:val="0"/>
          <w:numId w:val="27"/>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בת אחת וחתנה הגיעו </w:t>
      </w:r>
      <w:proofErr w:type="spellStart"/>
      <w:r w:rsidRPr="00257A35">
        <w:rPr>
          <w:rFonts w:asciiTheme="majorHAnsi" w:hAnsiTheme="majorHAnsi" w:cstheme="majorHAnsi"/>
          <w:rtl/>
        </w:rPr>
        <w:t>איתו</w:t>
      </w:r>
      <w:proofErr w:type="spellEnd"/>
      <w:r w:rsidRPr="00257A35">
        <w:rPr>
          <w:rFonts w:asciiTheme="majorHAnsi" w:hAnsiTheme="majorHAnsi" w:cstheme="majorHAnsi"/>
          <w:rtl/>
        </w:rPr>
        <w:t xml:space="preserve"> לארצות הברית</w:t>
      </w:r>
    </w:p>
    <w:p w:rsidR="009044C4" w:rsidRPr="00257A35" w:rsidRDefault="009044C4" w:rsidP="00454485">
      <w:pPr>
        <w:pStyle w:val="ListParagraph"/>
        <w:numPr>
          <w:ilvl w:val="0"/>
          <w:numId w:val="27"/>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בת אחת וחתנה – הרב מנחם מנדל </w:t>
      </w:r>
      <w:r w:rsidR="009629A3" w:rsidRPr="00257A35">
        <w:rPr>
          <w:rFonts w:asciiTheme="majorHAnsi" w:hAnsiTheme="majorHAnsi" w:cstheme="majorHAnsi" w:hint="cs"/>
          <w:rtl/>
        </w:rPr>
        <w:t>שניאורסו</w:t>
      </w:r>
      <w:r w:rsidR="009629A3" w:rsidRPr="00257A35">
        <w:rPr>
          <w:rFonts w:asciiTheme="majorHAnsi" w:hAnsiTheme="majorHAnsi" w:cstheme="majorHAnsi" w:hint="eastAsia"/>
          <w:rtl/>
        </w:rPr>
        <w:t>ן</w:t>
      </w:r>
      <w:r w:rsidRPr="00257A35">
        <w:rPr>
          <w:rFonts w:asciiTheme="majorHAnsi" w:hAnsiTheme="majorHAnsi" w:cstheme="majorHAnsi"/>
          <w:rtl/>
        </w:rPr>
        <w:t xml:space="preserve"> – חיה בצרפת , והוא למד שם </w:t>
      </w:r>
      <w:r w:rsidR="009629A3" w:rsidRPr="00257A35">
        <w:rPr>
          <w:rFonts w:asciiTheme="majorHAnsi" w:hAnsiTheme="majorHAnsi" w:cstheme="majorHAnsi" w:hint="cs"/>
          <w:rtl/>
        </w:rPr>
        <w:t>באוניברסיט</w:t>
      </w:r>
      <w:r w:rsidR="009629A3" w:rsidRPr="00257A35">
        <w:rPr>
          <w:rFonts w:asciiTheme="majorHAnsi" w:hAnsiTheme="majorHAnsi" w:cstheme="majorHAnsi" w:hint="eastAsia"/>
          <w:rtl/>
        </w:rPr>
        <w:t>ה</w:t>
      </w:r>
      <w:r w:rsidRPr="00257A35">
        <w:rPr>
          <w:rFonts w:asciiTheme="majorHAnsi" w:hAnsiTheme="majorHAnsi" w:cstheme="majorHAnsi"/>
          <w:rtl/>
        </w:rPr>
        <w:t xml:space="preserve"> בצרפת. בתקופת מלחמת העולם </w:t>
      </w:r>
      <w:proofErr w:type="spellStart"/>
      <w:r w:rsidRPr="00257A35">
        <w:rPr>
          <w:rFonts w:asciiTheme="majorHAnsi" w:hAnsiTheme="majorHAnsi" w:cstheme="majorHAnsi"/>
          <w:rtl/>
        </w:rPr>
        <w:t>השניה</w:t>
      </w:r>
      <w:proofErr w:type="spellEnd"/>
      <w:r w:rsidRPr="00257A35">
        <w:rPr>
          <w:rFonts w:asciiTheme="majorHAnsi" w:hAnsiTheme="majorHAnsi" w:cstheme="majorHAnsi"/>
          <w:rtl/>
        </w:rPr>
        <w:t xml:space="preserve"> הוא עובד במאמץ המלחמתי</w:t>
      </w:r>
    </w:p>
    <w:p w:rsidR="009044C4" w:rsidRPr="00257A35" w:rsidRDefault="009044C4" w:rsidP="009629A3">
      <w:pPr>
        <w:tabs>
          <w:tab w:val="left" w:pos="2851"/>
        </w:tabs>
        <w:bidi/>
        <w:spacing w:line="360" w:lineRule="auto"/>
        <w:jc w:val="both"/>
        <w:rPr>
          <w:rFonts w:asciiTheme="majorHAnsi" w:hAnsiTheme="majorHAnsi" w:cstheme="majorHAnsi"/>
          <w:rtl/>
        </w:rPr>
      </w:pPr>
      <w:proofErr w:type="spellStart"/>
      <w:r w:rsidRPr="00257A35">
        <w:rPr>
          <w:rFonts w:asciiTheme="majorHAnsi" w:hAnsiTheme="majorHAnsi" w:cstheme="majorHAnsi"/>
          <w:rtl/>
        </w:rPr>
        <w:t>מכיון</w:t>
      </w:r>
      <w:proofErr w:type="spellEnd"/>
      <w:r w:rsidRPr="00257A35">
        <w:rPr>
          <w:rFonts w:asciiTheme="majorHAnsi" w:hAnsiTheme="majorHAnsi" w:cstheme="majorHAnsi"/>
          <w:rtl/>
        </w:rPr>
        <w:t xml:space="preserve"> שלרב יוסף יצחק אין יורש, </w:t>
      </w:r>
      <w:r w:rsidR="009629A3">
        <w:rPr>
          <w:rFonts w:asciiTheme="majorHAnsi" w:hAnsiTheme="majorHAnsi" w:cstheme="majorHAnsi" w:hint="cs"/>
          <w:rtl/>
        </w:rPr>
        <w:t>מנחם מנדל מתמנה</w:t>
      </w:r>
      <w:r w:rsidRPr="00257A35">
        <w:rPr>
          <w:rFonts w:asciiTheme="majorHAnsi" w:hAnsiTheme="majorHAnsi" w:cstheme="majorHAnsi"/>
          <w:rtl/>
        </w:rPr>
        <w:t xml:space="preserve"> לאד</w:t>
      </w:r>
      <w:r w:rsidR="009629A3">
        <w:rPr>
          <w:rFonts w:asciiTheme="majorHAnsi" w:hAnsiTheme="majorHAnsi" w:cstheme="majorHAnsi" w:hint="cs"/>
          <w:rtl/>
        </w:rPr>
        <w:t>מ</w:t>
      </w:r>
      <w:r w:rsidRPr="00257A35">
        <w:rPr>
          <w:rFonts w:asciiTheme="majorHAnsi" w:hAnsiTheme="majorHAnsi" w:cstheme="majorHAnsi"/>
          <w:rtl/>
        </w:rPr>
        <w:t xml:space="preserve">ו"ר השביעי, הוא מגבש תוכנית פעולה קונקרטית להבאת המשיח והגאולה. נושא המשיחיות מגיע כבר </w:t>
      </w:r>
      <w:proofErr w:type="spellStart"/>
      <w:r w:rsidRPr="00257A35">
        <w:rPr>
          <w:rFonts w:asciiTheme="majorHAnsi" w:hAnsiTheme="majorHAnsi" w:cstheme="majorHAnsi"/>
          <w:rtl/>
        </w:rPr>
        <w:t>מהבעש"ט</w:t>
      </w:r>
      <w:proofErr w:type="spellEnd"/>
      <w:r w:rsidRPr="00257A35">
        <w:rPr>
          <w:rFonts w:asciiTheme="majorHAnsi" w:hAnsiTheme="majorHAnsi" w:cstheme="majorHAnsi"/>
          <w:rtl/>
        </w:rPr>
        <w:t>, אבל אצל הר' מליבוביץ' ישנו פרוש חדש למושג והרבה יותר פרקטי.</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בנוסף הוא מקים את רעיון ה'שליחים' , כחלק מהתפיסה שצריך לחזק את שמירת המצוות, זה מתחיל משליחים בקולג'ים, </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מלבד התרחבות תופעה השליחים, החסידות מתחילה לגדול מאוד ולהתפרסם, ומתחילים מכל העולם להתייעץ </w:t>
      </w:r>
      <w:proofErr w:type="spellStart"/>
      <w:r w:rsidRPr="00257A35">
        <w:rPr>
          <w:rFonts w:asciiTheme="majorHAnsi" w:hAnsiTheme="majorHAnsi" w:cstheme="majorHAnsi"/>
          <w:rtl/>
        </w:rPr>
        <w:t>איתו</w:t>
      </w:r>
      <w:proofErr w:type="spellEnd"/>
      <w:r w:rsidRPr="00257A35">
        <w:rPr>
          <w:rFonts w:asciiTheme="majorHAnsi" w:hAnsiTheme="majorHAnsi" w:cstheme="majorHAnsi"/>
          <w:rtl/>
        </w:rPr>
        <w:t xml:space="preserve"> (</w:t>
      </w:r>
      <w:r w:rsidR="00443808" w:rsidRPr="00257A35">
        <w:rPr>
          <w:rFonts w:asciiTheme="majorHAnsi" w:hAnsiTheme="majorHAnsi" w:cstheme="majorHAnsi" w:hint="cs"/>
          <w:rtl/>
        </w:rPr>
        <w:t>פוליטיקאי</w:t>
      </w:r>
      <w:r w:rsidR="00443808" w:rsidRPr="00257A35">
        <w:rPr>
          <w:rFonts w:asciiTheme="majorHAnsi" w:hAnsiTheme="majorHAnsi" w:cstheme="majorHAnsi" w:hint="eastAsia"/>
          <w:rtl/>
        </w:rPr>
        <w:t>ם</w:t>
      </w:r>
      <w:r w:rsidRPr="00257A35">
        <w:rPr>
          <w:rFonts w:asciiTheme="majorHAnsi" w:hAnsiTheme="majorHAnsi" w:cstheme="majorHAnsi"/>
          <w:rtl/>
        </w:rPr>
        <w:t xml:space="preserve"> מגיעם לבקרו)</w:t>
      </w:r>
      <w:r w:rsidR="00E17E81" w:rsidRPr="00257A35">
        <w:rPr>
          <w:rFonts w:asciiTheme="majorHAnsi" w:hAnsiTheme="majorHAnsi" w:cstheme="majorHAnsi"/>
          <w:rtl/>
        </w:rPr>
        <w:t>, והוא נתפס כמנהיג של היהדות בעיקר אצל החילונים.</w:t>
      </w:r>
    </w:p>
    <w:p w:rsidR="00E17E81" w:rsidRPr="00257A35" w:rsidRDefault="00E17E81" w:rsidP="001B00BB">
      <w:pPr>
        <w:tabs>
          <w:tab w:val="left" w:pos="2851"/>
          <w:tab w:val="left" w:pos="5340"/>
        </w:tabs>
        <w:bidi/>
        <w:spacing w:line="360" w:lineRule="auto"/>
        <w:jc w:val="both"/>
        <w:rPr>
          <w:rFonts w:asciiTheme="majorHAnsi" w:hAnsiTheme="majorHAnsi" w:cstheme="majorHAnsi"/>
          <w:rtl/>
        </w:rPr>
      </w:pPr>
      <w:r w:rsidRPr="00257A35">
        <w:rPr>
          <w:rFonts w:asciiTheme="majorHAnsi" w:hAnsiTheme="majorHAnsi" w:cstheme="majorHAnsi"/>
          <w:rtl/>
        </w:rPr>
        <w:t>אחת הסיבות זו ההבנה שלו בחשיבות המדיה והתקשורת, שעזרה להעביר מסרים.</w:t>
      </w:r>
    </w:p>
    <w:p w:rsidR="00E17E81" w:rsidRPr="00257A35" w:rsidRDefault="00E17E81" w:rsidP="001B00BB">
      <w:pPr>
        <w:tabs>
          <w:tab w:val="left" w:pos="2851"/>
          <w:tab w:val="left" w:pos="5340"/>
        </w:tabs>
        <w:bidi/>
        <w:spacing w:line="360" w:lineRule="auto"/>
        <w:jc w:val="both"/>
        <w:rPr>
          <w:rFonts w:asciiTheme="majorHAnsi" w:hAnsiTheme="majorHAnsi" w:cstheme="majorHAnsi"/>
          <w:rtl/>
        </w:rPr>
      </w:pPr>
      <w:r w:rsidRPr="00257A35">
        <w:rPr>
          <w:rFonts w:asciiTheme="majorHAnsi" w:hAnsiTheme="majorHAnsi" w:cstheme="majorHAnsi"/>
          <w:rtl/>
        </w:rPr>
        <w:t>בנוסף הוא פנה גם ללא יהודים , תחת הכותרת של "7 מצוות בני נח", וזה היה דבר חדש – של פרסום היהדות לכל העולם.</w:t>
      </w:r>
    </w:p>
    <w:p w:rsidR="00E17E81" w:rsidRPr="00257A35" w:rsidRDefault="00E17E81" w:rsidP="001B00BB">
      <w:pPr>
        <w:tabs>
          <w:tab w:val="left" w:pos="2851"/>
          <w:tab w:val="left" w:pos="5340"/>
        </w:tabs>
        <w:bidi/>
        <w:spacing w:line="360" w:lineRule="auto"/>
        <w:jc w:val="both"/>
        <w:rPr>
          <w:rFonts w:asciiTheme="majorHAnsi" w:hAnsiTheme="majorHAnsi" w:cstheme="majorHAnsi"/>
          <w:rtl/>
        </w:rPr>
      </w:pPr>
      <w:r w:rsidRPr="00257A35">
        <w:rPr>
          <w:rFonts w:asciiTheme="majorHAnsi" w:hAnsiTheme="majorHAnsi" w:cstheme="majorHAnsi"/>
          <w:rtl/>
        </w:rPr>
        <w:t>אפשר לראות אצלו שילוב מעניין בין פניה לעולם ולמודרנה, לבין הקפדה יתרה על מצוות</w:t>
      </w:r>
    </w:p>
    <w:p w:rsidR="0050679B" w:rsidRDefault="00E17E81" w:rsidP="009629A3">
      <w:pPr>
        <w:tabs>
          <w:tab w:val="left" w:pos="2851"/>
          <w:tab w:val="left" w:pos="5340"/>
        </w:tabs>
        <w:bidi/>
        <w:spacing w:line="360" w:lineRule="auto"/>
        <w:jc w:val="both"/>
        <w:rPr>
          <w:rFonts w:asciiTheme="majorHAnsi" w:hAnsiTheme="majorHAnsi" w:cstheme="majorHAnsi"/>
        </w:rPr>
      </w:pPr>
      <w:r w:rsidRPr="00257A35">
        <w:rPr>
          <w:rFonts w:asciiTheme="majorHAnsi" w:hAnsiTheme="majorHAnsi" w:cstheme="majorHAnsi"/>
          <w:rtl/>
        </w:rPr>
        <w:lastRenderedPageBreak/>
        <w:t xml:space="preserve">יחס חב"ד לציונות – מראשיתה התנגדה לציונות – לא בעוצמה של </w:t>
      </w:r>
      <w:proofErr w:type="spellStart"/>
      <w:r w:rsidRPr="00257A35">
        <w:rPr>
          <w:rFonts w:asciiTheme="majorHAnsi" w:hAnsiTheme="majorHAnsi" w:cstheme="majorHAnsi"/>
          <w:rtl/>
        </w:rPr>
        <w:t>סאטמר</w:t>
      </w:r>
      <w:proofErr w:type="spellEnd"/>
      <w:r w:rsidRPr="00257A35">
        <w:rPr>
          <w:rFonts w:asciiTheme="majorHAnsi" w:hAnsiTheme="majorHAnsi" w:cstheme="majorHAnsi"/>
          <w:rtl/>
        </w:rPr>
        <w:t xml:space="preserve">. הר' </w:t>
      </w:r>
      <w:proofErr w:type="spellStart"/>
      <w:r w:rsidRPr="00257A35">
        <w:rPr>
          <w:rFonts w:asciiTheme="majorHAnsi" w:hAnsiTheme="majorHAnsi" w:cstheme="majorHAnsi"/>
          <w:rtl/>
        </w:rPr>
        <w:t>מליבוביץ</w:t>
      </w:r>
      <w:proofErr w:type="spellEnd"/>
      <w:r w:rsidRPr="00257A35">
        <w:rPr>
          <w:rFonts w:asciiTheme="majorHAnsi" w:hAnsiTheme="majorHAnsi" w:cstheme="majorHAnsi"/>
          <w:rtl/>
        </w:rPr>
        <w:t xml:space="preserve"> טען שמדינת ישראל היא "גלות בארץ ישראל", מצד שני לחב"ד יש קצת עניין להשפעה פוליטית במדינת ישראל מנימוק של "פיקוח נפש", ולא מטעמי ציונות.</w:t>
      </w:r>
    </w:p>
    <w:sectPr w:rsidR="0050679B">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BE5" w:rsidRDefault="00841BE5" w:rsidP="0032798E">
      <w:pPr>
        <w:spacing w:after="0" w:line="240" w:lineRule="auto"/>
      </w:pPr>
      <w:r>
        <w:separator/>
      </w:r>
    </w:p>
  </w:endnote>
  <w:endnote w:type="continuationSeparator" w:id="0">
    <w:p w:rsidR="00841BE5" w:rsidRDefault="00841BE5" w:rsidP="0032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853521"/>
      <w:docPartObj>
        <w:docPartGallery w:val="Page Numbers (Bottom of Page)"/>
        <w:docPartUnique/>
      </w:docPartObj>
    </w:sdtPr>
    <w:sdtEndPr/>
    <w:sdtContent>
      <w:p w:rsidR="00A4663C" w:rsidRDefault="00A466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4663C" w:rsidRDefault="00A46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BE5" w:rsidRDefault="00841BE5" w:rsidP="0032798E">
      <w:pPr>
        <w:spacing w:after="0" w:line="240" w:lineRule="auto"/>
      </w:pPr>
      <w:r>
        <w:separator/>
      </w:r>
    </w:p>
  </w:footnote>
  <w:footnote w:type="continuationSeparator" w:id="0">
    <w:p w:rsidR="00841BE5" w:rsidRDefault="00841BE5" w:rsidP="00327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15F"/>
    <w:multiLevelType w:val="hybridMultilevel"/>
    <w:tmpl w:val="28BA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22735"/>
    <w:multiLevelType w:val="hybridMultilevel"/>
    <w:tmpl w:val="CE02B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75E7"/>
    <w:multiLevelType w:val="hybridMultilevel"/>
    <w:tmpl w:val="78CE0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87112"/>
    <w:multiLevelType w:val="hybridMultilevel"/>
    <w:tmpl w:val="566E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C2408"/>
    <w:multiLevelType w:val="hybridMultilevel"/>
    <w:tmpl w:val="11EE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76E45"/>
    <w:multiLevelType w:val="hybridMultilevel"/>
    <w:tmpl w:val="2F0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64A77"/>
    <w:multiLevelType w:val="hybridMultilevel"/>
    <w:tmpl w:val="0EF2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A7313"/>
    <w:multiLevelType w:val="hybridMultilevel"/>
    <w:tmpl w:val="BFF262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8584A"/>
    <w:multiLevelType w:val="hybridMultilevel"/>
    <w:tmpl w:val="ADD68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50068"/>
    <w:multiLevelType w:val="hybridMultilevel"/>
    <w:tmpl w:val="8F54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57813"/>
    <w:multiLevelType w:val="hybridMultilevel"/>
    <w:tmpl w:val="9CFCF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259C0762"/>
    <w:multiLevelType w:val="hybridMultilevel"/>
    <w:tmpl w:val="D4AA3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B0B50"/>
    <w:multiLevelType w:val="hybridMultilevel"/>
    <w:tmpl w:val="514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61D57"/>
    <w:multiLevelType w:val="hybridMultilevel"/>
    <w:tmpl w:val="A0ECF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10F01"/>
    <w:multiLevelType w:val="hybridMultilevel"/>
    <w:tmpl w:val="B164F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B2F4D"/>
    <w:multiLevelType w:val="hybridMultilevel"/>
    <w:tmpl w:val="EA3A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E3979"/>
    <w:multiLevelType w:val="hybridMultilevel"/>
    <w:tmpl w:val="092E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FC0"/>
    <w:multiLevelType w:val="hybridMultilevel"/>
    <w:tmpl w:val="423A3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57748"/>
    <w:multiLevelType w:val="hybridMultilevel"/>
    <w:tmpl w:val="55121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62228"/>
    <w:multiLevelType w:val="hybridMultilevel"/>
    <w:tmpl w:val="B87C2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4A49F9"/>
    <w:multiLevelType w:val="hybridMultilevel"/>
    <w:tmpl w:val="171C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72CA7"/>
    <w:multiLevelType w:val="hybridMultilevel"/>
    <w:tmpl w:val="8EAA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CF5126"/>
    <w:multiLevelType w:val="hybridMultilevel"/>
    <w:tmpl w:val="CBAC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472A4"/>
    <w:multiLevelType w:val="hybridMultilevel"/>
    <w:tmpl w:val="A06866EE"/>
    <w:lvl w:ilvl="0" w:tplc="04090001">
      <w:start w:val="1"/>
      <w:numFmt w:val="bullet"/>
      <w:lvlText w:val=""/>
      <w:lvlJc w:val="left"/>
      <w:pPr>
        <w:ind w:left="1291" w:hanging="360"/>
      </w:pPr>
      <w:rPr>
        <w:rFonts w:ascii="Symbol" w:hAnsi="Symbol" w:hint="default"/>
      </w:rPr>
    </w:lvl>
    <w:lvl w:ilvl="1" w:tplc="04090003" w:tentative="1">
      <w:start w:val="1"/>
      <w:numFmt w:val="bullet"/>
      <w:lvlText w:val="o"/>
      <w:lvlJc w:val="left"/>
      <w:pPr>
        <w:ind w:left="2011" w:hanging="360"/>
      </w:pPr>
      <w:rPr>
        <w:rFonts w:ascii="Courier New" w:hAnsi="Courier New" w:cs="Courier New" w:hint="default"/>
      </w:rPr>
    </w:lvl>
    <w:lvl w:ilvl="2" w:tplc="04090005" w:tentative="1">
      <w:start w:val="1"/>
      <w:numFmt w:val="bullet"/>
      <w:lvlText w:val=""/>
      <w:lvlJc w:val="left"/>
      <w:pPr>
        <w:ind w:left="2731" w:hanging="360"/>
      </w:pPr>
      <w:rPr>
        <w:rFonts w:ascii="Wingdings" w:hAnsi="Wingdings" w:hint="default"/>
      </w:rPr>
    </w:lvl>
    <w:lvl w:ilvl="3" w:tplc="04090001" w:tentative="1">
      <w:start w:val="1"/>
      <w:numFmt w:val="bullet"/>
      <w:lvlText w:val=""/>
      <w:lvlJc w:val="left"/>
      <w:pPr>
        <w:ind w:left="3451" w:hanging="360"/>
      </w:pPr>
      <w:rPr>
        <w:rFonts w:ascii="Symbol" w:hAnsi="Symbol" w:hint="default"/>
      </w:rPr>
    </w:lvl>
    <w:lvl w:ilvl="4" w:tplc="04090003" w:tentative="1">
      <w:start w:val="1"/>
      <w:numFmt w:val="bullet"/>
      <w:lvlText w:val="o"/>
      <w:lvlJc w:val="left"/>
      <w:pPr>
        <w:ind w:left="4171" w:hanging="360"/>
      </w:pPr>
      <w:rPr>
        <w:rFonts w:ascii="Courier New" w:hAnsi="Courier New" w:cs="Courier New" w:hint="default"/>
      </w:rPr>
    </w:lvl>
    <w:lvl w:ilvl="5" w:tplc="04090005" w:tentative="1">
      <w:start w:val="1"/>
      <w:numFmt w:val="bullet"/>
      <w:lvlText w:val=""/>
      <w:lvlJc w:val="left"/>
      <w:pPr>
        <w:ind w:left="4891" w:hanging="360"/>
      </w:pPr>
      <w:rPr>
        <w:rFonts w:ascii="Wingdings" w:hAnsi="Wingdings" w:hint="default"/>
      </w:rPr>
    </w:lvl>
    <w:lvl w:ilvl="6" w:tplc="04090001" w:tentative="1">
      <w:start w:val="1"/>
      <w:numFmt w:val="bullet"/>
      <w:lvlText w:val=""/>
      <w:lvlJc w:val="left"/>
      <w:pPr>
        <w:ind w:left="5611" w:hanging="360"/>
      </w:pPr>
      <w:rPr>
        <w:rFonts w:ascii="Symbol" w:hAnsi="Symbol" w:hint="default"/>
      </w:rPr>
    </w:lvl>
    <w:lvl w:ilvl="7" w:tplc="04090003" w:tentative="1">
      <w:start w:val="1"/>
      <w:numFmt w:val="bullet"/>
      <w:lvlText w:val="o"/>
      <w:lvlJc w:val="left"/>
      <w:pPr>
        <w:ind w:left="6331" w:hanging="360"/>
      </w:pPr>
      <w:rPr>
        <w:rFonts w:ascii="Courier New" w:hAnsi="Courier New" w:cs="Courier New" w:hint="default"/>
      </w:rPr>
    </w:lvl>
    <w:lvl w:ilvl="8" w:tplc="04090005" w:tentative="1">
      <w:start w:val="1"/>
      <w:numFmt w:val="bullet"/>
      <w:lvlText w:val=""/>
      <w:lvlJc w:val="left"/>
      <w:pPr>
        <w:ind w:left="7051" w:hanging="360"/>
      </w:pPr>
      <w:rPr>
        <w:rFonts w:ascii="Wingdings" w:hAnsi="Wingdings" w:hint="default"/>
      </w:rPr>
    </w:lvl>
  </w:abstractNum>
  <w:abstractNum w:abstractNumId="24" w15:restartNumberingAfterBreak="0">
    <w:nsid w:val="4A613215"/>
    <w:multiLevelType w:val="hybridMultilevel"/>
    <w:tmpl w:val="2DEE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642F4"/>
    <w:multiLevelType w:val="hybridMultilevel"/>
    <w:tmpl w:val="D14C0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D12708B"/>
    <w:multiLevelType w:val="hybridMultilevel"/>
    <w:tmpl w:val="AAF2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12A7A"/>
    <w:multiLevelType w:val="hybridMultilevel"/>
    <w:tmpl w:val="A8403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24CDB"/>
    <w:multiLevelType w:val="hybridMultilevel"/>
    <w:tmpl w:val="520E4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4977FB"/>
    <w:multiLevelType w:val="hybridMultilevel"/>
    <w:tmpl w:val="75A6F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23E33"/>
    <w:multiLevelType w:val="hybridMultilevel"/>
    <w:tmpl w:val="CF9AE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423B9B"/>
    <w:multiLevelType w:val="hybridMultilevel"/>
    <w:tmpl w:val="E75E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42FA8"/>
    <w:multiLevelType w:val="hybridMultilevel"/>
    <w:tmpl w:val="C25A7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17108"/>
    <w:multiLevelType w:val="hybridMultilevel"/>
    <w:tmpl w:val="D2A0B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05921"/>
    <w:multiLevelType w:val="hybridMultilevel"/>
    <w:tmpl w:val="069E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3712C5"/>
    <w:multiLevelType w:val="hybridMultilevel"/>
    <w:tmpl w:val="8C003C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2172C12"/>
    <w:multiLevelType w:val="hybridMultilevel"/>
    <w:tmpl w:val="655E3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9101D0"/>
    <w:multiLevelType w:val="hybridMultilevel"/>
    <w:tmpl w:val="7828F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93199"/>
    <w:multiLevelType w:val="hybridMultilevel"/>
    <w:tmpl w:val="250A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D47CC6"/>
    <w:multiLevelType w:val="hybridMultilevel"/>
    <w:tmpl w:val="069C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4"/>
  </w:num>
  <w:num w:numId="3">
    <w:abstractNumId w:val="32"/>
  </w:num>
  <w:num w:numId="4">
    <w:abstractNumId w:val="11"/>
  </w:num>
  <w:num w:numId="5">
    <w:abstractNumId w:val="3"/>
  </w:num>
  <w:num w:numId="6">
    <w:abstractNumId w:val="39"/>
  </w:num>
  <w:num w:numId="7">
    <w:abstractNumId w:val="37"/>
  </w:num>
  <w:num w:numId="8">
    <w:abstractNumId w:val="21"/>
  </w:num>
  <w:num w:numId="9">
    <w:abstractNumId w:val="16"/>
  </w:num>
  <w:num w:numId="10">
    <w:abstractNumId w:val="1"/>
  </w:num>
  <w:num w:numId="11">
    <w:abstractNumId w:val="8"/>
  </w:num>
  <w:num w:numId="12">
    <w:abstractNumId w:val="30"/>
  </w:num>
  <w:num w:numId="13">
    <w:abstractNumId w:val="22"/>
  </w:num>
  <w:num w:numId="14">
    <w:abstractNumId w:val="31"/>
  </w:num>
  <w:num w:numId="15">
    <w:abstractNumId w:val="26"/>
  </w:num>
  <w:num w:numId="16">
    <w:abstractNumId w:val="14"/>
  </w:num>
  <w:num w:numId="17">
    <w:abstractNumId w:val="7"/>
  </w:num>
  <w:num w:numId="18">
    <w:abstractNumId w:val="25"/>
  </w:num>
  <w:num w:numId="19">
    <w:abstractNumId w:val="17"/>
  </w:num>
  <w:num w:numId="20">
    <w:abstractNumId w:val="10"/>
  </w:num>
  <w:num w:numId="21">
    <w:abstractNumId w:val="23"/>
  </w:num>
  <w:num w:numId="22">
    <w:abstractNumId w:val="38"/>
  </w:num>
  <w:num w:numId="23">
    <w:abstractNumId w:val="9"/>
  </w:num>
  <w:num w:numId="24">
    <w:abstractNumId w:val="35"/>
  </w:num>
  <w:num w:numId="25">
    <w:abstractNumId w:val="5"/>
  </w:num>
  <w:num w:numId="26">
    <w:abstractNumId w:val="29"/>
  </w:num>
  <w:num w:numId="27">
    <w:abstractNumId w:val="6"/>
  </w:num>
  <w:num w:numId="28">
    <w:abstractNumId w:val="12"/>
  </w:num>
  <w:num w:numId="29">
    <w:abstractNumId w:val="24"/>
  </w:num>
  <w:num w:numId="30">
    <w:abstractNumId w:val="20"/>
  </w:num>
  <w:num w:numId="31">
    <w:abstractNumId w:val="36"/>
  </w:num>
  <w:num w:numId="32">
    <w:abstractNumId w:val="15"/>
  </w:num>
  <w:num w:numId="33">
    <w:abstractNumId w:val="0"/>
  </w:num>
  <w:num w:numId="34">
    <w:abstractNumId w:val="34"/>
  </w:num>
  <w:num w:numId="35">
    <w:abstractNumId w:val="33"/>
  </w:num>
  <w:num w:numId="36">
    <w:abstractNumId w:val="2"/>
  </w:num>
  <w:num w:numId="37">
    <w:abstractNumId w:val="13"/>
  </w:num>
  <w:num w:numId="38">
    <w:abstractNumId w:val="19"/>
  </w:num>
  <w:num w:numId="39">
    <w:abstractNumId w:val="28"/>
  </w:num>
  <w:num w:numId="40">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DF"/>
    <w:rsid w:val="0000604C"/>
    <w:rsid w:val="00011D06"/>
    <w:rsid w:val="000267C1"/>
    <w:rsid w:val="00042FC0"/>
    <w:rsid w:val="00043279"/>
    <w:rsid w:val="000D2CF3"/>
    <w:rsid w:val="000E0A3A"/>
    <w:rsid w:val="000E3B02"/>
    <w:rsid w:val="000E4D2A"/>
    <w:rsid w:val="00116B5D"/>
    <w:rsid w:val="00125F69"/>
    <w:rsid w:val="00130BDB"/>
    <w:rsid w:val="00132736"/>
    <w:rsid w:val="001470E1"/>
    <w:rsid w:val="00174415"/>
    <w:rsid w:val="001B00BB"/>
    <w:rsid w:val="001D3BC3"/>
    <w:rsid w:val="001E4AF2"/>
    <w:rsid w:val="001E5A91"/>
    <w:rsid w:val="002017C0"/>
    <w:rsid w:val="00221EE9"/>
    <w:rsid w:val="00257A35"/>
    <w:rsid w:val="00271529"/>
    <w:rsid w:val="002971D6"/>
    <w:rsid w:val="002A6A6B"/>
    <w:rsid w:val="002B38E2"/>
    <w:rsid w:val="002D2B06"/>
    <w:rsid w:val="002D5C6A"/>
    <w:rsid w:val="002D691C"/>
    <w:rsid w:val="002F198E"/>
    <w:rsid w:val="003227F9"/>
    <w:rsid w:val="0032798E"/>
    <w:rsid w:val="003A7115"/>
    <w:rsid w:val="003B7C04"/>
    <w:rsid w:val="003C6A3C"/>
    <w:rsid w:val="003E1CE4"/>
    <w:rsid w:val="003F4C55"/>
    <w:rsid w:val="00403ED6"/>
    <w:rsid w:val="00407370"/>
    <w:rsid w:val="00416C1F"/>
    <w:rsid w:val="0044289E"/>
    <w:rsid w:val="00443808"/>
    <w:rsid w:val="00454485"/>
    <w:rsid w:val="00454DDD"/>
    <w:rsid w:val="0046330A"/>
    <w:rsid w:val="004A63A8"/>
    <w:rsid w:val="004A7F88"/>
    <w:rsid w:val="004B6CA8"/>
    <w:rsid w:val="004E372E"/>
    <w:rsid w:val="004F777F"/>
    <w:rsid w:val="0050679B"/>
    <w:rsid w:val="00526EA3"/>
    <w:rsid w:val="00572236"/>
    <w:rsid w:val="005B7D5F"/>
    <w:rsid w:val="005E3160"/>
    <w:rsid w:val="00610189"/>
    <w:rsid w:val="006412FC"/>
    <w:rsid w:val="006577EB"/>
    <w:rsid w:val="0068661F"/>
    <w:rsid w:val="006B5076"/>
    <w:rsid w:val="006C7616"/>
    <w:rsid w:val="006F22EF"/>
    <w:rsid w:val="00745736"/>
    <w:rsid w:val="00786A65"/>
    <w:rsid w:val="00793B95"/>
    <w:rsid w:val="007A61AD"/>
    <w:rsid w:val="007E7E4C"/>
    <w:rsid w:val="00822F8C"/>
    <w:rsid w:val="00841BE5"/>
    <w:rsid w:val="008719A4"/>
    <w:rsid w:val="008752E9"/>
    <w:rsid w:val="008C0465"/>
    <w:rsid w:val="008C2EDD"/>
    <w:rsid w:val="008E45F0"/>
    <w:rsid w:val="008F1EDF"/>
    <w:rsid w:val="009044C4"/>
    <w:rsid w:val="009629A3"/>
    <w:rsid w:val="00982B8D"/>
    <w:rsid w:val="009966C1"/>
    <w:rsid w:val="009C010C"/>
    <w:rsid w:val="00A2027A"/>
    <w:rsid w:val="00A34589"/>
    <w:rsid w:val="00A429C0"/>
    <w:rsid w:val="00A43935"/>
    <w:rsid w:val="00A4663C"/>
    <w:rsid w:val="00A55FA6"/>
    <w:rsid w:val="00A602F7"/>
    <w:rsid w:val="00A90548"/>
    <w:rsid w:val="00AA4971"/>
    <w:rsid w:val="00AE099C"/>
    <w:rsid w:val="00B420C4"/>
    <w:rsid w:val="00B543A9"/>
    <w:rsid w:val="00B573B5"/>
    <w:rsid w:val="00B61735"/>
    <w:rsid w:val="00B74117"/>
    <w:rsid w:val="00B84CC6"/>
    <w:rsid w:val="00B874EE"/>
    <w:rsid w:val="00BD1A40"/>
    <w:rsid w:val="00BF0E81"/>
    <w:rsid w:val="00BF6F95"/>
    <w:rsid w:val="00C55D3A"/>
    <w:rsid w:val="00C92072"/>
    <w:rsid w:val="00CD6A56"/>
    <w:rsid w:val="00CE10EC"/>
    <w:rsid w:val="00CF6743"/>
    <w:rsid w:val="00CF6F18"/>
    <w:rsid w:val="00D3460B"/>
    <w:rsid w:val="00D34A8A"/>
    <w:rsid w:val="00D57D7A"/>
    <w:rsid w:val="00D6268F"/>
    <w:rsid w:val="00D66CE8"/>
    <w:rsid w:val="00DB0669"/>
    <w:rsid w:val="00DE73E2"/>
    <w:rsid w:val="00E03A0F"/>
    <w:rsid w:val="00E14F5C"/>
    <w:rsid w:val="00E17E81"/>
    <w:rsid w:val="00E535BA"/>
    <w:rsid w:val="00E535EE"/>
    <w:rsid w:val="00E539BD"/>
    <w:rsid w:val="00E71089"/>
    <w:rsid w:val="00E96728"/>
    <w:rsid w:val="00EA08AB"/>
    <w:rsid w:val="00F03191"/>
    <w:rsid w:val="00F068DA"/>
    <w:rsid w:val="00F851CB"/>
    <w:rsid w:val="00FE0265"/>
    <w:rsid w:val="00FF2E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325D0"/>
  <w15:chartTrackingRefBased/>
  <w15:docId w15:val="{DF812DA6-7443-4D08-892D-DF2F5540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1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0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01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F1EDF"/>
    <w:pPr>
      <w:ind w:left="720"/>
      <w:contextualSpacing/>
    </w:pPr>
  </w:style>
  <w:style w:type="table" w:styleId="TableGrid">
    <w:name w:val="Table Grid"/>
    <w:basedOn w:val="TableNormal"/>
    <w:uiPriority w:val="39"/>
    <w:rsid w:val="008F1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4589"/>
    <w:rPr>
      <w:color w:val="0000FF"/>
      <w:u w:val="single"/>
    </w:rPr>
  </w:style>
  <w:style w:type="paragraph" w:styleId="Caption">
    <w:name w:val="caption"/>
    <w:basedOn w:val="Normal"/>
    <w:next w:val="Normal"/>
    <w:uiPriority w:val="35"/>
    <w:unhideWhenUsed/>
    <w:qFormat/>
    <w:rsid w:val="003C6A3C"/>
    <w:pPr>
      <w:spacing w:after="200" w:line="240" w:lineRule="auto"/>
    </w:pPr>
    <w:rPr>
      <w:i/>
      <w:iCs/>
      <w:color w:val="44546A" w:themeColor="text2"/>
      <w:sz w:val="18"/>
      <w:szCs w:val="18"/>
    </w:rPr>
  </w:style>
  <w:style w:type="paragraph" w:styleId="NormalWeb">
    <w:name w:val="Normal (Web)"/>
    <w:basedOn w:val="Normal"/>
    <w:uiPriority w:val="99"/>
    <w:semiHidden/>
    <w:unhideWhenUsed/>
    <w:rsid w:val="00CF674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7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98E"/>
  </w:style>
  <w:style w:type="paragraph" w:styleId="Footer">
    <w:name w:val="footer"/>
    <w:basedOn w:val="Normal"/>
    <w:link w:val="FooterChar"/>
    <w:uiPriority w:val="99"/>
    <w:unhideWhenUsed/>
    <w:rsid w:val="00327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98E"/>
  </w:style>
  <w:style w:type="paragraph" w:customStyle="1" w:styleId="NyMainHeader">
    <w:name w:val="NyMainHeader"/>
    <w:basedOn w:val="Normal"/>
    <w:link w:val="NyMainHeaderChar"/>
    <w:qFormat/>
    <w:rsid w:val="00A4663C"/>
    <w:pPr>
      <w:bidi/>
      <w:spacing w:line="360" w:lineRule="auto"/>
      <w:jc w:val="both"/>
    </w:pPr>
    <w:rPr>
      <w:rFonts w:asciiTheme="majorHAnsi" w:hAnsiTheme="majorHAnsi" w:cstheme="majorHAnsi"/>
      <w:b/>
      <w:bCs/>
      <w:sz w:val="28"/>
      <w:szCs w:val="32"/>
    </w:rPr>
  </w:style>
  <w:style w:type="paragraph" w:customStyle="1" w:styleId="MySubHeader">
    <w:name w:val="MySubHeader"/>
    <w:basedOn w:val="ListParagraph"/>
    <w:link w:val="MySubHeaderChar"/>
    <w:qFormat/>
    <w:rsid w:val="00A4663C"/>
    <w:pPr>
      <w:bidi/>
      <w:spacing w:line="360" w:lineRule="auto"/>
      <w:ind w:left="0"/>
      <w:jc w:val="both"/>
    </w:pPr>
    <w:rPr>
      <w:rFonts w:asciiTheme="majorHAnsi" w:hAnsiTheme="majorHAnsi" w:cstheme="majorHAnsi"/>
      <w:b/>
      <w:bCs/>
      <w:sz w:val="26"/>
      <w:szCs w:val="28"/>
    </w:rPr>
  </w:style>
  <w:style w:type="character" w:customStyle="1" w:styleId="NyMainHeaderChar">
    <w:name w:val="NyMainHeader Char"/>
    <w:basedOn w:val="DefaultParagraphFont"/>
    <w:link w:val="NyMainHeader"/>
    <w:rsid w:val="00A4663C"/>
    <w:rPr>
      <w:rFonts w:asciiTheme="majorHAnsi" w:hAnsiTheme="majorHAnsi" w:cstheme="majorHAnsi"/>
      <w:b/>
      <w:bCs/>
      <w:sz w:val="28"/>
      <w:szCs w:val="32"/>
    </w:rPr>
  </w:style>
  <w:style w:type="paragraph" w:customStyle="1" w:styleId="lesssonTitle">
    <w:name w:val="lesssonTitle"/>
    <w:basedOn w:val="Normal"/>
    <w:link w:val="lesssonTitleChar"/>
    <w:qFormat/>
    <w:rsid w:val="00257A35"/>
    <w:pPr>
      <w:bidi/>
      <w:spacing w:line="360" w:lineRule="auto"/>
      <w:jc w:val="right"/>
    </w:pPr>
    <w:rPr>
      <w:rFonts w:asciiTheme="majorHAnsi" w:hAnsiTheme="majorHAnsi" w:cstheme="majorHAnsi"/>
      <w:b/>
      <w:bCs/>
    </w:rPr>
  </w:style>
  <w:style w:type="character" w:customStyle="1" w:styleId="ListParagraphChar">
    <w:name w:val="List Paragraph Char"/>
    <w:basedOn w:val="DefaultParagraphFont"/>
    <w:link w:val="ListParagraph"/>
    <w:uiPriority w:val="34"/>
    <w:rsid w:val="00257A35"/>
  </w:style>
  <w:style w:type="character" w:customStyle="1" w:styleId="MySubHeaderChar">
    <w:name w:val="MySubHeader Char"/>
    <w:basedOn w:val="ListParagraphChar"/>
    <w:link w:val="MySubHeader"/>
    <w:rsid w:val="00A4663C"/>
    <w:rPr>
      <w:rFonts w:asciiTheme="majorHAnsi" w:hAnsiTheme="majorHAnsi" w:cstheme="majorHAnsi"/>
      <w:b/>
      <w:bCs/>
      <w:sz w:val="26"/>
      <w:szCs w:val="28"/>
    </w:rPr>
  </w:style>
  <w:style w:type="character" w:customStyle="1" w:styleId="Heading1Char">
    <w:name w:val="Heading 1 Char"/>
    <w:basedOn w:val="DefaultParagraphFont"/>
    <w:link w:val="Heading1"/>
    <w:uiPriority w:val="9"/>
    <w:rsid w:val="003A7115"/>
    <w:rPr>
      <w:rFonts w:ascii="Times New Roman" w:eastAsia="Times New Roman" w:hAnsi="Times New Roman" w:cs="Times New Roman"/>
      <w:b/>
      <w:bCs/>
      <w:kern w:val="36"/>
      <w:sz w:val="48"/>
      <w:szCs w:val="48"/>
    </w:rPr>
  </w:style>
  <w:style w:type="character" w:customStyle="1" w:styleId="lesssonTitleChar">
    <w:name w:val="lesssonTitle Char"/>
    <w:basedOn w:val="DefaultParagraphFont"/>
    <w:link w:val="lesssonTitle"/>
    <w:rsid w:val="00257A35"/>
    <w:rPr>
      <w:rFonts w:asciiTheme="majorHAnsi" w:hAnsiTheme="majorHAnsi" w:cstheme="majorHAnsi"/>
      <w:b/>
      <w:bCs/>
    </w:rPr>
  </w:style>
  <w:style w:type="paragraph" w:styleId="TOCHeading">
    <w:name w:val="TOC Heading"/>
    <w:basedOn w:val="Heading1"/>
    <w:next w:val="Normal"/>
    <w:uiPriority w:val="39"/>
    <w:unhideWhenUsed/>
    <w:qFormat/>
    <w:rsid w:val="0061018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Normal"/>
    <w:next w:val="Normal"/>
    <w:autoRedefine/>
    <w:uiPriority w:val="39"/>
    <w:unhideWhenUsed/>
    <w:rsid w:val="00610189"/>
    <w:pPr>
      <w:spacing w:after="100"/>
    </w:pPr>
  </w:style>
  <w:style w:type="character" w:customStyle="1" w:styleId="Heading2Char">
    <w:name w:val="Heading 2 Char"/>
    <w:basedOn w:val="DefaultParagraphFont"/>
    <w:link w:val="Heading2"/>
    <w:uiPriority w:val="9"/>
    <w:semiHidden/>
    <w:rsid w:val="006101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018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10189"/>
    <w:pPr>
      <w:spacing w:after="100"/>
      <w:ind w:left="220"/>
    </w:pPr>
  </w:style>
  <w:style w:type="paragraph" w:customStyle="1" w:styleId="Section">
    <w:name w:val="Section"/>
    <w:basedOn w:val="Normal"/>
    <w:link w:val="SectionChar"/>
    <w:qFormat/>
    <w:rsid w:val="003E1CE4"/>
    <w:pPr>
      <w:bidi/>
      <w:jc w:val="center"/>
    </w:pPr>
    <w:rPr>
      <w:rFonts w:asciiTheme="majorHAnsi" w:hAnsiTheme="majorHAnsi" w:cstheme="majorHAnsi"/>
      <w:b/>
      <w:bCs/>
      <w:sz w:val="48"/>
      <w:szCs w:val="48"/>
    </w:rPr>
  </w:style>
  <w:style w:type="paragraph" w:customStyle="1" w:styleId="MySubSubHeader">
    <w:name w:val="MySubSubHeader"/>
    <w:basedOn w:val="Normal"/>
    <w:link w:val="MySubSubHeaderChar"/>
    <w:qFormat/>
    <w:rsid w:val="00A4663C"/>
    <w:pPr>
      <w:bidi/>
      <w:spacing w:line="360" w:lineRule="auto"/>
      <w:jc w:val="both"/>
    </w:pPr>
    <w:rPr>
      <w:rFonts w:asciiTheme="majorHAnsi" w:hAnsiTheme="majorHAnsi" w:cstheme="majorHAnsi"/>
      <w:b/>
      <w:bCs/>
      <w:szCs w:val="24"/>
    </w:rPr>
  </w:style>
  <w:style w:type="character" w:customStyle="1" w:styleId="SectionChar">
    <w:name w:val="Section Char"/>
    <w:basedOn w:val="DefaultParagraphFont"/>
    <w:link w:val="Section"/>
    <w:rsid w:val="003E1CE4"/>
    <w:rPr>
      <w:rFonts w:asciiTheme="majorHAnsi" w:hAnsiTheme="majorHAnsi" w:cstheme="majorHAnsi"/>
      <w:b/>
      <w:bCs/>
      <w:sz w:val="48"/>
      <w:szCs w:val="48"/>
    </w:rPr>
  </w:style>
  <w:style w:type="character" w:customStyle="1" w:styleId="MySubSubHeaderChar">
    <w:name w:val="MySubSubHeader Char"/>
    <w:basedOn w:val="DefaultParagraphFont"/>
    <w:link w:val="MySubSubHeader"/>
    <w:rsid w:val="00A4663C"/>
    <w:rPr>
      <w:rFonts w:asciiTheme="majorHAnsi" w:hAnsiTheme="majorHAnsi" w:cstheme="majorHAnsi"/>
      <w:b/>
      <w:bCs/>
      <w:szCs w:val="24"/>
    </w:rPr>
  </w:style>
  <w:style w:type="character" w:styleId="FollowedHyperlink">
    <w:name w:val="FollowedHyperlink"/>
    <w:basedOn w:val="DefaultParagraphFont"/>
    <w:uiPriority w:val="99"/>
    <w:semiHidden/>
    <w:unhideWhenUsed/>
    <w:rsid w:val="006B5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5372">
      <w:bodyDiv w:val="1"/>
      <w:marLeft w:val="0"/>
      <w:marRight w:val="0"/>
      <w:marTop w:val="0"/>
      <w:marBottom w:val="0"/>
      <w:divBdr>
        <w:top w:val="none" w:sz="0" w:space="0" w:color="auto"/>
        <w:left w:val="none" w:sz="0" w:space="0" w:color="auto"/>
        <w:bottom w:val="none" w:sz="0" w:space="0" w:color="auto"/>
        <w:right w:val="none" w:sz="0" w:space="0" w:color="auto"/>
      </w:divBdr>
    </w:div>
    <w:div w:id="85881434">
      <w:bodyDiv w:val="1"/>
      <w:marLeft w:val="0"/>
      <w:marRight w:val="0"/>
      <w:marTop w:val="0"/>
      <w:marBottom w:val="0"/>
      <w:divBdr>
        <w:top w:val="none" w:sz="0" w:space="0" w:color="auto"/>
        <w:left w:val="none" w:sz="0" w:space="0" w:color="auto"/>
        <w:bottom w:val="none" w:sz="0" w:space="0" w:color="auto"/>
        <w:right w:val="none" w:sz="0" w:space="0" w:color="auto"/>
      </w:divBdr>
    </w:div>
    <w:div w:id="132455702">
      <w:bodyDiv w:val="1"/>
      <w:marLeft w:val="0"/>
      <w:marRight w:val="0"/>
      <w:marTop w:val="0"/>
      <w:marBottom w:val="0"/>
      <w:divBdr>
        <w:top w:val="none" w:sz="0" w:space="0" w:color="auto"/>
        <w:left w:val="none" w:sz="0" w:space="0" w:color="auto"/>
        <w:bottom w:val="none" w:sz="0" w:space="0" w:color="auto"/>
        <w:right w:val="none" w:sz="0" w:space="0" w:color="auto"/>
      </w:divBdr>
    </w:div>
    <w:div w:id="172764317">
      <w:bodyDiv w:val="1"/>
      <w:marLeft w:val="0"/>
      <w:marRight w:val="0"/>
      <w:marTop w:val="0"/>
      <w:marBottom w:val="0"/>
      <w:divBdr>
        <w:top w:val="none" w:sz="0" w:space="0" w:color="auto"/>
        <w:left w:val="none" w:sz="0" w:space="0" w:color="auto"/>
        <w:bottom w:val="none" w:sz="0" w:space="0" w:color="auto"/>
        <w:right w:val="none" w:sz="0" w:space="0" w:color="auto"/>
      </w:divBdr>
      <w:divsChild>
        <w:div w:id="595551939">
          <w:marLeft w:val="0"/>
          <w:marRight w:val="547"/>
          <w:marTop w:val="115"/>
          <w:marBottom w:val="0"/>
          <w:divBdr>
            <w:top w:val="none" w:sz="0" w:space="0" w:color="auto"/>
            <w:left w:val="none" w:sz="0" w:space="0" w:color="auto"/>
            <w:bottom w:val="none" w:sz="0" w:space="0" w:color="auto"/>
            <w:right w:val="none" w:sz="0" w:space="0" w:color="auto"/>
          </w:divBdr>
        </w:div>
        <w:div w:id="827672568">
          <w:marLeft w:val="0"/>
          <w:marRight w:val="547"/>
          <w:marTop w:val="115"/>
          <w:marBottom w:val="0"/>
          <w:divBdr>
            <w:top w:val="none" w:sz="0" w:space="0" w:color="auto"/>
            <w:left w:val="none" w:sz="0" w:space="0" w:color="auto"/>
            <w:bottom w:val="none" w:sz="0" w:space="0" w:color="auto"/>
            <w:right w:val="none" w:sz="0" w:space="0" w:color="auto"/>
          </w:divBdr>
        </w:div>
        <w:div w:id="1148595904">
          <w:marLeft w:val="0"/>
          <w:marRight w:val="547"/>
          <w:marTop w:val="115"/>
          <w:marBottom w:val="0"/>
          <w:divBdr>
            <w:top w:val="none" w:sz="0" w:space="0" w:color="auto"/>
            <w:left w:val="none" w:sz="0" w:space="0" w:color="auto"/>
            <w:bottom w:val="none" w:sz="0" w:space="0" w:color="auto"/>
            <w:right w:val="none" w:sz="0" w:space="0" w:color="auto"/>
          </w:divBdr>
        </w:div>
        <w:div w:id="1235356049">
          <w:marLeft w:val="0"/>
          <w:marRight w:val="547"/>
          <w:marTop w:val="115"/>
          <w:marBottom w:val="0"/>
          <w:divBdr>
            <w:top w:val="none" w:sz="0" w:space="0" w:color="auto"/>
            <w:left w:val="none" w:sz="0" w:space="0" w:color="auto"/>
            <w:bottom w:val="none" w:sz="0" w:space="0" w:color="auto"/>
            <w:right w:val="none" w:sz="0" w:space="0" w:color="auto"/>
          </w:divBdr>
        </w:div>
        <w:div w:id="1273172660">
          <w:marLeft w:val="0"/>
          <w:marRight w:val="547"/>
          <w:marTop w:val="115"/>
          <w:marBottom w:val="0"/>
          <w:divBdr>
            <w:top w:val="none" w:sz="0" w:space="0" w:color="auto"/>
            <w:left w:val="none" w:sz="0" w:space="0" w:color="auto"/>
            <w:bottom w:val="none" w:sz="0" w:space="0" w:color="auto"/>
            <w:right w:val="none" w:sz="0" w:space="0" w:color="auto"/>
          </w:divBdr>
        </w:div>
        <w:div w:id="1281574200">
          <w:marLeft w:val="0"/>
          <w:marRight w:val="547"/>
          <w:marTop w:val="115"/>
          <w:marBottom w:val="0"/>
          <w:divBdr>
            <w:top w:val="none" w:sz="0" w:space="0" w:color="auto"/>
            <w:left w:val="none" w:sz="0" w:space="0" w:color="auto"/>
            <w:bottom w:val="none" w:sz="0" w:space="0" w:color="auto"/>
            <w:right w:val="none" w:sz="0" w:space="0" w:color="auto"/>
          </w:divBdr>
        </w:div>
        <w:div w:id="1396930822">
          <w:marLeft w:val="0"/>
          <w:marRight w:val="547"/>
          <w:marTop w:val="115"/>
          <w:marBottom w:val="0"/>
          <w:divBdr>
            <w:top w:val="none" w:sz="0" w:space="0" w:color="auto"/>
            <w:left w:val="none" w:sz="0" w:space="0" w:color="auto"/>
            <w:bottom w:val="none" w:sz="0" w:space="0" w:color="auto"/>
            <w:right w:val="none" w:sz="0" w:space="0" w:color="auto"/>
          </w:divBdr>
        </w:div>
        <w:div w:id="1683437454">
          <w:marLeft w:val="0"/>
          <w:marRight w:val="547"/>
          <w:marTop w:val="115"/>
          <w:marBottom w:val="0"/>
          <w:divBdr>
            <w:top w:val="none" w:sz="0" w:space="0" w:color="auto"/>
            <w:left w:val="none" w:sz="0" w:space="0" w:color="auto"/>
            <w:bottom w:val="none" w:sz="0" w:space="0" w:color="auto"/>
            <w:right w:val="none" w:sz="0" w:space="0" w:color="auto"/>
          </w:divBdr>
        </w:div>
      </w:divsChild>
    </w:div>
    <w:div w:id="180240236">
      <w:bodyDiv w:val="1"/>
      <w:marLeft w:val="0"/>
      <w:marRight w:val="0"/>
      <w:marTop w:val="0"/>
      <w:marBottom w:val="0"/>
      <w:divBdr>
        <w:top w:val="none" w:sz="0" w:space="0" w:color="auto"/>
        <w:left w:val="none" w:sz="0" w:space="0" w:color="auto"/>
        <w:bottom w:val="none" w:sz="0" w:space="0" w:color="auto"/>
        <w:right w:val="none" w:sz="0" w:space="0" w:color="auto"/>
      </w:divBdr>
    </w:div>
    <w:div w:id="328756921">
      <w:bodyDiv w:val="1"/>
      <w:marLeft w:val="0"/>
      <w:marRight w:val="0"/>
      <w:marTop w:val="0"/>
      <w:marBottom w:val="0"/>
      <w:divBdr>
        <w:top w:val="none" w:sz="0" w:space="0" w:color="auto"/>
        <w:left w:val="none" w:sz="0" w:space="0" w:color="auto"/>
        <w:bottom w:val="none" w:sz="0" w:space="0" w:color="auto"/>
        <w:right w:val="none" w:sz="0" w:space="0" w:color="auto"/>
      </w:divBdr>
    </w:div>
    <w:div w:id="426661167">
      <w:bodyDiv w:val="1"/>
      <w:marLeft w:val="0"/>
      <w:marRight w:val="0"/>
      <w:marTop w:val="0"/>
      <w:marBottom w:val="0"/>
      <w:divBdr>
        <w:top w:val="none" w:sz="0" w:space="0" w:color="auto"/>
        <w:left w:val="none" w:sz="0" w:space="0" w:color="auto"/>
        <w:bottom w:val="none" w:sz="0" w:space="0" w:color="auto"/>
        <w:right w:val="none" w:sz="0" w:space="0" w:color="auto"/>
      </w:divBdr>
    </w:div>
    <w:div w:id="530143728">
      <w:bodyDiv w:val="1"/>
      <w:marLeft w:val="0"/>
      <w:marRight w:val="0"/>
      <w:marTop w:val="0"/>
      <w:marBottom w:val="0"/>
      <w:divBdr>
        <w:top w:val="none" w:sz="0" w:space="0" w:color="auto"/>
        <w:left w:val="none" w:sz="0" w:space="0" w:color="auto"/>
        <w:bottom w:val="none" w:sz="0" w:space="0" w:color="auto"/>
        <w:right w:val="none" w:sz="0" w:space="0" w:color="auto"/>
      </w:divBdr>
    </w:div>
    <w:div w:id="590311348">
      <w:bodyDiv w:val="1"/>
      <w:marLeft w:val="0"/>
      <w:marRight w:val="0"/>
      <w:marTop w:val="0"/>
      <w:marBottom w:val="0"/>
      <w:divBdr>
        <w:top w:val="none" w:sz="0" w:space="0" w:color="auto"/>
        <w:left w:val="none" w:sz="0" w:space="0" w:color="auto"/>
        <w:bottom w:val="none" w:sz="0" w:space="0" w:color="auto"/>
        <w:right w:val="none" w:sz="0" w:space="0" w:color="auto"/>
      </w:divBdr>
    </w:div>
    <w:div w:id="728722337">
      <w:bodyDiv w:val="1"/>
      <w:marLeft w:val="0"/>
      <w:marRight w:val="0"/>
      <w:marTop w:val="0"/>
      <w:marBottom w:val="0"/>
      <w:divBdr>
        <w:top w:val="none" w:sz="0" w:space="0" w:color="auto"/>
        <w:left w:val="none" w:sz="0" w:space="0" w:color="auto"/>
        <w:bottom w:val="none" w:sz="0" w:space="0" w:color="auto"/>
        <w:right w:val="none" w:sz="0" w:space="0" w:color="auto"/>
      </w:divBdr>
      <w:divsChild>
        <w:div w:id="624510505">
          <w:marLeft w:val="0"/>
          <w:marRight w:val="547"/>
          <w:marTop w:val="154"/>
          <w:marBottom w:val="0"/>
          <w:divBdr>
            <w:top w:val="none" w:sz="0" w:space="0" w:color="auto"/>
            <w:left w:val="none" w:sz="0" w:space="0" w:color="auto"/>
            <w:bottom w:val="none" w:sz="0" w:space="0" w:color="auto"/>
            <w:right w:val="none" w:sz="0" w:space="0" w:color="auto"/>
          </w:divBdr>
        </w:div>
        <w:div w:id="1313563242">
          <w:marLeft w:val="0"/>
          <w:marRight w:val="547"/>
          <w:marTop w:val="154"/>
          <w:marBottom w:val="0"/>
          <w:divBdr>
            <w:top w:val="none" w:sz="0" w:space="0" w:color="auto"/>
            <w:left w:val="none" w:sz="0" w:space="0" w:color="auto"/>
            <w:bottom w:val="none" w:sz="0" w:space="0" w:color="auto"/>
            <w:right w:val="none" w:sz="0" w:space="0" w:color="auto"/>
          </w:divBdr>
        </w:div>
        <w:div w:id="1888489687">
          <w:marLeft w:val="0"/>
          <w:marRight w:val="547"/>
          <w:marTop w:val="154"/>
          <w:marBottom w:val="0"/>
          <w:divBdr>
            <w:top w:val="none" w:sz="0" w:space="0" w:color="auto"/>
            <w:left w:val="none" w:sz="0" w:space="0" w:color="auto"/>
            <w:bottom w:val="none" w:sz="0" w:space="0" w:color="auto"/>
            <w:right w:val="none" w:sz="0" w:space="0" w:color="auto"/>
          </w:divBdr>
        </w:div>
        <w:div w:id="2039160895">
          <w:marLeft w:val="0"/>
          <w:marRight w:val="547"/>
          <w:marTop w:val="154"/>
          <w:marBottom w:val="0"/>
          <w:divBdr>
            <w:top w:val="none" w:sz="0" w:space="0" w:color="auto"/>
            <w:left w:val="none" w:sz="0" w:space="0" w:color="auto"/>
            <w:bottom w:val="none" w:sz="0" w:space="0" w:color="auto"/>
            <w:right w:val="none" w:sz="0" w:space="0" w:color="auto"/>
          </w:divBdr>
        </w:div>
      </w:divsChild>
    </w:div>
    <w:div w:id="779573282">
      <w:bodyDiv w:val="1"/>
      <w:marLeft w:val="0"/>
      <w:marRight w:val="0"/>
      <w:marTop w:val="0"/>
      <w:marBottom w:val="0"/>
      <w:divBdr>
        <w:top w:val="none" w:sz="0" w:space="0" w:color="auto"/>
        <w:left w:val="none" w:sz="0" w:space="0" w:color="auto"/>
        <w:bottom w:val="none" w:sz="0" w:space="0" w:color="auto"/>
        <w:right w:val="none" w:sz="0" w:space="0" w:color="auto"/>
      </w:divBdr>
    </w:div>
    <w:div w:id="952904147">
      <w:bodyDiv w:val="1"/>
      <w:marLeft w:val="0"/>
      <w:marRight w:val="0"/>
      <w:marTop w:val="0"/>
      <w:marBottom w:val="0"/>
      <w:divBdr>
        <w:top w:val="none" w:sz="0" w:space="0" w:color="auto"/>
        <w:left w:val="none" w:sz="0" w:space="0" w:color="auto"/>
        <w:bottom w:val="none" w:sz="0" w:space="0" w:color="auto"/>
        <w:right w:val="none" w:sz="0" w:space="0" w:color="auto"/>
      </w:divBdr>
    </w:div>
    <w:div w:id="1008167852">
      <w:bodyDiv w:val="1"/>
      <w:marLeft w:val="0"/>
      <w:marRight w:val="0"/>
      <w:marTop w:val="0"/>
      <w:marBottom w:val="0"/>
      <w:divBdr>
        <w:top w:val="none" w:sz="0" w:space="0" w:color="auto"/>
        <w:left w:val="none" w:sz="0" w:space="0" w:color="auto"/>
        <w:bottom w:val="none" w:sz="0" w:space="0" w:color="auto"/>
        <w:right w:val="none" w:sz="0" w:space="0" w:color="auto"/>
      </w:divBdr>
    </w:div>
    <w:div w:id="1072656259">
      <w:bodyDiv w:val="1"/>
      <w:marLeft w:val="0"/>
      <w:marRight w:val="0"/>
      <w:marTop w:val="0"/>
      <w:marBottom w:val="0"/>
      <w:divBdr>
        <w:top w:val="none" w:sz="0" w:space="0" w:color="auto"/>
        <w:left w:val="none" w:sz="0" w:space="0" w:color="auto"/>
        <w:bottom w:val="none" w:sz="0" w:space="0" w:color="auto"/>
        <w:right w:val="none" w:sz="0" w:space="0" w:color="auto"/>
      </w:divBdr>
    </w:div>
    <w:div w:id="1190680123">
      <w:bodyDiv w:val="1"/>
      <w:marLeft w:val="0"/>
      <w:marRight w:val="0"/>
      <w:marTop w:val="0"/>
      <w:marBottom w:val="0"/>
      <w:divBdr>
        <w:top w:val="none" w:sz="0" w:space="0" w:color="auto"/>
        <w:left w:val="none" w:sz="0" w:space="0" w:color="auto"/>
        <w:bottom w:val="none" w:sz="0" w:space="0" w:color="auto"/>
        <w:right w:val="none" w:sz="0" w:space="0" w:color="auto"/>
      </w:divBdr>
    </w:div>
    <w:div w:id="1218469583">
      <w:bodyDiv w:val="1"/>
      <w:marLeft w:val="0"/>
      <w:marRight w:val="0"/>
      <w:marTop w:val="0"/>
      <w:marBottom w:val="0"/>
      <w:divBdr>
        <w:top w:val="none" w:sz="0" w:space="0" w:color="auto"/>
        <w:left w:val="none" w:sz="0" w:space="0" w:color="auto"/>
        <w:bottom w:val="none" w:sz="0" w:space="0" w:color="auto"/>
        <w:right w:val="none" w:sz="0" w:space="0" w:color="auto"/>
      </w:divBdr>
    </w:div>
    <w:div w:id="1284463802">
      <w:bodyDiv w:val="1"/>
      <w:marLeft w:val="0"/>
      <w:marRight w:val="0"/>
      <w:marTop w:val="0"/>
      <w:marBottom w:val="0"/>
      <w:divBdr>
        <w:top w:val="none" w:sz="0" w:space="0" w:color="auto"/>
        <w:left w:val="none" w:sz="0" w:space="0" w:color="auto"/>
        <w:bottom w:val="none" w:sz="0" w:space="0" w:color="auto"/>
        <w:right w:val="none" w:sz="0" w:space="0" w:color="auto"/>
      </w:divBdr>
      <w:divsChild>
        <w:div w:id="96296271">
          <w:marLeft w:val="0"/>
          <w:marRight w:val="547"/>
          <w:marTop w:val="130"/>
          <w:marBottom w:val="120"/>
          <w:divBdr>
            <w:top w:val="none" w:sz="0" w:space="0" w:color="auto"/>
            <w:left w:val="none" w:sz="0" w:space="0" w:color="auto"/>
            <w:bottom w:val="none" w:sz="0" w:space="0" w:color="auto"/>
            <w:right w:val="none" w:sz="0" w:space="0" w:color="auto"/>
          </w:divBdr>
        </w:div>
        <w:div w:id="714230873">
          <w:marLeft w:val="0"/>
          <w:marRight w:val="547"/>
          <w:marTop w:val="130"/>
          <w:marBottom w:val="120"/>
          <w:divBdr>
            <w:top w:val="none" w:sz="0" w:space="0" w:color="auto"/>
            <w:left w:val="none" w:sz="0" w:space="0" w:color="auto"/>
            <w:bottom w:val="none" w:sz="0" w:space="0" w:color="auto"/>
            <w:right w:val="none" w:sz="0" w:space="0" w:color="auto"/>
          </w:divBdr>
        </w:div>
        <w:div w:id="1251618032">
          <w:marLeft w:val="0"/>
          <w:marRight w:val="547"/>
          <w:marTop w:val="130"/>
          <w:marBottom w:val="120"/>
          <w:divBdr>
            <w:top w:val="none" w:sz="0" w:space="0" w:color="auto"/>
            <w:left w:val="none" w:sz="0" w:space="0" w:color="auto"/>
            <w:bottom w:val="none" w:sz="0" w:space="0" w:color="auto"/>
            <w:right w:val="none" w:sz="0" w:space="0" w:color="auto"/>
          </w:divBdr>
        </w:div>
        <w:div w:id="1280605351">
          <w:marLeft w:val="0"/>
          <w:marRight w:val="547"/>
          <w:marTop w:val="130"/>
          <w:marBottom w:val="120"/>
          <w:divBdr>
            <w:top w:val="none" w:sz="0" w:space="0" w:color="auto"/>
            <w:left w:val="none" w:sz="0" w:space="0" w:color="auto"/>
            <w:bottom w:val="none" w:sz="0" w:space="0" w:color="auto"/>
            <w:right w:val="none" w:sz="0" w:space="0" w:color="auto"/>
          </w:divBdr>
        </w:div>
        <w:div w:id="1700622862">
          <w:marLeft w:val="0"/>
          <w:marRight w:val="547"/>
          <w:marTop w:val="130"/>
          <w:marBottom w:val="120"/>
          <w:divBdr>
            <w:top w:val="none" w:sz="0" w:space="0" w:color="auto"/>
            <w:left w:val="none" w:sz="0" w:space="0" w:color="auto"/>
            <w:bottom w:val="none" w:sz="0" w:space="0" w:color="auto"/>
            <w:right w:val="none" w:sz="0" w:space="0" w:color="auto"/>
          </w:divBdr>
        </w:div>
        <w:div w:id="1988707980">
          <w:marLeft w:val="0"/>
          <w:marRight w:val="547"/>
          <w:marTop w:val="130"/>
          <w:marBottom w:val="120"/>
          <w:divBdr>
            <w:top w:val="none" w:sz="0" w:space="0" w:color="auto"/>
            <w:left w:val="none" w:sz="0" w:space="0" w:color="auto"/>
            <w:bottom w:val="none" w:sz="0" w:space="0" w:color="auto"/>
            <w:right w:val="none" w:sz="0" w:space="0" w:color="auto"/>
          </w:divBdr>
        </w:div>
      </w:divsChild>
    </w:div>
    <w:div w:id="1382827722">
      <w:bodyDiv w:val="1"/>
      <w:marLeft w:val="0"/>
      <w:marRight w:val="0"/>
      <w:marTop w:val="0"/>
      <w:marBottom w:val="0"/>
      <w:divBdr>
        <w:top w:val="none" w:sz="0" w:space="0" w:color="auto"/>
        <w:left w:val="none" w:sz="0" w:space="0" w:color="auto"/>
        <w:bottom w:val="none" w:sz="0" w:space="0" w:color="auto"/>
        <w:right w:val="none" w:sz="0" w:space="0" w:color="auto"/>
      </w:divBdr>
      <w:divsChild>
        <w:div w:id="730156897">
          <w:marLeft w:val="0"/>
          <w:marRight w:val="547"/>
          <w:marTop w:val="154"/>
          <w:marBottom w:val="0"/>
          <w:divBdr>
            <w:top w:val="none" w:sz="0" w:space="0" w:color="auto"/>
            <w:left w:val="none" w:sz="0" w:space="0" w:color="auto"/>
            <w:bottom w:val="none" w:sz="0" w:space="0" w:color="auto"/>
            <w:right w:val="none" w:sz="0" w:space="0" w:color="auto"/>
          </w:divBdr>
        </w:div>
      </w:divsChild>
    </w:div>
    <w:div w:id="1534997659">
      <w:bodyDiv w:val="1"/>
      <w:marLeft w:val="0"/>
      <w:marRight w:val="0"/>
      <w:marTop w:val="0"/>
      <w:marBottom w:val="0"/>
      <w:divBdr>
        <w:top w:val="none" w:sz="0" w:space="0" w:color="auto"/>
        <w:left w:val="none" w:sz="0" w:space="0" w:color="auto"/>
        <w:bottom w:val="none" w:sz="0" w:space="0" w:color="auto"/>
        <w:right w:val="none" w:sz="0" w:space="0" w:color="auto"/>
      </w:divBdr>
    </w:div>
    <w:div w:id="1566573128">
      <w:bodyDiv w:val="1"/>
      <w:marLeft w:val="0"/>
      <w:marRight w:val="0"/>
      <w:marTop w:val="0"/>
      <w:marBottom w:val="0"/>
      <w:divBdr>
        <w:top w:val="none" w:sz="0" w:space="0" w:color="auto"/>
        <w:left w:val="none" w:sz="0" w:space="0" w:color="auto"/>
        <w:bottom w:val="none" w:sz="0" w:space="0" w:color="auto"/>
        <w:right w:val="none" w:sz="0" w:space="0" w:color="auto"/>
      </w:divBdr>
      <w:divsChild>
        <w:div w:id="111174635">
          <w:marLeft w:val="0"/>
          <w:marRight w:val="547"/>
          <w:marTop w:val="115"/>
          <w:marBottom w:val="0"/>
          <w:divBdr>
            <w:top w:val="none" w:sz="0" w:space="0" w:color="auto"/>
            <w:left w:val="none" w:sz="0" w:space="0" w:color="auto"/>
            <w:bottom w:val="none" w:sz="0" w:space="0" w:color="auto"/>
            <w:right w:val="none" w:sz="0" w:space="0" w:color="auto"/>
          </w:divBdr>
        </w:div>
        <w:div w:id="274754887">
          <w:marLeft w:val="0"/>
          <w:marRight w:val="547"/>
          <w:marTop w:val="115"/>
          <w:marBottom w:val="0"/>
          <w:divBdr>
            <w:top w:val="none" w:sz="0" w:space="0" w:color="auto"/>
            <w:left w:val="none" w:sz="0" w:space="0" w:color="auto"/>
            <w:bottom w:val="none" w:sz="0" w:space="0" w:color="auto"/>
            <w:right w:val="none" w:sz="0" w:space="0" w:color="auto"/>
          </w:divBdr>
        </w:div>
        <w:div w:id="359822520">
          <w:marLeft w:val="0"/>
          <w:marRight w:val="547"/>
          <w:marTop w:val="115"/>
          <w:marBottom w:val="0"/>
          <w:divBdr>
            <w:top w:val="none" w:sz="0" w:space="0" w:color="auto"/>
            <w:left w:val="none" w:sz="0" w:space="0" w:color="auto"/>
            <w:bottom w:val="none" w:sz="0" w:space="0" w:color="auto"/>
            <w:right w:val="none" w:sz="0" w:space="0" w:color="auto"/>
          </w:divBdr>
        </w:div>
        <w:div w:id="836267127">
          <w:marLeft w:val="0"/>
          <w:marRight w:val="547"/>
          <w:marTop w:val="115"/>
          <w:marBottom w:val="0"/>
          <w:divBdr>
            <w:top w:val="none" w:sz="0" w:space="0" w:color="auto"/>
            <w:left w:val="none" w:sz="0" w:space="0" w:color="auto"/>
            <w:bottom w:val="none" w:sz="0" w:space="0" w:color="auto"/>
            <w:right w:val="none" w:sz="0" w:space="0" w:color="auto"/>
          </w:divBdr>
        </w:div>
        <w:div w:id="1124812581">
          <w:marLeft w:val="0"/>
          <w:marRight w:val="547"/>
          <w:marTop w:val="115"/>
          <w:marBottom w:val="0"/>
          <w:divBdr>
            <w:top w:val="none" w:sz="0" w:space="0" w:color="auto"/>
            <w:left w:val="none" w:sz="0" w:space="0" w:color="auto"/>
            <w:bottom w:val="none" w:sz="0" w:space="0" w:color="auto"/>
            <w:right w:val="none" w:sz="0" w:space="0" w:color="auto"/>
          </w:divBdr>
        </w:div>
        <w:div w:id="1217817722">
          <w:marLeft w:val="0"/>
          <w:marRight w:val="547"/>
          <w:marTop w:val="115"/>
          <w:marBottom w:val="0"/>
          <w:divBdr>
            <w:top w:val="none" w:sz="0" w:space="0" w:color="auto"/>
            <w:left w:val="none" w:sz="0" w:space="0" w:color="auto"/>
            <w:bottom w:val="none" w:sz="0" w:space="0" w:color="auto"/>
            <w:right w:val="none" w:sz="0" w:space="0" w:color="auto"/>
          </w:divBdr>
        </w:div>
      </w:divsChild>
    </w:div>
    <w:div w:id="1587881613">
      <w:bodyDiv w:val="1"/>
      <w:marLeft w:val="0"/>
      <w:marRight w:val="0"/>
      <w:marTop w:val="0"/>
      <w:marBottom w:val="0"/>
      <w:divBdr>
        <w:top w:val="none" w:sz="0" w:space="0" w:color="auto"/>
        <w:left w:val="none" w:sz="0" w:space="0" w:color="auto"/>
        <w:bottom w:val="none" w:sz="0" w:space="0" w:color="auto"/>
        <w:right w:val="none" w:sz="0" w:space="0" w:color="auto"/>
      </w:divBdr>
    </w:div>
    <w:div w:id="1681161571">
      <w:bodyDiv w:val="1"/>
      <w:marLeft w:val="0"/>
      <w:marRight w:val="0"/>
      <w:marTop w:val="0"/>
      <w:marBottom w:val="0"/>
      <w:divBdr>
        <w:top w:val="none" w:sz="0" w:space="0" w:color="auto"/>
        <w:left w:val="none" w:sz="0" w:space="0" w:color="auto"/>
        <w:bottom w:val="none" w:sz="0" w:space="0" w:color="auto"/>
        <w:right w:val="none" w:sz="0" w:space="0" w:color="auto"/>
      </w:divBdr>
      <w:divsChild>
        <w:div w:id="508519751">
          <w:marLeft w:val="0"/>
          <w:marRight w:val="547"/>
          <w:marTop w:val="130"/>
          <w:marBottom w:val="120"/>
          <w:divBdr>
            <w:top w:val="none" w:sz="0" w:space="0" w:color="auto"/>
            <w:left w:val="none" w:sz="0" w:space="0" w:color="auto"/>
            <w:bottom w:val="none" w:sz="0" w:space="0" w:color="auto"/>
            <w:right w:val="none" w:sz="0" w:space="0" w:color="auto"/>
          </w:divBdr>
        </w:div>
        <w:div w:id="803238890">
          <w:marLeft w:val="0"/>
          <w:marRight w:val="547"/>
          <w:marTop w:val="130"/>
          <w:marBottom w:val="120"/>
          <w:divBdr>
            <w:top w:val="none" w:sz="0" w:space="0" w:color="auto"/>
            <w:left w:val="none" w:sz="0" w:space="0" w:color="auto"/>
            <w:bottom w:val="none" w:sz="0" w:space="0" w:color="auto"/>
            <w:right w:val="none" w:sz="0" w:space="0" w:color="auto"/>
          </w:divBdr>
        </w:div>
        <w:div w:id="1098795953">
          <w:marLeft w:val="0"/>
          <w:marRight w:val="547"/>
          <w:marTop w:val="130"/>
          <w:marBottom w:val="120"/>
          <w:divBdr>
            <w:top w:val="none" w:sz="0" w:space="0" w:color="auto"/>
            <w:left w:val="none" w:sz="0" w:space="0" w:color="auto"/>
            <w:bottom w:val="none" w:sz="0" w:space="0" w:color="auto"/>
            <w:right w:val="none" w:sz="0" w:space="0" w:color="auto"/>
          </w:divBdr>
        </w:div>
        <w:div w:id="1665233120">
          <w:marLeft w:val="0"/>
          <w:marRight w:val="547"/>
          <w:marTop w:val="130"/>
          <w:marBottom w:val="120"/>
          <w:divBdr>
            <w:top w:val="none" w:sz="0" w:space="0" w:color="auto"/>
            <w:left w:val="none" w:sz="0" w:space="0" w:color="auto"/>
            <w:bottom w:val="none" w:sz="0" w:space="0" w:color="auto"/>
            <w:right w:val="none" w:sz="0" w:space="0" w:color="auto"/>
          </w:divBdr>
        </w:div>
        <w:div w:id="1702246314">
          <w:marLeft w:val="0"/>
          <w:marRight w:val="547"/>
          <w:marTop w:val="130"/>
          <w:marBottom w:val="120"/>
          <w:divBdr>
            <w:top w:val="none" w:sz="0" w:space="0" w:color="auto"/>
            <w:left w:val="none" w:sz="0" w:space="0" w:color="auto"/>
            <w:bottom w:val="none" w:sz="0" w:space="0" w:color="auto"/>
            <w:right w:val="none" w:sz="0" w:space="0" w:color="auto"/>
          </w:divBdr>
        </w:div>
        <w:div w:id="2027056341">
          <w:marLeft w:val="0"/>
          <w:marRight w:val="547"/>
          <w:marTop w:val="130"/>
          <w:marBottom w:val="120"/>
          <w:divBdr>
            <w:top w:val="none" w:sz="0" w:space="0" w:color="auto"/>
            <w:left w:val="none" w:sz="0" w:space="0" w:color="auto"/>
            <w:bottom w:val="none" w:sz="0" w:space="0" w:color="auto"/>
            <w:right w:val="none" w:sz="0" w:space="0" w:color="auto"/>
          </w:divBdr>
        </w:div>
      </w:divsChild>
    </w:div>
    <w:div w:id="1747334813">
      <w:bodyDiv w:val="1"/>
      <w:marLeft w:val="0"/>
      <w:marRight w:val="0"/>
      <w:marTop w:val="0"/>
      <w:marBottom w:val="0"/>
      <w:divBdr>
        <w:top w:val="none" w:sz="0" w:space="0" w:color="auto"/>
        <w:left w:val="none" w:sz="0" w:space="0" w:color="auto"/>
        <w:bottom w:val="none" w:sz="0" w:space="0" w:color="auto"/>
        <w:right w:val="none" w:sz="0" w:space="0" w:color="auto"/>
      </w:divBdr>
    </w:div>
    <w:div w:id="1836336177">
      <w:bodyDiv w:val="1"/>
      <w:marLeft w:val="0"/>
      <w:marRight w:val="0"/>
      <w:marTop w:val="0"/>
      <w:marBottom w:val="0"/>
      <w:divBdr>
        <w:top w:val="none" w:sz="0" w:space="0" w:color="auto"/>
        <w:left w:val="none" w:sz="0" w:space="0" w:color="auto"/>
        <w:bottom w:val="none" w:sz="0" w:space="0" w:color="auto"/>
        <w:right w:val="none" w:sz="0" w:space="0" w:color="auto"/>
      </w:divBdr>
    </w:div>
    <w:div w:id="1874265640">
      <w:bodyDiv w:val="1"/>
      <w:marLeft w:val="0"/>
      <w:marRight w:val="0"/>
      <w:marTop w:val="0"/>
      <w:marBottom w:val="0"/>
      <w:divBdr>
        <w:top w:val="none" w:sz="0" w:space="0" w:color="auto"/>
        <w:left w:val="none" w:sz="0" w:space="0" w:color="auto"/>
        <w:bottom w:val="none" w:sz="0" w:space="0" w:color="auto"/>
        <w:right w:val="none" w:sz="0" w:space="0" w:color="auto"/>
      </w:divBdr>
    </w:div>
    <w:div w:id="2049990852">
      <w:bodyDiv w:val="1"/>
      <w:marLeft w:val="0"/>
      <w:marRight w:val="0"/>
      <w:marTop w:val="0"/>
      <w:marBottom w:val="0"/>
      <w:divBdr>
        <w:top w:val="none" w:sz="0" w:space="0" w:color="auto"/>
        <w:left w:val="none" w:sz="0" w:space="0" w:color="auto"/>
        <w:bottom w:val="none" w:sz="0" w:space="0" w:color="auto"/>
        <w:right w:val="none" w:sz="0" w:space="0" w:color="auto"/>
      </w:divBdr>
    </w:div>
    <w:div w:id="2051369312">
      <w:bodyDiv w:val="1"/>
      <w:marLeft w:val="0"/>
      <w:marRight w:val="0"/>
      <w:marTop w:val="0"/>
      <w:marBottom w:val="0"/>
      <w:divBdr>
        <w:top w:val="none" w:sz="0" w:space="0" w:color="auto"/>
        <w:left w:val="none" w:sz="0" w:space="0" w:color="auto"/>
        <w:bottom w:val="none" w:sz="0" w:space="0" w:color="auto"/>
        <w:right w:val="none" w:sz="0" w:space="0" w:color="auto"/>
      </w:divBdr>
    </w:div>
    <w:div w:id="211978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wikipedia.org/wiki/1756"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wikipedia.org/wiki/1754"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he.wikipedia.org/wiki/%D7%9E%D7%9E%D7%9C%D7%9B%D7%AA_%D7%91%D7%A8%D7%99%D7%98%D7%A0%D7%99%D7%94_%D7%94%D7%92%D7%93%D7%95%D7%9C%D7%9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E%D7%9C%D7%97%D7%9E%D7%94" TargetMode="External"/><Relationship Id="rId5" Type="http://schemas.openxmlformats.org/officeDocument/2006/relationships/webSettings" Target="webSettings.xml"/><Relationship Id="rId15" Type="http://schemas.openxmlformats.org/officeDocument/2006/relationships/hyperlink" Target="https://he.wikipedia.org/wiki/%D7%90%D7%99%D7%A8%D7%95%D7%A4%D7%9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wikipedia.org/wiki/1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1B10-BCD0-498A-8C79-1538B1C3E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8241</TotalTime>
  <Pages>43</Pages>
  <Words>11246</Words>
  <Characters>56230</Characters>
  <Application>Microsoft Office Word</Application>
  <DocSecurity>0</DocSecurity>
  <Lines>468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Domovich</dc:creator>
  <cp:keywords/>
  <dc:description/>
  <cp:lastModifiedBy>Noam Domovich</cp:lastModifiedBy>
  <cp:revision>10</cp:revision>
  <cp:lastPrinted>2020-06-19T15:39:00Z</cp:lastPrinted>
  <dcterms:created xsi:type="dcterms:W3CDTF">2020-03-31T11:45:00Z</dcterms:created>
  <dcterms:modified xsi:type="dcterms:W3CDTF">2020-06-26T09:10:00Z</dcterms:modified>
</cp:coreProperties>
</file>