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0B1" w:rsidRDefault="00E12A1D">
      <w:pPr>
        <w:rPr>
          <w:b/>
          <w:u w:val="single"/>
        </w:rPr>
      </w:pPr>
      <w:proofErr w:type="spellStart"/>
      <w:r w:rsidRPr="00E12A1D">
        <w:rPr>
          <w:b/>
          <w:u w:val="single"/>
        </w:rPr>
        <w:t>Experimentati</w:t>
      </w:r>
      <w:r>
        <w:rPr>
          <w:b/>
          <w:u w:val="single"/>
        </w:rPr>
        <w:t>e</w:t>
      </w:r>
      <w:proofErr w:type="spellEnd"/>
    </w:p>
    <w:p w:rsidR="00E12A1D" w:rsidRDefault="00E12A1D">
      <w:r>
        <w:t>Maximaal behaalbare score: 1780.</w:t>
      </w:r>
    </w:p>
    <w:p w:rsidR="00E12A1D" w:rsidRPr="00AA1D71" w:rsidRDefault="00E12A1D">
      <w:pPr>
        <w:rPr>
          <w:i/>
        </w:rPr>
      </w:pPr>
      <w:r w:rsidRPr="00AA1D71">
        <w:rPr>
          <w:i/>
        </w:rPr>
        <w:t xml:space="preserve">Verdeling </w:t>
      </w:r>
      <w:r w:rsidR="008E2B94" w:rsidRPr="00AA1D71">
        <w:rPr>
          <w:i/>
        </w:rPr>
        <w:t>scores random roosters</w:t>
      </w:r>
      <w:r w:rsidR="00AA1D71">
        <w:rPr>
          <w:i/>
        </w:rPr>
        <w:t xml:space="preserve"> (1000 random roosters)</w:t>
      </w:r>
    </w:p>
    <w:p w:rsidR="008E2B94" w:rsidRPr="00E12A1D" w:rsidRDefault="008E2B94">
      <w:r>
        <w:rPr>
          <w:noProof/>
        </w:rPr>
        <w:drawing>
          <wp:inline distT="0" distB="0" distL="0" distR="0">
            <wp:extent cx="4206240" cy="3154680"/>
            <wp:effectExtent l="0" t="0" r="381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_schedu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1D" w:rsidRPr="00E12A1D" w:rsidRDefault="00E12A1D"/>
    <w:p w:rsidR="00E12A1D" w:rsidRPr="00E12A1D" w:rsidRDefault="00E12A1D" w:rsidP="00E12A1D">
      <w:pPr>
        <w:pStyle w:val="Lijstalinea"/>
        <w:numPr>
          <w:ilvl w:val="0"/>
          <w:numId w:val="1"/>
        </w:numPr>
        <w:rPr>
          <w:b/>
          <w:u w:val="single"/>
        </w:rPr>
      </w:pPr>
      <w:proofErr w:type="spellStart"/>
      <w:r>
        <w:t>Hillclimber</w:t>
      </w:r>
      <w:proofErr w:type="spellEnd"/>
    </w:p>
    <w:p w:rsidR="00E12A1D" w:rsidRPr="00E12A1D" w:rsidRDefault="00E12A1D" w:rsidP="00E12A1D">
      <w:pPr>
        <w:pStyle w:val="Lijstalinea"/>
        <w:numPr>
          <w:ilvl w:val="1"/>
          <w:numId w:val="1"/>
        </w:numPr>
        <w:rPr>
          <w:b/>
          <w:u w:val="single"/>
        </w:rPr>
      </w:pPr>
      <w:proofErr w:type="spellStart"/>
      <w:r>
        <w:t>Roomlock</w:t>
      </w:r>
      <w:proofErr w:type="spellEnd"/>
      <w:r>
        <w:t>: zaalslot wisselen van twee random vakken</w:t>
      </w:r>
    </w:p>
    <w:p w:rsidR="00E12A1D" w:rsidRPr="00AA1D71" w:rsidRDefault="00E12A1D" w:rsidP="00E12A1D">
      <w:pPr>
        <w:pStyle w:val="Lijstalinea"/>
        <w:numPr>
          <w:ilvl w:val="1"/>
          <w:numId w:val="1"/>
        </w:numPr>
        <w:rPr>
          <w:b/>
          <w:u w:val="single"/>
        </w:rPr>
      </w:pPr>
      <w:r>
        <w:t>Student: twee studenten uit een random vak van werkgroep wisselen</w:t>
      </w:r>
    </w:p>
    <w:p w:rsidR="00AA1D71" w:rsidRDefault="00AA1D71" w:rsidP="00AA1D71">
      <w:pPr>
        <w:pStyle w:val="Lijstalinea"/>
        <w:ind w:left="1440"/>
        <w:rPr>
          <w:i/>
        </w:rPr>
      </w:pPr>
      <w:r>
        <w:rPr>
          <w:i/>
        </w:rPr>
        <w:t xml:space="preserve">Hier een voorbeeld van 10.000 keer </w:t>
      </w:r>
      <w:proofErr w:type="spellStart"/>
      <w:r>
        <w:rPr>
          <w:i/>
        </w:rPr>
        <w:t>hillclimber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students</w:t>
      </w:r>
      <w:proofErr w:type="spellEnd"/>
    </w:p>
    <w:p w:rsidR="00AA1D71" w:rsidRDefault="00AA1D71" w:rsidP="00AA1D71">
      <w:pPr>
        <w:pStyle w:val="Lijstalinea"/>
        <w:ind w:left="1440"/>
        <w:rPr>
          <w:i/>
        </w:rPr>
      </w:pPr>
    </w:p>
    <w:p w:rsidR="00AA1D71" w:rsidRPr="00AA1D71" w:rsidRDefault="00AA1D71" w:rsidP="00AA1D71">
      <w:r>
        <w:rPr>
          <w:noProof/>
        </w:rPr>
        <w:drawing>
          <wp:inline distT="0" distB="0" distL="0" distR="0">
            <wp:extent cx="4267200" cy="3200400"/>
            <wp:effectExtent l="0" t="0" r="0" b="0"/>
            <wp:docPr id="5" name="Afbeelding 5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llclimber_students_100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71" w:rsidRPr="00E12A1D" w:rsidRDefault="00AA1D71" w:rsidP="00AA1D71">
      <w:pPr>
        <w:pStyle w:val="Lijstalinea"/>
        <w:ind w:left="1440"/>
        <w:rPr>
          <w:b/>
          <w:u w:val="single"/>
        </w:rPr>
      </w:pPr>
    </w:p>
    <w:p w:rsidR="00E12A1D" w:rsidRPr="00F232E0" w:rsidRDefault="002209C9" w:rsidP="00E12A1D">
      <w:pPr>
        <w:pStyle w:val="Lijstalinea"/>
        <w:numPr>
          <w:ilvl w:val="1"/>
          <w:numId w:val="1"/>
        </w:numPr>
        <w:rPr>
          <w:b/>
          <w:u w:val="single"/>
        </w:rPr>
      </w:pPr>
      <w:proofErr w:type="spellStart"/>
      <w:r>
        <w:t>Combined</w:t>
      </w:r>
      <w:proofErr w:type="spellEnd"/>
      <w:r>
        <w:t xml:space="preserve">: eerst </w:t>
      </w:r>
      <w:proofErr w:type="spellStart"/>
      <w:r>
        <w:t>roomlocks</w:t>
      </w:r>
      <w:proofErr w:type="spellEnd"/>
      <w:r>
        <w:t xml:space="preserve"> en dan </w:t>
      </w:r>
      <w:proofErr w:type="spellStart"/>
      <w:r>
        <w:t>students</w:t>
      </w:r>
      <w:proofErr w:type="spellEnd"/>
      <w:r w:rsidR="00F232E0">
        <w:t xml:space="preserve"> </w:t>
      </w:r>
    </w:p>
    <w:p w:rsidR="00F232E0" w:rsidRPr="00F232E0" w:rsidRDefault="00F232E0" w:rsidP="00F232E0">
      <w:pPr>
        <w:pStyle w:val="Lijstalinea"/>
        <w:ind w:left="1440"/>
        <w:rPr>
          <w:i/>
        </w:rPr>
      </w:pPr>
      <w:r w:rsidRPr="00F232E0">
        <w:rPr>
          <w:i/>
        </w:rPr>
        <w:t xml:space="preserve">Hier </w:t>
      </w:r>
      <w:r w:rsidR="00AA1D71">
        <w:rPr>
          <w:i/>
        </w:rPr>
        <w:t xml:space="preserve">een voorbeeld van </w:t>
      </w:r>
      <w:r w:rsidRPr="00F232E0">
        <w:rPr>
          <w:i/>
        </w:rPr>
        <w:t xml:space="preserve">20.000 </w:t>
      </w:r>
      <w:proofErr w:type="spellStart"/>
      <w:r w:rsidRPr="00F232E0">
        <w:rPr>
          <w:i/>
        </w:rPr>
        <w:t>roomlocks</w:t>
      </w:r>
      <w:proofErr w:type="spellEnd"/>
      <w:r w:rsidRPr="00F232E0">
        <w:rPr>
          <w:i/>
        </w:rPr>
        <w:t xml:space="preserve"> </w:t>
      </w:r>
      <w:proofErr w:type="spellStart"/>
      <w:r w:rsidRPr="00F232E0">
        <w:rPr>
          <w:i/>
        </w:rPr>
        <w:t>hillclimber</w:t>
      </w:r>
      <w:proofErr w:type="spellEnd"/>
      <w:r w:rsidRPr="00F232E0">
        <w:rPr>
          <w:i/>
        </w:rPr>
        <w:t xml:space="preserve">, dan 10.000 keer student </w:t>
      </w:r>
      <w:proofErr w:type="spellStart"/>
      <w:r w:rsidRPr="00F232E0">
        <w:rPr>
          <w:i/>
        </w:rPr>
        <w:t>hillclimber</w:t>
      </w:r>
      <w:proofErr w:type="spellEnd"/>
    </w:p>
    <w:p w:rsidR="002209C9" w:rsidRDefault="00F232E0" w:rsidP="002209C9">
      <w:pPr>
        <w:ind w:left="108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531360" cy="3398520"/>
            <wp:effectExtent l="0" t="0" r="2540" b="0"/>
            <wp:docPr id="2" name="Afbeelding 2" descr="Afbeelding met kaart, tekst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llclimber_20000_studenthillclimber_10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71" w:rsidRDefault="00AA1D71" w:rsidP="002209C9">
      <w:pPr>
        <w:ind w:left="1080"/>
        <w:rPr>
          <w:i/>
        </w:rPr>
      </w:pPr>
      <w:r>
        <w:rPr>
          <w:i/>
        </w:rPr>
        <w:t xml:space="preserve">Verdeling van scores na 1000 keer </w:t>
      </w:r>
      <w:proofErr w:type="spellStart"/>
      <w:r>
        <w:rPr>
          <w:i/>
        </w:rPr>
        <w:t>hillclimben</w:t>
      </w:r>
      <w:proofErr w:type="spellEnd"/>
      <w:r>
        <w:rPr>
          <w:i/>
        </w:rPr>
        <w:t xml:space="preserve"> (1000 keer).</w:t>
      </w:r>
    </w:p>
    <w:p w:rsidR="00AA1D71" w:rsidRPr="00AA1D71" w:rsidRDefault="00AA1D71" w:rsidP="00AA1D71">
      <w:pPr>
        <w:rPr>
          <w:i/>
        </w:rPr>
      </w:pPr>
      <w:r>
        <w:rPr>
          <w:i/>
          <w:noProof/>
        </w:rPr>
        <w:drawing>
          <wp:inline distT="0" distB="0" distL="0" distR="0">
            <wp:extent cx="4734560" cy="3550920"/>
            <wp:effectExtent l="0" t="0" r="889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_hillclimber_1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FC" w:rsidRPr="000E7AFC" w:rsidRDefault="000E7AFC" w:rsidP="000E7AFC">
      <w:pPr>
        <w:pStyle w:val="Lijstalinea"/>
        <w:numPr>
          <w:ilvl w:val="0"/>
          <w:numId w:val="1"/>
        </w:numPr>
        <w:rPr>
          <w:b/>
          <w:u w:val="single"/>
        </w:rPr>
      </w:pP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</w:p>
    <w:p w:rsidR="000E7AFC" w:rsidRPr="000E7AFC" w:rsidRDefault="000E7AFC" w:rsidP="000E7AFC">
      <w:pPr>
        <w:pStyle w:val="Lijstalinea"/>
        <w:numPr>
          <w:ilvl w:val="1"/>
          <w:numId w:val="1"/>
        </w:numPr>
        <w:rPr>
          <w:b/>
          <w:u w:val="single"/>
          <w:lang w:val="en-GB"/>
        </w:rPr>
      </w:pPr>
      <w:r w:rsidRPr="000E7AFC">
        <w:rPr>
          <w:lang w:val="en-GB"/>
        </w:rPr>
        <w:t xml:space="preserve">Cooling schemes: </w:t>
      </w:r>
      <w:proofErr w:type="spellStart"/>
      <w:r w:rsidRPr="000E7AFC">
        <w:rPr>
          <w:lang w:val="en-GB"/>
        </w:rPr>
        <w:t>Geman</w:t>
      </w:r>
      <w:proofErr w:type="spellEnd"/>
      <w:r w:rsidRPr="000E7AFC">
        <w:rPr>
          <w:lang w:val="en-GB"/>
        </w:rPr>
        <w:t xml:space="preserve">, </w:t>
      </w:r>
      <w:proofErr w:type="spellStart"/>
      <w:r w:rsidRPr="000E7AFC">
        <w:rPr>
          <w:lang w:val="en-GB"/>
        </w:rPr>
        <w:t>lineair</w:t>
      </w:r>
      <w:proofErr w:type="spellEnd"/>
      <w:r w:rsidRPr="000E7AFC">
        <w:rPr>
          <w:lang w:val="en-GB"/>
        </w:rPr>
        <w:t xml:space="preserve">, </w:t>
      </w:r>
      <w:proofErr w:type="spellStart"/>
      <w:r w:rsidRPr="000E7AFC">
        <w:rPr>
          <w:lang w:val="en-GB"/>
        </w:rPr>
        <w:t>sigmoïdaal</w:t>
      </w:r>
      <w:proofErr w:type="spellEnd"/>
      <w:r w:rsidRPr="000E7AFC">
        <w:rPr>
          <w:lang w:val="en-GB"/>
        </w:rPr>
        <w:t xml:space="preserve">, </w:t>
      </w:r>
      <w:proofErr w:type="spellStart"/>
      <w:r w:rsidRPr="000E7AFC">
        <w:rPr>
          <w:lang w:val="en-GB"/>
        </w:rPr>
        <w:t>expo</w:t>
      </w:r>
      <w:r>
        <w:rPr>
          <w:lang w:val="en-GB"/>
        </w:rPr>
        <w:t>nentieel</w:t>
      </w:r>
      <w:proofErr w:type="spellEnd"/>
    </w:p>
    <w:p w:rsidR="000E7AFC" w:rsidRPr="000E7AFC" w:rsidRDefault="000E7AFC" w:rsidP="000E7AFC">
      <w:pPr>
        <w:pStyle w:val="Lijstalinea"/>
        <w:ind w:left="1440"/>
        <w:rPr>
          <w:i/>
          <w:lang w:val="en-GB"/>
        </w:rPr>
      </w:pPr>
      <w:proofErr w:type="spellStart"/>
      <w:r w:rsidRPr="000E7AFC">
        <w:rPr>
          <w:i/>
          <w:lang w:val="en-GB"/>
        </w:rPr>
        <w:lastRenderedPageBreak/>
        <w:t>Hier</w:t>
      </w:r>
      <w:proofErr w:type="spellEnd"/>
      <w:r w:rsidRPr="000E7AFC">
        <w:rPr>
          <w:i/>
          <w:lang w:val="en-GB"/>
        </w:rPr>
        <w:t xml:space="preserve"> 3000 runs per simulated a</w:t>
      </w:r>
      <w:r>
        <w:rPr>
          <w:i/>
          <w:lang w:val="en-GB"/>
        </w:rPr>
        <w:t xml:space="preserve">nnealing cooling schemes (10 per cooling scheme, </w:t>
      </w:r>
      <w:proofErr w:type="spellStart"/>
      <w:r>
        <w:rPr>
          <w:i/>
          <w:lang w:val="en-GB"/>
        </w:rPr>
        <w:t>gemiddelde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weergegeven</w:t>
      </w:r>
      <w:proofErr w:type="spellEnd"/>
      <w:r>
        <w:rPr>
          <w:i/>
          <w:lang w:val="en-GB"/>
        </w:rPr>
        <w:t>).</w:t>
      </w:r>
    </w:p>
    <w:p w:rsidR="000E7AFC" w:rsidRDefault="000E7AFC" w:rsidP="00AA1D71">
      <w:pPr>
        <w:ind w:firstLine="708"/>
        <w:rPr>
          <w:b/>
          <w:u w:val="single"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226560" cy="3169920"/>
            <wp:effectExtent l="0" t="0" r="2540" b="0"/>
            <wp:docPr id="3" name="Afbeelding 3" descr="Afbeelding met tekst, kaart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_3000runs_10re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25" w:rsidRDefault="00540925" w:rsidP="00AA1D71">
      <w:pPr>
        <w:ind w:firstLine="708"/>
        <w:rPr>
          <w:b/>
          <w:u w:val="single"/>
          <w:lang w:val="en-GB"/>
        </w:rPr>
      </w:pPr>
      <w:r>
        <w:br/>
      </w:r>
      <w:r>
        <w:rPr>
          <w:noProof/>
        </w:rPr>
        <w:drawing>
          <wp:inline distT="0" distB="0" distL="0" distR="0">
            <wp:extent cx="4777740" cy="205740"/>
            <wp:effectExtent l="0" t="0" r="3810" b="3810"/>
            <wp:docPr id="6" name="Afbeelding 6" descr="1.8861087091677050151242810771574314604449543314772516... × 10^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8861087091677050151242810771574314604449543314772516... × 10^1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16B" w:rsidRDefault="00D3716B" w:rsidP="00AA1D71">
      <w:pPr>
        <w:ind w:firstLine="708"/>
        <w:rPr>
          <w:b/>
          <w:u w:val="single"/>
          <w:lang w:val="en-GB"/>
        </w:rPr>
      </w:pPr>
    </w:p>
    <w:p w:rsidR="00D3716B" w:rsidRPr="00D3716B" w:rsidRDefault="00D3716B" w:rsidP="00D3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373737"/>
          <w:sz w:val="17"/>
          <w:szCs w:val="17"/>
          <w:lang w:eastAsia="nl-NL"/>
        </w:rPr>
      </w:pPr>
      <w:r w:rsidRPr="00D3716B">
        <w:rPr>
          <w:rFonts w:ascii="Arial" w:eastAsia="Times New Roman" w:hAnsi="Arial" w:cs="Arial"/>
          <w:color w:val="373737"/>
          <w:sz w:val="17"/>
          <w:szCs w:val="17"/>
          <w:lang w:eastAsia="nl-NL"/>
        </w:rPr>
        <w:t>1.88610870916770501512428107715743146044495433147725165742692389832574908009626083881250946798999607641145344... × 10^109</w:t>
      </w:r>
    </w:p>
    <w:p w:rsidR="00D3716B" w:rsidRDefault="00D3716B" w:rsidP="00AA1D71">
      <w:pPr>
        <w:ind w:firstLine="708"/>
        <w:rPr>
          <w:b/>
          <w:u w:val="single"/>
          <w:lang w:val="en-GB"/>
        </w:rPr>
      </w:pPr>
    </w:p>
    <w:p w:rsidR="00D3716B" w:rsidRDefault="00D3716B" w:rsidP="00D3716B">
      <w:pPr>
        <w:pStyle w:val="HTML-voorafopgemaakt"/>
        <w:shd w:val="clear" w:color="auto" w:fill="FFFFFF"/>
        <w:spacing w:line="300" w:lineRule="atLeast"/>
        <w:rPr>
          <w:rFonts w:ascii="Arial" w:hAnsi="Arial" w:cs="Arial"/>
          <w:color w:val="373737"/>
          <w:sz w:val="17"/>
          <w:szCs w:val="17"/>
        </w:rPr>
      </w:pPr>
      <w:r>
        <w:rPr>
          <w:rFonts w:ascii="Arial" w:hAnsi="Arial" w:cs="Arial"/>
          <w:color w:val="373737"/>
          <w:sz w:val="17"/>
          <w:szCs w:val="17"/>
        </w:rPr>
        <w:t>2.5044982230432997487541485419964080601132433391426670... × 10^130</w:t>
      </w:r>
    </w:p>
    <w:p w:rsidR="00D3716B" w:rsidRDefault="00D3716B" w:rsidP="00D3716B">
      <w:pPr>
        <w:pStyle w:val="HTML-voorafopgemaakt"/>
        <w:shd w:val="clear" w:color="auto" w:fill="FFFFFF"/>
        <w:spacing w:line="300" w:lineRule="atLeast"/>
        <w:rPr>
          <w:rFonts w:ascii="Arial" w:hAnsi="Arial" w:cs="Arial"/>
          <w:color w:val="373737"/>
          <w:sz w:val="17"/>
          <w:szCs w:val="17"/>
        </w:rPr>
      </w:pPr>
      <w:r>
        <w:rPr>
          <w:rFonts w:ascii="Arial" w:hAnsi="Arial" w:cs="Arial"/>
          <w:color w:val="373737"/>
          <w:sz w:val="17"/>
          <w:szCs w:val="17"/>
        </w:rPr>
        <w:t>7.9286345037061300177436335556785798692689734570971860... × 10^135</w:t>
      </w:r>
    </w:p>
    <w:p w:rsidR="00D3716B" w:rsidRDefault="00D3716B" w:rsidP="00D3716B">
      <w:pPr>
        <w:pStyle w:val="HTML-voorafopgemaakt"/>
        <w:shd w:val="clear" w:color="auto" w:fill="FFFFFF"/>
        <w:spacing w:line="300" w:lineRule="atLeast"/>
        <w:rPr>
          <w:rFonts w:ascii="Arial" w:hAnsi="Arial" w:cs="Arial"/>
          <w:color w:val="373737"/>
          <w:sz w:val="17"/>
          <w:szCs w:val="17"/>
        </w:rPr>
      </w:pPr>
      <w:r>
        <w:rPr>
          <w:rFonts w:ascii="Arial" w:hAnsi="Arial" w:cs="Arial"/>
          <w:color w:val="373737"/>
          <w:sz w:val="17"/>
          <w:szCs w:val="17"/>
        </w:rPr>
        <w:t>1.3675039130304548740923668715157842549760148264827779... × 10^102</w:t>
      </w:r>
    </w:p>
    <w:p w:rsidR="00D3716B" w:rsidRDefault="00D3716B" w:rsidP="00AA1D71">
      <w:pPr>
        <w:ind w:firstLine="708"/>
        <w:rPr>
          <w:b/>
          <w:u w:val="single"/>
          <w:lang w:val="en-GB"/>
        </w:rPr>
      </w:pPr>
    </w:p>
    <w:p w:rsidR="00D3716B" w:rsidRDefault="00D3716B" w:rsidP="00AA1D71">
      <w:pPr>
        <w:ind w:firstLine="708"/>
        <w:rPr>
          <w:rFonts w:ascii="Arial" w:hAnsi="Arial" w:cs="Arial"/>
          <w:color w:val="373737"/>
          <w:sz w:val="17"/>
          <w:szCs w:val="17"/>
        </w:rPr>
      </w:pPr>
      <w:r w:rsidRPr="00D3716B">
        <w:rPr>
          <w:rFonts w:ascii="Arial" w:eastAsia="Times New Roman" w:hAnsi="Arial" w:cs="Arial"/>
          <w:color w:val="373737"/>
          <w:sz w:val="17"/>
          <w:szCs w:val="17"/>
          <w:lang w:eastAsia="nl-NL"/>
        </w:rPr>
        <w:t>1.8861087091</w:t>
      </w:r>
      <w:r>
        <w:rPr>
          <w:rFonts w:ascii="Arial" w:eastAsia="Times New Roman" w:hAnsi="Arial" w:cs="Arial"/>
          <w:color w:val="373737"/>
          <w:sz w:val="17"/>
          <w:szCs w:val="17"/>
          <w:lang w:eastAsia="nl-NL"/>
        </w:rPr>
        <w:t xml:space="preserve"> * 10^109 * </w:t>
      </w:r>
      <w:r>
        <w:rPr>
          <w:rFonts w:ascii="Arial" w:hAnsi="Arial" w:cs="Arial"/>
          <w:color w:val="373737"/>
          <w:sz w:val="17"/>
          <w:szCs w:val="17"/>
        </w:rPr>
        <w:t>2.5044982230</w:t>
      </w:r>
      <w:r>
        <w:rPr>
          <w:rFonts w:ascii="Arial" w:hAnsi="Arial" w:cs="Arial"/>
          <w:color w:val="373737"/>
          <w:sz w:val="17"/>
          <w:szCs w:val="17"/>
        </w:rPr>
        <w:t xml:space="preserve"> * 10^130 * </w:t>
      </w:r>
      <w:r>
        <w:rPr>
          <w:rFonts w:ascii="Arial" w:hAnsi="Arial" w:cs="Arial"/>
          <w:color w:val="373737"/>
          <w:sz w:val="17"/>
          <w:szCs w:val="17"/>
        </w:rPr>
        <w:t>7.9286345037</w:t>
      </w:r>
      <w:r>
        <w:rPr>
          <w:rFonts w:ascii="Arial" w:hAnsi="Arial" w:cs="Arial"/>
          <w:color w:val="373737"/>
          <w:sz w:val="17"/>
          <w:szCs w:val="17"/>
        </w:rPr>
        <w:t xml:space="preserve"> * 10^135 * </w:t>
      </w:r>
      <w:r>
        <w:rPr>
          <w:rFonts w:ascii="Arial" w:hAnsi="Arial" w:cs="Arial"/>
          <w:color w:val="373737"/>
          <w:sz w:val="17"/>
          <w:szCs w:val="17"/>
        </w:rPr>
        <w:t>1.3675039130</w:t>
      </w:r>
      <w:r>
        <w:rPr>
          <w:rFonts w:ascii="Arial" w:hAnsi="Arial" w:cs="Arial"/>
          <w:color w:val="373737"/>
          <w:sz w:val="17"/>
          <w:szCs w:val="17"/>
        </w:rPr>
        <w:t xml:space="preserve"> * 10^102</w:t>
      </w:r>
    </w:p>
    <w:p w:rsidR="002A49AA" w:rsidRDefault="002A49AA" w:rsidP="00AA1D71">
      <w:pPr>
        <w:ind w:firstLine="708"/>
        <w:rPr>
          <w:b/>
          <w:u w:val="single"/>
          <w:lang w:val="en-GB"/>
        </w:rPr>
      </w:pPr>
    </w:p>
    <w:p w:rsidR="002A49AA" w:rsidRPr="00AA1D71" w:rsidRDefault="002A49AA" w:rsidP="00AA1D71">
      <w:pPr>
        <w:ind w:firstLine="708"/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State space: </w:t>
      </w:r>
      <w:r>
        <w:br/>
      </w:r>
      <w:r>
        <w:rPr>
          <w:noProof/>
        </w:rPr>
        <w:drawing>
          <wp:inline distT="0" distB="0" distL="0" distR="0">
            <wp:extent cx="1249680" cy="175260"/>
            <wp:effectExtent l="0" t="0" r="7620" b="0"/>
            <wp:docPr id="7" name="Afbeelding 7" descr="5.121703393×10^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.121703393×10^4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9AA" w:rsidRPr="00AA1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22EBD"/>
    <w:multiLevelType w:val="hybridMultilevel"/>
    <w:tmpl w:val="E3C81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1D"/>
    <w:rsid w:val="000B2F9F"/>
    <w:rsid w:val="000E7AFC"/>
    <w:rsid w:val="002209C9"/>
    <w:rsid w:val="002A49AA"/>
    <w:rsid w:val="002F28F9"/>
    <w:rsid w:val="00540925"/>
    <w:rsid w:val="0063209A"/>
    <w:rsid w:val="00851596"/>
    <w:rsid w:val="008E2B94"/>
    <w:rsid w:val="00AA1D71"/>
    <w:rsid w:val="00CF7AF0"/>
    <w:rsid w:val="00D3716B"/>
    <w:rsid w:val="00E12A1D"/>
    <w:rsid w:val="00F2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A47C"/>
  <w15:chartTrackingRefBased/>
  <w15:docId w15:val="{0F6B4C29-D652-492A-BD5B-F3FF843F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12A1D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37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3716B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86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7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81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51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45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93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4218</TotalTime>
  <Pages>3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Ridderikhoff</dc:creator>
  <cp:keywords/>
  <dc:description/>
  <cp:lastModifiedBy>Tessa Ridderikhoff</cp:lastModifiedBy>
  <cp:revision>7</cp:revision>
  <dcterms:created xsi:type="dcterms:W3CDTF">2018-05-25T15:28:00Z</dcterms:created>
  <dcterms:modified xsi:type="dcterms:W3CDTF">2018-05-28T13:46:00Z</dcterms:modified>
</cp:coreProperties>
</file>