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CEMISIER ZERNOVIL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Cemisier Zernovil has resided continuously in a family shelter run by Eliot Community Human Services located in Marlborough, MA at 265 Lakeside Ave. Rm. 250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