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DAYLINCE JEAN ULFRESNE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407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Daylince Jean Ulfresne has resided continuously in a family shelter run by Eliot Community Human Services located in Marlborough, MA at 265 Lakeside Ave. Rm. 407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