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DUKENSLEY ROSALVARD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Dukensley Rosalvard has resided continuously in a family shelter run by Eliot Community Human Services located in Marlborough, MA at 265 Lakeside Ave. Rm. 209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