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ELIEZER GEROME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337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Eliezer Gerome has resided continuously in a family shelter run by Eliot Community Human Services located in Marlborough, MA at 265 Lakeside Ave. Rm. 337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20,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