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EMMANUELY GABRIELA PASCAL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430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Emmanuely Gabriela Pascal has resided continuously in a family shelter run by Eliot Community Human Services located in Marlborough, MA at 265 Lakeside Ave. Rm. 430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