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FRIDNA AUGUSTIN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139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Fridna Augustin has resided continuously in a family shelter run by Eliot Community Human Services located in Marlborough, MA at 265 Lakeside Ave. Rm. 139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