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LEON DORVILLE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361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Leon Dorville has resided continuously in a family shelter run by Eliot Community Human Services located in Marlborough, MA at 265 Lakeside Ave. Rm. 361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