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LOURDIA JEUNE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209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Lourdia Jeune has resided continuously in a family shelter run by Eliot Community Human Services located in Marlborough, MA at 265 Lakeside Ave. Rm. 209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10,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