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MARIE MISLIE DELANOSE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405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Marie Mislie Delanose has resided continuously in a family shelter run by Eliot Community Human Services located in Marlborough, MA at 265 Lakeside Ave. Rm. 405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Nov 6,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