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NOAH SERVIL COMEAU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Noah Servil Comeau has resided continuously in a family shelter run by Eliot Community Human Services located in Marlborough, MA at 265 Lakeside Ave. Rm. 246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