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RENALD MONDESIR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311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Renald Mondesir has resided continuously in a family shelter run by Eliot Community Human Services located in Marlborough, MA at 265 Lakeside Ave. Rm. 311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8,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