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REYNA MONDESIR HURTADO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311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Reyna Mondesir Hurtado has resided continuously in a family shelter run by Eliot Community Human Services located in Marlborough, MA at 265 Lakeside Ave. Rm. 311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Feb 8,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