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-1466882096"/>
        <w:docPartObj>
          <w:docPartGallery w:val="Cover Pages"/>
          <w:docPartUnique/>
        </w:docPartObj>
      </w:sdtPr>
      <w:sdtEndPr>
        <w:rPr>
          <w:noProof/>
          <w:color w:val="595959" w:themeColor="text1" w:themeTint="A6"/>
          <w:sz w:val="20"/>
          <w:szCs w:val="20"/>
          <w:rtl w:val="0"/>
        </w:rPr>
      </w:sdtEndPr>
      <w:sdtContent>
        <w:p w14:paraId="77DACD31" w14:textId="132D84B7" w:rsidR="00D43233" w:rsidRDefault="00D43233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FED799" wp14:editId="0EA1D9BC">
                    <wp:simplePos x="0" y="0"/>
                    <mc:AlternateContent>
                      <mc:Choice Requires="wp14">
                        <wp:positionH relativeFrom="page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4762500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6985" t="0" r="0" b="7620"/>
                    <wp:wrapNone/>
                    <wp:docPr id="2" name="קבוצה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מלבן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מחומש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3F53A52" w14:textId="53599A9B" w:rsidR="00D43233" w:rsidRDefault="00A57DE5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מבוא למדעי המחשב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קבוצה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קבוצה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צורה חופשית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קבוצה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צורה חופשית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צורה חופשית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1FFED799" id="קבוצה 2" o:spid="_x0000_s1026" style="position:absolute;left:0;text-align:left;margin-left:0;margin-top:0;width:172.8pt;height:718.55pt;flip:x;z-index:-251657216;mso-width-percent:330;mso-height-percent:950;mso-left-percent:630;mso-position-horizontal-relative:page;mso-position-vertical:center;mso-position-vertical-relative:page;mso-width-percent:330;mso-height-percent:950;mso-left-percent:6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">
                    <v:rect id="מלבן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מחומש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" adj="18883" fillcolor="#4472c4 [3204]" stroked="f" strokeweight="1pt">
                      <v:textbox inset="14.4pt,0,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3F53A52" w14:textId="53599A9B" w:rsidR="00D43233" w:rsidRDefault="00A57DE5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מבוא למדעי המחשב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קבוצה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קבוצה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צורה חופשית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צורה חופשית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צורה חופשית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צורה חופשית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צורה חופשית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צורה חופשית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צורה חופשית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צורה חופשית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צורה חופשית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צורה חופשית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צורה חופשית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2AA9E8" wp14:editId="69C5145A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תיבת טקסט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B2872" w14:textId="524F852D" w:rsidR="00D43233" w:rsidRDefault="00D30BA6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rtl/>
                                    </w:rPr>
                                    <w:alias w:val="מחבר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7DE5">
                                      <w:rPr>
                                        <w:rFonts w:hint="cs"/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המחלקה להנדסת תוכנה</w:t>
                                    </w:r>
                                  </w:sdtContent>
                                </w:sdt>
                              </w:p>
                              <w:p w14:paraId="39DB49EC" w14:textId="741CEDA5" w:rsidR="00D43233" w:rsidRDefault="00D30BA6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rtl/>
                                    </w:rPr>
                                    <w:alias w:val="חברה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3233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המכללה </w:t>
                                    </w:r>
                                    <w:r w:rsidR="000F69EE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האקדמית </w:t>
                                    </w:r>
                                    <w:r w:rsidR="00D43233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להנדסה ע"ש סמי שמעון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722AA9E8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2" o:spid="_x0000_s1055" type="#_x0000_t202" style="position:absolute;left:0;text-align:left;margin-left:0;margin-top:0;width:4in;height:28.8pt;flip:x;z-index:251661312;visibility:visible;mso-wrap-style:square;mso-width-percent:450;mso-height-percent:0;mso-left-percent:130;mso-top-percent:880;mso-wrap-distance-left:9pt;mso-wrap-distance-top:0;mso-wrap-distance-right:9pt;mso-wrap-distance-bottom:0;mso-position-horizontal-relative:page;mso-position-vertical-relative:page;mso-width-percent:450;mso-height-percent:0;mso-left-percent:13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1CB2872" w14:textId="524F852D" w:rsidR="00D43233" w:rsidRDefault="00106ECF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rtl/>
                              </w:rPr>
                              <w:alias w:val="מחבר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57DE5">
                                <w:rPr>
                                  <w:rFonts w:hint="cs"/>
                                  <w:color w:val="4472C4" w:themeColor="accent1"/>
                                  <w:sz w:val="26"/>
                                  <w:szCs w:val="26"/>
                                  <w:rtl/>
                                </w:rPr>
                                <w:t>המחלקה להנדסת תוכנה</w:t>
                              </w:r>
                            </w:sdtContent>
                          </w:sdt>
                        </w:p>
                        <w:p w14:paraId="39DB49EC" w14:textId="741CEDA5" w:rsidR="00D43233" w:rsidRDefault="00106ECF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rtl/>
                              </w:rPr>
                              <w:alias w:val="חברה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3233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המכללה </w:t>
                              </w:r>
                              <w:r w:rsidR="000F69EE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האקדמית </w:t>
                              </w:r>
                              <w:r w:rsidR="00D43233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להנדסה ע"ש סמי שמעון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AAB043" wp14:editId="5738E5F0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7620" t="0" r="0" b="635"/>
                    <wp:wrapNone/>
                    <wp:docPr id="1" name="תיבת טקסט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FB887" w14:textId="080A9C52" w:rsidR="00D43233" w:rsidRDefault="00D30BA6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362E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עבודת בית 3</w:t>
                                    </w:r>
                                  </w:sdtContent>
                                </w:sdt>
                              </w:p>
                              <w:p w14:paraId="6C46EC0E" w14:textId="24193490" w:rsidR="00D43233" w:rsidRDefault="00D30B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כותרת משנה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362E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מחרוזות ומערכים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48AAB043" id="תיבת טקסט 1" o:spid="_x0000_s1056" type="#_x0000_t202" style="position:absolute;left:0;text-align:left;margin-left:0;margin-top:0;width:4in;height:84.25pt;flip:x;z-index:251660288;visibility:visible;mso-wrap-style:square;mso-width-percent:450;mso-height-percent:0;mso-left-percent:130;mso-top-percent:175;mso-wrap-distance-left:9pt;mso-wrap-distance-top:0;mso-wrap-distance-right:9pt;mso-wrap-distance-bottom:0;mso-position-horizontal-relative:page;mso-position-vertical-relative:page;mso-width-percent:450;mso-height-percent:0;mso-left-percent:13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" filled="f" stroked="f" strokeweight=".5pt">
                    <v:textbox style="mso-fit-shape-to-text:t" inset="0,0,0,0">
                      <w:txbxContent>
                        <w:p w14:paraId="2CAFB887" w14:textId="080A9C52" w:rsidR="00D43233" w:rsidRDefault="00106ECF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362E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עבודת בית 3</w:t>
                              </w:r>
                            </w:sdtContent>
                          </w:sdt>
                        </w:p>
                        <w:p w14:paraId="6C46EC0E" w14:textId="24193490" w:rsidR="00D43233" w:rsidRDefault="00106E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כותרת משנה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362E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מחרוזות ומערכים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E3A51E" w14:textId="229E71EC" w:rsidR="00D43233" w:rsidRPr="00DF6F57" w:rsidRDefault="00A57DE5">
          <w:pPr>
            <w:bidi w:val="0"/>
            <w:rPr>
              <w:noProof/>
              <w:color w:val="595959" w:themeColor="text1" w:themeTint="A6"/>
              <w:sz w:val="20"/>
              <w:szCs w:val="20"/>
            </w:rPr>
          </w:pPr>
          <w:r w:rsidRPr="00DF6F57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 xml:space="preserve">סמסטר </w:t>
          </w:r>
          <w:r w:rsidR="000375C9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>ב</w:t>
          </w:r>
          <w:r w:rsidRPr="00DF6F57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>', תשפ"</w:t>
          </w:r>
          <w:r w:rsidR="000901CF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 xml:space="preserve">ב, </w:t>
          </w:r>
          <w:r w:rsidR="003C1500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>מרץ</w:t>
          </w:r>
          <w:r w:rsidR="000901CF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 xml:space="preserve"> 202</w:t>
          </w:r>
          <w:r w:rsidR="003C1500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>2</w:t>
          </w:r>
          <w:r w:rsidR="00D43233" w:rsidRPr="00DF6F57">
            <w:rPr>
              <w:noProof/>
              <w:color w:val="595959" w:themeColor="text1" w:themeTint="A6"/>
              <w:sz w:val="20"/>
              <w:szCs w:val="20"/>
            </w:rPr>
            <w:br w:type="page"/>
          </w:r>
        </w:p>
      </w:sdtContent>
    </w:sdt>
    <w:p w14:paraId="77A5853C" w14:textId="14B79F91" w:rsidR="00424DF2" w:rsidRDefault="00A57DE5" w:rsidP="00A57DE5">
      <w:pPr>
        <w:pStyle w:val="aa"/>
      </w:pPr>
      <w:r>
        <w:rPr>
          <w:rFonts w:hint="cs"/>
          <w:rtl/>
        </w:rPr>
        <w:lastRenderedPageBreak/>
        <w:t>הנחיות</w:t>
      </w:r>
    </w:p>
    <w:p w14:paraId="67AC6558" w14:textId="17DAFF2F" w:rsidR="00181E8A" w:rsidRDefault="00181E8A" w:rsidP="009D7D91">
      <w:pPr>
        <w:jc w:val="center"/>
        <w:rPr>
          <w:rtl/>
        </w:rPr>
      </w:pPr>
      <w:r>
        <w:rPr>
          <w:rFonts w:hint="cs"/>
          <w:b/>
          <w:bCs/>
          <w:rtl/>
        </w:rPr>
        <w:t>מועד</w:t>
      </w:r>
      <w:r w:rsidRPr="00181E8A">
        <w:rPr>
          <w:rFonts w:hint="cs"/>
          <w:b/>
          <w:bCs/>
          <w:rtl/>
        </w:rPr>
        <w:t xml:space="preserve"> פרסום:</w:t>
      </w:r>
      <w:r>
        <w:rPr>
          <w:rFonts w:hint="cs"/>
          <w:rtl/>
        </w:rPr>
        <w:t xml:space="preserve"> </w:t>
      </w:r>
      <w:r w:rsidR="00F8362E">
        <w:rPr>
          <w:rFonts w:hint="cs"/>
          <w:rtl/>
        </w:rPr>
        <w:t>28</w:t>
      </w:r>
      <w:r>
        <w:rPr>
          <w:rFonts w:hint="cs"/>
          <w:rtl/>
        </w:rPr>
        <w:t>.03.2022</w:t>
      </w:r>
      <w:r w:rsidR="009D7D91">
        <w:rPr>
          <w:rtl/>
        </w:rPr>
        <w:tab/>
      </w:r>
      <w:r w:rsidR="004949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מועד</w:t>
      </w:r>
      <w:r w:rsidRPr="00181E8A">
        <w:rPr>
          <w:rFonts w:hint="cs"/>
          <w:b/>
          <w:bCs/>
          <w:rtl/>
        </w:rPr>
        <w:t xml:space="preserve"> הגשה:</w:t>
      </w:r>
      <w:r>
        <w:rPr>
          <w:rFonts w:hint="cs"/>
          <w:rtl/>
        </w:rPr>
        <w:t xml:space="preserve"> </w:t>
      </w:r>
      <w:r w:rsidR="00F8362E">
        <w:rPr>
          <w:rFonts w:hint="cs"/>
          <w:rtl/>
        </w:rPr>
        <w:t>10</w:t>
      </w:r>
      <w:r>
        <w:rPr>
          <w:rFonts w:hint="cs"/>
          <w:rtl/>
        </w:rPr>
        <w:t>.0</w:t>
      </w:r>
      <w:r w:rsidR="00F8362E">
        <w:rPr>
          <w:rFonts w:hint="cs"/>
          <w:rtl/>
        </w:rPr>
        <w:t>4</w:t>
      </w:r>
      <w:r>
        <w:rPr>
          <w:rFonts w:hint="cs"/>
          <w:rtl/>
        </w:rPr>
        <w:t>.2022</w:t>
      </w:r>
    </w:p>
    <w:p w14:paraId="6A2AE9BB" w14:textId="1C330E6A" w:rsidR="00181E8A" w:rsidRPr="00181E8A" w:rsidRDefault="00181E8A" w:rsidP="009D7D91">
      <w:pPr>
        <w:jc w:val="center"/>
        <w:rPr>
          <w:rtl/>
        </w:rPr>
      </w:pPr>
      <w:r w:rsidRPr="00181E8A">
        <w:rPr>
          <w:rFonts w:hint="cs"/>
          <w:b/>
          <w:bCs/>
          <w:rtl/>
        </w:rPr>
        <w:t>מתרגלת אחראית:</w:t>
      </w:r>
      <w:r>
        <w:rPr>
          <w:rFonts w:hint="cs"/>
        </w:rPr>
        <w:t xml:space="preserve"> </w:t>
      </w:r>
      <w:r w:rsidR="00F8362E">
        <w:rPr>
          <w:rFonts w:hint="cs"/>
          <w:rtl/>
        </w:rPr>
        <w:t>חנה יעיר</w:t>
      </w:r>
    </w:p>
    <w:p w14:paraId="5DD1502E" w14:textId="4CED7106" w:rsidR="00A57DE5" w:rsidRPr="0019168A" w:rsidRDefault="00A57DE5" w:rsidP="0019168A">
      <w:pPr>
        <w:pStyle w:val="1"/>
        <w:rPr>
          <w:rtl/>
        </w:rPr>
      </w:pPr>
      <w:r w:rsidRPr="0019168A">
        <w:rPr>
          <w:rFonts w:hint="cs"/>
          <w:rtl/>
        </w:rPr>
        <w:t>מועד</w:t>
      </w:r>
      <w:r w:rsidR="00181E8A" w:rsidRPr="0019168A">
        <w:rPr>
          <w:rFonts w:hint="cs"/>
          <w:rtl/>
        </w:rPr>
        <w:t xml:space="preserve"> הגשה</w:t>
      </w:r>
    </w:p>
    <w:p w14:paraId="7BC5A301" w14:textId="42F97DB0" w:rsidR="00AB2981" w:rsidRPr="0019168A" w:rsidRDefault="00181E8A" w:rsidP="00D51992">
      <w:pPr>
        <w:pStyle w:val="afa"/>
        <w:numPr>
          <w:ilvl w:val="0"/>
          <w:numId w:val="11"/>
        </w:numPr>
        <w:jc w:val="both"/>
        <w:rPr>
          <w:sz w:val="22"/>
          <w:szCs w:val="22"/>
        </w:rPr>
      </w:pPr>
      <w:r w:rsidRPr="0019168A">
        <w:rPr>
          <w:rFonts w:hint="cs"/>
          <w:sz w:val="22"/>
          <w:szCs w:val="22"/>
          <w:rtl/>
        </w:rPr>
        <w:t xml:space="preserve">ההגשה היא עד סוף </w:t>
      </w:r>
      <w:r w:rsidR="009D7D91" w:rsidRPr="0019168A">
        <w:rPr>
          <w:rFonts w:hint="cs"/>
          <w:sz w:val="22"/>
          <w:szCs w:val="22"/>
          <w:rtl/>
        </w:rPr>
        <w:t>יום ההגשה,</w:t>
      </w:r>
      <w:r w:rsidRPr="0019168A">
        <w:rPr>
          <w:rFonts w:hint="cs"/>
          <w:sz w:val="22"/>
          <w:szCs w:val="22"/>
          <w:rtl/>
        </w:rPr>
        <w:t xml:space="preserve"> כלומר עד השעה 23:59 באותו היום.</w:t>
      </w:r>
      <w:r w:rsidR="0019168A">
        <w:rPr>
          <w:rFonts w:hint="cs"/>
          <w:sz w:val="22"/>
          <w:szCs w:val="22"/>
          <w:rtl/>
        </w:rPr>
        <w:t xml:space="preserve"> </w:t>
      </w:r>
      <w:r w:rsidR="004821B0" w:rsidRPr="0019168A">
        <w:rPr>
          <w:rFonts w:hint="cs"/>
          <w:sz w:val="22"/>
          <w:szCs w:val="22"/>
          <w:rtl/>
        </w:rPr>
        <w:t xml:space="preserve">אל תחכו לרגע האחרון. </w:t>
      </w:r>
      <w:r w:rsidR="00AB2981" w:rsidRPr="0019168A">
        <w:rPr>
          <w:rFonts w:asciiTheme="minorBidi" w:hAnsiTheme="minorBidi" w:hint="cs"/>
          <w:sz w:val="22"/>
          <w:szCs w:val="22"/>
          <w:rtl/>
        </w:rPr>
        <w:t xml:space="preserve">תכננו את זמנכם בהתאם. </w:t>
      </w:r>
      <w:r w:rsidR="004821B0" w:rsidRPr="0019168A">
        <w:rPr>
          <w:rFonts w:hint="cs"/>
          <w:sz w:val="22"/>
          <w:szCs w:val="22"/>
          <w:rtl/>
        </w:rPr>
        <w:t>הגישו לפני.</w:t>
      </w:r>
    </w:p>
    <w:p w14:paraId="09D12CCF" w14:textId="59B6C583" w:rsidR="00AB2981" w:rsidRPr="0019168A" w:rsidRDefault="00AB2981" w:rsidP="00107231">
      <w:pPr>
        <w:pStyle w:val="afa"/>
        <w:numPr>
          <w:ilvl w:val="0"/>
          <w:numId w:val="11"/>
        </w:numPr>
        <w:jc w:val="both"/>
        <w:rPr>
          <w:sz w:val="22"/>
          <w:szCs w:val="22"/>
        </w:rPr>
      </w:pPr>
      <w:r w:rsidRPr="0019168A">
        <w:rPr>
          <w:rFonts w:cs="Arial"/>
          <w:sz w:val="22"/>
          <w:szCs w:val="22"/>
          <w:rtl/>
        </w:rPr>
        <w:t xml:space="preserve">איחור במועד ההגשה יגרור הורדה של ציון, 5 נק' לכל יום איחור או חלק ממנו. בכל מקרה לא יהיה ניתן להגיש מעבר ל-2 ימי איחור ממועד ההגשה </w:t>
      </w:r>
      <w:r w:rsidRPr="0019168A">
        <w:rPr>
          <w:rFonts w:cs="Arial" w:hint="cs"/>
          <w:sz w:val="22"/>
          <w:szCs w:val="22"/>
          <w:rtl/>
        </w:rPr>
        <w:t>דלעיל</w:t>
      </w:r>
      <w:r w:rsidRPr="0019168A">
        <w:rPr>
          <w:rFonts w:cs="Arial"/>
          <w:sz w:val="22"/>
          <w:szCs w:val="22"/>
          <w:rtl/>
        </w:rPr>
        <w:t xml:space="preserve">. </w:t>
      </w:r>
    </w:p>
    <w:p w14:paraId="404E8FE1" w14:textId="2704C8D3" w:rsidR="00A57DE5" w:rsidRDefault="00AB2981" w:rsidP="0019168A">
      <w:pPr>
        <w:pStyle w:val="afa"/>
        <w:numPr>
          <w:ilvl w:val="0"/>
          <w:numId w:val="11"/>
        </w:numPr>
        <w:jc w:val="both"/>
        <w:rPr>
          <w:sz w:val="22"/>
          <w:szCs w:val="22"/>
        </w:rPr>
      </w:pPr>
      <w:r w:rsidRPr="00AB2981">
        <w:rPr>
          <w:rFonts w:cs="Arial"/>
          <w:sz w:val="22"/>
          <w:szCs w:val="22"/>
          <w:rtl/>
        </w:rPr>
        <w:t xml:space="preserve">במקרים חריגים בלבד </w:t>
      </w:r>
      <w:r w:rsidR="009D7D91">
        <w:rPr>
          <w:rFonts w:cs="Arial" w:hint="cs"/>
          <w:sz w:val="22"/>
          <w:szCs w:val="22"/>
          <w:rtl/>
        </w:rPr>
        <w:t>ניתן</w:t>
      </w:r>
      <w:r w:rsidRPr="00AB2981">
        <w:rPr>
          <w:rFonts w:cs="Arial"/>
          <w:sz w:val="22"/>
          <w:szCs w:val="22"/>
          <w:rtl/>
        </w:rPr>
        <w:t xml:space="preserve"> לפנות למרצה </w:t>
      </w:r>
      <w:r w:rsidR="009D7D91">
        <w:rPr>
          <w:rFonts w:cs="Arial" w:hint="cs"/>
          <w:sz w:val="22"/>
          <w:szCs w:val="22"/>
          <w:rtl/>
        </w:rPr>
        <w:t>ל</w:t>
      </w:r>
      <w:r w:rsidRPr="00AB2981">
        <w:rPr>
          <w:rFonts w:cs="Arial"/>
          <w:sz w:val="22"/>
          <w:szCs w:val="22"/>
          <w:rtl/>
        </w:rPr>
        <w:t>אישור הגשה באיחור מעבר ליומיים הנ"ל.</w:t>
      </w:r>
      <w:r w:rsidR="009D7D91">
        <w:rPr>
          <w:rFonts w:cs="Arial" w:hint="cs"/>
          <w:sz w:val="22"/>
          <w:szCs w:val="22"/>
          <w:rtl/>
        </w:rPr>
        <w:t xml:space="preserve"> </w:t>
      </w:r>
    </w:p>
    <w:p w14:paraId="6856F161" w14:textId="20CAB418" w:rsidR="00A57DE5" w:rsidRPr="00A57DE5" w:rsidRDefault="0019168A" w:rsidP="0019168A">
      <w:pPr>
        <w:pStyle w:val="1"/>
      </w:pPr>
      <w:r>
        <w:rPr>
          <w:rFonts w:hint="cs"/>
          <w:rtl/>
        </w:rPr>
        <w:t xml:space="preserve">אופן </w:t>
      </w:r>
      <w:r w:rsidR="00A57DE5" w:rsidRPr="00A57DE5">
        <w:rPr>
          <w:rFonts w:hint="cs"/>
          <w:rtl/>
        </w:rPr>
        <w:t>הגשה</w:t>
      </w:r>
    </w:p>
    <w:p w14:paraId="6C1C3702" w14:textId="27574F7D" w:rsidR="00AB2981" w:rsidRPr="00AB2981" w:rsidRDefault="00AB2981" w:rsidP="0019168A">
      <w:pPr>
        <w:pStyle w:val="af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AB2981">
        <w:rPr>
          <w:rFonts w:asciiTheme="minorBidi" w:hAnsiTheme="minorBidi" w:cs="Arial"/>
          <w:sz w:val="22"/>
          <w:szCs w:val="22"/>
          <w:rtl/>
        </w:rPr>
        <w:t>קראו היטב את השאלות. עליכם לענות על כל השאלות בעבודה זו.</w:t>
      </w:r>
    </w:p>
    <w:p w14:paraId="578F3DB5" w14:textId="37B1E730" w:rsidR="00AB2981" w:rsidRPr="00AB2981" w:rsidRDefault="00AB2981" w:rsidP="0019168A">
      <w:pPr>
        <w:pStyle w:val="afa"/>
        <w:numPr>
          <w:ilvl w:val="0"/>
          <w:numId w:val="11"/>
        </w:numPr>
        <w:rPr>
          <w:rFonts w:asciiTheme="minorBidi" w:hAnsiTheme="minorBidi"/>
          <w:sz w:val="22"/>
          <w:szCs w:val="22"/>
          <w:rtl/>
        </w:rPr>
      </w:pPr>
      <w:r w:rsidRPr="00AB2981">
        <w:rPr>
          <w:rFonts w:asciiTheme="minorBidi" w:hAnsiTheme="minorBidi" w:cs="Arial"/>
          <w:sz w:val="22"/>
          <w:szCs w:val="22"/>
          <w:rtl/>
        </w:rPr>
        <w:t>הגשת העבודה תהיה דרך אתר הקורס במודל</w:t>
      </w:r>
      <w:r w:rsidR="000B007D">
        <w:rPr>
          <w:rFonts w:asciiTheme="minorBidi" w:hAnsiTheme="minorBidi" w:cs="Arial" w:hint="cs"/>
          <w:sz w:val="22"/>
          <w:szCs w:val="22"/>
          <w:rtl/>
        </w:rPr>
        <w:t xml:space="preserve"> בלבד</w:t>
      </w:r>
      <w:r w:rsidRPr="00AB2981">
        <w:rPr>
          <w:rFonts w:asciiTheme="minorBidi" w:hAnsiTheme="minorBidi" w:cs="Arial"/>
          <w:sz w:val="22"/>
          <w:szCs w:val="22"/>
          <w:rtl/>
        </w:rPr>
        <w:t>. הגשת העבודה היא ביחידים.</w:t>
      </w:r>
    </w:p>
    <w:p w14:paraId="546E6E59" w14:textId="77777777" w:rsidR="000B007D" w:rsidRDefault="000B007D" w:rsidP="0019168A">
      <w:pPr>
        <w:pStyle w:val="af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 w:hint="cs"/>
          <w:sz w:val="22"/>
          <w:szCs w:val="22"/>
          <w:rtl/>
        </w:rPr>
        <w:t>כיצד להגיש?</w:t>
      </w:r>
    </w:p>
    <w:p w14:paraId="2BD87788" w14:textId="77777777" w:rsidR="00F8362E" w:rsidRDefault="00F8362E" w:rsidP="00F8362E">
      <w:pPr>
        <w:pStyle w:val="afa"/>
        <w:numPr>
          <w:ilvl w:val="1"/>
          <w:numId w:val="11"/>
        </w:numPr>
        <w:spacing w:line="259" w:lineRule="auto"/>
      </w:pPr>
      <w:r>
        <w:rPr>
          <w:rtl/>
        </w:rPr>
        <w:t xml:space="preserve">עבור כל המטלות </w:t>
      </w:r>
      <w:r>
        <w:rPr>
          <w:rFonts w:hint="cs"/>
          <w:rtl/>
        </w:rPr>
        <w:t>יש</w:t>
      </w:r>
      <w:r>
        <w:rPr>
          <w:rtl/>
        </w:rPr>
        <w:t xml:space="preserve"> להגיש קובץ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 xml:space="preserve">אחד </w:t>
      </w:r>
      <w:r w:rsidRPr="006112C7">
        <w:rPr>
          <w:rFonts w:hint="cs"/>
          <w:b/>
          <w:bCs/>
          <w:rtl/>
        </w:rPr>
        <w:t>בפורמט שנשלח</w:t>
      </w:r>
      <w:r>
        <w:rPr>
          <w:rFonts w:hint="cs"/>
          <w:rtl/>
        </w:rPr>
        <w:t>.</w:t>
      </w:r>
    </w:p>
    <w:p w14:paraId="601C1F59" w14:textId="26B92FE7" w:rsidR="000B007D" w:rsidRDefault="00A57DE5" w:rsidP="0019168A">
      <w:pPr>
        <w:pStyle w:val="afa"/>
        <w:numPr>
          <w:ilvl w:val="1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0B007D">
        <w:rPr>
          <w:rFonts w:asciiTheme="minorBidi" w:hAnsiTheme="minorBidi" w:hint="cs"/>
          <w:sz w:val="22"/>
          <w:szCs w:val="22"/>
          <w:rtl/>
        </w:rPr>
        <w:t xml:space="preserve">יש </w:t>
      </w:r>
      <w:r w:rsidRPr="000B007D">
        <w:rPr>
          <w:rFonts w:asciiTheme="minorBidi" w:hAnsiTheme="minorBidi"/>
          <w:sz w:val="22"/>
          <w:szCs w:val="22"/>
          <w:rtl/>
        </w:rPr>
        <w:t xml:space="preserve">להגיש רק </w:t>
      </w:r>
      <w:proofErr w:type="spellStart"/>
      <w:r w:rsidRPr="000B007D">
        <w:rPr>
          <w:rFonts w:asciiTheme="minorBidi" w:hAnsiTheme="minorBidi"/>
          <w:sz w:val="22"/>
          <w:szCs w:val="22"/>
          <w:rtl/>
        </w:rPr>
        <w:t>ת</w:t>
      </w:r>
      <w:r w:rsidR="00EC4301" w:rsidRPr="000B007D">
        <w:rPr>
          <w:rFonts w:asciiTheme="minorBidi" w:hAnsiTheme="minorBidi" w:hint="cs"/>
          <w:sz w:val="22"/>
          <w:szCs w:val="22"/>
          <w:rtl/>
        </w:rPr>
        <w:t>ו</w:t>
      </w:r>
      <w:r w:rsidRPr="000B007D">
        <w:rPr>
          <w:rFonts w:asciiTheme="minorBidi" w:hAnsiTheme="minorBidi"/>
          <w:sz w:val="22"/>
          <w:szCs w:val="22"/>
          <w:rtl/>
        </w:rPr>
        <w:t>כניות</w:t>
      </w:r>
      <w:proofErr w:type="spellEnd"/>
      <w:r w:rsidRPr="000B007D">
        <w:rPr>
          <w:rFonts w:asciiTheme="minorBidi" w:hAnsiTheme="minorBidi"/>
          <w:sz w:val="22"/>
          <w:szCs w:val="22"/>
          <w:rtl/>
        </w:rPr>
        <w:t xml:space="preserve"> שעוברות קומפילציה </w:t>
      </w:r>
      <w:r w:rsidR="00070E17">
        <w:rPr>
          <w:rFonts w:asciiTheme="minorBidi" w:hAnsiTheme="minorBidi" w:hint="cs"/>
          <w:sz w:val="22"/>
          <w:szCs w:val="22"/>
          <w:rtl/>
        </w:rPr>
        <w:t xml:space="preserve">תקינה ללא שגיאות </w:t>
      </w:r>
      <w:r w:rsidRPr="000B007D">
        <w:rPr>
          <w:rFonts w:asciiTheme="minorBidi" w:hAnsiTheme="minorBidi"/>
          <w:sz w:val="22"/>
          <w:szCs w:val="22"/>
          <w:rtl/>
        </w:rPr>
        <w:t xml:space="preserve">על </w:t>
      </w:r>
      <w:r w:rsidR="00070E17">
        <w:rPr>
          <w:rFonts w:asciiTheme="minorBidi" w:hAnsiTheme="minorBidi" w:hint="cs"/>
          <w:sz w:val="22"/>
          <w:szCs w:val="22"/>
          <w:rtl/>
        </w:rPr>
        <w:t>קומפיילר</w:t>
      </w:r>
      <w:r w:rsidRPr="000B007D">
        <w:rPr>
          <w:rFonts w:asciiTheme="minorBidi" w:hAnsiTheme="minorBidi"/>
          <w:sz w:val="22"/>
          <w:szCs w:val="22"/>
          <w:rtl/>
        </w:rPr>
        <w:t xml:space="preserve"> שפת </w:t>
      </w:r>
      <w:r w:rsidRPr="000B007D">
        <w:rPr>
          <w:rFonts w:asciiTheme="minorBidi" w:hAnsiTheme="minorBidi"/>
          <w:sz w:val="22"/>
          <w:szCs w:val="22"/>
        </w:rPr>
        <w:t>C</w:t>
      </w:r>
      <w:r w:rsidRPr="000B007D">
        <w:rPr>
          <w:rFonts w:asciiTheme="minorBidi" w:hAnsiTheme="minorBidi"/>
          <w:sz w:val="22"/>
          <w:szCs w:val="22"/>
          <w:rtl/>
        </w:rPr>
        <w:t xml:space="preserve"> </w:t>
      </w:r>
      <w:r w:rsidRPr="000B007D">
        <w:rPr>
          <w:rFonts w:asciiTheme="minorBidi" w:hAnsiTheme="minorBidi"/>
          <w:sz w:val="22"/>
          <w:szCs w:val="22"/>
        </w:rPr>
        <w:t>Visual Studio</w:t>
      </w:r>
      <w:r w:rsidR="00AB2981" w:rsidRPr="000B007D">
        <w:rPr>
          <w:rFonts w:asciiTheme="minorBidi" w:hAnsiTheme="minorBidi"/>
          <w:sz w:val="22"/>
          <w:szCs w:val="22"/>
        </w:rPr>
        <w:t xml:space="preserve"> 2019</w:t>
      </w:r>
      <w:r w:rsidRPr="000B007D">
        <w:rPr>
          <w:rFonts w:asciiTheme="minorBidi" w:hAnsiTheme="minorBidi"/>
          <w:sz w:val="22"/>
          <w:szCs w:val="22"/>
          <w:rtl/>
        </w:rPr>
        <w:t>.</w:t>
      </w:r>
    </w:p>
    <w:p w14:paraId="31EB7113" w14:textId="619A6C10" w:rsidR="000B007D" w:rsidRPr="00A57DE5" w:rsidRDefault="000B007D" w:rsidP="0019168A">
      <w:pPr>
        <w:pStyle w:val="afa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A57DE5">
        <w:rPr>
          <w:rFonts w:asciiTheme="minorBidi" w:hAnsiTheme="minorBidi"/>
          <w:sz w:val="22"/>
          <w:szCs w:val="22"/>
          <w:rtl/>
        </w:rPr>
        <w:t>בתחילת</w:t>
      </w:r>
      <w:r w:rsidRPr="00A57DE5">
        <w:rPr>
          <w:rFonts w:asciiTheme="minorBidi" w:hAnsiTheme="minorBidi"/>
          <w:sz w:val="22"/>
          <w:szCs w:val="22"/>
        </w:rPr>
        <w:t xml:space="preserve"> </w:t>
      </w:r>
      <w:r w:rsidR="00F8362E">
        <w:rPr>
          <w:rFonts w:asciiTheme="minorBidi" w:hAnsiTheme="minorBidi" w:hint="cs"/>
          <w:sz w:val="22"/>
          <w:szCs w:val="22"/>
          <w:rtl/>
        </w:rPr>
        <w:t>ה</w:t>
      </w:r>
      <w:r w:rsidRPr="00A57DE5">
        <w:rPr>
          <w:rFonts w:asciiTheme="minorBidi" w:hAnsiTheme="minorBidi"/>
          <w:sz w:val="22"/>
          <w:szCs w:val="22"/>
          <w:rtl/>
        </w:rPr>
        <w:t>קובץ</w:t>
      </w:r>
      <w:r w:rsidRPr="00A57DE5">
        <w:rPr>
          <w:rFonts w:asciiTheme="minorBidi" w:hAnsiTheme="minorBidi"/>
          <w:sz w:val="22"/>
          <w:szCs w:val="22"/>
        </w:rPr>
        <w:t xml:space="preserve"> </w:t>
      </w:r>
      <w:r w:rsidRPr="00A57DE5">
        <w:rPr>
          <w:rFonts w:asciiTheme="minorBidi" w:hAnsiTheme="minorBidi"/>
          <w:sz w:val="22"/>
          <w:szCs w:val="22"/>
          <w:rtl/>
        </w:rPr>
        <w:t>יש</w:t>
      </w:r>
      <w:r w:rsidRPr="00A57DE5">
        <w:rPr>
          <w:rFonts w:asciiTheme="minorBidi" w:hAnsiTheme="minorBidi"/>
          <w:sz w:val="22"/>
          <w:szCs w:val="22"/>
        </w:rPr>
        <w:t xml:space="preserve"> </w:t>
      </w:r>
      <w:r w:rsidRPr="00A57DE5">
        <w:rPr>
          <w:rFonts w:asciiTheme="minorBidi" w:hAnsiTheme="minorBidi"/>
          <w:sz w:val="22"/>
          <w:szCs w:val="22"/>
          <w:rtl/>
        </w:rPr>
        <w:t>להוסיף</w:t>
      </w:r>
      <w:r w:rsidRPr="00A57DE5">
        <w:rPr>
          <w:rFonts w:asciiTheme="minorBidi" w:hAnsiTheme="minorBidi"/>
          <w:sz w:val="22"/>
          <w:szCs w:val="22"/>
        </w:rPr>
        <w:t xml:space="preserve"> </w:t>
      </w:r>
      <w:r w:rsidRPr="00A57DE5">
        <w:rPr>
          <w:rFonts w:asciiTheme="minorBidi" w:hAnsiTheme="minorBidi"/>
          <w:sz w:val="22"/>
          <w:szCs w:val="22"/>
          <w:rtl/>
        </w:rPr>
        <w:t>את</w:t>
      </w:r>
      <w:r w:rsidRPr="00A57DE5">
        <w:rPr>
          <w:rFonts w:asciiTheme="minorBidi" w:hAnsiTheme="minorBidi"/>
          <w:sz w:val="22"/>
          <w:szCs w:val="22"/>
        </w:rPr>
        <w:t xml:space="preserve"> </w:t>
      </w:r>
      <w:r w:rsidRPr="00A57DE5">
        <w:rPr>
          <w:rFonts w:asciiTheme="minorBidi" w:hAnsiTheme="minorBidi"/>
          <w:sz w:val="22"/>
          <w:szCs w:val="22"/>
          <w:rtl/>
        </w:rPr>
        <w:t>התיעוד</w:t>
      </w:r>
      <w:r w:rsidRPr="00A57DE5">
        <w:rPr>
          <w:rFonts w:asciiTheme="minorBidi" w:hAnsiTheme="minorBidi"/>
          <w:sz w:val="22"/>
          <w:szCs w:val="22"/>
        </w:rPr>
        <w:t xml:space="preserve"> </w:t>
      </w:r>
      <w:r w:rsidRPr="00A57DE5">
        <w:rPr>
          <w:rFonts w:asciiTheme="minorBidi" w:hAnsiTheme="minorBidi"/>
          <w:sz w:val="22"/>
          <w:szCs w:val="22"/>
          <w:rtl/>
        </w:rPr>
        <w:t>הבא</w:t>
      </w:r>
      <w:r w:rsidR="00070E17">
        <w:rPr>
          <w:rFonts w:asciiTheme="minorBidi" w:hAnsiTheme="minorBidi" w:hint="cs"/>
          <w:sz w:val="22"/>
          <w:szCs w:val="22"/>
          <w:rtl/>
        </w:rPr>
        <w:t xml:space="preserve">. </w:t>
      </w:r>
      <w:r w:rsidR="00070E17" w:rsidRPr="00070E17">
        <w:rPr>
          <w:rFonts w:asciiTheme="minorBidi" w:hAnsiTheme="minorBidi" w:cs="Arial"/>
          <w:sz w:val="22"/>
          <w:szCs w:val="22"/>
          <w:rtl/>
        </w:rPr>
        <w:t>יש לשנות את השם לשם שלכם ואת תעודת הזהות לתעודת הזהות שלכם.</w:t>
      </w:r>
    </w:p>
    <w:p w14:paraId="305DB447" w14:textId="6EDE7AFA" w:rsidR="000B007D" w:rsidRPr="00A57DE5" w:rsidRDefault="000B007D" w:rsidP="000B007D">
      <w:pPr>
        <w:bidi w:val="0"/>
        <w:rPr>
          <w:rFonts w:asciiTheme="minorBidi" w:hAnsiTheme="minorBidi"/>
          <w:sz w:val="22"/>
          <w:szCs w:val="22"/>
        </w:rPr>
      </w:pPr>
      <w:r w:rsidRPr="00A57DE5">
        <w:rPr>
          <w:rFonts w:asciiTheme="minorBidi" w:hAnsiTheme="minorBidi"/>
          <w:sz w:val="22"/>
          <w:szCs w:val="22"/>
        </w:rPr>
        <w:t>/</w:t>
      </w:r>
      <w:r>
        <w:rPr>
          <w:rFonts w:asciiTheme="minorBidi" w:hAnsiTheme="minorBidi"/>
          <w:sz w:val="22"/>
          <w:szCs w:val="22"/>
        </w:rPr>
        <w:t>/</w:t>
      </w:r>
      <w:r w:rsidRPr="00A57DE5">
        <w:rPr>
          <w:rFonts w:asciiTheme="minorBidi" w:hAnsiTheme="minorBidi"/>
          <w:sz w:val="22"/>
          <w:szCs w:val="22"/>
        </w:rPr>
        <w:t xml:space="preserve"> Assignment: </w:t>
      </w:r>
      <w:r w:rsidR="00F8362E">
        <w:rPr>
          <w:rFonts w:asciiTheme="minorBidi" w:hAnsiTheme="minorBidi" w:hint="cs"/>
          <w:sz w:val="22"/>
          <w:szCs w:val="22"/>
          <w:rtl/>
        </w:rPr>
        <w:t>3</w:t>
      </w:r>
    </w:p>
    <w:p w14:paraId="50857A1C" w14:textId="62D62CAC" w:rsidR="000B007D" w:rsidRPr="00070E17" w:rsidRDefault="000B007D" w:rsidP="00070E17">
      <w:pPr>
        <w:autoSpaceDE w:val="0"/>
        <w:autoSpaceDN w:val="0"/>
        <w:bidi w:val="0"/>
        <w:adjustRightInd w:val="0"/>
        <w:rPr>
          <w:rFonts w:asciiTheme="minorBidi" w:hAnsiTheme="minorBidi"/>
          <w:sz w:val="22"/>
          <w:szCs w:val="22"/>
          <w:rtl/>
        </w:rPr>
      </w:pPr>
      <w:r>
        <w:rPr>
          <w:rFonts w:asciiTheme="minorBidi" w:hAnsiTheme="minorBidi"/>
          <w:sz w:val="22"/>
          <w:szCs w:val="22"/>
        </w:rPr>
        <w:t xml:space="preserve">// </w:t>
      </w:r>
      <w:r w:rsidRPr="00A57DE5">
        <w:rPr>
          <w:rFonts w:asciiTheme="minorBidi" w:hAnsiTheme="minorBidi"/>
          <w:sz w:val="22"/>
          <w:szCs w:val="22"/>
        </w:rPr>
        <w:t>Author: Israel Israeli, ID: 01234567</w:t>
      </w:r>
    </w:p>
    <w:p w14:paraId="2F8422C1" w14:textId="77777777" w:rsidR="00A57DE5" w:rsidRPr="00A57DE5" w:rsidRDefault="00A57DE5" w:rsidP="0019168A">
      <w:pPr>
        <w:pStyle w:val="1"/>
      </w:pPr>
      <w:r w:rsidRPr="00A57DE5">
        <w:rPr>
          <w:rtl/>
        </w:rPr>
        <w:t xml:space="preserve">שאלות </w:t>
      </w:r>
    </w:p>
    <w:p w14:paraId="06A82593" w14:textId="01309CD4" w:rsidR="00070E17" w:rsidRPr="00070E17" w:rsidRDefault="00070E17" w:rsidP="003A0AAE">
      <w:pPr>
        <w:pStyle w:val="afa"/>
        <w:numPr>
          <w:ilvl w:val="0"/>
          <w:numId w:val="11"/>
        </w:numPr>
        <w:jc w:val="both"/>
        <w:rPr>
          <w:rFonts w:asciiTheme="minorBidi" w:hAnsiTheme="minorBidi"/>
          <w:sz w:val="22"/>
          <w:szCs w:val="22"/>
          <w:rtl/>
        </w:rPr>
      </w:pPr>
      <w:r w:rsidRPr="00070E17">
        <w:rPr>
          <w:rFonts w:asciiTheme="minorBidi" w:hAnsiTheme="minorBidi" w:cs="Arial"/>
          <w:sz w:val="22"/>
          <w:szCs w:val="22"/>
          <w:rtl/>
        </w:rPr>
        <w:t xml:space="preserve">שאלות לגבי העבודה יש לשאול </w:t>
      </w:r>
      <w:r w:rsidRPr="00181E8A">
        <w:rPr>
          <w:rFonts w:asciiTheme="minorBidi" w:hAnsiTheme="minorBidi" w:cs="Arial"/>
          <w:b/>
          <w:bCs/>
          <w:sz w:val="22"/>
          <w:szCs w:val="22"/>
          <w:rtl/>
        </w:rPr>
        <w:t>בפורום באתר ה</w:t>
      </w:r>
      <w:r w:rsidR="004949AB">
        <w:rPr>
          <w:rFonts w:asciiTheme="minorBidi" w:hAnsiTheme="minorBidi" w:cs="Arial" w:hint="cs"/>
          <w:b/>
          <w:bCs/>
          <w:sz w:val="22"/>
          <w:szCs w:val="22"/>
          <w:rtl/>
        </w:rPr>
        <w:t>מודל של ה</w:t>
      </w:r>
      <w:r w:rsidRPr="00181E8A">
        <w:rPr>
          <w:rFonts w:asciiTheme="minorBidi" w:hAnsiTheme="minorBidi" w:cs="Arial"/>
          <w:b/>
          <w:bCs/>
          <w:sz w:val="22"/>
          <w:szCs w:val="22"/>
          <w:rtl/>
        </w:rPr>
        <w:t>קורס</w:t>
      </w:r>
      <w:r w:rsidRPr="00070E17">
        <w:rPr>
          <w:rFonts w:asciiTheme="minorBidi" w:hAnsiTheme="minorBidi" w:cs="Arial"/>
          <w:sz w:val="22"/>
          <w:szCs w:val="22"/>
          <w:rtl/>
        </w:rPr>
        <w:t xml:space="preserve"> או בשעות קבלה של המתרגל</w:t>
      </w:r>
      <w:r w:rsidR="00181E8A">
        <w:rPr>
          <w:rFonts w:asciiTheme="minorBidi" w:hAnsiTheme="minorBidi" w:cs="Arial" w:hint="cs"/>
          <w:sz w:val="22"/>
          <w:szCs w:val="22"/>
          <w:rtl/>
        </w:rPr>
        <w:t>/ת</w:t>
      </w:r>
      <w:r w:rsidRPr="00070E17">
        <w:rPr>
          <w:rFonts w:asciiTheme="minorBidi" w:hAnsiTheme="minorBidi" w:cs="Arial"/>
          <w:sz w:val="22"/>
          <w:szCs w:val="22"/>
          <w:rtl/>
        </w:rPr>
        <w:t xml:space="preserve"> האחראי</w:t>
      </w:r>
      <w:r w:rsidR="00181E8A">
        <w:rPr>
          <w:rFonts w:asciiTheme="minorBidi" w:hAnsiTheme="minorBidi" w:cs="Arial" w:hint="cs"/>
          <w:sz w:val="22"/>
          <w:szCs w:val="22"/>
          <w:rtl/>
        </w:rPr>
        <w:t>/ת</w:t>
      </w:r>
      <w:r w:rsidRPr="00070E17">
        <w:rPr>
          <w:rFonts w:asciiTheme="minorBidi" w:hAnsiTheme="minorBidi" w:cs="Arial"/>
          <w:sz w:val="22"/>
          <w:szCs w:val="22"/>
          <w:rtl/>
        </w:rPr>
        <w:t xml:space="preserve"> בלבד. אין לשלוח שאלות במייל </w:t>
      </w:r>
      <w:r w:rsidR="009D7D91">
        <w:rPr>
          <w:rFonts w:asciiTheme="minorBidi" w:hAnsiTheme="minorBidi" w:cs="Arial" w:hint="cs"/>
          <w:sz w:val="22"/>
          <w:szCs w:val="22"/>
          <w:rtl/>
        </w:rPr>
        <w:t xml:space="preserve">לא למתרגלת האחראית ולא </w:t>
      </w:r>
      <w:r w:rsidRPr="00070E17">
        <w:rPr>
          <w:rFonts w:asciiTheme="minorBidi" w:hAnsiTheme="minorBidi" w:cs="Arial"/>
          <w:sz w:val="22"/>
          <w:szCs w:val="22"/>
          <w:rtl/>
        </w:rPr>
        <w:t>למתרגלים</w:t>
      </w:r>
      <w:r w:rsidR="009D7D91">
        <w:rPr>
          <w:rFonts w:asciiTheme="minorBidi" w:hAnsiTheme="minorBidi" w:cs="Arial" w:hint="cs"/>
          <w:sz w:val="22"/>
          <w:szCs w:val="22"/>
          <w:rtl/>
        </w:rPr>
        <w:t>/</w:t>
      </w:r>
      <w:r w:rsidRPr="00070E17">
        <w:rPr>
          <w:rFonts w:asciiTheme="minorBidi" w:hAnsiTheme="minorBidi" w:cs="Arial"/>
          <w:sz w:val="22"/>
          <w:szCs w:val="22"/>
          <w:rtl/>
        </w:rPr>
        <w:t>מרצים אחרים.</w:t>
      </w:r>
    </w:p>
    <w:p w14:paraId="1F210428" w14:textId="77777777" w:rsidR="0019168A" w:rsidRPr="0019168A" w:rsidRDefault="00A57DE5" w:rsidP="003A0AAE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</w:pPr>
      <w:r w:rsidRPr="0019168A">
        <w:rPr>
          <w:rFonts w:asciiTheme="minorBidi" w:hAnsiTheme="minorBidi" w:hint="cs"/>
          <w:sz w:val="22"/>
          <w:szCs w:val="22"/>
          <w:rtl/>
        </w:rPr>
        <w:t xml:space="preserve">ניתן לשאול שאלות הבהרה ומיקוד על </w:t>
      </w:r>
      <w:r w:rsidR="00EC4301" w:rsidRPr="0019168A">
        <w:rPr>
          <w:rFonts w:asciiTheme="minorBidi" w:hAnsiTheme="minorBidi" w:hint="cs"/>
          <w:sz w:val="22"/>
          <w:szCs w:val="22"/>
          <w:rtl/>
        </w:rPr>
        <w:t>המשימות</w:t>
      </w:r>
      <w:r w:rsidRPr="0019168A">
        <w:rPr>
          <w:rFonts w:asciiTheme="minorBidi" w:hAnsiTheme="minorBidi" w:hint="cs"/>
          <w:sz w:val="22"/>
          <w:szCs w:val="22"/>
          <w:rtl/>
        </w:rPr>
        <w:t xml:space="preserve"> שבעבודה במידה </w:t>
      </w:r>
      <w:r w:rsidR="00EC4301" w:rsidRPr="0019168A">
        <w:rPr>
          <w:rFonts w:asciiTheme="minorBidi" w:hAnsiTheme="minorBidi" w:hint="cs"/>
          <w:sz w:val="22"/>
          <w:szCs w:val="22"/>
          <w:rtl/>
        </w:rPr>
        <w:t>ומשימה</w:t>
      </w:r>
      <w:r w:rsidRPr="0019168A">
        <w:rPr>
          <w:rFonts w:asciiTheme="minorBidi" w:hAnsiTheme="minorBidi" w:hint="cs"/>
          <w:sz w:val="22"/>
          <w:szCs w:val="22"/>
          <w:rtl/>
        </w:rPr>
        <w:t xml:space="preserve"> מסוי</w:t>
      </w:r>
      <w:r w:rsidR="00EC4301" w:rsidRPr="0019168A">
        <w:rPr>
          <w:rFonts w:asciiTheme="minorBidi" w:hAnsiTheme="minorBidi" w:hint="cs"/>
          <w:sz w:val="22"/>
          <w:szCs w:val="22"/>
          <w:rtl/>
        </w:rPr>
        <w:t>מת</w:t>
      </w:r>
      <w:r w:rsidRPr="0019168A">
        <w:rPr>
          <w:rFonts w:asciiTheme="minorBidi" w:hAnsiTheme="minorBidi" w:hint="cs"/>
          <w:sz w:val="22"/>
          <w:szCs w:val="22"/>
          <w:rtl/>
        </w:rPr>
        <w:t xml:space="preserve"> לא ברור</w:t>
      </w:r>
      <w:r w:rsidR="00EC4301" w:rsidRPr="0019168A">
        <w:rPr>
          <w:rFonts w:asciiTheme="minorBidi" w:hAnsiTheme="minorBidi" w:hint="cs"/>
          <w:sz w:val="22"/>
          <w:szCs w:val="22"/>
          <w:rtl/>
        </w:rPr>
        <w:t>ה</w:t>
      </w:r>
      <w:r w:rsidRPr="0019168A">
        <w:rPr>
          <w:rFonts w:asciiTheme="minorBidi" w:hAnsiTheme="minorBidi" w:hint="cs"/>
          <w:sz w:val="22"/>
          <w:szCs w:val="22"/>
          <w:rtl/>
        </w:rPr>
        <w:t>. לא ניתן לשאול על הפתרונות שלכם. לדוגמא, לא ניתן לשאול האם הפתרון שלי נכון, לא ניתן לשאול למה הפתרון לא עובד, וכדומה.</w:t>
      </w:r>
    </w:p>
    <w:p w14:paraId="44D8131B" w14:textId="095BBAFC" w:rsidR="00A57DE5" w:rsidRPr="00A57DE5" w:rsidRDefault="00A57DE5" w:rsidP="0019168A">
      <w:pPr>
        <w:pStyle w:val="1"/>
      </w:pPr>
      <w:r w:rsidRPr="00A57DE5">
        <w:rPr>
          <w:rFonts w:hint="cs"/>
          <w:rtl/>
        </w:rPr>
        <w:t>קוד</w:t>
      </w:r>
    </w:p>
    <w:p w14:paraId="07D1EC11" w14:textId="570156B2" w:rsidR="00A57DE5" w:rsidRPr="00DB6404" w:rsidRDefault="00A57DE5" w:rsidP="0019168A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DB6404">
        <w:rPr>
          <w:rFonts w:asciiTheme="minorBidi" w:hAnsiTheme="minorBidi" w:hint="cs"/>
          <w:sz w:val="22"/>
          <w:szCs w:val="22"/>
          <w:rtl/>
        </w:rPr>
        <w:t xml:space="preserve">ניתן להשתמש בכל החומר שלמדנו ובכל החומר שנלמד עד </w:t>
      </w:r>
      <w:r w:rsidR="00F8362E">
        <w:rPr>
          <w:rFonts w:asciiTheme="minorBidi" w:hAnsiTheme="minorBidi" w:hint="cs"/>
          <w:sz w:val="22"/>
          <w:szCs w:val="22"/>
          <w:rtl/>
        </w:rPr>
        <w:t>מערכים ומחרוזות</w:t>
      </w:r>
      <w:r w:rsidRPr="00DB6404">
        <w:rPr>
          <w:rFonts w:asciiTheme="minorBidi" w:hAnsiTheme="minorBidi" w:hint="cs"/>
          <w:sz w:val="22"/>
          <w:szCs w:val="22"/>
        </w:rPr>
        <w:t xml:space="preserve"> </w:t>
      </w:r>
      <w:r w:rsidRPr="00DB6404">
        <w:rPr>
          <w:rFonts w:asciiTheme="minorBidi" w:hAnsiTheme="minorBidi" w:hint="cs"/>
          <w:sz w:val="22"/>
          <w:szCs w:val="22"/>
          <w:rtl/>
        </w:rPr>
        <w:t xml:space="preserve">(כולל). בפרט, ניתן להשתמש בבקרת זרימה, לולאות, לולאות מקוננות, פונקציות, </w:t>
      </w:r>
      <w:r w:rsidR="00F8362E">
        <w:rPr>
          <w:rFonts w:asciiTheme="minorBidi" w:hAnsiTheme="minorBidi" w:hint="cs"/>
          <w:sz w:val="22"/>
          <w:szCs w:val="22"/>
          <w:rtl/>
        </w:rPr>
        <w:t xml:space="preserve">מחרוזות, מערכים חד </w:t>
      </w:r>
      <w:proofErr w:type="spellStart"/>
      <w:r w:rsidR="00F8362E">
        <w:rPr>
          <w:rFonts w:asciiTheme="minorBidi" w:hAnsiTheme="minorBidi" w:hint="cs"/>
          <w:sz w:val="22"/>
          <w:szCs w:val="22"/>
          <w:rtl/>
        </w:rPr>
        <w:lastRenderedPageBreak/>
        <w:t>מימדיים</w:t>
      </w:r>
      <w:proofErr w:type="spellEnd"/>
      <w:r w:rsidR="00F8362E">
        <w:rPr>
          <w:rFonts w:asciiTheme="minorBidi" w:hAnsiTheme="minorBidi" w:hint="cs"/>
          <w:sz w:val="22"/>
          <w:szCs w:val="22"/>
          <w:rtl/>
        </w:rPr>
        <w:t xml:space="preserve">, מערכים דו </w:t>
      </w:r>
      <w:proofErr w:type="spellStart"/>
      <w:r w:rsidR="00F8362E">
        <w:rPr>
          <w:rFonts w:asciiTheme="minorBidi" w:hAnsiTheme="minorBidi" w:hint="cs"/>
          <w:sz w:val="22"/>
          <w:szCs w:val="22"/>
          <w:rtl/>
        </w:rPr>
        <w:t>מימדיים</w:t>
      </w:r>
      <w:proofErr w:type="spellEnd"/>
      <w:r w:rsidR="00F8362E">
        <w:rPr>
          <w:rFonts w:asciiTheme="minorBidi" w:hAnsiTheme="minorBidi" w:hint="cs"/>
          <w:sz w:val="22"/>
          <w:szCs w:val="22"/>
          <w:rtl/>
        </w:rPr>
        <w:t xml:space="preserve"> </w:t>
      </w:r>
      <w:r w:rsidRPr="00DB6404">
        <w:rPr>
          <w:rFonts w:asciiTheme="minorBidi" w:hAnsiTheme="minorBidi" w:hint="cs"/>
          <w:sz w:val="22"/>
          <w:szCs w:val="22"/>
          <w:rtl/>
        </w:rPr>
        <w:t>וכדומה.</w:t>
      </w:r>
      <w:r w:rsidR="00DB6404">
        <w:rPr>
          <w:rFonts w:asciiTheme="minorBidi" w:hAnsiTheme="minorBidi" w:hint="cs"/>
          <w:sz w:val="22"/>
          <w:szCs w:val="22"/>
          <w:rtl/>
        </w:rPr>
        <w:t xml:space="preserve"> </w:t>
      </w:r>
      <w:r w:rsidRPr="00DB6404">
        <w:rPr>
          <w:rFonts w:asciiTheme="minorBidi" w:hAnsiTheme="minorBidi" w:hint="cs"/>
          <w:sz w:val="22"/>
          <w:szCs w:val="22"/>
          <w:rtl/>
        </w:rPr>
        <w:t xml:space="preserve">אין להשתמש בחומר שנלמד </w:t>
      </w:r>
      <w:r w:rsidR="00F8362E">
        <w:rPr>
          <w:rFonts w:asciiTheme="minorBidi" w:hAnsiTheme="minorBidi" w:hint="cs"/>
          <w:sz w:val="22"/>
          <w:szCs w:val="22"/>
          <w:rtl/>
        </w:rPr>
        <w:t>לאחר מכן</w:t>
      </w:r>
      <w:r w:rsidRPr="00DB6404">
        <w:rPr>
          <w:rFonts w:asciiTheme="minorBidi" w:hAnsiTheme="minorBidi" w:hint="cs"/>
          <w:sz w:val="22"/>
          <w:szCs w:val="22"/>
          <w:rtl/>
        </w:rPr>
        <w:t xml:space="preserve"> בהרצאות</w:t>
      </w:r>
      <w:r w:rsidRPr="00DB6404">
        <w:rPr>
          <w:rFonts w:asciiTheme="minorBidi" w:hAnsiTheme="minorBidi" w:hint="cs"/>
          <w:b/>
          <w:bCs/>
          <w:sz w:val="22"/>
          <w:szCs w:val="22"/>
          <w:rtl/>
        </w:rPr>
        <w:t xml:space="preserve"> </w:t>
      </w:r>
      <w:r w:rsidRPr="00DB6404">
        <w:rPr>
          <w:rFonts w:asciiTheme="minorBidi" w:hAnsiTheme="minorBidi" w:hint="cs"/>
          <w:sz w:val="22"/>
          <w:szCs w:val="22"/>
          <w:rtl/>
        </w:rPr>
        <w:t xml:space="preserve">(למשל, אין להשתמש </w:t>
      </w:r>
      <w:r w:rsidR="00F8362E">
        <w:rPr>
          <w:rFonts w:asciiTheme="minorBidi" w:hAnsiTheme="minorBidi" w:hint="cs"/>
          <w:sz w:val="22"/>
          <w:szCs w:val="22"/>
          <w:rtl/>
        </w:rPr>
        <w:t>במצביעים</w:t>
      </w:r>
      <w:r w:rsidRPr="00DB6404">
        <w:rPr>
          <w:rFonts w:asciiTheme="minorBidi" w:hAnsiTheme="minorBidi" w:hint="cs"/>
          <w:sz w:val="22"/>
          <w:szCs w:val="22"/>
          <w:rtl/>
        </w:rPr>
        <w:t>).</w:t>
      </w:r>
    </w:p>
    <w:p w14:paraId="1B59F97B" w14:textId="616EC0D4" w:rsidR="00A57DE5" w:rsidRPr="00A57DE5" w:rsidRDefault="00A57DE5" w:rsidP="00921359">
      <w:pPr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A57DE5">
        <w:rPr>
          <w:rFonts w:asciiTheme="minorBidi" w:hAnsiTheme="minorBidi" w:hint="cs"/>
          <w:sz w:val="22"/>
          <w:szCs w:val="22"/>
          <w:rtl/>
        </w:rPr>
        <w:t>ניתן</w:t>
      </w:r>
      <w:r w:rsidRPr="00A57DE5">
        <w:rPr>
          <w:rFonts w:asciiTheme="minorBidi" w:hAnsiTheme="minorBidi"/>
          <w:sz w:val="22"/>
          <w:szCs w:val="22"/>
          <w:rtl/>
        </w:rPr>
        <w:t xml:space="preserve"> להשתמש בספרי</w:t>
      </w:r>
      <w:r w:rsidR="003F6785">
        <w:rPr>
          <w:rFonts w:asciiTheme="minorBidi" w:hAnsiTheme="minorBidi" w:hint="cs"/>
          <w:sz w:val="22"/>
          <w:szCs w:val="22"/>
          <w:rtl/>
        </w:rPr>
        <w:t>י</w:t>
      </w:r>
      <w:r w:rsidRPr="00A57DE5">
        <w:rPr>
          <w:rFonts w:asciiTheme="minorBidi" w:hAnsiTheme="minorBidi"/>
          <w:sz w:val="22"/>
          <w:szCs w:val="22"/>
          <w:rtl/>
        </w:rPr>
        <w:t xml:space="preserve">ת </w:t>
      </w:r>
      <w:proofErr w:type="spellStart"/>
      <w:r w:rsidRPr="00A57DE5">
        <w:rPr>
          <w:rFonts w:asciiTheme="minorBidi" w:hAnsiTheme="minorBidi"/>
          <w:sz w:val="22"/>
          <w:szCs w:val="22"/>
        </w:rPr>
        <w:t>stdio.h</w:t>
      </w:r>
      <w:proofErr w:type="spellEnd"/>
      <w:r w:rsidR="004949AB">
        <w:rPr>
          <w:rFonts w:asciiTheme="minorBidi" w:hAnsiTheme="minorBidi" w:hint="cs"/>
          <w:sz w:val="22"/>
          <w:szCs w:val="22"/>
          <w:rtl/>
        </w:rPr>
        <w:t xml:space="preserve">, </w:t>
      </w:r>
      <w:r w:rsidR="00921359">
        <w:rPr>
          <w:rFonts w:asciiTheme="minorBidi" w:hAnsiTheme="minorBidi"/>
          <w:sz w:val="22"/>
          <w:szCs w:val="22"/>
        </w:rPr>
        <w:t>,</w:t>
      </w:r>
      <w:r w:rsidR="00921359">
        <w:rPr>
          <w:rFonts w:asciiTheme="minorBidi" w:hAnsiTheme="minorBidi" w:hint="cs"/>
          <w:sz w:val="22"/>
          <w:szCs w:val="22"/>
          <w:rtl/>
        </w:rPr>
        <w:t xml:space="preserve"> </w:t>
      </w:r>
      <w:proofErr w:type="spellStart"/>
      <w:r w:rsidR="004949AB">
        <w:rPr>
          <w:rFonts w:asciiTheme="minorBidi" w:hAnsiTheme="minorBidi"/>
          <w:sz w:val="22"/>
          <w:szCs w:val="22"/>
        </w:rPr>
        <w:t>assert.h</w:t>
      </w:r>
      <w:proofErr w:type="spellEnd"/>
      <w:r w:rsidR="004949AB">
        <w:rPr>
          <w:rFonts w:asciiTheme="minorBidi" w:hAnsiTheme="minorBidi" w:hint="cs"/>
          <w:sz w:val="22"/>
          <w:szCs w:val="22"/>
          <w:rtl/>
        </w:rPr>
        <w:t xml:space="preserve"> </w:t>
      </w:r>
      <w:r w:rsidR="00921359">
        <w:rPr>
          <w:rFonts w:asciiTheme="minorBidi" w:hAnsiTheme="minorBidi" w:hint="cs"/>
          <w:sz w:val="22"/>
          <w:szCs w:val="22"/>
          <w:rtl/>
        </w:rPr>
        <w:t xml:space="preserve"> , </w:t>
      </w:r>
      <w:proofErr w:type="spellStart"/>
      <w:r w:rsidR="00921359">
        <w:rPr>
          <w:rFonts w:asciiTheme="minorBidi" w:hAnsiTheme="minorBidi"/>
          <w:sz w:val="22"/>
          <w:szCs w:val="22"/>
        </w:rPr>
        <w:t>string.h</w:t>
      </w:r>
      <w:proofErr w:type="spellEnd"/>
      <w:r w:rsidR="00921359">
        <w:rPr>
          <w:rFonts w:asciiTheme="minorBidi" w:hAnsiTheme="minorBidi" w:hint="cs"/>
          <w:sz w:val="22"/>
          <w:szCs w:val="22"/>
          <w:rtl/>
        </w:rPr>
        <w:t xml:space="preserve"> </w:t>
      </w:r>
      <w:r w:rsidR="004949AB">
        <w:rPr>
          <w:rFonts w:asciiTheme="minorBidi" w:hAnsiTheme="minorBidi" w:hint="cs"/>
          <w:sz w:val="22"/>
          <w:szCs w:val="22"/>
          <w:rtl/>
        </w:rPr>
        <w:t>ו</w:t>
      </w:r>
      <w:r w:rsidR="003F6785">
        <w:rPr>
          <w:rFonts w:asciiTheme="minorBidi" w:hAnsiTheme="minorBidi" w:hint="cs"/>
          <w:sz w:val="22"/>
          <w:szCs w:val="22"/>
          <w:rtl/>
        </w:rPr>
        <w:t xml:space="preserve">בספריית </w:t>
      </w:r>
      <w:proofErr w:type="spellStart"/>
      <w:r w:rsidR="003F6785" w:rsidRPr="00DB6404">
        <w:rPr>
          <w:rFonts w:asciiTheme="minorBidi" w:hAnsiTheme="minorBidi"/>
          <w:sz w:val="22"/>
          <w:szCs w:val="22"/>
        </w:rPr>
        <w:t>stdbool.h</w:t>
      </w:r>
      <w:proofErr w:type="spellEnd"/>
      <w:r w:rsidR="003F6785">
        <w:rPr>
          <w:rFonts w:asciiTheme="minorBidi" w:hAnsiTheme="minorBidi" w:hint="cs"/>
          <w:sz w:val="22"/>
          <w:szCs w:val="22"/>
          <w:rtl/>
        </w:rPr>
        <w:t xml:space="preserve"> בלבד. </w:t>
      </w:r>
      <w:r w:rsidRPr="00A57DE5">
        <w:rPr>
          <w:rFonts w:asciiTheme="minorBidi" w:hAnsiTheme="minorBidi" w:hint="cs"/>
          <w:sz w:val="22"/>
          <w:szCs w:val="22"/>
          <w:rtl/>
        </w:rPr>
        <w:t>אסור להשתמש בספריות אחרות</w:t>
      </w:r>
      <w:r w:rsidR="00F8362E">
        <w:rPr>
          <w:rFonts w:asciiTheme="minorBidi" w:hAnsiTheme="minorBidi" w:hint="cs"/>
          <w:sz w:val="22"/>
          <w:szCs w:val="22"/>
          <w:rtl/>
        </w:rPr>
        <w:t xml:space="preserve">, אלא אם כן </w:t>
      </w:r>
      <w:proofErr w:type="spellStart"/>
      <w:r w:rsidR="00F8362E">
        <w:rPr>
          <w:rFonts w:asciiTheme="minorBidi" w:hAnsiTheme="minorBidi" w:hint="cs"/>
          <w:sz w:val="22"/>
          <w:szCs w:val="22"/>
          <w:rtl/>
        </w:rPr>
        <w:t>מצויין</w:t>
      </w:r>
      <w:proofErr w:type="spellEnd"/>
      <w:r w:rsidR="00F8362E">
        <w:rPr>
          <w:rFonts w:asciiTheme="minorBidi" w:hAnsiTheme="minorBidi" w:hint="cs"/>
          <w:sz w:val="22"/>
          <w:szCs w:val="22"/>
          <w:rtl/>
        </w:rPr>
        <w:t xml:space="preserve"> במפורש בשאלה כי מותר.</w:t>
      </w:r>
    </w:p>
    <w:p w14:paraId="44E46F2A" w14:textId="051A79BA" w:rsidR="00A57DE5" w:rsidRPr="00DB6404" w:rsidRDefault="00A57DE5" w:rsidP="0019168A">
      <w:pPr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DB6404">
        <w:rPr>
          <w:rFonts w:asciiTheme="minorBidi" w:hAnsiTheme="minorBidi" w:hint="cs"/>
          <w:sz w:val="22"/>
          <w:szCs w:val="22"/>
          <w:rtl/>
        </w:rPr>
        <w:t>הדבר החשוב ביותר הוא שהקוד שלכם יעבוד באופן תקין / נכון.</w:t>
      </w:r>
      <w:r w:rsidR="00DB6404">
        <w:rPr>
          <w:rFonts w:asciiTheme="minorBidi" w:hAnsiTheme="minorBidi" w:hint="cs"/>
          <w:sz w:val="22"/>
          <w:szCs w:val="22"/>
          <w:rtl/>
        </w:rPr>
        <w:t xml:space="preserve"> </w:t>
      </w:r>
      <w:r w:rsidRPr="00DB6404">
        <w:rPr>
          <w:rFonts w:asciiTheme="minorBidi" w:hAnsiTheme="minorBidi"/>
          <w:sz w:val="22"/>
          <w:szCs w:val="22"/>
          <w:rtl/>
        </w:rPr>
        <w:t>יש ל</w:t>
      </w:r>
      <w:r w:rsidRPr="00DB6404">
        <w:rPr>
          <w:rFonts w:asciiTheme="minorBidi" w:hAnsiTheme="minorBidi" w:hint="cs"/>
          <w:sz w:val="22"/>
          <w:szCs w:val="22"/>
          <w:rtl/>
        </w:rPr>
        <w:t>נסות ול</w:t>
      </w:r>
      <w:r w:rsidRPr="00DB6404">
        <w:rPr>
          <w:rFonts w:asciiTheme="minorBidi" w:hAnsiTheme="minorBidi"/>
          <w:sz w:val="22"/>
          <w:szCs w:val="22"/>
          <w:rtl/>
        </w:rPr>
        <w:t xml:space="preserve">ייעל את הקוד </w:t>
      </w:r>
      <w:r w:rsidRPr="00DB6404">
        <w:rPr>
          <w:rFonts w:asciiTheme="minorBidi" w:hAnsiTheme="minorBidi" w:hint="cs"/>
          <w:sz w:val="22"/>
          <w:szCs w:val="22"/>
          <w:rtl/>
        </w:rPr>
        <w:t>במקומות בהם ישנה אפשרות להתייעלות</w:t>
      </w:r>
      <w:r w:rsidRPr="00DB6404">
        <w:rPr>
          <w:rFonts w:asciiTheme="minorBidi" w:hAnsiTheme="minorBidi"/>
          <w:sz w:val="22"/>
          <w:szCs w:val="22"/>
          <w:rtl/>
        </w:rPr>
        <w:t>.</w:t>
      </w:r>
    </w:p>
    <w:p w14:paraId="0364FE54" w14:textId="3F52751C" w:rsidR="00A57DE5" w:rsidRPr="00DB6404" w:rsidRDefault="00A57DE5" w:rsidP="0019168A">
      <w:pPr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DB6404">
        <w:rPr>
          <w:rFonts w:asciiTheme="minorBidi" w:hAnsiTheme="minorBidi"/>
          <w:sz w:val="22"/>
          <w:szCs w:val="22"/>
          <w:rtl/>
        </w:rPr>
        <w:t>יש להקפיד על תכנות נכון</w:t>
      </w:r>
      <w:r w:rsidR="00DB6404" w:rsidRPr="00DB6404">
        <w:rPr>
          <w:rFonts w:asciiTheme="minorBidi" w:hAnsiTheme="minorBidi" w:hint="cs"/>
          <w:sz w:val="22"/>
          <w:szCs w:val="22"/>
          <w:rtl/>
        </w:rPr>
        <w:t xml:space="preserve">. </w:t>
      </w:r>
      <w:r w:rsidRPr="00DB6404">
        <w:rPr>
          <w:rFonts w:asciiTheme="minorBidi" w:hAnsiTheme="minorBidi"/>
          <w:sz w:val="22"/>
          <w:szCs w:val="22"/>
          <w:rtl/>
        </w:rPr>
        <w:t xml:space="preserve">הערכים שהם קבועים (מבחינה לוגית הם לא אמורים להשתנות), חייבים להיות מוגדרים כ: </w:t>
      </w:r>
      <w:r w:rsidRPr="00DB6404">
        <w:rPr>
          <w:rFonts w:asciiTheme="minorBidi" w:hAnsiTheme="minorBidi"/>
          <w:sz w:val="22"/>
          <w:szCs w:val="22"/>
        </w:rPr>
        <w:t>define</w:t>
      </w:r>
      <w:r w:rsidRPr="00DB6404">
        <w:rPr>
          <w:rFonts w:asciiTheme="minorBidi" w:hAnsiTheme="minorBidi"/>
          <w:sz w:val="22"/>
          <w:szCs w:val="22"/>
          <w:rtl/>
        </w:rPr>
        <w:t xml:space="preserve">, </w:t>
      </w:r>
      <w:proofErr w:type="spellStart"/>
      <w:r w:rsidRPr="00DB6404">
        <w:rPr>
          <w:rFonts w:asciiTheme="minorBidi" w:hAnsiTheme="minorBidi"/>
          <w:sz w:val="22"/>
          <w:szCs w:val="22"/>
        </w:rPr>
        <w:t>const</w:t>
      </w:r>
      <w:proofErr w:type="spellEnd"/>
      <w:r w:rsidRPr="00DB6404">
        <w:rPr>
          <w:rFonts w:asciiTheme="minorBidi" w:hAnsiTheme="minorBidi"/>
          <w:sz w:val="22"/>
          <w:szCs w:val="22"/>
          <w:rtl/>
        </w:rPr>
        <w:t xml:space="preserve"> או </w:t>
      </w:r>
      <w:proofErr w:type="spellStart"/>
      <w:r w:rsidRPr="00DB6404">
        <w:rPr>
          <w:rFonts w:asciiTheme="minorBidi" w:hAnsiTheme="minorBidi"/>
          <w:sz w:val="22"/>
          <w:szCs w:val="22"/>
        </w:rPr>
        <w:t>enum</w:t>
      </w:r>
      <w:proofErr w:type="spellEnd"/>
      <w:r w:rsidRPr="00DB6404">
        <w:rPr>
          <w:rFonts w:asciiTheme="minorBidi" w:hAnsiTheme="minorBidi"/>
          <w:sz w:val="22"/>
          <w:szCs w:val="22"/>
          <w:rtl/>
        </w:rPr>
        <w:t>, בהתאם לצורך.</w:t>
      </w:r>
      <w:r w:rsidR="00DB6404">
        <w:rPr>
          <w:rFonts w:asciiTheme="minorBidi" w:hAnsiTheme="minorBidi" w:hint="cs"/>
          <w:sz w:val="22"/>
          <w:szCs w:val="22"/>
          <w:rtl/>
        </w:rPr>
        <w:t xml:space="preserve"> </w:t>
      </w:r>
      <w:r w:rsidRPr="00DB6404">
        <w:rPr>
          <w:rFonts w:asciiTheme="minorBidi" w:hAnsiTheme="minorBidi"/>
          <w:sz w:val="22"/>
          <w:szCs w:val="22"/>
          <w:rtl/>
        </w:rPr>
        <w:t xml:space="preserve">יש </w:t>
      </w:r>
      <w:r w:rsidRPr="00DB6404">
        <w:rPr>
          <w:rFonts w:asciiTheme="minorBidi" w:hAnsiTheme="minorBidi" w:hint="cs"/>
          <w:sz w:val="22"/>
          <w:szCs w:val="22"/>
          <w:rtl/>
        </w:rPr>
        <w:t>לכתוב</w:t>
      </w:r>
      <w:r w:rsidRPr="00DB6404">
        <w:rPr>
          <w:rFonts w:asciiTheme="minorBidi" w:hAnsiTheme="minorBidi"/>
          <w:sz w:val="22"/>
          <w:szCs w:val="22"/>
          <w:rtl/>
        </w:rPr>
        <w:t xml:space="preserve"> </w:t>
      </w:r>
      <w:r w:rsidRPr="00DB6404">
        <w:rPr>
          <w:rFonts w:asciiTheme="minorBidi" w:hAnsiTheme="minorBidi"/>
          <w:b/>
          <w:bCs/>
          <w:sz w:val="22"/>
          <w:szCs w:val="22"/>
          <w:rtl/>
        </w:rPr>
        <w:t>הערות</w:t>
      </w:r>
      <w:r w:rsidRPr="00DB6404">
        <w:rPr>
          <w:rFonts w:asciiTheme="minorBidi" w:hAnsiTheme="minorBidi" w:hint="cs"/>
          <w:b/>
          <w:bCs/>
          <w:sz w:val="22"/>
          <w:szCs w:val="22"/>
          <w:rtl/>
        </w:rPr>
        <w:t xml:space="preserve"> באנגלית בלבד</w:t>
      </w:r>
      <w:r w:rsidRPr="00DB6404">
        <w:rPr>
          <w:rFonts w:asciiTheme="minorBidi" w:hAnsiTheme="minorBidi" w:hint="cs"/>
          <w:sz w:val="22"/>
          <w:szCs w:val="22"/>
          <w:rtl/>
        </w:rPr>
        <w:t xml:space="preserve">, </w:t>
      </w:r>
      <w:r w:rsidRPr="00DB6404">
        <w:rPr>
          <w:rFonts w:asciiTheme="minorBidi" w:hAnsiTheme="minorBidi"/>
          <w:sz w:val="22"/>
          <w:szCs w:val="22"/>
          <w:rtl/>
        </w:rPr>
        <w:t>יש להקפיד על הזחות</w:t>
      </w:r>
      <w:r w:rsidRPr="00DB6404">
        <w:rPr>
          <w:rFonts w:asciiTheme="minorBidi" w:hAnsiTheme="minorBidi" w:hint="cs"/>
          <w:sz w:val="22"/>
          <w:szCs w:val="22"/>
          <w:rtl/>
        </w:rPr>
        <w:t>,</w:t>
      </w:r>
      <w:r w:rsidRPr="00DB6404">
        <w:rPr>
          <w:rFonts w:asciiTheme="minorBidi" w:hAnsiTheme="minorBidi"/>
          <w:sz w:val="22"/>
          <w:szCs w:val="22"/>
          <w:rtl/>
        </w:rPr>
        <w:t xml:space="preserve"> כיתוב נכון</w:t>
      </w:r>
      <w:r w:rsidR="0019168A">
        <w:rPr>
          <w:rFonts w:asciiTheme="minorBidi" w:hAnsiTheme="minorBidi" w:hint="cs"/>
          <w:sz w:val="22"/>
          <w:szCs w:val="22"/>
          <w:rtl/>
        </w:rPr>
        <w:t>/</w:t>
      </w:r>
      <w:r w:rsidRPr="00DB6404">
        <w:rPr>
          <w:rFonts w:asciiTheme="minorBidi" w:hAnsiTheme="minorBidi"/>
          <w:sz w:val="22"/>
          <w:szCs w:val="22"/>
          <w:rtl/>
        </w:rPr>
        <w:t>קריא</w:t>
      </w:r>
      <w:r w:rsidRPr="00DB6404">
        <w:rPr>
          <w:rFonts w:asciiTheme="minorBidi" w:hAnsiTheme="minorBidi" w:hint="cs"/>
          <w:sz w:val="22"/>
          <w:szCs w:val="22"/>
          <w:rtl/>
        </w:rPr>
        <w:t xml:space="preserve">, </w:t>
      </w:r>
      <w:r w:rsidRPr="00DB6404">
        <w:rPr>
          <w:rFonts w:asciiTheme="minorBidi" w:hAnsiTheme="minorBidi"/>
          <w:sz w:val="22"/>
          <w:szCs w:val="22"/>
          <w:rtl/>
        </w:rPr>
        <w:t>שמות משמעותיים</w:t>
      </w:r>
      <w:r w:rsidR="0019168A">
        <w:rPr>
          <w:rFonts w:asciiTheme="minorBidi" w:hAnsiTheme="minorBidi" w:hint="cs"/>
          <w:sz w:val="22"/>
          <w:szCs w:val="22"/>
          <w:rtl/>
        </w:rPr>
        <w:t xml:space="preserve"> </w:t>
      </w:r>
      <w:r w:rsidR="00DB6404">
        <w:rPr>
          <w:rFonts w:asciiTheme="minorBidi" w:hAnsiTheme="minorBidi" w:hint="cs"/>
          <w:sz w:val="22"/>
          <w:szCs w:val="22"/>
          <w:rtl/>
        </w:rPr>
        <w:t>וכיוצא באלו.</w:t>
      </w:r>
    </w:p>
    <w:p w14:paraId="11D05BEC" w14:textId="77777777" w:rsidR="00DF6F57" w:rsidRPr="0019168A" w:rsidRDefault="00DF6F57" w:rsidP="0019168A">
      <w:pPr>
        <w:pStyle w:val="1"/>
      </w:pPr>
      <w:r w:rsidRPr="0019168A">
        <w:rPr>
          <w:rFonts w:hint="cs"/>
          <w:rtl/>
        </w:rPr>
        <w:t>שונות</w:t>
      </w:r>
    </w:p>
    <w:p w14:paraId="57AF427D" w14:textId="4A632972" w:rsidR="003C6864" w:rsidRDefault="00DF6F57" w:rsidP="0019168A">
      <w:pPr>
        <w:pStyle w:val="afa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 w:hint="cs"/>
          <w:b/>
          <w:bCs/>
          <w:sz w:val="22"/>
          <w:szCs w:val="22"/>
          <w:rtl/>
        </w:rPr>
        <w:t>המשימות</w:t>
      </w:r>
      <w:r w:rsidRPr="00DF6F57">
        <w:rPr>
          <w:rFonts w:asciiTheme="minorBidi" w:hAnsiTheme="minorBidi" w:hint="cs"/>
          <w:b/>
          <w:bCs/>
          <w:sz w:val="22"/>
          <w:szCs w:val="22"/>
          <w:rtl/>
        </w:rPr>
        <w:t xml:space="preserve"> </w:t>
      </w:r>
      <w:r>
        <w:rPr>
          <w:rFonts w:asciiTheme="minorBidi" w:hAnsiTheme="minorBidi" w:hint="cs"/>
          <w:b/>
          <w:bCs/>
          <w:sz w:val="22"/>
          <w:szCs w:val="22"/>
          <w:rtl/>
        </w:rPr>
        <w:t xml:space="preserve">בעבודה זו </w:t>
      </w:r>
      <w:r w:rsidR="00C264D7">
        <w:rPr>
          <w:rFonts w:asciiTheme="minorBidi" w:hAnsiTheme="minorBidi" w:hint="cs"/>
          <w:b/>
          <w:bCs/>
          <w:sz w:val="22"/>
          <w:szCs w:val="22"/>
          <w:rtl/>
        </w:rPr>
        <w:t xml:space="preserve">הינן בעלות משקל כפי </w:t>
      </w:r>
      <w:proofErr w:type="spellStart"/>
      <w:r w:rsidR="00C264D7">
        <w:rPr>
          <w:rFonts w:asciiTheme="minorBidi" w:hAnsiTheme="minorBidi" w:hint="cs"/>
          <w:b/>
          <w:bCs/>
          <w:sz w:val="22"/>
          <w:szCs w:val="22"/>
          <w:rtl/>
        </w:rPr>
        <w:t>שמצויין</w:t>
      </w:r>
      <w:proofErr w:type="spellEnd"/>
      <w:r w:rsidR="00C264D7">
        <w:rPr>
          <w:rFonts w:asciiTheme="minorBidi" w:hAnsiTheme="minorBidi" w:hint="cs"/>
          <w:b/>
          <w:bCs/>
          <w:sz w:val="22"/>
          <w:szCs w:val="22"/>
          <w:rtl/>
        </w:rPr>
        <w:t xml:space="preserve"> בכל שאלה ושאלה</w:t>
      </w:r>
      <w:r w:rsidRPr="00DF6F57">
        <w:rPr>
          <w:rFonts w:asciiTheme="minorBidi" w:hAnsiTheme="minorBidi" w:hint="cs"/>
          <w:b/>
          <w:bCs/>
          <w:sz w:val="22"/>
          <w:szCs w:val="22"/>
          <w:rtl/>
        </w:rPr>
        <w:t>.</w:t>
      </w:r>
      <w:r>
        <w:rPr>
          <w:rFonts w:asciiTheme="minorBidi" w:hAnsiTheme="minorBidi" w:hint="cs"/>
          <w:sz w:val="22"/>
          <w:szCs w:val="22"/>
          <w:rtl/>
        </w:rPr>
        <w:t xml:space="preserve"> </w:t>
      </w:r>
    </w:p>
    <w:p w14:paraId="0C790F20" w14:textId="7C36D9D1" w:rsidR="003C6864" w:rsidRDefault="003C6864" w:rsidP="0019168A">
      <w:pPr>
        <w:pStyle w:val="afa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 w:hint="cs"/>
          <w:sz w:val="22"/>
          <w:szCs w:val="22"/>
          <w:rtl/>
        </w:rPr>
        <w:t xml:space="preserve">בכל </w:t>
      </w:r>
      <w:r w:rsidR="00EC4301">
        <w:rPr>
          <w:rFonts w:asciiTheme="minorBidi" w:hAnsiTheme="minorBidi" w:hint="cs"/>
          <w:sz w:val="22"/>
          <w:szCs w:val="22"/>
          <w:rtl/>
        </w:rPr>
        <w:t>המשימות</w:t>
      </w:r>
      <w:r>
        <w:rPr>
          <w:rFonts w:asciiTheme="minorBidi" w:hAnsiTheme="minorBidi" w:hint="cs"/>
          <w:sz w:val="22"/>
          <w:szCs w:val="22"/>
          <w:rtl/>
        </w:rPr>
        <w:t xml:space="preserve"> בעבודה זו הניחו כי הקלט מקיים את כל ההנחות הכתובות </w:t>
      </w:r>
      <w:r w:rsidR="00EC4301">
        <w:rPr>
          <w:rFonts w:asciiTheme="minorBidi" w:hAnsiTheme="minorBidi" w:hint="cs"/>
          <w:sz w:val="22"/>
          <w:szCs w:val="22"/>
          <w:rtl/>
        </w:rPr>
        <w:t>במשימה</w:t>
      </w:r>
      <w:r>
        <w:rPr>
          <w:rFonts w:asciiTheme="minorBidi" w:hAnsiTheme="minorBidi" w:hint="cs"/>
          <w:sz w:val="22"/>
          <w:szCs w:val="22"/>
          <w:rtl/>
        </w:rPr>
        <w:t xml:space="preserve">. כלומר, </w:t>
      </w:r>
      <w:r w:rsidRPr="00EC4301">
        <w:rPr>
          <w:rFonts w:asciiTheme="minorBidi" w:hAnsiTheme="minorBidi" w:hint="cs"/>
          <w:b/>
          <w:bCs/>
          <w:sz w:val="22"/>
          <w:szCs w:val="22"/>
          <w:rtl/>
        </w:rPr>
        <w:t>אינכם נדרשים לבדוק שהקלט מקיים את ההנחות</w:t>
      </w:r>
      <w:r>
        <w:rPr>
          <w:rFonts w:asciiTheme="minorBidi" w:hAnsi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/>
          <w:sz w:val="22"/>
          <w:szCs w:val="22"/>
          <w:rtl/>
        </w:rPr>
        <w:t>–</w:t>
      </w:r>
      <w:r>
        <w:rPr>
          <w:rFonts w:asciiTheme="minorBidi" w:hAnsiTheme="minorBidi" w:hint="cs"/>
          <w:sz w:val="22"/>
          <w:szCs w:val="22"/>
          <w:rtl/>
        </w:rPr>
        <w:t xml:space="preserve"> בין אם מדובר כארגומנט/פרמטר לפונקציה ובין אם מדובר בקלט מהמשתמש.</w:t>
      </w:r>
    </w:p>
    <w:p w14:paraId="5F4F18AA" w14:textId="0D957EAC" w:rsidR="001752F9" w:rsidRDefault="001752F9" w:rsidP="0019168A">
      <w:pPr>
        <w:pStyle w:val="afa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 w:hint="cs"/>
          <w:sz w:val="22"/>
          <w:szCs w:val="22"/>
          <w:rtl/>
        </w:rPr>
        <w:t>באפשרותכם לכתוב ולהשתמש בפונקציות עזר, במידת הצורך.</w:t>
      </w:r>
    </w:p>
    <w:p w14:paraId="3B2938EB" w14:textId="0F313722" w:rsidR="0013187F" w:rsidRPr="003A0AAE" w:rsidRDefault="0013187F" w:rsidP="0013187F">
      <w:pPr>
        <w:pStyle w:val="afa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b/>
          <w:bCs/>
          <w:sz w:val="22"/>
          <w:szCs w:val="22"/>
        </w:rPr>
      </w:pPr>
      <w:r w:rsidRPr="003A0AAE">
        <w:rPr>
          <w:rFonts w:asciiTheme="minorBidi" w:hAnsiTheme="minorBidi" w:hint="cs"/>
          <w:b/>
          <w:bCs/>
          <w:sz w:val="22"/>
          <w:szCs w:val="22"/>
          <w:rtl/>
        </w:rPr>
        <w:t xml:space="preserve">יש לשים לב כי הועלה קובץ </w:t>
      </w:r>
      <w:r w:rsidRPr="003A0AAE">
        <w:rPr>
          <w:rFonts w:asciiTheme="minorBidi" w:hAnsiTheme="minorBidi" w:hint="cs"/>
          <w:b/>
          <w:bCs/>
          <w:sz w:val="22"/>
          <w:szCs w:val="22"/>
        </w:rPr>
        <w:t>C</w:t>
      </w:r>
      <w:r w:rsidRPr="003A0AAE">
        <w:rPr>
          <w:rFonts w:asciiTheme="minorBidi" w:hAnsiTheme="minorBidi" w:hint="cs"/>
          <w:b/>
          <w:bCs/>
          <w:sz w:val="22"/>
          <w:szCs w:val="22"/>
          <w:rtl/>
        </w:rPr>
        <w:t xml:space="preserve"> שעליו יש להוסיף את הקוד שלכם, ואין לשנות את פונקציי</w:t>
      </w:r>
      <w:r w:rsidRPr="003A0AAE">
        <w:rPr>
          <w:rFonts w:asciiTheme="minorBidi" w:hAnsiTheme="minorBidi" w:hint="eastAsia"/>
          <w:b/>
          <w:bCs/>
          <w:sz w:val="22"/>
          <w:szCs w:val="22"/>
          <w:rtl/>
        </w:rPr>
        <w:t>ת</w:t>
      </w:r>
      <w:r w:rsidRPr="003A0AAE">
        <w:rPr>
          <w:rFonts w:asciiTheme="minorBidi" w:hAnsiTheme="minorBidi" w:hint="cs"/>
          <w:b/>
          <w:bCs/>
          <w:sz w:val="22"/>
          <w:szCs w:val="22"/>
          <w:rtl/>
        </w:rPr>
        <w:t xml:space="preserve"> ה-</w:t>
      </w:r>
      <w:r w:rsidRPr="003A0AAE">
        <w:rPr>
          <w:rFonts w:asciiTheme="minorBidi" w:hAnsiTheme="minorBidi"/>
          <w:b/>
          <w:bCs/>
          <w:sz w:val="22"/>
          <w:szCs w:val="22"/>
        </w:rPr>
        <w:t>main</w:t>
      </w:r>
      <w:r w:rsidRPr="003A0AAE">
        <w:rPr>
          <w:rFonts w:asciiTheme="minorBidi" w:hAnsiTheme="minorBidi" w:hint="cs"/>
          <w:b/>
          <w:bCs/>
          <w:sz w:val="22"/>
          <w:szCs w:val="22"/>
          <w:rtl/>
        </w:rPr>
        <w:t>.</w:t>
      </w:r>
    </w:p>
    <w:p w14:paraId="36D2BE66" w14:textId="179D7145" w:rsidR="00A57DE5" w:rsidRPr="009D7D91" w:rsidRDefault="00A57DE5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0E0F1CCA" w14:textId="2270BB8A" w:rsidR="00A57DE5" w:rsidRDefault="00A57DE5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0EEE2858" w14:textId="77777777" w:rsidR="0019168A" w:rsidRPr="00A57DE5" w:rsidRDefault="0019168A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0A0174FA" w14:textId="01C0CD5E" w:rsidR="00A57DE5" w:rsidRPr="00A57DE5" w:rsidRDefault="00A57DE5" w:rsidP="00A57DE5">
      <w:pPr>
        <w:autoSpaceDE w:val="0"/>
        <w:autoSpaceDN w:val="0"/>
        <w:bidi w:val="0"/>
        <w:adjustRightInd w:val="0"/>
        <w:jc w:val="both"/>
        <w:rPr>
          <w:rFonts w:asciiTheme="minorBidi" w:hAnsiTheme="minorBidi"/>
          <w:b/>
          <w:bCs/>
          <w:sz w:val="22"/>
          <w:szCs w:val="22"/>
          <w:u w:val="single"/>
        </w:rPr>
      </w:pPr>
      <w:r w:rsidRPr="00A57DE5">
        <w:rPr>
          <w:rFonts w:asciiTheme="minorBidi" w:hAnsiTheme="minorBidi"/>
          <w:b/>
          <w:bCs/>
          <w:sz w:val="22"/>
          <w:szCs w:val="22"/>
          <w:rtl/>
        </w:rPr>
        <w:t>בהצלחה</w:t>
      </w:r>
      <w:r w:rsidRPr="00A57DE5">
        <w:rPr>
          <w:rFonts w:asciiTheme="minorBidi" w:hAnsiTheme="minorBidi" w:hint="cs"/>
          <w:b/>
          <w:bCs/>
          <w:sz w:val="22"/>
          <w:szCs w:val="22"/>
          <w:rtl/>
        </w:rPr>
        <w:t>!</w:t>
      </w:r>
    </w:p>
    <w:p w14:paraId="144B1D60" w14:textId="16E317A6" w:rsidR="00A57DE5" w:rsidRDefault="00A57DE5">
      <w:pPr>
        <w:rPr>
          <w:rtl/>
        </w:rPr>
      </w:pPr>
      <w:r>
        <w:rPr>
          <w:rtl/>
        </w:rPr>
        <w:br w:type="page"/>
      </w:r>
    </w:p>
    <w:p w14:paraId="7394A89F" w14:textId="028AD376" w:rsidR="00B64844" w:rsidRDefault="00A57DE5" w:rsidP="00A57DE5">
      <w:pPr>
        <w:pStyle w:val="aa"/>
        <w:rPr>
          <w:rtl/>
        </w:rPr>
      </w:pPr>
      <w:r>
        <w:rPr>
          <w:rFonts w:hint="cs"/>
          <w:rtl/>
        </w:rPr>
        <w:lastRenderedPageBreak/>
        <w:t xml:space="preserve">עבודת בית </w:t>
      </w:r>
      <w:r w:rsidR="00F8362E">
        <w:rPr>
          <w:rFonts w:hint="cs"/>
          <w:rtl/>
        </w:rPr>
        <w:t>3</w:t>
      </w:r>
    </w:p>
    <w:p w14:paraId="5749C50A" w14:textId="7C41B863" w:rsidR="00A57DE5" w:rsidRDefault="00FC20CB" w:rsidP="00A57DE5">
      <w:pPr>
        <w:pStyle w:val="aa"/>
        <w:rPr>
          <w:rtl/>
        </w:rPr>
      </w:pPr>
      <w:r>
        <w:rPr>
          <w:rFonts w:hint="cs"/>
          <w:rtl/>
        </w:rPr>
        <w:t>מחרוזות</w:t>
      </w:r>
      <w:r w:rsidR="00F8362E">
        <w:rPr>
          <w:rFonts w:hint="cs"/>
          <w:rtl/>
        </w:rPr>
        <w:t xml:space="preserve"> ומערכים</w:t>
      </w:r>
    </w:p>
    <w:p w14:paraId="255B7305" w14:textId="77777777" w:rsidR="00F8362E" w:rsidRPr="00986221" w:rsidRDefault="00F8362E" w:rsidP="00F8362E">
      <w:pPr>
        <w:rPr>
          <w:b/>
          <w:bCs/>
          <w:u w:val="single"/>
        </w:rPr>
      </w:pPr>
      <w:r w:rsidRPr="00986221">
        <w:rPr>
          <w:rFonts w:hint="cs"/>
          <w:b/>
          <w:bCs/>
          <w:u w:val="single"/>
          <w:rtl/>
        </w:rPr>
        <w:t>שאלה 1:</w:t>
      </w:r>
      <w:r>
        <w:rPr>
          <w:rFonts w:hint="cs"/>
          <w:b/>
          <w:bCs/>
          <w:u w:val="single"/>
          <w:rtl/>
        </w:rPr>
        <w:t xml:space="preserve"> 60%</w:t>
      </w:r>
    </w:p>
    <w:p w14:paraId="346584DC" w14:textId="44A4EC19" w:rsidR="00DF36CD" w:rsidRDefault="00DF36CD" w:rsidP="00DF36CD">
      <w:pPr>
        <w:rPr>
          <w:u w:val="single"/>
        </w:rPr>
      </w:pPr>
      <w:r>
        <w:rPr>
          <w:rFonts w:hint="cs"/>
          <w:u w:val="single"/>
          <w:rtl/>
        </w:rPr>
        <w:t>סעיף א:</w:t>
      </w:r>
    </w:p>
    <w:p w14:paraId="3C257BAC" w14:textId="59254446" w:rsidR="00DF36CD" w:rsidRDefault="00F8362E" w:rsidP="00DF36CD">
      <w:pPr>
        <w:rPr>
          <w:rStyle w:val="Hyperlink"/>
        </w:rPr>
      </w:pPr>
      <w:r>
        <w:rPr>
          <w:rFonts w:hint="cs"/>
          <w:rtl/>
        </w:rPr>
        <w:t xml:space="preserve">יש לכתוב פונקציה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XOR(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11684B">
        <w:rPr>
          <w:rFonts w:hint="cs"/>
          <w:rtl/>
        </w:rPr>
        <w:t>המקבלת כפרמטר</w:t>
      </w:r>
      <w:r>
        <w:rPr>
          <w:rFonts w:hint="cs"/>
          <w:rtl/>
        </w:rPr>
        <w:t xml:space="preserve"> שני ביטים ומחזירה את ה-</w:t>
      </w:r>
      <w:r>
        <w:rPr>
          <w:rFonts w:hint="cs"/>
        </w:rPr>
        <w:t>XOR</w:t>
      </w:r>
      <w:r>
        <w:rPr>
          <w:rFonts w:hint="cs"/>
          <w:rtl/>
        </w:rPr>
        <w:t xml:space="preserve"> בניהם כ-תו.</w:t>
      </w:r>
    </w:p>
    <w:p w14:paraId="0E0F9ADA" w14:textId="20BADFB9" w:rsidR="00A82984" w:rsidRPr="00DF36CD" w:rsidRDefault="006112C7" w:rsidP="00DF36CD">
      <w:pPr>
        <w:rPr>
          <w:rFonts w:ascii="Times New Roman" w:hAnsi="Times New Roman" w:cs="Times New Roman"/>
          <w:color w:val="0000FF"/>
          <w:u w:val="single"/>
          <w:rtl/>
        </w:rPr>
      </w:pPr>
      <w:r w:rsidRPr="006112C7">
        <w:rPr>
          <w:rFonts w:hint="cs"/>
          <w:rtl/>
        </w:rPr>
        <w:t xml:space="preserve">לדוגמא: </w:t>
      </w:r>
    </w:p>
    <w:tbl>
      <w:tblPr>
        <w:tblStyle w:val="aff4"/>
        <w:bidiVisual/>
        <w:tblW w:w="0" w:type="auto"/>
        <w:tblLook w:val="04A0" w:firstRow="1" w:lastRow="0" w:firstColumn="1" w:lastColumn="0" w:noHBand="0" w:noVBand="1"/>
      </w:tblPr>
      <w:tblGrid>
        <w:gridCol w:w="2807"/>
        <w:gridCol w:w="2807"/>
        <w:gridCol w:w="2682"/>
      </w:tblGrid>
      <w:tr w:rsidR="00A82984" w14:paraId="617F1F4C" w14:textId="084678E0" w:rsidTr="00A82984">
        <w:tc>
          <w:tcPr>
            <w:tcW w:w="2807" w:type="dxa"/>
          </w:tcPr>
          <w:p w14:paraId="01E89EB0" w14:textId="6317FCA2" w:rsidR="00A82984" w:rsidRDefault="00A82984" w:rsidP="00A82984">
            <w:pPr>
              <w:rPr>
                <w:rtl/>
              </w:rPr>
            </w:pPr>
            <w:r>
              <w:t>XOR</w:t>
            </w:r>
          </w:p>
        </w:tc>
        <w:tc>
          <w:tcPr>
            <w:tcW w:w="2807" w:type="dxa"/>
          </w:tcPr>
          <w:p w14:paraId="541C6C99" w14:textId="68269D91" w:rsidR="00A82984" w:rsidRDefault="00A82984" w:rsidP="00A82984">
            <w:pPr>
              <w:rPr>
                <w:rtl/>
              </w:rPr>
            </w:pPr>
            <w:r>
              <w:t>Bit2</w:t>
            </w:r>
          </w:p>
        </w:tc>
        <w:tc>
          <w:tcPr>
            <w:tcW w:w="2682" w:type="dxa"/>
          </w:tcPr>
          <w:p w14:paraId="1297CD6B" w14:textId="2C77B951" w:rsidR="00A82984" w:rsidRDefault="00A82984" w:rsidP="00A82984">
            <w:r>
              <w:t>Bit1</w:t>
            </w:r>
          </w:p>
        </w:tc>
      </w:tr>
      <w:tr w:rsidR="00A82984" w14:paraId="63AE3492" w14:textId="64B04382" w:rsidTr="00A82984">
        <w:tc>
          <w:tcPr>
            <w:tcW w:w="2807" w:type="dxa"/>
          </w:tcPr>
          <w:p w14:paraId="64E07ECC" w14:textId="47CDDC7B" w:rsidR="00A82984" w:rsidRDefault="00A82984" w:rsidP="00A82984">
            <w:pPr>
              <w:rPr>
                <w:rtl/>
              </w:rPr>
            </w:pPr>
            <w:r>
              <w:t>0</w:t>
            </w:r>
          </w:p>
        </w:tc>
        <w:tc>
          <w:tcPr>
            <w:tcW w:w="2807" w:type="dxa"/>
          </w:tcPr>
          <w:p w14:paraId="136D504C" w14:textId="00834AAA" w:rsidR="00A82984" w:rsidRDefault="00A82984" w:rsidP="00A82984">
            <w:pPr>
              <w:rPr>
                <w:rtl/>
              </w:rPr>
            </w:pPr>
            <w:r>
              <w:t>0</w:t>
            </w:r>
          </w:p>
        </w:tc>
        <w:tc>
          <w:tcPr>
            <w:tcW w:w="2682" w:type="dxa"/>
          </w:tcPr>
          <w:p w14:paraId="591AB08F" w14:textId="163201A1" w:rsidR="00A82984" w:rsidRDefault="00A82984" w:rsidP="00A82984">
            <w:pPr>
              <w:rPr>
                <w:rtl/>
              </w:rPr>
            </w:pPr>
            <w:r>
              <w:t>0</w:t>
            </w:r>
          </w:p>
        </w:tc>
      </w:tr>
      <w:tr w:rsidR="00A82984" w14:paraId="67E79387" w14:textId="6FF45216" w:rsidTr="00A82984">
        <w:tc>
          <w:tcPr>
            <w:tcW w:w="2807" w:type="dxa"/>
          </w:tcPr>
          <w:p w14:paraId="2D23B163" w14:textId="0F460C7F" w:rsidR="00A82984" w:rsidRDefault="00A82984" w:rsidP="00A82984">
            <w:pPr>
              <w:rPr>
                <w:rtl/>
              </w:rPr>
            </w:pPr>
            <w:r>
              <w:t>1</w:t>
            </w:r>
          </w:p>
        </w:tc>
        <w:tc>
          <w:tcPr>
            <w:tcW w:w="2807" w:type="dxa"/>
          </w:tcPr>
          <w:p w14:paraId="4D58EF77" w14:textId="2357F1EB" w:rsidR="00A82984" w:rsidRDefault="00A82984" w:rsidP="00A82984">
            <w:pPr>
              <w:rPr>
                <w:rtl/>
              </w:rPr>
            </w:pPr>
            <w:r>
              <w:t>1</w:t>
            </w:r>
          </w:p>
        </w:tc>
        <w:tc>
          <w:tcPr>
            <w:tcW w:w="2682" w:type="dxa"/>
          </w:tcPr>
          <w:p w14:paraId="0AFE04AA" w14:textId="26E609B3" w:rsidR="00A82984" w:rsidRDefault="00A82984" w:rsidP="00A82984">
            <w:pPr>
              <w:rPr>
                <w:rtl/>
              </w:rPr>
            </w:pPr>
            <w:r>
              <w:t>0</w:t>
            </w:r>
          </w:p>
        </w:tc>
      </w:tr>
      <w:tr w:rsidR="00A82984" w14:paraId="489BD532" w14:textId="4E05AC2C" w:rsidTr="00A82984">
        <w:tc>
          <w:tcPr>
            <w:tcW w:w="2807" w:type="dxa"/>
          </w:tcPr>
          <w:p w14:paraId="3A138014" w14:textId="0C1CBD6B" w:rsidR="00A82984" w:rsidRDefault="00A82984" w:rsidP="00A82984">
            <w:pPr>
              <w:rPr>
                <w:rtl/>
              </w:rPr>
            </w:pPr>
            <w:r>
              <w:t>1</w:t>
            </w:r>
          </w:p>
        </w:tc>
        <w:tc>
          <w:tcPr>
            <w:tcW w:w="2807" w:type="dxa"/>
          </w:tcPr>
          <w:p w14:paraId="19255789" w14:textId="475A8528" w:rsidR="00A82984" w:rsidRDefault="00A82984" w:rsidP="00A82984">
            <w:pPr>
              <w:rPr>
                <w:rtl/>
              </w:rPr>
            </w:pPr>
            <w:r>
              <w:t>0</w:t>
            </w:r>
          </w:p>
        </w:tc>
        <w:tc>
          <w:tcPr>
            <w:tcW w:w="2682" w:type="dxa"/>
          </w:tcPr>
          <w:p w14:paraId="4AAAF996" w14:textId="7718B96B" w:rsidR="00A82984" w:rsidRDefault="00A82984" w:rsidP="00A82984">
            <w:pPr>
              <w:rPr>
                <w:rtl/>
              </w:rPr>
            </w:pPr>
            <w:r>
              <w:t>1</w:t>
            </w:r>
          </w:p>
        </w:tc>
      </w:tr>
      <w:tr w:rsidR="00A82984" w14:paraId="47CA592C" w14:textId="77777777" w:rsidTr="00A82984">
        <w:tc>
          <w:tcPr>
            <w:tcW w:w="2807" w:type="dxa"/>
          </w:tcPr>
          <w:p w14:paraId="0B094E09" w14:textId="01F5FDDD" w:rsidR="00A82984" w:rsidRDefault="00A82984" w:rsidP="00A82984">
            <w:pPr>
              <w:rPr>
                <w:rtl/>
              </w:rPr>
            </w:pPr>
            <w:r>
              <w:t>0</w:t>
            </w:r>
          </w:p>
        </w:tc>
        <w:tc>
          <w:tcPr>
            <w:tcW w:w="2807" w:type="dxa"/>
          </w:tcPr>
          <w:p w14:paraId="7F035C73" w14:textId="2D371ACE" w:rsidR="00A82984" w:rsidRDefault="00A82984" w:rsidP="00A82984">
            <w:r>
              <w:t>1</w:t>
            </w:r>
          </w:p>
        </w:tc>
        <w:tc>
          <w:tcPr>
            <w:tcW w:w="2682" w:type="dxa"/>
          </w:tcPr>
          <w:p w14:paraId="3EFE95EC" w14:textId="112F7ECA" w:rsidR="00A82984" w:rsidRDefault="00A82984" w:rsidP="00A82984">
            <w:r>
              <w:t>1</w:t>
            </w:r>
          </w:p>
        </w:tc>
      </w:tr>
    </w:tbl>
    <w:p w14:paraId="2B747C17" w14:textId="506281AD" w:rsidR="006112C7" w:rsidRDefault="00DF36CD" w:rsidP="00A8298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פירוט על פונקציה </w:t>
      </w:r>
      <w:r>
        <w:rPr>
          <w:rFonts w:hint="cs"/>
        </w:rPr>
        <w:t>XOR</w:t>
      </w:r>
      <w:r>
        <w:rPr>
          <w:rFonts w:hint="cs"/>
          <w:rtl/>
        </w:rPr>
        <w:t xml:space="preserve"> ניתן למצוא בקישור הבא:</w:t>
      </w:r>
      <w:r>
        <w:t xml:space="preserve"> </w:t>
      </w:r>
      <w:r>
        <w:rPr>
          <w:rFonts w:hint="cs"/>
          <w:rtl/>
        </w:rPr>
        <w:t xml:space="preserve"> </w:t>
      </w:r>
      <w:hyperlink r:id="rId8" w:history="1">
        <w:r w:rsidRPr="00B25707">
          <w:rPr>
            <w:rStyle w:val="Hyperlink"/>
          </w:rPr>
          <w:t>https://en.wikipedia.org/wiki/Exclusive_or</w:t>
        </w:r>
      </w:hyperlink>
    </w:p>
    <w:p w14:paraId="5D14DE18" w14:textId="77777777" w:rsidR="00F8362E" w:rsidRPr="00986221" w:rsidRDefault="00F8362E" w:rsidP="00F8362E">
      <w:pPr>
        <w:rPr>
          <w:u w:val="single"/>
          <w:rtl/>
        </w:rPr>
      </w:pPr>
      <w:r w:rsidRPr="00986221">
        <w:rPr>
          <w:rFonts w:hint="cs"/>
          <w:u w:val="single"/>
          <w:rtl/>
        </w:rPr>
        <w:t>סעיף ב:</w:t>
      </w:r>
    </w:p>
    <w:p w14:paraId="127CC1F1" w14:textId="1AD4691F" w:rsidR="00A82984" w:rsidRDefault="00F8362E" w:rsidP="00A6670E">
      <w:pPr>
        <w:rPr>
          <w:rtl/>
        </w:rPr>
      </w:pPr>
      <w:r>
        <w:rPr>
          <w:rFonts w:hint="cs"/>
          <w:rtl/>
        </w:rPr>
        <w:t xml:space="preserve">יש לכתוב פונקציה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decimalToBinary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digit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hint="cs"/>
          <w:rtl/>
        </w:rPr>
        <w:t xml:space="preserve"> המקבלת פרמטרים תו ומחרוזת באורך </w:t>
      </w:r>
      <w:r w:rsidR="00A6670E">
        <w:t>N=5</w:t>
      </w:r>
      <w:r>
        <w:rPr>
          <w:rFonts w:hint="cs"/>
          <w:rtl/>
        </w:rPr>
        <w:t xml:space="preserve"> (יש לצאת מנקודת הנחה כי התו הינו מספר אין צורך לבדוק זאת), ומכניסה למחרוזת את הערך הבינארי של התו.</w:t>
      </w:r>
      <w:r>
        <w:rPr>
          <w:rtl/>
        </w:rPr>
        <w:br/>
      </w:r>
      <w:r w:rsidR="00A82984">
        <w:rPr>
          <w:rFonts w:hint="cs"/>
          <w:rtl/>
        </w:rPr>
        <w:t xml:space="preserve">לדוגמא: עבור </w:t>
      </w:r>
      <w:r w:rsidR="00A82984">
        <w:t>N=5</w:t>
      </w:r>
    </w:p>
    <w:tbl>
      <w:tblPr>
        <w:tblStyle w:val="aff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2984" w14:paraId="7E92AB6D" w14:textId="77777777" w:rsidTr="00A82984">
        <w:tc>
          <w:tcPr>
            <w:tcW w:w="4148" w:type="dxa"/>
          </w:tcPr>
          <w:p w14:paraId="721D48BB" w14:textId="23BF41A3" w:rsidR="00A82984" w:rsidRDefault="00A82984" w:rsidP="00A82984">
            <w:pPr>
              <w:rPr>
                <w:rtl/>
              </w:rPr>
            </w:pPr>
            <w:proofErr w:type="spellStart"/>
            <w:r>
              <w:t>str</w:t>
            </w:r>
            <w:proofErr w:type="spellEnd"/>
          </w:p>
        </w:tc>
        <w:tc>
          <w:tcPr>
            <w:tcW w:w="4148" w:type="dxa"/>
          </w:tcPr>
          <w:p w14:paraId="687C2B36" w14:textId="2049D27F" w:rsidR="00A82984" w:rsidRDefault="00A82984" w:rsidP="00A82984">
            <w:r>
              <w:t>digit</w:t>
            </w:r>
          </w:p>
        </w:tc>
      </w:tr>
      <w:tr w:rsidR="00A82984" w14:paraId="7FAAFE9E" w14:textId="77777777" w:rsidTr="00A82984">
        <w:tc>
          <w:tcPr>
            <w:tcW w:w="4148" w:type="dxa"/>
          </w:tcPr>
          <w:p w14:paraId="5BC77B9E" w14:textId="09D85AF1" w:rsidR="00A82984" w:rsidRDefault="00A82984" w:rsidP="00A82984">
            <w:pPr>
              <w:rPr>
                <w:rtl/>
              </w:rPr>
            </w:pPr>
            <w:r>
              <w:t>0100</w:t>
            </w:r>
          </w:p>
        </w:tc>
        <w:tc>
          <w:tcPr>
            <w:tcW w:w="4148" w:type="dxa"/>
          </w:tcPr>
          <w:p w14:paraId="0EDE4287" w14:textId="6AFB21E7" w:rsidR="00A82984" w:rsidRDefault="00A82984" w:rsidP="00A82984">
            <w:pPr>
              <w:rPr>
                <w:rtl/>
              </w:rPr>
            </w:pPr>
            <w:r>
              <w:t>4</w:t>
            </w:r>
          </w:p>
        </w:tc>
      </w:tr>
      <w:tr w:rsidR="00A82984" w14:paraId="08BDF9E3" w14:textId="77777777" w:rsidTr="00A82984">
        <w:tc>
          <w:tcPr>
            <w:tcW w:w="4148" w:type="dxa"/>
          </w:tcPr>
          <w:p w14:paraId="5DF701D6" w14:textId="1371E5ED" w:rsidR="00A82984" w:rsidRDefault="00A82984" w:rsidP="00A82984">
            <w:pPr>
              <w:rPr>
                <w:rtl/>
              </w:rPr>
            </w:pPr>
            <w:r>
              <w:t>0110</w:t>
            </w:r>
          </w:p>
        </w:tc>
        <w:tc>
          <w:tcPr>
            <w:tcW w:w="4148" w:type="dxa"/>
          </w:tcPr>
          <w:p w14:paraId="680E541E" w14:textId="1F36FA99" w:rsidR="00A82984" w:rsidRDefault="00A82984" w:rsidP="00A82984">
            <w:pPr>
              <w:rPr>
                <w:rtl/>
              </w:rPr>
            </w:pPr>
            <w:r>
              <w:t>6</w:t>
            </w:r>
          </w:p>
        </w:tc>
      </w:tr>
      <w:tr w:rsidR="00A82984" w14:paraId="25131252" w14:textId="77777777" w:rsidTr="00A82984">
        <w:tc>
          <w:tcPr>
            <w:tcW w:w="4148" w:type="dxa"/>
          </w:tcPr>
          <w:p w14:paraId="7B283E05" w14:textId="611C738B" w:rsidR="00A82984" w:rsidRDefault="00A82984" w:rsidP="00A82984">
            <w:pPr>
              <w:rPr>
                <w:rtl/>
              </w:rPr>
            </w:pPr>
            <w:r>
              <w:t>1001</w:t>
            </w:r>
          </w:p>
        </w:tc>
        <w:tc>
          <w:tcPr>
            <w:tcW w:w="4148" w:type="dxa"/>
          </w:tcPr>
          <w:p w14:paraId="51E04DBC" w14:textId="25A321A0" w:rsidR="00A82984" w:rsidRDefault="00A82984" w:rsidP="00A82984">
            <w:pPr>
              <w:rPr>
                <w:rtl/>
              </w:rPr>
            </w:pPr>
            <w:r>
              <w:t>9</w:t>
            </w:r>
          </w:p>
        </w:tc>
      </w:tr>
    </w:tbl>
    <w:p w14:paraId="036F13AC" w14:textId="529C18E2" w:rsidR="00F8362E" w:rsidRDefault="00DF36CD" w:rsidP="00F8362E">
      <w:pPr>
        <w:rPr>
          <w:rtl/>
        </w:rPr>
      </w:pPr>
      <w:r>
        <w:rPr>
          <w:rtl/>
        </w:rPr>
        <w:br/>
      </w:r>
      <w:r w:rsidR="00F8362E">
        <w:rPr>
          <w:rFonts w:hint="cs"/>
          <w:rtl/>
        </w:rPr>
        <w:t xml:space="preserve">פירוט על המרת מספר דצימלי לבינארי ניתן למצוא בקישור הבא: </w:t>
      </w:r>
      <w:hyperlink r:id="rId9" w:history="1">
        <w:r w:rsidR="00F8362E" w:rsidRPr="00B25707">
          <w:rPr>
            <w:rStyle w:val="Hyperlink"/>
          </w:rPr>
          <w:t>https://en.wikipedia.org/wiki/Decimal</w:t>
        </w:r>
      </w:hyperlink>
    </w:p>
    <w:p w14:paraId="575265C1" w14:textId="0E7961F9" w:rsidR="00F8362E" w:rsidRPr="00986221" w:rsidRDefault="00FC20CB" w:rsidP="00F8362E">
      <w:pPr>
        <w:rPr>
          <w:u w:val="single"/>
          <w:rtl/>
        </w:rPr>
      </w:pPr>
      <w:r>
        <w:rPr>
          <w:rFonts w:hint="cs"/>
          <w:u w:val="single"/>
          <w:rtl/>
        </w:rPr>
        <w:t>סעיף ג:</w:t>
      </w:r>
    </w:p>
    <w:p w14:paraId="0F1686C4" w14:textId="36F3B48E" w:rsidR="00F8362E" w:rsidRDefault="00F8362E" w:rsidP="006B2D52">
      <w:pPr>
        <w:rPr>
          <w:rtl/>
        </w:rPr>
      </w:pPr>
      <w:r>
        <w:rPr>
          <w:rFonts w:hint="cs"/>
          <w:rtl/>
        </w:rPr>
        <w:t xml:space="preserve">יש לכתוב פונקציה </w:t>
      </w:r>
      <w:r w:rsidR="006B2D52"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  <w:r w:rsidR="006B2D52">
        <w:rPr>
          <w:rFonts w:ascii="Consolas" w:hAnsi="Consolas" w:cs="Consolas"/>
          <w:color w:val="000000"/>
          <w:sz w:val="19"/>
          <w:szCs w:val="19"/>
        </w:rPr>
        <w:t>,</w:t>
      </w:r>
      <w:r w:rsidR="006B2D52" w:rsidRPr="006B2D52">
        <w:rPr>
          <w:rFonts w:ascii="Consolas" w:hAnsi="Consolas" w:cs="Consolas"/>
          <w:color w:val="0000FF"/>
          <w:sz w:val="19"/>
          <w:szCs w:val="19"/>
        </w:rPr>
        <w:t>char</w:t>
      </w:r>
      <w:r w:rsidR="006B2D52">
        <w:rPr>
          <w:rFonts w:ascii="Consolas" w:hAnsi="Consolas" w:cs="Consolas"/>
          <w:color w:val="000000"/>
          <w:sz w:val="19"/>
          <w:szCs w:val="19"/>
        </w:rPr>
        <w:t xml:space="preserve"> gray[]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Pr="00BD5048">
        <w:rPr>
          <w:rFonts w:hint="cs"/>
          <w:rtl/>
        </w:rPr>
        <w:t>המקבלת כפרמטר מחרוזת בינארי</w:t>
      </w:r>
      <w:r w:rsidR="003A0AAE">
        <w:rPr>
          <w:rFonts w:hint="cs"/>
          <w:rtl/>
        </w:rPr>
        <w:t>ת</w:t>
      </w:r>
      <w:r w:rsidRPr="00BD5048">
        <w:rPr>
          <w:rFonts w:hint="cs"/>
          <w:rtl/>
        </w:rPr>
        <w:t xml:space="preserve"> באורך </w:t>
      </w:r>
      <w:r w:rsidRPr="00BD5048">
        <w:rPr>
          <w:rFonts w:hint="cs"/>
        </w:rPr>
        <w:t>M</w:t>
      </w:r>
      <w:r w:rsidRPr="00BD5048">
        <w:rPr>
          <w:rFonts w:hint="cs"/>
          <w:rtl/>
        </w:rPr>
        <w:t xml:space="preserve"> ו</w:t>
      </w:r>
      <w:r w:rsidR="006B2D52">
        <w:rPr>
          <w:rFonts w:hint="cs"/>
          <w:rtl/>
        </w:rPr>
        <w:t xml:space="preserve">מחרוזת נוספת באורך </w:t>
      </w:r>
      <w:r w:rsidR="006B2D52">
        <w:rPr>
          <w:rFonts w:hint="cs"/>
        </w:rPr>
        <w:t>M</w:t>
      </w:r>
      <w:r w:rsidR="006B2D52">
        <w:rPr>
          <w:rFonts w:hint="cs"/>
          <w:rtl/>
        </w:rPr>
        <w:t xml:space="preserve"> שבתוכה יש להציב</w:t>
      </w:r>
      <w:r w:rsidRPr="00BD5048">
        <w:rPr>
          <w:rFonts w:hint="cs"/>
          <w:rtl/>
        </w:rPr>
        <w:t xml:space="preserve"> את הצופן </w:t>
      </w:r>
      <w:proofErr w:type="spellStart"/>
      <w:r w:rsidRPr="00BD5048">
        <w:rPr>
          <w:rFonts w:hint="cs"/>
          <w:rtl/>
        </w:rPr>
        <w:t>גרי</w:t>
      </w:r>
      <w:r w:rsidR="003A0AAE">
        <w:rPr>
          <w:rFonts w:hint="cs"/>
          <w:rtl/>
        </w:rPr>
        <w:t>י</w:t>
      </w:r>
      <w:proofErr w:type="spellEnd"/>
      <w:r w:rsidRPr="00BD5048">
        <w:rPr>
          <w:rFonts w:hint="cs"/>
          <w:rtl/>
        </w:rPr>
        <w:t xml:space="preserve"> של המחרוזת</w:t>
      </w:r>
      <w:r w:rsidR="006B2D52">
        <w:rPr>
          <w:rFonts w:hint="cs"/>
          <w:rtl/>
        </w:rPr>
        <w:t xml:space="preserve"> הבינארית</w:t>
      </w:r>
      <w:r w:rsidRPr="00BD5048">
        <w:rPr>
          <w:rFonts w:hint="cs"/>
          <w:rtl/>
        </w:rPr>
        <w:t>.</w:t>
      </w:r>
    </w:p>
    <w:p w14:paraId="65310370" w14:textId="6BE042D8" w:rsidR="00DF36CD" w:rsidRDefault="00DF36CD" w:rsidP="00F8362E">
      <w:pPr>
        <w:rPr>
          <w:rtl/>
        </w:rPr>
      </w:pPr>
      <w:r>
        <w:rPr>
          <w:rFonts w:hint="cs"/>
          <w:rtl/>
        </w:rPr>
        <w:t>לדוגמא:</w:t>
      </w:r>
    </w:p>
    <w:tbl>
      <w:tblPr>
        <w:tblStyle w:val="aff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0707" w14:paraId="2B8CEEAC" w14:textId="77777777" w:rsidTr="00340707">
        <w:tc>
          <w:tcPr>
            <w:tcW w:w="4148" w:type="dxa"/>
          </w:tcPr>
          <w:p w14:paraId="77BF563D" w14:textId="79421F3D" w:rsidR="00340707" w:rsidRDefault="00CF388D" w:rsidP="00F8362E">
            <w:pPr>
              <w:rPr>
                <w:rtl/>
              </w:rPr>
            </w:pPr>
            <w:proofErr w:type="spellStart"/>
            <w:r>
              <w:t>g</w:t>
            </w:r>
            <w:r w:rsidR="0063578F">
              <w:t>r</w:t>
            </w:r>
            <w:r>
              <w:t>ary</w:t>
            </w:r>
            <w:proofErr w:type="spellEnd"/>
          </w:p>
        </w:tc>
        <w:tc>
          <w:tcPr>
            <w:tcW w:w="4148" w:type="dxa"/>
          </w:tcPr>
          <w:p w14:paraId="025C5747" w14:textId="2CA83F53" w:rsidR="00340707" w:rsidRDefault="00CF388D" w:rsidP="00F8362E">
            <w:proofErr w:type="spellStart"/>
            <w:r>
              <w:t>str</w:t>
            </w:r>
            <w:proofErr w:type="spellEnd"/>
          </w:p>
        </w:tc>
      </w:tr>
      <w:tr w:rsidR="00340707" w14:paraId="1D364D84" w14:textId="77777777" w:rsidTr="00340707">
        <w:tc>
          <w:tcPr>
            <w:tcW w:w="4148" w:type="dxa"/>
          </w:tcPr>
          <w:p w14:paraId="58AD18F2" w14:textId="1314929B" w:rsidR="00340707" w:rsidRDefault="00CF388D" w:rsidP="00CF388D">
            <w:pPr>
              <w:rPr>
                <w:rtl/>
              </w:rPr>
            </w:pPr>
            <w:r w:rsidRPr="00CF388D">
              <w:t>00011111110101100011001001011000</w:t>
            </w:r>
          </w:p>
        </w:tc>
        <w:tc>
          <w:tcPr>
            <w:tcW w:w="4148" w:type="dxa"/>
          </w:tcPr>
          <w:p w14:paraId="03A2F24E" w14:textId="39FEB7BD" w:rsidR="00340707" w:rsidRPr="00CF388D" w:rsidRDefault="00CF388D" w:rsidP="00CF388D">
            <w:pPr>
              <w:rPr>
                <w:rtl/>
              </w:rPr>
            </w:pPr>
            <w:r w:rsidRPr="00CF388D">
              <w:rPr>
                <w:rFonts w:hint="cs"/>
                <w:rtl/>
              </w:rPr>
              <w:t>00010101011001000010001110010000</w:t>
            </w:r>
          </w:p>
        </w:tc>
      </w:tr>
      <w:tr w:rsidR="00340707" w14:paraId="2A45FFDA" w14:textId="77777777" w:rsidTr="00340707">
        <w:tc>
          <w:tcPr>
            <w:tcW w:w="4148" w:type="dxa"/>
          </w:tcPr>
          <w:p w14:paraId="474876C0" w14:textId="4CCFD6CC" w:rsidR="00340707" w:rsidRDefault="00CF388D" w:rsidP="00CF388D">
            <w:pPr>
              <w:rPr>
                <w:rtl/>
              </w:rPr>
            </w:pPr>
            <w:r w:rsidRPr="00CF388D">
              <w:t>01110100010111011100101111000010</w:t>
            </w:r>
          </w:p>
        </w:tc>
        <w:tc>
          <w:tcPr>
            <w:tcW w:w="4148" w:type="dxa"/>
          </w:tcPr>
          <w:p w14:paraId="42008DA0" w14:textId="72BE695D" w:rsidR="00340707" w:rsidRDefault="00CF388D" w:rsidP="00CF388D">
            <w:pPr>
              <w:rPr>
                <w:rtl/>
              </w:rPr>
            </w:pPr>
            <w:r w:rsidRPr="00CF388D">
              <w:rPr>
                <w:rFonts w:hint="cs"/>
                <w:rtl/>
              </w:rPr>
              <w:t>01011000011010010111001010000011</w:t>
            </w:r>
          </w:p>
        </w:tc>
      </w:tr>
    </w:tbl>
    <w:p w14:paraId="157146FE" w14:textId="77777777" w:rsidR="00DF36CD" w:rsidRDefault="00DF36CD" w:rsidP="00F8362E">
      <w:pPr>
        <w:rPr>
          <w:rtl/>
        </w:rPr>
      </w:pPr>
    </w:p>
    <w:p w14:paraId="6E3CC506" w14:textId="77777777" w:rsidR="00F8362E" w:rsidRDefault="00F8362E" w:rsidP="00F8362E">
      <w:pPr>
        <w:rPr>
          <w:rtl/>
        </w:rPr>
      </w:pPr>
      <w:r w:rsidRPr="00BD5048">
        <w:rPr>
          <w:rFonts w:hint="cs"/>
          <w:rtl/>
        </w:rPr>
        <w:t xml:space="preserve">פירוט של צופן </w:t>
      </w:r>
      <w:r w:rsidRPr="00BD5048">
        <w:t>gray</w:t>
      </w:r>
      <w:r w:rsidRPr="00BD5048">
        <w:rPr>
          <w:rFonts w:hint="cs"/>
          <w:rtl/>
        </w:rPr>
        <w:t xml:space="preserve"> ניתן למצוא בקישור הבא: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hyperlink r:id="rId10" w:history="1">
        <w:r w:rsidRPr="00B25707">
          <w:rPr>
            <w:rStyle w:val="Hyperlink"/>
          </w:rPr>
          <w:t>https://en.wikipedia.org/wiki/Gray_code</w:t>
        </w:r>
      </w:hyperlink>
    </w:p>
    <w:p w14:paraId="2C5F5D62" w14:textId="6815B306" w:rsidR="00F8362E" w:rsidRPr="00986221" w:rsidRDefault="00731CED" w:rsidP="00F8362E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 xml:space="preserve">סעיף </w:t>
      </w:r>
      <w:r w:rsidR="00F8362E" w:rsidRPr="00986221">
        <w:rPr>
          <w:rFonts w:hint="cs"/>
          <w:u w:val="single"/>
          <w:rtl/>
        </w:rPr>
        <w:t>ד:</w:t>
      </w:r>
    </w:p>
    <w:p w14:paraId="618E4926" w14:textId="77777777" w:rsidR="00F8362E" w:rsidRDefault="00F8362E" w:rsidP="00F8362E">
      <w:pPr>
        <w:rPr>
          <w:rtl/>
        </w:rPr>
      </w:pPr>
      <w:r>
        <w:rPr>
          <w:rFonts w:hint="cs"/>
          <w:rtl/>
        </w:rPr>
        <w:t xml:space="preserve">יש לכתוב פונקציה </w:t>
      </w:r>
      <w:proofErr w:type="spellStart"/>
      <w:r>
        <w:rPr>
          <w:rFonts w:ascii="Consolas" w:hAnsi="Consolas" w:cs="Courier New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hint="cs"/>
          <w:rtl/>
        </w:rPr>
        <w:t xml:space="preserve"> המקבלת כפרמטר מחרוזת המכילה סיסמא ובודקת האם הסיסמא חוקית, כלומר הפונקציה מחזירה 1 אם הפונקציה חוקית אחרת 0.</w:t>
      </w:r>
    </w:p>
    <w:p w14:paraId="2A991AC3" w14:textId="6303548B" w:rsidR="00F8362E" w:rsidRDefault="00F8362E" w:rsidP="00D71536">
      <w:pPr>
        <w:rPr>
          <w:rtl/>
        </w:rPr>
      </w:pPr>
      <w:r>
        <w:rPr>
          <w:rFonts w:hint="cs"/>
          <w:rtl/>
        </w:rPr>
        <w:t xml:space="preserve">סיסמא חוקית הינה סיסמא המכילה 8 </w:t>
      </w:r>
      <w:r w:rsidR="00D71536">
        <w:rPr>
          <w:rFonts w:hint="cs"/>
          <w:rtl/>
        </w:rPr>
        <w:t>תווי</w:t>
      </w:r>
      <w:r w:rsidR="00D71536">
        <w:rPr>
          <w:rFonts w:hint="eastAsia"/>
          <w:rtl/>
        </w:rPr>
        <w:t>ם</w:t>
      </w:r>
      <w:r>
        <w:rPr>
          <w:rFonts w:hint="cs"/>
          <w:rtl/>
        </w:rPr>
        <w:t xml:space="preserve"> שהם </w:t>
      </w:r>
      <w:r w:rsidR="00D71536">
        <w:rPr>
          <w:rFonts w:hint="cs"/>
          <w:rtl/>
        </w:rPr>
        <w:t>ספרות</w:t>
      </w:r>
      <w:r w:rsidR="00D71536">
        <w:rPr>
          <w:rStyle w:val="afd"/>
          <w:rFonts w:hint="cs"/>
          <w:rtl/>
        </w:rPr>
        <w:t xml:space="preserve"> </w:t>
      </w:r>
      <w:r>
        <w:rPr>
          <w:rFonts w:hint="cs"/>
          <w:rtl/>
        </w:rPr>
        <w:t xml:space="preserve">בלבד וכל </w:t>
      </w:r>
      <w:r w:rsidR="00D71536">
        <w:rPr>
          <w:rFonts w:hint="cs"/>
          <w:rtl/>
        </w:rPr>
        <w:t>הספרות</w:t>
      </w:r>
      <w:r w:rsidR="00D71536">
        <w:rPr>
          <w:rStyle w:val="afd"/>
          <w:rFonts w:hint="cs"/>
          <w:rtl/>
        </w:rPr>
        <w:t xml:space="preserve"> </w:t>
      </w:r>
      <w:r w:rsidR="00D71536">
        <w:rPr>
          <w:rFonts w:hint="cs"/>
          <w:rtl/>
        </w:rPr>
        <w:t>בה שונות</w:t>
      </w:r>
      <w:r>
        <w:rPr>
          <w:rFonts w:hint="cs"/>
          <w:rtl/>
        </w:rPr>
        <w:t>.</w:t>
      </w:r>
    </w:p>
    <w:p w14:paraId="11CF50D6" w14:textId="44005DC6" w:rsidR="00340707" w:rsidRDefault="00340707" w:rsidP="00D71536">
      <w:pPr>
        <w:rPr>
          <w:rtl/>
        </w:rPr>
      </w:pPr>
      <w:r>
        <w:rPr>
          <w:rFonts w:hint="cs"/>
          <w:rtl/>
        </w:rPr>
        <w:t>לדוגמא:</w:t>
      </w:r>
    </w:p>
    <w:tbl>
      <w:tblPr>
        <w:tblStyle w:val="aff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0707" w14:paraId="425091D3" w14:textId="77777777" w:rsidTr="00340707">
        <w:tc>
          <w:tcPr>
            <w:tcW w:w="4148" w:type="dxa"/>
          </w:tcPr>
          <w:p w14:paraId="09E97822" w14:textId="63D5ADDA" w:rsidR="00340707" w:rsidRDefault="00340707" w:rsidP="00D71536">
            <w:pPr>
              <w:rPr>
                <w:rtl/>
              </w:rPr>
            </w:pPr>
            <w:r>
              <w:t>valid</w:t>
            </w:r>
          </w:p>
        </w:tc>
        <w:tc>
          <w:tcPr>
            <w:tcW w:w="4148" w:type="dxa"/>
          </w:tcPr>
          <w:p w14:paraId="5CB2616E" w14:textId="5B782BA8" w:rsidR="00340707" w:rsidRDefault="00340707" w:rsidP="00D71536">
            <w:r>
              <w:t>password</w:t>
            </w:r>
          </w:p>
        </w:tc>
      </w:tr>
      <w:tr w:rsidR="00340707" w14:paraId="04872EF9" w14:textId="77777777" w:rsidTr="00340707">
        <w:tc>
          <w:tcPr>
            <w:tcW w:w="4148" w:type="dxa"/>
          </w:tcPr>
          <w:p w14:paraId="27F735D4" w14:textId="0A618B79" w:rsidR="00340707" w:rsidRDefault="00340707" w:rsidP="00D7153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148" w:type="dxa"/>
          </w:tcPr>
          <w:p w14:paraId="51D8C840" w14:textId="280C8F9F" w:rsidR="00340707" w:rsidRPr="00340707" w:rsidRDefault="00340707" w:rsidP="00D71536">
            <w:pPr>
              <w:rPr>
                <w:rtl/>
              </w:rPr>
            </w:pPr>
            <w:r w:rsidRPr="00340707">
              <w:rPr>
                <w:rFonts w:hint="cs"/>
                <w:rtl/>
              </w:rPr>
              <w:t>15642390</w:t>
            </w:r>
          </w:p>
        </w:tc>
      </w:tr>
      <w:tr w:rsidR="00340707" w14:paraId="7D6B2C41" w14:textId="77777777" w:rsidTr="00340707">
        <w:tc>
          <w:tcPr>
            <w:tcW w:w="4148" w:type="dxa"/>
          </w:tcPr>
          <w:p w14:paraId="5121B343" w14:textId="7F468232" w:rsidR="00340707" w:rsidRDefault="00340707" w:rsidP="00D71536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148" w:type="dxa"/>
          </w:tcPr>
          <w:p w14:paraId="14E70302" w14:textId="2BC14D45" w:rsidR="00340707" w:rsidRDefault="00340707" w:rsidP="00340707">
            <w:pPr>
              <w:rPr>
                <w:rtl/>
              </w:rPr>
            </w:pPr>
            <w:r w:rsidRPr="00340707">
              <w:rPr>
                <w:rFonts w:hint="cs"/>
                <w:rtl/>
              </w:rPr>
              <w:t>15</w:t>
            </w:r>
            <w:r w:rsidRPr="00340707">
              <w:rPr>
                <w:rFonts w:hint="cs"/>
                <w:color w:val="FF0000"/>
                <w:rtl/>
              </w:rPr>
              <w:t>6</w:t>
            </w:r>
            <w:r w:rsidRPr="00340707">
              <w:rPr>
                <w:rFonts w:hint="cs"/>
                <w:rtl/>
              </w:rPr>
              <w:t>4239</w:t>
            </w:r>
            <w:r w:rsidRPr="00340707">
              <w:rPr>
                <w:rFonts w:hint="cs"/>
                <w:color w:val="FF0000"/>
                <w:rtl/>
              </w:rPr>
              <w:t>6</w:t>
            </w:r>
          </w:p>
        </w:tc>
      </w:tr>
    </w:tbl>
    <w:p w14:paraId="5D1A3C56" w14:textId="77777777" w:rsidR="00340707" w:rsidRDefault="00340707" w:rsidP="00D71536">
      <w:pPr>
        <w:rPr>
          <w:rtl/>
        </w:rPr>
      </w:pPr>
    </w:p>
    <w:p w14:paraId="4EA46A27" w14:textId="70F7E14E" w:rsidR="00F8362E" w:rsidRDefault="00F8362E" w:rsidP="002A21C7">
      <w:pPr>
        <w:rPr>
          <w:u w:val="single"/>
          <w:rtl/>
        </w:rPr>
      </w:pPr>
      <w:r w:rsidRPr="00986221">
        <w:rPr>
          <w:rFonts w:hint="cs"/>
          <w:u w:val="single"/>
          <w:rtl/>
        </w:rPr>
        <w:t>סעיף ה:</w:t>
      </w:r>
    </w:p>
    <w:p w14:paraId="148946AB" w14:textId="338D4571" w:rsidR="00F8362E" w:rsidRDefault="00F8362E" w:rsidP="002A21C7">
      <w:r>
        <w:rPr>
          <w:rFonts w:hint="cs"/>
          <w:rtl/>
        </w:rPr>
        <w:t>יש לכתוב פונקצי</w:t>
      </w:r>
      <w:r w:rsidR="008F4151">
        <w:rPr>
          <w:rFonts w:hint="cs"/>
          <w:rtl/>
        </w:rPr>
        <w:t>ה</w:t>
      </w:r>
      <w:r w:rsidR="008F4151">
        <w:rPr>
          <w:rtl/>
        </w:rPr>
        <w:br/>
      </w:r>
      <w:r>
        <w:rPr>
          <w:rFonts w:hint="cs"/>
          <w:rtl/>
        </w:rPr>
        <w:t xml:space="preserve"> </w:t>
      </w:r>
      <w:r w:rsidR="008F4151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convertDecimalStringToBinaryString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 w:rsidR="008F4151">
        <w:rPr>
          <w:rFonts w:ascii="Consolas" w:hAnsi="Consolas" w:cs="Consolas"/>
          <w:color w:val="000000"/>
          <w:sz w:val="19"/>
          <w:szCs w:val="19"/>
        </w:rPr>
        <w:t>,</w:t>
      </w:r>
      <w:r w:rsidR="008F4151" w:rsidRPr="002A21C7">
        <w:rPr>
          <w:rFonts w:ascii="Consolas" w:hAnsi="Consolas" w:cs="Consolas"/>
          <w:color w:val="0000FF"/>
          <w:sz w:val="19"/>
          <w:szCs w:val="19"/>
        </w:rPr>
        <w:t>char</w:t>
      </w:r>
      <w:r w:rsidR="008F41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21C7">
        <w:rPr>
          <w:rFonts w:ascii="Consolas" w:hAnsi="Consolas" w:cs="Consolas"/>
          <w:color w:val="000000"/>
          <w:sz w:val="19"/>
          <w:szCs w:val="19"/>
        </w:rPr>
        <w:t>binaryPass</w:t>
      </w:r>
      <w:proofErr w:type="spellEnd"/>
      <w:r w:rsidR="00502E30">
        <w:rPr>
          <w:rFonts w:ascii="Consolas" w:hAnsi="Consolas" w:cs="Consolas"/>
          <w:color w:val="000000"/>
          <w:sz w:val="19"/>
          <w:szCs w:val="19"/>
        </w:rPr>
        <w:t>[])</w:t>
      </w:r>
      <w:r w:rsidR="00502E30">
        <w:rPr>
          <w:rFonts w:ascii="Consolas" w:hAnsi="Consolas" w:cs="Arial"/>
          <w:color w:val="000000"/>
          <w:sz w:val="19"/>
          <w:szCs w:val="19"/>
        </w:rPr>
        <w:t>;</w:t>
      </w:r>
      <w:r w:rsidR="00502E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41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02E30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המ</w:t>
      </w:r>
      <w:r w:rsidR="00D71536">
        <w:rPr>
          <w:rFonts w:hint="cs"/>
          <w:rtl/>
        </w:rPr>
        <w:t>קבלת כפרמטר סיסמא חוקית</w:t>
      </w:r>
      <w:r w:rsidR="002A21C7">
        <w:rPr>
          <w:rFonts w:hint="cs"/>
          <w:rtl/>
        </w:rPr>
        <w:t xml:space="preserve"> ומחרוזת נוספת ומכניסה</w:t>
      </w:r>
      <w:r w:rsidR="00D71536">
        <w:rPr>
          <w:rStyle w:val="afd"/>
          <w:rFonts w:hint="cs"/>
          <w:rtl/>
        </w:rPr>
        <w:t xml:space="preserve"> </w:t>
      </w:r>
      <w:r w:rsidR="00D71536" w:rsidRPr="00D71536">
        <w:rPr>
          <w:rFonts w:hint="cs"/>
          <w:rtl/>
        </w:rPr>
        <w:t>את ההמרה הבינארי</w:t>
      </w:r>
      <w:r w:rsidR="002A21C7">
        <w:rPr>
          <w:rFonts w:hint="cs"/>
          <w:rtl/>
        </w:rPr>
        <w:t>ת שלה ל</w:t>
      </w:r>
      <w:r w:rsidR="00D71536" w:rsidRPr="00D71536">
        <w:rPr>
          <w:rFonts w:hint="cs"/>
          <w:rtl/>
        </w:rPr>
        <w:t>מחרוזת</w:t>
      </w:r>
      <w:r w:rsidR="002A21C7">
        <w:rPr>
          <w:rFonts w:hint="cs"/>
          <w:rtl/>
        </w:rPr>
        <w:t xml:space="preserve"> הנוספת</w:t>
      </w:r>
      <w:r w:rsidR="00D71536" w:rsidRPr="00D71536">
        <w:rPr>
          <w:rFonts w:hint="cs"/>
          <w:rtl/>
        </w:rPr>
        <w:t xml:space="preserve"> על ידי שימוש בפונקציה של סעי</w:t>
      </w:r>
      <w:bookmarkStart w:id="0" w:name="_GoBack"/>
      <w:bookmarkEnd w:id="0"/>
      <w:r w:rsidR="00D71536" w:rsidRPr="00D71536">
        <w:rPr>
          <w:rFonts w:hint="cs"/>
          <w:rtl/>
        </w:rPr>
        <w:t>ף ב'</w:t>
      </w:r>
      <w:r>
        <w:rPr>
          <w:rFonts w:hint="cs"/>
          <w:rtl/>
        </w:rPr>
        <w:t xml:space="preserve">. </w:t>
      </w:r>
    </w:p>
    <w:p w14:paraId="07FCF85B" w14:textId="758A9570" w:rsidR="00DF36CD" w:rsidRDefault="00D71536" w:rsidP="00F8362E">
      <w:pPr>
        <w:rPr>
          <w:rtl/>
        </w:rPr>
      </w:pPr>
      <w:r>
        <w:rPr>
          <w:rFonts w:hint="cs"/>
          <w:rtl/>
        </w:rPr>
        <w:t>לדוגמא:</w:t>
      </w:r>
    </w:p>
    <w:tbl>
      <w:tblPr>
        <w:tblStyle w:val="aff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36CD" w14:paraId="7CF01ED5" w14:textId="77777777" w:rsidTr="001A415D">
        <w:tc>
          <w:tcPr>
            <w:tcW w:w="4148" w:type="dxa"/>
          </w:tcPr>
          <w:p w14:paraId="26AE55FC" w14:textId="57F88C0F" w:rsidR="00DF36CD" w:rsidRDefault="00D71536" w:rsidP="001A415D">
            <w:r>
              <w:t>binary</w:t>
            </w:r>
          </w:p>
        </w:tc>
        <w:tc>
          <w:tcPr>
            <w:tcW w:w="4148" w:type="dxa"/>
          </w:tcPr>
          <w:p w14:paraId="0925746D" w14:textId="700CAC37" w:rsidR="00DF36CD" w:rsidRDefault="00DF36CD" w:rsidP="001A415D">
            <w:r>
              <w:t>password</w:t>
            </w:r>
          </w:p>
        </w:tc>
      </w:tr>
      <w:tr w:rsidR="00DF36CD" w14:paraId="021A6E73" w14:textId="77777777" w:rsidTr="001A415D">
        <w:tc>
          <w:tcPr>
            <w:tcW w:w="4148" w:type="dxa"/>
          </w:tcPr>
          <w:p w14:paraId="22DBDC26" w14:textId="243A99C1" w:rsidR="00DF36CD" w:rsidRDefault="00DF36CD" w:rsidP="001A415D">
            <w:pPr>
              <w:rPr>
                <w:rtl/>
              </w:rPr>
            </w:pPr>
            <w:r w:rsidRPr="00D71536">
              <w:rPr>
                <w:rFonts w:hint="cs"/>
                <w:color w:val="FF0000"/>
                <w:rtl/>
              </w:rPr>
              <w:t>0001</w:t>
            </w:r>
            <w:r w:rsidRPr="00D71536">
              <w:rPr>
                <w:rFonts w:hint="cs"/>
                <w:color w:val="4472C4" w:themeColor="accent1"/>
                <w:rtl/>
              </w:rPr>
              <w:t>0101</w:t>
            </w:r>
            <w:r w:rsidRPr="00D71536">
              <w:rPr>
                <w:rFonts w:hint="cs"/>
                <w:color w:val="70AD47" w:themeColor="accent6"/>
                <w:rtl/>
              </w:rPr>
              <w:t>0110</w:t>
            </w:r>
            <w:r>
              <w:rPr>
                <w:rFonts w:hint="cs"/>
                <w:rtl/>
              </w:rPr>
              <w:t>0100</w:t>
            </w:r>
            <w:r w:rsidRPr="00D71536">
              <w:rPr>
                <w:rFonts w:hint="cs"/>
                <w:color w:val="FFC000" w:themeColor="accent4"/>
                <w:rtl/>
              </w:rPr>
              <w:t>0010</w:t>
            </w:r>
            <w:r w:rsidRPr="00D71536">
              <w:rPr>
                <w:rFonts w:hint="cs"/>
                <w:color w:val="7030A0"/>
                <w:rtl/>
              </w:rPr>
              <w:t>0011</w:t>
            </w:r>
            <w:r w:rsidRPr="00D71536">
              <w:rPr>
                <w:rFonts w:hint="cs"/>
                <w:color w:val="00B050"/>
                <w:rtl/>
              </w:rPr>
              <w:t>1001</w:t>
            </w:r>
            <w:r w:rsidRPr="00D71536">
              <w:rPr>
                <w:rFonts w:hint="cs"/>
                <w:color w:val="ED7D31" w:themeColor="accent2"/>
                <w:rtl/>
              </w:rPr>
              <w:t>0000</w:t>
            </w:r>
          </w:p>
        </w:tc>
        <w:tc>
          <w:tcPr>
            <w:tcW w:w="4148" w:type="dxa"/>
          </w:tcPr>
          <w:p w14:paraId="67996090" w14:textId="7F91B475" w:rsidR="00DF36CD" w:rsidRDefault="00DF36CD" w:rsidP="001A415D">
            <w:pPr>
              <w:rPr>
                <w:rtl/>
              </w:rPr>
            </w:pPr>
            <w:r w:rsidRPr="00D71536">
              <w:rPr>
                <w:rFonts w:hint="cs"/>
                <w:color w:val="FF0000"/>
                <w:rtl/>
              </w:rPr>
              <w:t>1</w:t>
            </w:r>
            <w:r w:rsidRPr="00D71536">
              <w:rPr>
                <w:rFonts w:hint="cs"/>
                <w:color w:val="4472C4" w:themeColor="accent1"/>
                <w:rtl/>
              </w:rPr>
              <w:t>5</w:t>
            </w:r>
            <w:r w:rsidRPr="00D71536">
              <w:rPr>
                <w:rFonts w:hint="cs"/>
                <w:color w:val="70AD47" w:themeColor="accent6"/>
                <w:rtl/>
              </w:rPr>
              <w:t>6</w:t>
            </w:r>
            <w:r>
              <w:rPr>
                <w:rFonts w:hint="cs"/>
                <w:rtl/>
              </w:rPr>
              <w:t>4</w:t>
            </w:r>
            <w:r w:rsidRPr="00D71536">
              <w:rPr>
                <w:rFonts w:hint="cs"/>
                <w:color w:val="FFC000" w:themeColor="accent4"/>
                <w:rtl/>
              </w:rPr>
              <w:t>2</w:t>
            </w:r>
            <w:r w:rsidRPr="00D71536">
              <w:rPr>
                <w:rFonts w:hint="cs"/>
                <w:color w:val="7030A0"/>
                <w:rtl/>
              </w:rPr>
              <w:t>3</w:t>
            </w:r>
            <w:r w:rsidRPr="00D71536">
              <w:rPr>
                <w:rFonts w:hint="cs"/>
                <w:color w:val="00B050"/>
                <w:rtl/>
              </w:rPr>
              <w:t>9</w:t>
            </w:r>
            <w:r w:rsidRPr="00D71536">
              <w:rPr>
                <w:rFonts w:hint="cs"/>
                <w:color w:val="ED7D31" w:themeColor="accent2"/>
                <w:rtl/>
              </w:rPr>
              <w:t>0</w:t>
            </w:r>
          </w:p>
        </w:tc>
      </w:tr>
      <w:tr w:rsidR="00DF36CD" w14:paraId="395F58C2" w14:textId="77777777" w:rsidTr="001A415D">
        <w:tc>
          <w:tcPr>
            <w:tcW w:w="4148" w:type="dxa"/>
          </w:tcPr>
          <w:p w14:paraId="4B0BE81A" w14:textId="3D7CAF92" w:rsidR="00DF36CD" w:rsidRDefault="00D71536" w:rsidP="001A415D">
            <w:pPr>
              <w:rPr>
                <w:rtl/>
              </w:rPr>
            </w:pPr>
            <w:r w:rsidRPr="00D71536">
              <w:rPr>
                <w:rFonts w:hint="cs"/>
                <w:color w:val="ED7D31" w:themeColor="accent2"/>
                <w:rtl/>
              </w:rPr>
              <w:t>0101</w:t>
            </w:r>
            <w:r w:rsidRPr="00D71536">
              <w:rPr>
                <w:rFonts w:hint="cs"/>
                <w:color w:val="FF0000"/>
                <w:rtl/>
              </w:rPr>
              <w:t>1000</w:t>
            </w:r>
            <w:r w:rsidRPr="00D71536">
              <w:rPr>
                <w:rFonts w:hint="cs"/>
                <w:color w:val="92D050"/>
                <w:rtl/>
              </w:rPr>
              <w:t>0110</w:t>
            </w:r>
            <w:r w:rsidRPr="00D71536">
              <w:rPr>
                <w:rFonts w:hint="cs"/>
                <w:color w:val="0070C0"/>
                <w:rtl/>
              </w:rPr>
              <w:t>1001</w:t>
            </w:r>
            <w:r w:rsidRPr="00D71536">
              <w:rPr>
                <w:rFonts w:hint="cs"/>
                <w:color w:val="FFC000" w:themeColor="accent4"/>
                <w:rtl/>
              </w:rPr>
              <w:t>0111</w:t>
            </w:r>
            <w:r>
              <w:rPr>
                <w:rFonts w:hint="cs"/>
                <w:rtl/>
              </w:rPr>
              <w:t>0010</w:t>
            </w:r>
            <w:r w:rsidRPr="00D71536">
              <w:rPr>
                <w:rFonts w:hint="cs"/>
                <w:color w:val="7030A0"/>
                <w:rtl/>
              </w:rPr>
              <w:t>1000</w:t>
            </w:r>
            <w:r w:rsidRPr="00D71536">
              <w:rPr>
                <w:rFonts w:hint="cs"/>
                <w:color w:val="00B0F0"/>
                <w:rtl/>
              </w:rPr>
              <w:t>0011</w:t>
            </w:r>
          </w:p>
        </w:tc>
        <w:tc>
          <w:tcPr>
            <w:tcW w:w="4148" w:type="dxa"/>
          </w:tcPr>
          <w:p w14:paraId="22D3FB60" w14:textId="3BC897CF" w:rsidR="00DF36CD" w:rsidRDefault="00D71536" w:rsidP="001A415D">
            <w:pPr>
              <w:rPr>
                <w:rtl/>
              </w:rPr>
            </w:pPr>
            <w:r w:rsidRPr="00D71536">
              <w:rPr>
                <w:rFonts w:hint="cs"/>
                <w:color w:val="ED7D31" w:themeColor="accent2"/>
                <w:rtl/>
              </w:rPr>
              <w:t>5</w:t>
            </w:r>
            <w:r w:rsidRPr="00D71536">
              <w:rPr>
                <w:rFonts w:hint="cs"/>
                <w:color w:val="FF0000"/>
                <w:rtl/>
              </w:rPr>
              <w:t>8</w:t>
            </w:r>
            <w:r w:rsidRPr="00D71536">
              <w:rPr>
                <w:rFonts w:hint="cs"/>
                <w:color w:val="92D050"/>
                <w:rtl/>
              </w:rPr>
              <w:t>6</w:t>
            </w:r>
            <w:r w:rsidRPr="00D71536">
              <w:rPr>
                <w:rFonts w:hint="cs"/>
                <w:color w:val="0070C0"/>
                <w:rtl/>
              </w:rPr>
              <w:t>9</w:t>
            </w:r>
            <w:r w:rsidRPr="00D71536">
              <w:rPr>
                <w:rFonts w:hint="cs"/>
                <w:color w:val="FFC000" w:themeColor="accent4"/>
                <w:rtl/>
              </w:rPr>
              <w:t>7</w:t>
            </w:r>
            <w:r>
              <w:rPr>
                <w:rFonts w:hint="cs"/>
                <w:rtl/>
              </w:rPr>
              <w:t>2</w:t>
            </w:r>
            <w:r w:rsidRPr="00D71536">
              <w:rPr>
                <w:rFonts w:hint="cs"/>
                <w:color w:val="7030A0"/>
                <w:rtl/>
              </w:rPr>
              <w:t>8</w:t>
            </w:r>
            <w:r w:rsidRPr="00D71536">
              <w:rPr>
                <w:rFonts w:hint="cs"/>
                <w:color w:val="00B0F0"/>
                <w:rtl/>
              </w:rPr>
              <w:t>3</w:t>
            </w:r>
          </w:p>
        </w:tc>
      </w:tr>
    </w:tbl>
    <w:p w14:paraId="5AEEDB38" w14:textId="020FBE2E" w:rsidR="00F8362E" w:rsidRDefault="00F8362E" w:rsidP="00F8362E">
      <w:pPr>
        <w:rPr>
          <w:u w:val="single"/>
          <w:rtl/>
        </w:rPr>
      </w:pPr>
    </w:p>
    <w:p w14:paraId="185CD248" w14:textId="77777777" w:rsidR="00F8362E" w:rsidRPr="00986221" w:rsidRDefault="00F8362E" w:rsidP="00F8362E">
      <w:pPr>
        <w:rPr>
          <w:u w:val="single"/>
          <w:rtl/>
        </w:rPr>
      </w:pPr>
      <w:r>
        <w:rPr>
          <w:rFonts w:hint="cs"/>
          <w:u w:val="single"/>
          <w:rtl/>
        </w:rPr>
        <w:t>סעיף ו:</w:t>
      </w:r>
    </w:p>
    <w:p w14:paraId="1DF979C0" w14:textId="4E0F59E8" w:rsidR="000C4FD8" w:rsidRDefault="00F8362E" w:rsidP="00731CED">
      <w:pPr>
        <w:rPr>
          <w:rtl/>
        </w:rPr>
      </w:pPr>
      <w:r>
        <w:rPr>
          <w:rFonts w:hint="cs"/>
          <w:rtl/>
        </w:rPr>
        <w:t>יש לכתוב פונקציה</w:t>
      </w:r>
      <w:r w:rsidR="00731CED">
        <w:rPr>
          <w:rFonts w:hint="cs"/>
          <w:rtl/>
        </w:rPr>
        <w:t xml:space="preserve"> </w:t>
      </w:r>
    </w:p>
    <w:p w14:paraId="23312C20" w14:textId="77777777" w:rsidR="000C4FD8" w:rsidRDefault="00F8362E" w:rsidP="000C4FD8">
      <w:pPr>
        <w:bidi w:val="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verificationPerformance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3BFBCCF4" w14:textId="4F2CD102" w:rsidR="00F8362E" w:rsidRDefault="00731CED" w:rsidP="00731CED">
      <w:pPr>
        <w:rPr>
          <w:rtl/>
        </w:rPr>
      </w:pPr>
      <w:r>
        <w:rPr>
          <w:rFonts w:hint="cs"/>
          <w:rtl/>
        </w:rPr>
        <w:t xml:space="preserve">המבצעת אימות סיסמאות הפונקציה </w:t>
      </w:r>
      <w:r w:rsidR="00F8362E">
        <w:rPr>
          <w:rFonts w:hint="cs"/>
          <w:rtl/>
        </w:rPr>
        <w:t xml:space="preserve">מקבלת כפרמטרים </w:t>
      </w:r>
      <w:r>
        <w:rPr>
          <w:rFonts w:hint="cs"/>
          <w:rtl/>
        </w:rPr>
        <w:t>סיסמא וצופן של סיסמא על מנת לבצע את האימות,</w:t>
      </w:r>
      <w:r w:rsidR="00F8362E">
        <w:rPr>
          <w:rFonts w:hint="cs"/>
          <w:rtl/>
        </w:rPr>
        <w:t xml:space="preserve"> כלומר הפונקציה מחזירה 1 במידה ושתי הסיסמאות שוות, ואחרת 0.</w:t>
      </w:r>
    </w:p>
    <w:p w14:paraId="055B1ECF" w14:textId="35577E16" w:rsidR="00731CED" w:rsidRDefault="00731CED" w:rsidP="00731CED">
      <w:pPr>
        <w:rPr>
          <w:rtl/>
        </w:rPr>
      </w:pPr>
      <w:r>
        <w:rPr>
          <w:rFonts w:hint="cs"/>
          <w:rtl/>
        </w:rPr>
        <w:t>לדוגמא:</w:t>
      </w:r>
    </w:p>
    <w:tbl>
      <w:tblPr>
        <w:tblStyle w:val="aff4"/>
        <w:bidiVisual/>
        <w:tblW w:w="0" w:type="auto"/>
        <w:tblLook w:val="04A0" w:firstRow="1" w:lastRow="0" w:firstColumn="1" w:lastColumn="0" w:noHBand="0" w:noVBand="1"/>
      </w:tblPr>
      <w:tblGrid>
        <w:gridCol w:w="2285"/>
        <w:gridCol w:w="3622"/>
        <w:gridCol w:w="2389"/>
      </w:tblGrid>
      <w:tr w:rsidR="00731CED" w14:paraId="2FC3CE67" w14:textId="77777777" w:rsidTr="00731CED">
        <w:tc>
          <w:tcPr>
            <w:tcW w:w="2765" w:type="dxa"/>
          </w:tcPr>
          <w:p w14:paraId="392BA240" w14:textId="334DA80A" w:rsidR="00731CED" w:rsidRDefault="00731CED" w:rsidP="00731CED">
            <w:pPr>
              <w:rPr>
                <w:rtl/>
              </w:rPr>
            </w:pPr>
            <w:r>
              <w:t>result</w:t>
            </w:r>
          </w:p>
        </w:tc>
        <w:tc>
          <w:tcPr>
            <w:tcW w:w="2765" w:type="dxa"/>
          </w:tcPr>
          <w:p w14:paraId="59FC4757" w14:textId="77B69315" w:rsidR="00731CED" w:rsidRDefault="00C25D60" w:rsidP="00731CED">
            <w:pPr>
              <w:rPr>
                <w:rtl/>
              </w:rPr>
            </w:pPr>
            <w:r>
              <w:t>gray code</w:t>
            </w:r>
          </w:p>
        </w:tc>
        <w:tc>
          <w:tcPr>
            <w:tcW w:w="2766" w:type="dxa"/>
          </w:tcPr>
          <w:p w14:paraId="3E49C97E" w14:textId="65F1AF42" w:rsidR="00731CED" w:rsidRDefault="00731CED" w:rsidP="00731CED">
            <w:r>
              <w:t>password</w:t>
            </w:r>
          </w:p>
        </w:tc>
      </w:tr>
      <w:tr w:rsidR="00731CED" w14:paraId="3F5E85C5" w14:textId="77777777" w:rsidTr="00731CED">
        <w:tc>
          <w:tcPr>
            <w:tcW w:w="2765" w:type="dxa"/>
          </w:tcPr>
          <w:p w14:paraId="05D200EA" w14:textId="71E77630" w:rsidR="00731CED" w:rsidRDefault="00731CED" w:rsidP="00731CED">
            <w:pPr>
              <w:rPr>
                <w:rtl/>
              </w:rPr>
            </w:pPr>
            <w:r>
              <w:t>1</w:t>
            </w:r>
          </w:p>
        </w:tc>
        <w:tc>
          <w:tcPr>
            <w:tcW w:w="2765" w:type="dxa"/>
          </w:tcPr>
          <w:p w14:paraId="6479CD06" w14:textId="4D8B1949" w:rsidR="00731CED" w:rsidRDefault="00731CED" w:rsidP="00731CED">
            <w:pPr>
              <w:rPr>
                <w:rtl/>
              </w:rPr>
            </w:pPr>
            <w:r w:rsidRPr="00CF388D">
              <w:t>00011111110101100011001001011000</w:t>
            </w:r>
          </w:p>
        </w:tc>
        <w:tc>
          <w:tcPr>
            <w:tcW w:w="2766" w:type="dxa"/>
          </w:tcPr>
          <w:p w14:paraId="2FBB4BFA" w14:textId="32419753" w:rsidR="00731CED" w:rsidRDefault="00731CED" w:rsidP="00731CED">
            <w:pPr>
              <w:rPr>
                <w:rtl/>
              </w:rPr>
            </w:pPr>
            <w:r w:rsidRPr="00731CED">
              <w:rPr>
                <w:rFonts w:hint="cs"/>
                <w:rtl/>
              </w:rPr>
              <w:t>15642390</w:t>
            </w:r>
          </w:p>
        </w:tc>
      </w:tr>
      <w:tr w:rsidR="00731CED" w14:paraId="1F0589F7" w14:textId="77777777" w:rsidTr="00731CED">
        <w:tc>
          <w:tcPr>
            <w:tcW w:w="2765" w:type="dxa"/>
          </w:tcPr>
          <w:p w14:paraId="283EA924" w14:textId="71F33C17" w:rsidR="00731CED" w:rsidRDefault="00C25D60" w:rsidP="00731CED">
            <w:pPr>
              <w:rPr>
                <w:rtl/>
              </w:rPr>
            </w:pPr>
            <w:r>
              <w:t>0</w:t>
            </w:r>
          </w:p>
        </w:tc>
        <w:tc>
          <w:tcPr>
            <w:tcW w:w="2765" w:type="dxa"/>
          </w:tcPr>
          <w:p w14:paraId="06EB8400" w14:textId="60A3297F" w:rsidR="00731CED" w:rsidRDefault="00C25D60" w:rsidP="00731CED">
            <w:pPr>
              <w:rPr>
                <w:rtl/>
              </w:rPr>
            </w:pPr>
            <w:r w:rsidRPr="00C25D60">
              <w:t>01110100010111011100101111000101</w:t>
            </w:r>
          </w:p>
        </w:tc>
        <w:tc>
          <w:tcPr>
            <w:tcW w:w="2766" w:type="dxa"/>
          </w:tcPr>
          <w:p w14:paraId="1433B724" w14:textId="3BDBDFD3" w:rsidR="00731CED" w:rsidRDefault="00C25D60" w:rsidP="00731CED">
            <w:pPr>
              <w:rPr>
                <w:rtl/>
              </w:rPr>
            </w:pPr>
            <w:r w:rsidRPr="00C25D60">
              <w:rPr>
                <w:rFonts w:hint="cs"/>
                <w:rtl/>
              </w:rPr>
              <w:t>58697283</w:t>
            </w:r>
          </w:p>
        </w:tc>
      </w:tr>
    </w:tbl>
    <w:p w14:paraId="788CD187" w14:textId="77777777" w:rsidR="00731CED" w:rsidRDefault="00731CED" w:rsidP="00731CED">
      <w:pPr>
        <w:rPr>
          <w:rtl/>
        </w:rPr>
      </w:pPr>
    </w:p>
    <w:p w14:paraId="45F27A57" w14:textId="77777777" w:rsidR="00F8362E" w:rsidRPr="00572040" w:rsidRDefault="00F8362E" w:rsidP="00F8362E">
      <w:pPr>
        <w:rPr>
          <w:b/>
          <w:bCs/>
          <w:u w:val="single"/>
          <w:rtl/>
        </w:rPr>
      </w:pPr>
      <w:r w:rsidRPr="00572040">
        <w:rPr>
          <w:rFonts w:hint="cs"/>
          <w:b/>
          <w:bCs/>
          <w:u w:val="single"/>
          <w:rtl/>
        </w:rPr>
        <w:t>שאלה 2:</w:t>
      </w:r>
      <w:r>
        <w:rPr>
          <w:rFonts w:hint="cs"/>
          <w:b/>
          <w:bCs/>
          <w:u w:val="single"/>
          <w:rtl/>
        </w:rPr>
        <w:t xml:space="preserve"> 10%</w:t>
      </w:r>
    </w:p>
    <w:p w14:paraId="5F04794F" w14:textId="77777777" w:rsidR="000C4FD8" w:rsidRDefault="00F8362E" w:rsidP="00F8362E">
      <w:pPr>
        <w:rPr>
          <w:rtl/>
        </w:rPr>
      </w:pPr>
      <w:r>
        <w:rPr>
          <w:rFonts w:hint="cs"/>
          <w:rtl/>
        </w:rPr>
        <w:t>יש לכתוב</w:t>
      </w:r>
      <w:r>
        <w:rPr>
          <w:rtl/>
        </w:rPr>
        <w:t xml:space="preserve"> פונקציה</w:t>
      </w:r>
    </w:p>
    <w:p w14:paraId="4DE31BDA" w14:textId="77777777" w:rsidR="000C4FD8" w:rsidRDefault="00F8362E" w:rsidP="000C4FD8">
      <w:pPr>
        <w:bidi w:val="0"/>
        <w:rPr>
          <w:rtl/>
        </w:rPr>
      </w:pPr>
      <w:r>
        <w:rPr>
          <w:rFonts w:hint="cs"/>
          <w:rtl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shuffleArray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tl/>
        </w:rPr>
        <w:t xml:space="preserve"> </w:t>
      </w:r>
    </w:p>
    <w:p w14:paraId="024C434F" w14:textId="018BAB22" w:rsidR="00F8362E" w:rsidRDefault="00F8362E" w:rsidP="00D2730F">
      <w:pPr>
        <w:rPr>
          <w:rtl/>
        </w:rPr>
      </w:pPr>
      <w:r>
        <w:rPr>
          <w:rtl/>
        </w:rPr>
        <w:t xml:space="preserve">המקבלת </w:t>
      </w:r>
      <w:r>
        <w:rPr>
          <w:rFonts w:hint="cs"/>
          <w:rtl/>
        </w:rPr>
        <w:t>כפרמטר מערך וגודלו</w:t>
      </w:r>
      <w:r>
        <w:rPr>
          <w:rtl/>
        </w:rPr>
        <w:t xml:space="preserve"> המלא מספרים שלמים </w:t>
      </w:r>
      <w:r w:rsidR="00D2730F">
        <w:rPr>
          <w:rFonts w:hint="cs"/>
          <w:rtl/>
        </w:rPr>
        <w:t xml:space="preserve">חיובים או שליליים </w:t>
      </w:r>
      <w:r w:rsidR="00D2730F" w:rsidRPr="00D2730F">
        <w:rPr>
          <w:rFonts w:hint="cs"/>
          <w:b/>
          <w:bCs/>
          <w:rtl/>
        </w:rPr>
        <w:t>ללא אפס</w:t>
      </w:r>
      <w:r w:rsidR="00D2730F">
        <w:rPr>
          <w:rFonts w:hint="cs"/>
          <w:rtl/>
        </w:rPr>
        <w:t>,</w:t>
      </w:r>
      <w:r>
        <w:t xml:space="preserve"> </w:t>
      </w:r>
      <w:r>
        <w:rPr>
          <w:rtl/>
        </w:rPr>
        <w:t xml:space="preserve">הפונקציה תעבור על איברי המערך, תבדוק ותחליף בין זוגות של איברים סמוכים רק בתנאי שאיבר בתא בעל האינדקס הזוגי, </w:t>
      </w:r>
      <w:r>
        <w:t>2i</w:t>
      </w:r>
      <w:r>
        <w:rPr>
          <w:rFonts w:hint="cs"/>
          <w:rtl/>
        </w:rPr>
        <w:t xml:space="preserve"> </w:t>
      </w:r>
      <w:r>
        <w:rPr>
          <w:rtl/>
        </w:rPr>
        <w:t xml:space="preserve">מתחלק ללא שארית במספר </w:t>
      </w:r>
      <w:r w:rsidR="000C4FD8">
        <w:rPr>
          <w:rFonts w:hint="cs"/>
          <w:rtl/>
        </w:rPr>
        <w:t xml:space="preserve">בתא </w:t>
      </w:r>
      <w:r>
        <w:rPr>
          <w:rtl/>
        </w:rPr>
        <w:t xml:space="preserve">בעל האינדקס האי זוגי העוקב, </w:t>
      </w:r>
      <w:r>
        <w:t>2i +1</w:t>
      </w:r>
      <w:r w:rsidR="000C4FD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אחרת לא תבוצע ההחלפה</w:t>
      </w:r>
      <w:r w:rsidR="000C4FD8">
        <w:rPr>
          <w:rFonts w:hint="cs"/>
          <w:rtl/>
        </w:rPr>
        <w:t>.</w:t>
      </w:r>
      <w:r>
        <w:t xml:space="preserve"> </w:t>
      </w:r>
    </w:p>
    <w:p w14:paraId="67CB7CC1" w14:textId="77777777" w:rsidR="00D2730F" w:rsidRDefault="00D2730F" w:rsidP="00D2730F">
      <w:pPr>
        <w:rPr>
          <w:rtl/>
        </w:rPr>
      </w:pPr>
    </w:p>
    <w:p w14:paraId="6AD48422" w14:textId="77777777" w:rsidR="00D2730F" w:rsidRDefault="00D2730F" w:rsidP="00D2730F">
      <w:pPr>
        <w:rPr>
          <w:rtl/>
        </w:rPr>
      </w:pPr>
    </w:p>
    <w:p w14:paraId="64881C9F" w14:textId="60384C50" w:rsidR="00D2730F" w:rsidRDefault="00D2730F" w:rsidP="00D2730F">
      <w:pPr>
        <w:rPr>
          <w:rtl/>
        </w:rPr>
      </w:pPr>
      <w:r>
        <w:rPr>
          <w:rFonts w:hint="cs"/>
          <w:rtl/>
        </w:rPr>
        <w:t>לדוגמא:</w:t>
      </w:r>
      <w:r w:rsidR="00F8362E">
        <w:rPr>
          <w:rFonts w:hint="cs"/>
          <w:rtl/>
        </w:rPr>
        <w:t xml:space="preserve"> </w:t>
      </w:r>
    </w:p>
    <w:tbl>
      <w:tblPr>
        <w:tblStyle w:val="aff4"/>
        <w:bidiVisual/>
        <w:tblW w:w="0" w:type="auto"/>
        <w:tblLook w:val="04A0" w:firstRow="1" w:lastRow="0" w:firstColumn="1" w:lastColumn="0" w:noHBand="0" w:noVBand="1"/>
      </w:tblPr>
      <w:tblGrid>
        <w:gridCol w:w="750"/>
        <w:gridCol w:w="771"/>
        <w:gridCol w:w="745"/>
        <w:gridCol w:w="745"/>
        <w:gridCol w:w="745"/>
        <w:gridCol w:w="745"/>
        <w:gridCol w:w="745"/>
        <w:gridCol w:w="745"/>
        <w:gridCol w:w="749"/>
        <w:gridCol w:w="772"/>
        <w:gridCol w:w="784"/>
      </w:tblGrid>
      <w:tr w:rsidR="00D2730F" w14:paraId="5868DCFE" w14:textId="1648B0B3" w:rsidTr="00D2730F">
        <w:tc>
          <w:tcPr>
            <w:tcW w:w="754" w:type="dxa"/>
          </w:tcPr>
          <w:p w14:paraId="159787DF" w14:textId="69342971" w:rsidR="00D2730F" w:rsidRPr="00D92E8E" w:rsidRDefault="00D2730F" w:rsidP="00D2730F">
            <w:pPr>
              <w:rPr>
                <w:color w:val="ED7D31" w:themeColor="accent2"/>
                <w:rtl/>
              </w:rPr>
            </w:pPr>
            <w:r w:rsidRPr="00D92E8E">
              <w:rPr>
                <w:rFonts w:hint="cs"/>
                <w:color w:val="ED7D31" w:themeColor="accent2"/>
                <w:rtl/>
              </w:rPr>
              <w:t>11</w:t>
            </w:r>
          </w:p>
        </w:tc>
        <w:tc>
          <w:tcPr>
            <w:tcW w:w="777" w:type="dxa"/>
          </w:tcPr>
          <w:p w14:paraId="71444249" w14:textId="68C48D87" w:rsidR="00D2730F" w:rsidRPr="00D92E8E" w:rsidRDefault="00D2730F" w:rsidP="00D2730F">
            <w:pPr>
              <w:rPr>
                <w:color w:val="ED7D31" w:themeColor="accent2"/>
                <w:rtl/>
              </w:rPr>
            </w:pPr>
            <w:r w:rsidRPr="00D92E8E">
              <w:rPr>
                <w:rFonts w:hint="cs"/>
                <w:color w:val="ED7D31" w:themeColor="accent2"/>
                <w:rtl/>
              </w:rPr>
              <w:t>121</w:t>
            </w:r>
          </w:p>
        </w:tc>
        <w:tc>
          <w:tcPr>
            <w:tcW w:w="754" w:type="dxa"/>
          </w:tcPr>
          <w:p w14:paraId="62AFE746" w14:textId="69F9F01C" w:rsidR="00D2730F" w:rsidRDefault="00D2730F" w:rsidP="00D2730F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754" w:type="dxa"/>
          </w:tcPr>
          <w:p w14:paraId="114852E8" w14:textId="3F121B15" w:rsidR="00D2730F" w:rsidRDefault="00D2730F" w:rsidP="00D2730F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754" w:type="dxa"/>
          </w:tcPr>
          <w:p w14:paraId="1EA14608" w14:textId="729BCD36" w:rsidR="00D2730F" w:rsidRPr="00D92E8E" w:rsidRDefault="00D2730F" w:rsidP="00D2730F">
            <w:pPr>
              <w:rPr>
                <w:color w:val="70AD47" w:themeColor="accent6"/>
                <w:rtl/>
              </w:rPr>
            </w:pPr>
            <w:r w:rsidRPr="00D92E8E">
              <w:rPr>
                <w:rFonts w:hint="cs"/>
                <w:color w:val="70AD47" w:themeColor="accent6"/>
                <w:rtl/>
              </w:rPr>
              <w:t>15</w:t>
            </w:r>
          </w:p>
        </w:tc>
        <w:tc>
          <w:tcPr>
            <w:tcW w:w="754" w:type="dxa"/>
          </w:tcPr>
          <w:p w14:paraId="2C0859C7" w14:textId="12FD2C42" w:rsidR="00D2730F" w:rsidRPr="00D92E8E" w:rsidRDefault="00D2730F" w:rsidP="00D2730F">
            <w:pPr>
              <w:rPr>
                <w:color w:val="70AD47" w:themeColor="accent6"/>
                <w:rtl/>
              </w:rPr>
            </w:pPr>
            <w:r w:rsidRPr="00D92E8E">
              <w:rPr>
                <w:rFonts w:hint="cs"/>
                <w:color w:val="70AD47" w:themeColor="accent6"/>
                <w:rtl/>
              </w:rPr>
              <w:t>75</w:t>
            </w:r>
          </w:p>
        </w:tc>
        <w:tc>
          <w:tcPr>
            <w:tcW w:w="754" w:type="dxa"/>
          </w:tcPr>
          <w:p w14:paraId="5768FBF6" w14:textId="085BB700" w:rsidR="00D2730F" w:rsidRPr="00D92E8E" w:rsidRDefault="00D2730F" w:rsidP="00D2730F">
            <w:pPr>
              <w:rPr>
                <w:color w:val="4472C4" w:themeColor="accent1"/>
                <w:rtl/>
              </w:rPr>
            </w:pPr>
            <w:r w:rsidRPr="00D92E8E">
              <w:rPr>
                <w:rFonts w:hint="cs"/>
                <w:color w:val="4472C4" w:themeColor="accent1"/>
                <w:rtl/>
              </w:rPr>
              <w:t>12</w:t>
            </w:r>
          </w:p>
        </w:tc>
        <w:tc>
          <w:tcPr>
            <w:tcW w:w="754" w:type="dxa"/>
          </w:tcPr>
          <w:p w14:paraId="7196EFF2" w14:textId="77307315" w:rsidR="00D2730F" w:rsidRPr="00D92E8E" w:rsidRDefault="00D2730F" w:rsidP="00D2730F">
            <w:pPr>
              <w:rPr>
                <w:color w:val="4472C4" w:themeColor="accent1"/>
                <w:rtl/>
              </w:rPr>
            </w:pPr>
            <w:r w:rsidRPr="00D92E8E">
              <w:rPr>
                <w:rFonts w:hint="cs"/>
                <w:color w:val="4472C4" w:themeColor="accent1"/>
                <w:rtl/>
              </w:rPr>
              <w:t>36</w:t>
            </w:r>
          </w:p>
        </w:tc>
        <w:tc>
          <w:tcPr>
            <w:tcW w:w="754" w:type="dxa"/>
          </w:tcPr>
          <w:p w14:paraId="4680001D" w14:textId="472B142B" w:rsidR="00D2730F" w:rsidRPr="00D92E8E" w:rsidRDefault="00D2730F" w:rsidP="00D2730F">
            <w:pPr>
              <w:rPr>
                <w:color w:val="FF0000"/>
                <w:rtl/>
              </w:rPr>
            </w:pPr>
            <w:r w:rsidRPr="00D92E8E">
              <w:rPr>
                <w:rFonts w:hint="cs"/>
                <w:color w:val="FF0000"/>
                <w:rtl/>
              </w:rPr>
              <w:t>16</w:t>
            </w:r>
          </w:p>
        </w:tc>
        <w:tc>
          <w:tcPr>
            <w:tcW w:w="778" w:type="dxa"/>
          </w:tcPr>
          <w:p w14:paraId="37913346" w14:textId="24A2AA98" w:rsidR="00D2730F" w:rsidRPr="00D92E8E" w:rsidRDefault="00D2730F" w:rsidP="00D2730F">
            <w:pPr>
              <w:rPr>
                <w:color w:val="FF0000"/>
                <w:rtl/>
              </w:rPr>
            </w:pPr>
            <w:r w:rsidRPr="00D92E8E">
              <w:rPr>
                <w:rFonts w:hint="cs"/>
                <w:color w:val="FF0000"/>
                <w:rtl/>
              </w:rPr>
              <w:t>256</w:t>
            </w:r>
          </w:p>
        </w:tc>
        <w:tc>
          <w:tcPr>
            <w:tcW w:w="709" w:type="dxa"/>
          </w:tcPr>
          <w:p w14:paraId="7DAF8F00" w14:textId="0FAE864E" w:rsidR="00D2730F" w:rsidRDefault="00D2730F" w:rsidP="00D2730F">
            <w:r>
              <w:t>before</w:t>
            </w:r>
          </w:p>
        </w:tc>
      </w:tr>
      <w:tr w:rsidR="00D2730F" w14:paraId="28FDED34" w14:textId="77777777" w:rsidTr="00D2730F">
        <w:tc>
          <w:tcPr>
            <w:tcW w:w="754" w:type="dxa"/>
          </w:tcPr>
          <w:p w14:paraId="5A73C397" w14:textId="5D70443A" w:rsidR="00D2730F" w:rsidRPr="00D92E8E" w:rsidRDefault="00D2730F" w:rsidP="00D2730F">
            <w:pPr>
              <w:rPr>
                <w:color w:val="ED7D31" w:themeColor="accent2"/>
                <w:rtl/>
              </w:rPr>
            </w:pPr>
            <w:r w:rsidRPr="00D92E8E">
              <w:rPr>
                <w:rFonts w:hint="cs"/>
                <w:color w:val="ED7D31" w:themeColor="accent2"/>
                <w:rtl/>
              </w:rPr>
              <w:t>121</w:t>
            </w:r>
          </w:p>
        </w:tc>
        <w:tc>
          <w:tcPr>
            <w:tcW w:w="777" w:type="dxa"/>
          </w:tcPr>
          <w:p w14:paraId="2623560B" w14:textId="1DDFAFD4" w:rsidR="00D2730F" w:rsidRPr="00D92E8E" w:rsidRDefault="00D2730F" w:rsidP="00D2730F">
            <w:pPr>
              <w:rPr>
                <w:color w:val="ED7D31" w:themeColor="accent2"/>
                <w:rtl/>
              </w:rPr>
            </w:pPr>
            <w:r w:rsidRPr="00D92E8E">
              <w:rPr>
                <w:rFonts w:hint="cs"/>
                <w:color w:val="ED7D31" w:themeColor="accent2"/>
                <w:rtl/>
              </w:rPr>
              <w:t>11</w:t>
            </w:r>
          </w:p>
        </w:tc>
        <w:tc>
          <w:tcPr>
            <w:tcW w:w="754" w:type="dxa"/>
          </w:tcPr>
          <w:p w14:paraId="34A8A3D6" w14:textId="09221304" w:rsidR="00D2730F" w:rsidRDefault="00D2730F" w:rsidP="00D2730F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754" w:type="dxa"/>
          </w:tcPr>
          <w:p w14:paraId="44A2194A" w14:textId="7C840EE8" w:rsidR="00D2730F" w:rsidRDefault="00D2730F" w:rsidP="00D2730F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754" w:type="dxa"/>
          </w:tcPr>
          <w:p w14:paraId="19B10FD7" w14:textId="27E7C4C7" w:rsidR="00D2730F" w:rsidRPr="00D92E8E" w:rsidRDefault="00D2730F" w:rsidP="00D2730F">
            <w:pPr>
              <w:rPr>
                <w:color w:val="70AD47" w:themeColor="accent6"/>
                <w:rtl/>
              </w:rPr>
            </w:pPr>
            <w:r w:rsidRPr="00D92E8E">
              <w:rPr>
                <w:rFonts w:hint="cs"/>
                <w:color w:val="70AD47" w:themeColor="accent6"/>
                <w:rtl/>
              </w:rPr>
              <w:t>75</w:t>
            </w:r>
          </w:p>
        </w:tc>
        <w:tc>
          <w:tcPr>
            <w:tcW w:w="754" w:type="dxa"/>
          </w:tcPr>
          <w:p w14:paraId="38B96A6C" w14:textId="00C1C190" w:rsidR="00D2730F" w:rsidRPr="00D92E8E" w:rsidRDefault="00D2730F" w:rsidP="00D2730F">
            <w:pPr>
              <w:rPr>
                <w:color w:val="70AD47" w:themeColor="accent6"/>
                <w:rtl/>
              </w:rPr>
            </w:pPr>
            <w:r w:rsidRPr="00D92E8E">
              <w:rPr>
                <w:rFonts w:hint="cs"/>
                <w:color w:val="70AD47" w:themeColor="accent6"/>
                <w:rtl/>
              </w:rPr>
              <w:t>15</w:t>
            </w:r>
          </w:p>
        </w:tc>
        <w:tc>
          <w:tcPr>
            <w:tcW w:w="754" w:type="dxa"/>
          </w:tcPr>
          <w:p w14:paraId="3C34775E" w14:textId="464315C6" w:rsidR="00D2730F" w:rsidRPr="00D92E8E" w:rsidRDefault="00D2730F" w:rsidP="00D2730F">
            <w:pPr>
              <w:rPr>
                <w:color w:val="4472C4" w:themeColor="accent1"/>
                <w:rtl/>
              </w:rPr>
            </w:pPr>
            <w:r w:rsidRPr="00D92E8E">
              <w:rPr>
                <w:rFonts w:hint="cs"/>
                <w:color w:val="4472C4" w:themeColor="accent1"/>
                <w:rtl/>
              </w:rPr>
              <w:t>36</w:t>
            </w:r>
          </w:p>
        </w:tc>
        <w:tc>
          <w:tcPr>
            <w:tcW w:w="754" w:type="dxa"/>
          </w:tcPr>
          <w:p w14:paraId="43D42B96" w14:textId="39D3EF0C" w:rsidR="00D2730F" w:rsidRPr="00D92E8E" w:rsidRDefault="00D2730F" w:rsidP="00D2730F">
            <w:pPr>
              <w:rPr>
                <w:color w:val="4472C4" w:themeColor="accent1"/>
                <w:rtl/>
              </w:rPr>
            </w:pPr>
            <w:r w:rsidRPr="00D92E8E">
              <w:rPr>
                <w:rFonts w:hint="cs"/>
                <w:color w:val="4472C4" w:themeColor="accent1"/>
                <w:rtl/>
              </w:rPr>
              <w:t>12</w:t>
            </w:r>
          </w:p>
        </w:tc>
        <w:tc>
          <w:tcPr>
            <w:tcW w:w="754" w:type="dxa"/>
          </w:tcPr>
          <w:p w14:paraId="3D98FC8C" w14:textId="760AE1F8" w:rsidR="00D2730F" w:rsidRPr="00D92E8E" w:rsidRDefault="00D2730F" w:rsidP="00D2730F">
            <w:pPr>
              <w:rPr>
                <w:color w:val="FF0000"/>
                <w:rtl/>
              </w:rPr>
            </w:pPr>
            <w:r w:rsidRPr="00D92E8E">
              <w:rPr>
                <w:rFonts w:hint="cs"/>
                <w:color w:val="FF0000"/>
                <w:rtl/>
              </w:rPr>
              <w:t>256</w:t>
            </w:r>
          </w:p>
        </w:tc>
        <w:tc>
          <w:tcPr>
            <w:tcW w:w="778" w:type="dxa"/>
          </w:tcPr>
          <w:p w14:paraId="311D65A5" w14:textId="39B1C2D5" w:rsidR="00D2730F" w:rsidRPr="00D92E8E" w:rsidRDefault="00D2730F" w:rsidP="00D2730F">
            <w:pPr>
              <w:rPr>
                <w:color w:val="FF0000"/>
                <w:rtl/>
              </w:rPr>
            </w:pPr>
            <w:r w:rsidRPr="00D92E8E">
              <w:rPr>
                <w:rFonts w:hint="cs"/>
                <w:color w:val="FF0000"/>
                <w:rtl/>
              </w:rPr>
              <w:t>16</w:t>
            </w:r>
          </w:p>
        </w:tc>
        <w:tc>
          <w:tcPr>
            <w:tcW w:w="709" w:type="dxa"/>
          </w:tcPr>
          <w:p w14:paraId="4FD13C2A" w14:textId="4F42CE3E" w:rsidR="00D2730F" w:rsidRDefault="00D2730F" w:rsidP="00D2730F">
            <w:r>
              <w:t>after</w:t>
            </w:r>
          </w:p>
        </w:tc>
      </w:tr>
    </w:tbl>
    <w:p w14:paraId="72EF285E" w14:textId="77777777" w:rsidR="000C4FD8" w:rsidRDefault="000C4FD8" w:rsidP="00F8362E">
      <w:pPr>
        <w:rPr>
          <w:rtl/>
        </w:rPr>
      </w:pPr>
    </w:p>
    <w:p w14:paraId="32103328" w14:textId="77777777" w:rsidR="00F8362E" w:rsidRPr="00572040" w:rsidRDefault="00F8362E" w:rsidP="00F8362E">
      <w:pPr>
        <w:rPr>
          <w:b/>
          <w:bCs/>
          <w:u w:val="single"/>
          <w:rtl/>
        </w:rPr>
      </w:pPr>
      <w:r w:rsidRPr="00572040">
        <w:rPr>
          <w:rFonts w:hint="cs"/>
          <w:b/>
          <w:bCs/>
          <w:u w:val="single"/>
          <w:rtl/>
        </w:rPr>
        <w:t>שאלה 3:</w:t>
      </w:r>
      <w:r>
        <w:rPr>
          <w:rFonts w:hint="cs"/>
          <w:b/>
          <w:bCs/>
          <w:u w:val="single"/>
          <w:rtl/>
        </w:rPr>
        <w:t xml:space="preserve"> 30%</w:t>
      </w:r>
    </w:p>
    <w:p w14:paraId="32876358" w14:textId="77777777" w:rsidR="00F8362E" w:rsidRPr="00572040" w:rsidRDefault="00F8362E" w:rsidP="00F8362E">
      <w:pPr>
        <w:rPr>
          <w:u w:val="single"/>
          <w:rtl/>
        </w:rPr>
      </w:pPr>
      <w:r w:rsidRPr="00572040">
        <w:rPr>
          <w:rFonts w:hint="cs"/>
          <w:u w:val="single"/>
          <w:rtl/>
        </w:rPr>
        <w:t>סעיף א:</w:t>
      </w:r>
    </w:p>
    <w:p w14:paraId="0EFAEA55" w14:textId="7B1FB6E9" w:rsidR="00F8362E" w:rsidRDefault="00F8362E" w:rsidP="00611087">
      <w:pPr>
        <w:rPr>
          <w:rtl/>
        </w:rPr>
      </w:pPr>
      <w:r>
        <w:rPr>
          <w:rFonts w:hint="cs"/>
          <w:rtl/>
        </w:rPr>
        <w:t xml:space="preserve">יש לכתוב פונקציה </w:t>
      </w: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hint="cs"/>
          <w:rtl/>
        </w:rPr>
        <w:t xml:space="preserve"> המקבלת כפרמטר מספר שלם ובודקת האם הוא ראשוני, כלומר הפונקציה מחזירה 1 במידה והמספר הוא ראשוני אחרת </w:t>
      </w:r>
      <w:r w:rsidR="00611087">
        <w:rPr>
          <w:rFonts w:hint="cs"/>
          <w:rtl/>
        </w:rPr>
        <w:t>0</w:t>
      </w:r>
      <w:r>
        <w:rPr>
          <w:rFonts w:hint="cs"/>
          <w:rtl/>
        </w:rPr>
        <w:t>.</w:t>
      </w:r>
    </w:p>
    <w:p w14:paraId="207D9CF4" w14:textId="77777777" w:rsidR="00611087" w:rsidRDefault="00611087" w:rsidP="00F8362E">
      <w:pPr>
        <w:rPr>
          <w:rFonts w:ascii="Arial" w:hAnsi="Arial" w:cs="Arial"/>
          <w:color w:val="202122"/>
          <w:shd w:val="clear" w:color="auto" w:fill="FFFFFF"/>
          <w:rtl/>
        </w:rPr>
      </w:pPr>
      <w:r>
        <w:rPr>
          <w:rFonts w:ascii="Arial" w:hAnsi="Arial" w:cs="Arial"/>
          <w:b/>
          <w:bCs/>
          <w:color w:val="202122"/>
          <w:shd w:val="clear" w:color="auto" w:fill="FFFFFF"/>
          <w:rtl/>
        </w:rPr>
        <w:t>מספר ראשוני</w:t>
      </w:r>
      <w:r>
        <w:rPr>
          <w:rFonts w:ascii="Arial" w:hAnsi="Arial" w:cs="Arial"/>
          <w:color w:val="202122"/>
          <w:shd w:val="clear" w:color="auto" w:fill="FFFFFF"/>
          <w:rtl/>
        </w:rPr>
        <w:t> הוא </w:t>
      </w:r>
      <w:hyperlink r:id="rId11" w:tooltip="מספר טבעי" w:history="1">
        <w:r w:rsidRPr="00611087">
          <w:rPr>
            <w:color w:val="202122"/>
            <w:rtl/>
          </w:rPr>
          <w:t>מספר טבעי</w:t>
        </w:r>
      </w:hyperlink>
      <w:r>
        <w:rPr>
          <w:rFonts w:ascii="Arial" w:hAnsi="Arial" w:cs="Arial"/>
          <w:color w:val="202122"/>
          <w:shd w:val="clear" w:color="auto" w:fill="FFFFFF"/>
        </w:rPr>
        <w:t> </w:t>
      </w:r>
      <w:r>
        <w:rPr>
          <w:rFonts w:ascii="Arial" w:hAnsi="Arial" w:cs="Arial"/>
          <w:color w:val="202122"/>
          <w:shd w:val="clear" w:color="auto" w:fill="FFFFFF"/>
          <w:rtl/>
        </w:rPr>
        <w:t>גדול מ-1, שלא ניתן להציגו כמ</w:t>
      </w:r>
      <w:hyperlink r:id="rId12" w:tooltip="כפל" w:history="1">
        <w:r w:rsidRPr="00611087">
          <w:rPr>
            <w:color w:val="202122"/>
            <w:rtl/>
          </w:rPr>
          <w:t>כפלה</w:t>
        </w:r>
      </w:hyperlink>
      <w:r>
        <w:rPr>
          <w:rFonts w:ascii="Arial" w:hAnsi="Arial" w:cs="Arial"/>
          <w:color w:val="202122"/>
          <w:shd w:val="clear" w:color="auto" w:fill="FFFFFF"/>
        </w:rPr>
        <w:t> </w:t>
      </w:r>
      <w:r>
        <w:rPr>
          <w:rFonts w:ascii="Arial" w:hAnsi="Arial" w:cs="Arial"/>
          <w:color w:val="202122"/>
          <w:shd w:val="clear" w:color="auto" w:fill="FFFFFF"/>
          <w:rtl/>
        </w:rPr>
        <w:t>של שני מספרים טבעיים קטנים ממנו, כלומר הוא מתחלק רק ב-1 ובעצמו</w:t>
      </w:r>
      <w:r>
        <w:rPr>
          <w:rFonts w:ascii="Arial" w:hAnsi="Arial" w:cs="Arial"/>
          <w:color w:val="202122"/>
          <w:shd w:val="clear" w:color="auto" w:fill="FFFFFF"/>
        </w:rPr>
        <w:t>.</w:t>
      </w:r>
    </w:p>
    <w:p w14:paraId="4AFC7DAB" w14:textId="414C203D" w:rsidR="00F8362E" w:rsidRPr="00572040" w:rsidRDefault="00F8362E" w:rsidP="00F8362E">
      <w:pPr>
        <w:rPr>
          <w:u w:val="single"/>
          <w:rtl/>
        </w:rPr>
      </w:pPr>
      <w:r w:rsidRPr="00572040">
        <w:rPr>
          <w:rFonts w:hint="cs"/>
          <w:u w:val="single"/>
          <w:rtl/>
        </w:rPr>
        <w:t>סעיף ב:</w:t>
      </w:r>
    </w:p>
    <w:p w14:paraId="536DEB34" w14:textId="284F46FB" w:rsidR="00F8362E" w:rsidRDefault="00F8362E" w:rsidP="00F8362E">
      <w:pPr>
        <w:rPr>
          <w:rtl/>
        </w:rPr>
      </w:pPr>
      <w:r>
        <w:rPr>
          <w:rFonts w:hint="cs"/>
          <w:rtl/>
        </w:rPr>
        <w:t>יש לכתוב פ</w:t>
      </w:r>
      <w:r>
        <w:rPr>
          <w:rtl/>
        </w:rPr>
        <w:t>ונקצי</w:t>
      </w:r>
      <w:r>
        <w:rPr>
          <w:rFonts w:hint="cs"/>
          <w:rtl/>
        </w:rPr>
        <w:t xml:space="preserve">ה </w:t>
      </w: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isBorderPrime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tl/>
        </w:rPr>
        <w:t xml:space="preserve"> המקבלת כפרמטר מערך דו-</w:t>
      </w:r>
      <w:r w:rsidR="00611087">
        <w:rPr>
          <w:rFonts w:hint="cs"/>
          <w:rtl/>
        </w:rPr>
        <w:t>ממדי</w:t>
      </w:r>
      <w:r>
        <w:rPr>
          <w:rtl/>
        </w:rPr>
        <w:t xml:space="preserve"> של מספרים שלמים בגודל קבוע של</w:t>
      </w:r>
      <w:r>
        <w:t xml:space="preserve"> N </w:t>
      </w:r>
      <w:r>
        <w:rPr>
          <w:rtl/>
        </w:rPr>
        <w:t>שורות ו</w:t>
      </w:r>
      <w:r>
        <w:t xml:space="preserve">- N </w:t>
      </w:r>
      <w:r>
        <w:rPr>
          <w:rtl/>
        </w:rPr>
        <w:t>עמודות. הפונקציה צריכה לבדוק אם בתוך המערך הדו ממדי השורות והעמודות החיצוניות מכילות אך ורק מספרים ראשוניים. במידה וכן הפונקציה תחזיר 1 במידה ולא הפונקציה תחזיר 1 .</w:t>
      </w:r>
      <w:r>
        <w:rPr>
          <w:rtl/>
        </w:rPr>
        <w:br/>
      </w:r>
      <w:r>
        <w:rPr>
          <w:rFonts w:hint="cs"/>
          <w:rtl/>
        </w:rPr>
        <w:t>למשל, עבור המערך הדו ממדי הבא הפונקציה תחזיר 1</w:t>
      </w:r>
      <w:r w:rsidR="001A0D45">
        <w:rPr>
          <w:rFonts w:hint="cs"/>
          <w:rtl/>
        </w:rPr>
        <w:t>.</w:t>
      </w:r>
    </w:p>
    <w:p w14:paraId="3AE4FAD0" w14:textId="77777777" w:rsidR="00F8362E" w:rsidRDefault="00F8362E" w:rsidP="00F8362E">
      <w:r w:rsidRPr="0035652A">
        <w:rPr>
          <w:rFonts w:cs="Arial"/>
          <w:noProof/>
          <w:rtl/>
        </w:rPr>
        <w:drawing>
          <wp:inline distT="0" distB="0" distL="0" distR="0" wp14:anchorId="4B3B770A" wp14:editId="4352A388">
            <wp:extent cx="2191056" cy="1562318"/>
            <wp:effectExtent l="0" t="0" r="0" b="0"/>
            <wp:docPr id="11" name="תמונה 1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7D76DDFE" w14:textId="54F3D1C5" w:rsidR="00F8362E" w:rsidRDefault="00F8362E" w:rsidP="00F8362E">
      <w:pPr>
        <w:rPr>
          <w:rtl/>
        </w:rPr>
      </w:pPr>
      <w:r>
        <w:rPr>
          <w:rFonts w:hint="cs"/>
          <w:rtl/>
        </w:rPr>
        <w:t>ועבור המערך הדו ממדי הבא הפונקציה תחזיר 0</w:t>
      </w:r>
      <w:r w:rsidR="001A0D45">
        <w:rPr>
          <w:rFonts w:hint="cs"/>
          <w:rtl/>
        </w:rPr>
        <w:t>.</w:t>
      </w:r>
    </w:p>
    <w:p w14:paraId="1CAFACA5" w14:textId="7077C669" w:rsidR="001A0D45" w:rsidRDefault="00F8362E" w:rsidP="00611087">
      <w:pPr>
        <w:rPr>
          <w:rtl/>
        </w:rPr>
      </w:pPr>
      <w:r w:rsidRPr="0035652A">
        <w:rPr>
          <w:rFonts w:cs="Arial"/>
          <w:noProof/>
          <w:rtl/>
        </w:rPr>
        <w:drawing>
          <wp:inline distT="0" distB="0" distL="0" distR="0" wp14:anchorId="54587DA2" wp14:editId="61D898E6">
            <wp:extent cx="2143424" cy="1543265"/>
            <wp:effectExtent l="0" t="0" r="9525" b="0"/>
            <wp:docPr id="33" name="תמונה 3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שולחן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9598" w14:textId="4B8ADE6F" w:rsidR="00611087" w:rsidRPr="00611087" w:rsidRDefault="00611087" w:rsidP="00611087">
      <w:pPr>
        <w:rPr>
          <w:u w:val="single"/>
          <w:rtl/>
        </w:rPr>
      </w:pPr>
      <w:r w:rsidRPr="00611087">
        <w:rPr>
          <w:rFonts w:hint="cs"/>
          <w:u w:val="single"/>
          <w:rtl/>
        </w:rPr>
        <w:t>סעיף ג:</w:t>
      </w:r>
    </w:p>
    <w:p w14:paraId="2E45AFFF" w14:textId="1A181FCC" w:rsidR="001A0D45" w:rsidRDefault="00611087" w:rsidP="00C1122B">
      <w:pPr>
        <w:rPr>
          <w:rtl/>
        </w:rPr>
      </w:pPr>
      <w:r>
        <w:rPr>
          <w:rFonts w:hint="cs"/>
          <w:rtl/>
        </w:rPr>
        <w:t xml:space="preserve">יש לכתוב פונקציה </w:t>
      </w:r>
      <w:r w:rsidRPr="00611087"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spellStart"/>
      <w:r w:rsidRPr="00611087">
        <w:rPr>
          <w:rFonts w:ascii="Consolas" w:hAnsi="Consolas" w:cs="Consolas"/>
          <w:sz w:val="19"/>
          <w:szCs w:val="19"/>
        </w:rPr>
        <w:t>printSumColumnRow</w:t>
      </w:r>
      <w:proofErr w:type="spellEnd"/>
      <w:r w:rsidRPr="00611087">
        <w:rPr>
          <w:rFonts w:ascii="Consolas" w:hAnsi="Consolas" w:cs="Consolas"/>
          <w:sz w:val="19"/>
          <w:szCs w:val="19"/>
        </w:rPr>
        <w:t>(</w:t>
      </w:r>
      <w:proofErr w:type="spellStart"/>
      <w:r w:rsidRPr="0061108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1108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11087">
        <w:rPr>
          <w:rFonts w:ascii="Consolas" w:hAnsi="Consolas" w:cs="Consolas"/>
          <w:color w:val="808080"/>
          <w:sz w:val="19"/>
          <w:szCs w:val="19"/>
        </w:rPr>
        <w:t>mat</w:t>
      </w:r>
      <w:r w:rsidRPr="00611087">
        <w:rPr>
          <w:rFonts w:ascii="Consolas" w:hAnsi="Consolas" w:cs="Consolas"/>
          <w:sz w:val="19"/>
          <w:szCs w:val="19"/>
        </w:rPr>
        <w:t>[][</w:t>
      </w:r>
      <w:r w:rsidRPr="00611087">
        <w:rPr>
          <w:rFonts w:ascii="Consolas" w:hAnsi="Consolas" w:cs="Consolas"/>
          <w:color w:val="6F008A"/>
          <w:sz w:val="19"/>
          <w:szCs w:val="19"/>
        </w:rPr>
        <w:t>N</w:t>
      </w:r>
      <w:r w:rsidRPr="00611087">
        <w:rPr>
          <w:rFonts w:ascii="Consolas" w:hAnsi="Consolas" w:cs="Consolas"/>
          <w:sz w:val="19"/>
          <w:szCs w:val="19"/>
        </w:rPr>
        <w:t>]</w:t>
      </w:r>
      <w:r w:rsidRPr="00691A2B">
        <w:rPr>
          <w:rFonts w:ascii="Consolas" w:hAnsi="Consolas" w:cs="Consolas"/>
          <w:sz w:val="19"/>
          <w:szCs w:val="19"/>
        </w:rPr>
        <w:t>);</w:t>
      </w:r>
      <w:r>
        <w:rPr>
          <w:rFonts w:hint="cs"/>
          <w:rtl/>
        </w:rPr>
        <w:t xml:space="preserve"> המקבלת כפרמטר מערך דו-ממדי של מספרים שלמים ומדפיסה את סכום האברים בכל שורה ובכל עמודה.</w:t>
      </w:r>
    </w:p>
    <w:p w14:paraId="5DD3E740" w14:textId="258C3552" w:rsidR="00F8362E" w:rsidRPr="007A4E53" w:rsidRDefault="00F8362E" w:rsidP="007A4E53">
      <w:pPr>
        <w:jc w:val="center"/>
        <w:rPr>
          <w:b/>
          <w:bCs/>
          <w:sz w:val="36"/>
          <w:szCs w:val="36"/>
          <w:rtl/>
        </w:rPr>
      </w:pPr>
      <w:r w:rsidRPr="0035652A">
        <w:rPr>
          <w:rFonts w:hint="cs"/>
          <w:b/>
          <w:bCs/>
          <w:sz w:val="36"/>
          <w:szCs w:val="36"/>
          <w:rtl/>
        </w:rPr>
        <w:lastRenderedPageBreak/>
        <w:t>בהצלחה!</w:t>
      </w:r>
    </w:p>
    <w:sectPr w:rsidR="00F8362E" w:rsidRPr="007A4E53" w:rsidSect="000459A9">
      <w:headerReference w:type="default" r:id="rId15"/>
      <w:footerReference w:type="default" r:id="rId16"/>
      <w:pgSz w:w="11906" w:h="16838"/>
      <w:pgMar w:top="1440" w:right="1800" w:bottom="1440" w:left="1800" w:header="720" w:footer="720" w:gutter="0"/>
      <w:pgNumType w:start="0"/>
      <w:cols w:space="720"/>
      <w:titlePg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AE0B5" w16cex:dateUtc="2022-03-27T10:10:00Z"/>
  <w16cex:commentExtensible w16cex:durableId="25EADFA7" w16cex:dateUtc="2022-03-27T1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E99F8F" w16cid:durableId="25EAE0B5"/>
  <w16cid:commentId w16cid:paraId="54AF74B2" w16cid:durableId="25EADFA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4E0C0" w14:textId="77777777" w:rsidR="00D30BA6" w:rsidRDefault="00D30BA6" w:rsidP="00D43233">
      <w:pPr>
        <w:spacing w:after="0" w:line="240" w:lineRule="auto"/>
      </w:pPr>
      <w:r>
        <w:separator/>
      </w:r>
    </w:p>
  </w:endnote>
  <w:endnote w:type="continuationSeparator" w:id="0">
    <w:p w14:paraId="0690307D" w14:textId="77777777" w:rsidR="00D30BA6" w:rsidRDefault="00D30BA6" w:rsidP="00D4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3A93F" w14:textId="6692E689" w:rsidR="00A57DE5" w:rsidRPr="004A2383" w:rsidRDefault="00A57DE5">
    <w:pPr>
      <w:pStyle w:val="a7"/>
      <w:rPr>
        <w:sz w:val="16"/>
        <w:szCs w:val="16"/>
        <w:rtl/>
      </w:rPr>
    </w:pPr>
    <w:r w:rsidRPr="004A2383">
      <w:rPr>
        <w:rFonts w:hint="cs"/>
        <w:sz w:val="16"/>
        <w:szCs w:val="16"/>
        <w:rtl/>
      </w:rPr>
      <w:t>המחלקה להנדסת תוכנה</w:t>
    </w:r>
    <w:r w:rsidRPr="004A2383">
      <w:rPr>
        <w:sz w:val="16"/>
        <w:szCs w:val="16"/>
        <w:rtl/>
      </w:rPr>
      <w:tab/>
    </w:r>
    <w:r w:rsidRPr="004A2383">
      <w:rPr>
        <w:rFonts w:hint="cs"/>
        <w:sz w:val="16"/>
        <w:szCs w:val="16"/>
        <w:rtl/>
      </w:rPr>
      <w:t xml:space="preserve">עמוד </w:t>
    </w:r>
    <w:r w:rsidRPr="004A2383">
      <w:rPr>
        <w:sz w:val="16"/>
        <w:szCs w:val="16"/>
        <w:rtl/>
      </w:rPr>
      <w:fldChar w:fldCharType="begin"/>
    </w:r>
    <w:r w:rsidRPr="004A2383">
      <w:rPr>
        <w:sz w:val="16"/>
        <w:szCs w:val="16"/>
        <w:rtl/>
      </w:rPr>
      <w:instrText xml:space="preserve"> </w:instrText>
    </w:r>
    <w:r w:rsidRPr="004A2383">
      <w:rPr>
        <w:rFonts w:hint="cs"/>
        <w:sz w:val="16"/>
        <w:szCs w:val="16"/>
      </w:rPr>
      <w:instrText>PAGE   \* MERGEFORMAT</w:instrText>
    </w:r>
    <w:r w:rsidRPr="004A2383">
      <w:rPr>
        <w:sz w:val="16"/>
        <w:szCs w:val="16"/>
        <w:rtl/>
      </w:rPr>
      <w:instrText xml:space="preserve"> </w:instrText>
    </w:r>
    <w:r w:rsidRPr="004A2383">
      <w:rPr>
        <w:sz w:val="16"/>
        <w:szCs w:val="16"/>
        <w:rtl/>
      </w:rPr>
      <w:fldChar w:fldCharType="separate"/>
    </w:r>
    <w:r w:rsidR="002A21C7">
      <w:rPr>
        <w:noProof/>
        <w:sz w:val="16"/>
        <w:szCs w:val="16"/>
        <w:rtl/>
      </w:rPr>
      <w:t>6</w:t>
    </w:r>
    <w:r w:rsidRPr="004A2383">
      <w:rPr>
        <w:sz w:val="16"/>
        <w:szCs w:val="16"/>
        <w:rtl/>
      </w:rPr>
      <w:fldChar w:fldCharType="end"/>
    </w:r>
    <w:r w:rsidRPr="004A2383">
      <w:rPr>
        <w:rFonts w:hint="cs"/>
        <w:sz w:val="16"/>
        <w:szCs w:val="16"/>
        <w:rtl/>
      </w:rPr>
      <w:t xml:space="preserve"> מתוך </w:t>
    </w:r>
    <w:r w:rsidRPr="004A2383">
      <w:rPr>
        <w:sz w:val="16"/>
        <w:szCs w:val="16"/>
        <w:rtl/>
      </w:rPr>
      <w:fldChar w:fldCharType="begin"/>
    </w:r>
    <w:r w:rsidRPr="004A2383">
      <w:rPr>
        <w:sz w:val="16"/>
        <w:szCs w:val="16"/>
        <w:rtl/>
      </w:rPr>
      <w:instrText xml:space="preserve"> </w:instrText>
    </w:r>
    <w:r w:rsidRPr="004A2383">
      <w:rPr>
        <w:rFonts w:hint="cs"/>
        <w:sz w:val="16"/>
        <w:szCs w:val="16"/>
      </w:rPr>
      <w:instrText>NUMPAGES   \* MERGEFORMAT</w:instrText>
    </w:r>
    <w:r w:rsidRPr="004A2383">
      <w:rPr>
        <w:sz w:val="16"/>
        <w:szCs w:val="16"/>
        <w:rtl/>
      </w:rPr>
      <w:instrText xml:space="preserve"> </w:instrText>
    </w:r>
    <w:r w:rsidRPr="004A2383">
      <w:rPr>
        <w:sz w:val="16"/>
        <w:szCs w:val="16"/>
        <w:rtl/>
      </w:rPr>
      <w:fldChar w:fldCharType="separate"/>
    </w:r>
    <w:r w:rsidR="002A21C7">
      <w:rPr>
        <w:noProof/>
        <w:sz w:val="16"/>
        <w:szCs w:val="16"/>
        <w:rtl/>
      </w:rPr>
      <w:t>6</w:t>
    </w:r>
    <w:r w:rsidRPr="004A2383">
      <w:rPr>
        <w:sz w:val="16"/>
        <w:szCs w:val="16"/>
        <w:rtl/>
      </w:rPr>
      <w:fldChar w:fldCharType="end"/>
    </w:r>
    <w:r w:rsidRPr="004A2383">
      <w:rPr>
        <w:sz w:val="16"/>
        <w:szCs w:val="16"/>
        <w:rtl/>
      </w:rPr>
      <w:tab/>
    </w:r>
    <w:r w:rsidRPr="004A2383">
      <w:rPr>
        <w:rFonts w:hint="cs"/>
        <w:sz w:val="16"/>
        <w:szCs w:val="16"/>
        <w:rtl/>
      </w:rPr>
      <w:t>מבוא למדעי המחשב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A8503" w14:textId="77777777" w:rsidR="00D30BA6" w:rsidRDefault="00D30BA6" w:rsidP="00D43233">
      <w:pPr>
        <w:spacing w:after="0" w:line="240" w:lineRule="auto"/>
      </w:pPr>
      <w:r>
        <w:separator/>
      </w:r>
    </w:p>
  </w:footnote>
  <w:footnote w:type="continuationSeparator" w:id="0">
    <w:p w14:paraId="336B587A" w14:textId="77777777" w:rsidR="00D30BA6" w:rsidRDefault="00D30BA6" w:rsidP="00D43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E69B9" w14:textId="1956C1C6" w:rsidR="00D43233" w:rsidRDefault="00D43233">
    <w:pPr>
      <w:pStyle w:val="a5"/>
    </w:pPr>
    <w:r>
      <w:rPr>
        <w:rFonts w:hint="cs"/>
        <w:b/>
        <w:bCs/>
        <w:noProof/>
        <w:rtl/>
      </w:rPr>
      <w:drawing>
        <wp:anchor distT="0" distB="0" distL="114300" distR="114300" simplePos="0" relativeHeight="251659264" behindDoc="1" locked="0" layoutInCell="1" allowOverlap="1" wp14:anchorId="30547B5C" wp14:editId="7AF67A44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543800" cy="899160"/>
          <wp:effectExtent l="0" t="0" r="0" b="0"/>
          <wp:wrapNone/>
          <wp:docPr id="6" name="תמונה 17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7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35F1"/>
    <w:multiLevelType w:val="hybridMultilevel"/>
    <w:tmpl w:val="36FA9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9260CC"/>
    <w:multiLevelType w:val="hybridMultilevel"/>
    <w:tmpl w:val="DCFE8A78"/>
    <w:lvl w:ilvl="0" w:tplc="A34291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07D42"/>
    <w:multiLevelType w:val="hybridMultilevel"/>
    <w:tmpl w:val="EBAEEEFE"/>
    <w:lvl w:ilvl="0" w:tplc="400A365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DA2007"/>
    <w:multiLevelType w:val="hybridMultilevel"/>
    <w:tmpl w:val="1D0E2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85166"/>
    <w:multiLevelType w:val="hybridMultilevel"/>
    <w:tmpl w:val="75BAF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40869"/>
    <w:multiLevelType w:val="hybridMultilevel"/>
    <w:tmpl w:val="C86E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C015F"/>
    <w:multiLevelType w:val="hybridMultilevel"/>
    <w:tmpl w:val="75BA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E3E94"/>
    <w:multiLevelType w:val="hybridMultilevel"/>
    <w:tmpl w:val="75BAF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30E89"/>
    <w:multiLevelType w:val="hybridMultilevel"/>
    <w:tmpl w:val="93A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2921"/>
    <w:multiLevelType w:val="hybridMultilevel"/>
    <w:tmpl w:val="41BE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8450F"/>
    <w:multiLevelType w:val="hybridMultilevel"/>
    <w:tmpl w:val="5F18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B0409"/>
    <w:multiLevelType w:val="hybridMultilevel"/>
    <w:tmpl w:val="85F6C4F6"/>
    <w:lvl w:ilvl="0" w:tplc="367225B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B4C07"/>
    <w:multiLevelType w:val="hybridMultilevel"/>
    <w:tmpl w:val="8FBC8CD8"/>
    <w:lvl w:ilvl="0" w:tplc="D2780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F28E7"/>
    <w:multiLevelType w:val="hybridMultilevel"/>
    <w:tmpl w:val="266C5F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0"/>
  </w:num>
  <w:num w:numId="12">
    <w:abstractNumId w:val="0"/>
  </w:num>
  <w:num w:numId="13">
    <w:abstractNumId w:val="11"/>
  </w:num>
  <w:num w:numId="14">
    <w:abstractNumId w:val="7"/>
  </w:num>
  <w:num w:numId="15">
    <w:abstractNumId w:val="5"/>
  </w:num>
  <w:num w:numId="16">
    <w:abstractNumId w:val="8"/>
  </w:num>
  <w:num w:numId="17">
    <w:abstractNumId w:val="14"/>
  </w:num>
  <w:num w:numId="18">
    <w:abstractNumId w:val="3"/>
  </w:num>
  <w:num w:numId="19">
    <w:abstractNumId w:val="2"/>
  </w:num>
  <w:num w:numId="20">
    <w:abstractNumId w:val="4"/>
  </w:num>
  <w:num w:numId="21">
    <w:abstractNumId w:val="12"/>
  </w:num>
  <w:num w:numId="22">
    <w:abstractNumId w:val="13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A9"/>
    <w:rsid w:val="000375C9"/>
    <w:rsid w:val="000459A9"/>
    <w:rsid w:val="00070E17"/>
    <w:rsid w:val="00072A01"/>
    <w:rsid w:val="000853E4"/>
    <w:rsid w:val="000901CF"/>
    <w:rsid w:val="00090434"/>
    <w:rsid w:val="000A5F6A"/>
    <w:rsid w:val="000B007D"/>
    <w:rsid w:val="000C09BC"/>
    <w:rsid w:val="000C0FDD"/>
    <w:rsid w:val="000C4FD8"/>
    <w:rsid w:val="000D5354"/>
    <w:rsid w:val="000E2688"/>
    <w:rsid w:val="000F472A"/>
    <w:rsid w:val="000F69EE"/>
    <w:rsid w:val="00106ECF"/>
    <w:rsid w:val="0011155D"/>
    <w:rsid w:val="00117F25"/>
    <w:rsid w:val="0013187F"/>
    <w:rsid w:val="00131AD5"/>
    <w:rsid w:val="001752F9"/>
    <w:rsid w:val="00181E8A"/>
    <w:rsid w:val="0019168A"/>
    <w:rsid w:val="001A0D45"/>
    <w:rsid w:val="001D02EF"/>
    <w:rsid w:val="001E0917"/>
    <w:rsid w:val="001F4FA1"/>
    <w:rsid w:val="0020741F"/>
    <w:rsid w:val="00276C3D"/>
    <w:rsid w:val="00283B27"/>
    <w:rsid w:val="00296154"/>
    <w:rsid w:val="002A21C7"/>
    <w:rsid w:val="002E21AE"/>
    <w:rsid w:val="002E2547"/>
    <w:rsid w:val="002E4433"/>
    <w:rsid w:val="00340707"/>
    <w:rsid w:val="00376D1E"/>
    <w:rsid w:val="003A0AAE"/>
    <w:rsid w:val="003A6B55"/>
    <w:rsid w:val="003C1500"/>
    <w:rsid w:val="003C6864"/>
    <w:rsid w:val="003E6768"/>
    <w:rsid w:val="003F6785"/>
    <w:rsid w:val="00420A99"/>
    <w:rsid w:val="00421BA4"/>
    <w:rsid w:val="00424DF2"/>
    <w:rsid w:val="004672D8"/>
    <w:rsid w:val="004821B0"/>
    <w:rsid w:val="004949AB"/>
    <w:rsid w:val="004A2383"/>
    <w:rsid w:val="004B6BC5"/>
    <w:rsid w:val="004E0BB7"/>
    <w:rsid w:val="00502E30"/>
    <w:rsid w:val="00517E7F"/>
    <w:rsid w:val="0057477F"/>
    <w:rsid w:val="005850DD"/>
    <w:rsid w:val="0059282E"/>
    <w:rsid w:val="005E530B"/>
    <w:rsid w:val="00611087"/>
    <w:rsid w:val="006112C7"/>
    <w:rsid w:val="00622733"/>
    <w:rsid w:val="00626FA9"/>
    <w:rsid w:val="0063578F"/>
    <w:rsid w:val="0064181A"/>
    <w:rsid w:val="006844EF"/>
    <w:rsid w:val="00691A2B"/>
    <w:rsid w:val="006B024B"/>
    <w:rsid w:val="006B2D52"/>
    <w:rsid w:val="006C78E4"/>
    <w:rsid w:val="006D2FC2"/>
    <w:rsid w:val="006F5640"/>
    <w:rsid w:val="00731CED"/>
    <w:rsid w:val="00741615"/>
    <w:rsid w:val="007631B3"/>
    <w:rsid w:val="00767939"/>
    <w:rsid w:val="00776612"/>
    <w:rsid w:val="007A4E53"/>
    <w:rsid w:val="007D6DF1"/>
    <w:rsid w:val="007E0770"/>
    <w:rsid w:val="007F40FD"/>
    <w:rsid w:val="00800E6D"/>
    <w:rsid w:val="00806D39"/>
    <w:rsid w:val="0081330B"/>
    <w:rsid w:val="0081614E"/>
    <w:rsid w:val="0082694A"/>
    <w:rsid w:val="00867A56"/>
    <w:rsid w:val="00876253"/>
    <w:rsid w:val="008832A4"/>
    <w:rsid w:val="00884F14"/>
    <w:rsid w:val="00890398"/>
    <w:rsid w:val="008C7D95"/>
    <w:rsid w:val="008F4151"/>
    <w:rsid w:val="00921359"/>
    <w:rsid w:val="00924D8B"/>
    <w:rsid w:val="0097733E"/>
    <w:rsid w:val="009A4491"/>
    <w:rsid w:val="009A4664"/>
    <w:rsid w:val="009B2A7D"/>
    <w:rsid w:val="009D7D91"/>
    <w:rsid w:val="009F5C2E"/>
    <w:rsid w:val="00A23A1D"/>
    <w:rsid w:val="00A57DE5"/>
    <w:rsid w:val="00A6670E"/>
    <w:rsid w:val="00A82984"/>
    <w:rsid w:val="00AB2981"/>
    <w:rsid w:val="00AD320F"/>
    <w:rsid w:val="00AE2AB7"/>
    <w:rsid w:val="00AF0635"/>
    <w:rsid w:val="00AF0AEB"/>
    <w:rsid w:val="00B12E67"/>
    <w:rsid w:val="00B471FF"/>
    <w:rsid w:val="00B64844"/>
    <w:rsid w:val="00C05064"/>
    <w:rsid w:val="00C1122B"/>
    <w:rsid w:val="00C169CD"/>
    <w:rsid w:val="00C25D60"/>
    <w:rsid w:val="00C264D7"/>
    <w:rsid w:val="00C27C39"/>
    <w:rsid w:val="00C54D70"/>
    <w:rsid w:val="00C60B40"/>
    <w:rsid w:val="00CB555D"/>
    <w:rsid w:val="00CF388D"/>
    <w:rsid w:val="00D04281"/>
    <w:rsid w:val="00D12AD0"/>
    <w:rsid w:val="00D2730F"/>
    <w:rsid w:val="00D30BA6"/>
    <w:rsid w:val="00D43233"/>
    <w:rsid w:val="00D478BC"/>
    <w:rsid w:val="00D623C6"/>
    <w:rsid w:val="00D71536"/>
    <w:rsid w:val="00D87CB0"/>
    <w:rsid w:val="00D92E8E"/>
    <w:rsid w:val="00DB614A"/>
    <w:rsid w:val="00DB6404"/>
    <w:rsid w:val="00DF36CD"/>
    <w:rsid w:val="00DF6F57"/>
    <w:rsid w:val="00E33DCE"/>
    <w:rsid w:val="00E46F4E"/>
    <w:rsid w:val="00E62F0B"/>
    <w:rsid w:val="00E82B50"/>
    <w:rsid w:val="00E9470A"/>
    <w:rsid w:val="00EB5887"/>
    <w:rsid w:val="00EC4301"/>
    <w:rsid w:val="00ED0375"/>
    <w:rsid w:val="00EF4044"/>
    <w:rsid w:val="00F04476"/>
    <w:rsid w:val="00F24FEF"/>
    <w:rsid w:val="00F44B33"/>
    <w:rsid w:val="00F56C6F"/>
    <w:rsid w:val="00F80624"/>
    <w:rsid w:val="00F8362E"/>
    <w:rsid w:val="00FC20CB"/>
    <w:rsid w:val="00FD0D15"/>
    <w:rsid w:val="00F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C59EA"/>
  <w15:chartTrackingRefBased/>
  <w15:docId w15:val="{F246EBAC-68D9-4928-BE1D-C86A3DB6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9BC"/>
  </w:style>
  <w:style w:type="paragraph" w:styleId="1">
    <w:name w:val="heading 1"/>
    <w:basedOn w:val="a"/>
    <w:next w:val="a"/>
    <w:link w:val="10"/>
    <w:uiPriority w:val="9"/>
    <w:qFormat/>
    <w:rsid w:val="00A57D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57D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7D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D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D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D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D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D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D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57DE5"/>
    <w:pPr>
      <w:spacing w:after="0" w:line="240" w:lineRule="auto"/>
    </w:pPr>
  </w:style>
  <w:style w:type="character" w:customStyle="1" w:styleId="a4">
    <w:name w:val="ללא מרווח תו"/>
    <w:basedOn w:val="a0"/>
    <w:link w:val="a3"/>
    <w:uiPriority w:val="1"/>
    <w:rsid w:val="000459A9"/>
  </w:style>
  <w:style w:type="paragraph" w:styleId="a5">
    <w:name w:val="header"/>
    <w:basedOn w:val="a"/>
    <w:link w:val="a6"/>
    <w:uiPriority w:val="99"/>
    <w:unhideWhenUsed/>
    <w:rsid w:val="00D432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43233"/>
  </w:style>
  <w:style w:type="paragraph" w:styleId="a7">
    <w:name w:val="footer"/>
    <w:basedOn w:val="a"/>
    <w:link w:val="a8"/>
    <w:uiPriority w:val="99"/>
    <w:unhideWhenUsed/>
    <w:rsid w:val="00D432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43233"/>
  </w:style>
  <w:style w:type="character" w:customStyle="1" w:styleId="10">
    <w:name w:val="כותרת 1 תו"/>
    <w:basedOn w:val="a0"/>
    <w:link w:val="1"/>
    <w:uiPriority w:val="9"/>
    <w:rsid w:val="00A57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57DE5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A57DE5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A57D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כותרת 5 תו"/>
    <w:basedOn w:val="a0"/>
    <w:link w:val="5"/>
    <w:uiPriority w:val="9"/>
    <w:semiHidden/>
    <w:rsid w:val="00A57DE5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כותרת 6 תו"/>
    <w:basedOn w:val="a0"/>
    <w:link w:val="6"/>
    <w:uiPriority w:val="9"/>
    <w:semiHidden/>
    <w:rsid w:val="00A57D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A57DE5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A57D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A57DE5"/>
    <w:rPr>
      <w:b/>
      <w:bCs/>
      <w:i/>
      <w:iCs/>
    </w:rPr>
  </w:style>
  <w:style w:type="paragraph" w:styleId="a9">
    <w:name w:val="caption"/>
    <w:basedOn w:val="a"/>
    <w:next w:val="a"/>
    <w:uiPriority w:val="35"/>
    <w:semiHidden/>
    <w:unhideWhenUsed/>
    <w:qFormat/>
    <w:rsid w:val="00A57D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A57D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b">
    <w:name w:val="כותרת טקסט תו"/>
    <w:basedOn w:val="a0"/>
    <w:link w:val="aa"/>
    <w:uiPriority w:val="10"/>
    <w:rsid w:val="00A57D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c">
    <w:name w:val="Subtitle"/>
    <w:basedOn w:val="a"/>
    <w:next w:val="a"/>
    <w:link w:val="ad"/>
    <w:uiPriority w:val="11"/>
    <w:qFormat/>
    <w:rsid w:val="00A57D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d">
    <w:name w:val="כותרת משנה תו"/>
    <w:basedOn w:val="a0"/>
    <w:link w:val="ac"/>
    <w:uiPriority w:val="11"/>
    <w:rsid w:val="00A57DE5"/>
    <w:rPr>
      <w:color w:val="44546A" w:themeColor="text2"/>
      <w:sz w:val="28"/>
      <w:szCs w:val="28"/>
    </w:rPr>
  </w:style>
  <w:style w:type="character" w:styleId="ae">
    <w:name w:val="Strong"/>
    <w:basedOn w:val="a0"/>
    <w:uiPriority w:val="22"/>
    <w:qFormat/>
    <w:rsid w:val="00A57DE5"/>
    <w:rPr>
      <w:b/>
      <w:bCs/>
    </w:rPr>
  </w:style>
  <w:style w:type="character" w:styleId="af">
    <w:name w:val="Emphasis"/>
    <w:basedOn w:val="a0"/>
    <w:uiPriority w:val="20"/>
    <w:qFormat/>
    <w:rsid w:val="00A57DE5"/>
    <w:rPr>
      <w:i/>
      <w:iCs/>
      <w:color w:val="000000" w:themeColor="text1"/>
    </w:rPr>
  </w:style>
  <w:style w:type="paragraph" w:styleId="af0">
    <w:name w:val="Quote"/>
    <w:basedOn w:val="a"/>
    <w:next w:val="a"/>
    <w:link w:val="af1"/>
    <w:uiPriority w:val="29"/>
    <w:qFormat/>
    <w:rsid w:val="00A57D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f1">
    <w:name w:val="ציטוט תו"/>
    <w:basedOn w:val="a0"/>
    <w:link w:val="af0"/>
    <w:uiPriority w:val="29"/>
    <w:rsid w:val="00A57DE5"/>
    <w:rPr>
      <w:i/>
      <w:iCs/>
      <w:color w:val="7B7B7B" w:themeColor="accent3" w:themeShade="BF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A57D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3">
    <w:name w:val="ציטוט חזק תו"/>
    <w:basedOn w:val="a0"/>
    <w:link w:val="af2"/>
    <w:uiPriority w:val="30"/>
    <w:rsid w:val="00A57DE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4">
    <w:name w:val="Subtle Emphasis"/>
    <w:basedOn w:val="a0"/>
    <w:uiPriority w:val="19"/>
    <w:qFormat/>
    <w:rsid w:val="00A57DE5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A57DE5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A57D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A57DE5"/>
    <w:rPr>
      <w:b/>
      <w:bCs/>
      <w:caps w:val="0"/>
      <w:smallCaps/>
      <w:color w:val="auto"/>
      <w:spacing w:val="0"/>
      <w:u w:val="single"/>
    </w:rPr>
  </w:style>
  <w:style w:type="character" w:styleId="af8">
    <w:name w:val="Book Title"/>
    <w:basedOn w:val="a0"/>
    <w:uiPriority w:val="33"/>
    <w:qFormat/>
    <w:rsid w:val="00A57DE5"/>
    <w:rPr>
      <w:b/>
      <w:bCs/>
      <w:caps w:val="0"/>
      <w:smallCaps/>
      <w:spacing w:val="0"/>
    </w:rPr>
  </w:style>
  <w:style w:type="paragraph" w:styleId="af9">
    <w:name w:val="TOC Heading"/>
    <w:basedOn w:val="1"/>
    <w:next w:val="a"/>
    <w:uiPriority w:val="39"/>
    <w:semiHidden/>
    <w:unhideWhenUsed/>
    <w:qFormat/>
    <w:rsid w:val="00A57DE5"/>
    <w:pPr>
      <w:outlineLvl w:val="9"/>
    </w:pPr>
  </w:style>
  <w:style w:type="paragraph" w:styleId="afa">
    <w:name w:val="List Paragraph"/>
    <w:basedOn w:val="a"/>
    <w:uiPriority w:val="34"/>
    <w:qFormat/>
    <w:rsid w:val="00A57DE5"/>
    <w:pPr>
      <w:ind w:left="720"/>
      <w:contextualSpacing/>
    </w:pPr>
  </w:style>
  <w:style w:type="character" w:styleId="Hyperlink">
    <w:name w:val="Hyperlink"/>
    <w:uiPriority w:val="99"/>
    <w:unhideWhenUsed/>
    <w:rsid w:val="00A57DE5"/>
    <w:rPr>
      <w:rFonts w:ascii="Times New Roman" w:hAnsi="Times New Roman" w:cs="Times New Roman" w:hint="default"/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F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F6F57"/>
    <w:rPr>
      <w:rFonts w:ascii="Courier New" w:eastAsia="Times New Roman" w:hAnsi="Courier New" w:cs="Courier New"/>
      <w:sz w:val="20"/>
      <w:szCs w:val="20"/>
    </w:rPr>
  </w:style>
  <w:style w:type="table" w:styleId="11">
    <w:name w:val="Grid Table 1 Light"/>
    <w:basedOn w:val="a1"/>
    <w:uiPriority w:val="46"/>
    <w:rsid w:val="00DF6F57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2">
    <w:name w:val="אזכור לא מזוהה1"/>
    <w:basedOn w:val="a0"/>
    <w:uiPriority w:val="99"/>
    <w:semiHidden/>
    <w:unhideWhenUsed/>
    <w:rsid w:val="003F6785"/>
    <w:rPr>
      <w:color w:val="605E5C"/>
      <w:shd w:val="clear" w:color="auto" w:fill="E1DFDD"/>
    </w:rPr>
  </w:style>
  <w:style w:type="character" w:styleId="afb">
    <w:name w:val="Placeholder Text"/>
    <w:basedOn w:val="a0"/>
    <w:uiPriority w:val="99"/>
    <w:semiHidden/>
    <w:rsid w:val="00806D39"/>
    <w:rPr>
      <w:color w:val="808080"/>
    </w:rPr>
  </w:style>
  <w:style w:type="paragraph" w:styleId="NormalWeb">
    <w:name w:val="Normal (Web)"/>
    <w:basedOn w:val="a"/>
    <w:uiPriority w:val="99"/>
    <w:unhideWhenUsed/>
    <w:rsid w:val="00B471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c">
    <w:name w:val="Revision"/>
    <w:hidden/>
    <w:uiPriority w:val="99"/>
    <w:semiHidden/>
    <w:rsid w:val="000375C9"/>
    <w:pPr>
      <w:bidi w:val="0"/>
      <w:spacing w:after="0" w:line="240" w:lineRule="auto"/>
    </w:pPr>
  </w:style>
  <w:style w:type="character" w:styleId="afd">
    <w:name w:val="annotation reference"/>
    <w:basedOn w:val="a0"/>
    <w:uiPriority w:val="99"/>
    <w:semiHidden/>
    <w:unhideWhenUsed/>
    <w:rsid w:val="000375C9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0375C9"/>
    <w:pPr>
      <w:spacing w:line="240" w:lineRule="auto"/>
    </w:pPr>
    <w:rPr>
      <w:sz w:val="20"/>
      <w:szCs w:val="20"/>
    </w:rPr>
  </w:style>
  <w:style w:type="character" w:customStyle="1" w:styleId="aff">
    <w:name w:val="טקסט הערה תו"/>
    <w:basedOn w:val="a0"/>
    <w:link w:val="afe"/>
    <w:uiPriority w:val="99"/>
    <w:semiHidden/>
    <w:rsid w:val="000375C9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0375C9"/>
    <w:rPr>
      <w:b/>
      <w:bCs/>
    </w:rPr>
  </w:style>
  <w:style w:type="character" w:customStyle="1" w:styleId="aff1">
    <w:name w:val="נושא הערה תו"/>
    <w:basedOn w:val="aff"/>
    <w:link w:val="aff0"/>
    <w:uiPriority w:val="99"/>
    <w:semiHidden/>
    <w:rsid w:val="000375C9"/>
    <w:rPr>
      <w:b/>
      <w:bCs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6D2FC2"/>
    <w:rPr>
      <w:color w:val="954F72" w:themeColor="followedHyperlink"/>
      <w:u w:val="single"/>
    </w:rPr>
  </w:style>
  <w:style w:type="paragraph" w:styleId="aff2">
    <w:name w:val="Balloon Text"/>
    <w:basedOn w:val="a"/>
    <w:link w:val="aff3"/>
    <w:uiPriority w:val="99"/>
    <w:semiHidden/>
    <w:unhideWhenUsed/>
    <w:rsid w:val="00611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טקסט בלונים תו"/>
    <w:basedOn w:val="a0"/>
    <w:link w:val="aff2"/>
    <w:uiPriority w:val="99"/>
    <w:semiHidden/>
    <w:rsid w:val="006112C7"/>
    <w:rPr>
      <w:rFonts w:ascii="Segoe UI" w:hAnsi="Segoe UI" w:cs="Segoe UI"/>
      <w:sz w:val="18"/>
      <w:szCs w:val="18"/>
    </w:rPr>
  </w:style>
  <w:style w:type="table" w:styleId="aff4">
    <w:name w:val="Table Grid"/>
    <w:basedOn w:val="a1"/>
    <w:uiPriority w:val="39"/>
    <w:rsid w:val="00A82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clusive_or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.wikipedia.org/wiki/%D7%9B%D7%A4%D7%9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9E%D7%A1%D7%A4%D7%A8_%D7%98%D7%91%D7%A2%D7%9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Gray_code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cimal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מבוא למדעי המחשב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7</Pages>
  <Words>908</Words>
  <Characters>5178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עבודת בית 3</vt:lpstr>
      <vt:lpstr>עבודת בית 3</vt:lpstr>
    </vt:vector>
  </TitlesOfParts>
  <Company>המכללה האקדמית להנדסה ע"ש סמי שמעון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עבודת בית 3</dc:title>
  <dc:subject>מחרוזות ומערכים</dc:subject>
  <dc:creator>המחלקה להנדסת תוכנה</dc:creator>
  <cp:keywords/>
  <dc:description/>
  <cp:lastModifiedBy>Windows User</cp:lastModifiedBy>
  <cp:revision>66</cp:revision>
  <cp:lastPrinted>2021-11-08T22:11:00Z</cp:lastPrinted>
  <dcterms:created xsi:type="dcterms:W3CDTF">2021-11-08T19:31:00Z</dcterms:created>
  <dcterms:modified xsi:type="dcterms:W3CDTF">2022-04-06T17:50:00Z</dcterms:modified>
</cp:coreProperties>
</file>