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2873F" w14:textId="6589B0FE" w:rsidR="005F43C1" w:rsidRPr="00E40EF3" w:rsidRDefault="005F43C1" w:rsidP="005F43C1">
      <w:pPr>
        <w:spacing w:line="276" w:lineRule="auto"/>
        <w:jc w:val="center"/>
        <w:rPr>
          <w:rFonts w:ascii="David" w:hAnsi="David" w:cs="David"/>
          <w:color w:val="000000" w:themeColor="text1"/>
          <w:sz w:val="28"/>
          <w:szCs w:val="28"/>
          <w:u w:val="single"/>
          <w:rtl/>
        </w:rPr>
      </w:pPr>
    </w:p>
    <w:p w14:paraId="64586077" w14:textId="33A7A522" w:rsidR="005F43C1" w:rsidRPr="00E40EF3" w:rsidRDefault="005F43C1" w:rsidP="005F43C1">
      <w:pPr>
        <w:spacing w:line="276" w:lineRule="auto"/>
        <w:jc w:val="center"/>
        <w:rPr>
          <w:rFonts w:ascii="David" w:hAnsi="David" w:cs="David"/>
          <w:color w:val="000000" w:themeColor="text1"/>
          <w:sz w:val="28"/>
          <w:szCs w:val="28"/>
          <w:u w:val="single"/>
          <w:rtl/>
        </w:rPr>
      </w:pPr>
    </w:p>
    <w:p w14:paraId="3012C1EE" w14:textId="0E64BAEA" w:rsidR="005F43C1" w:rsidRPr="00E40EF3" w:rsidRDefault="005F43C1" w:rsidP="005F43C1">
      <w:pPr>
        <w:spacing w:line="276" w:lineRule="auto"/>
        <w:jc w:val="center"/>
        <w:rPr>
          <w:rFonts w:ascii="David" w:hAnsi="David" w:cs="David"/>
          <w:color w:val="000000" w:themeColor="text1"/>
          <w:sz w:val="28"/>
          <w:szCs w:val="28"/>
          <w:u w:val="single"/>
          <w:rtl/>
        </w:rPr>
      </w:pPr>
    </w:p>
    <w:p w14:paraId="43FA2A7E" w14:textId="74AE08C2" w:rsidR="005F43C1" w:rsidRPr="00E40EF3" w:rsidRDefault="005F43C1" w:rsidP="005F43C1">
      <w:pPr>
        <w:spacing w:line="276" w:lineRule="auto"/>
        <w:jc w:val="center"/>
        <w:rPr>
          <w:rFonts w:ascii="David" w:hAnsi="David" w:cs="David"/>
          <w:color w:val="000000" w:themeColor="text1"/>
          <w:sz w:val="28"/>
          <w:szCs w:val="28"/>
          <w:u w:val="single"/>
          <w:rtl/>
        </w:rPr>
      </w:pPr>
    </w:p>
    <w:p w14:paraId="10C64E20" w14:textId="1EC8FC39" w:rsidR="005F43C1" w:rsidRPr="00E40EF3" w:rsidRDefault="005F43C1" w:rsidP="005F43C1">
      <w:pPr>
        <w:spacing w:line="276" w:lineRule="auto"/>
        <w:jc w:val="center"/>
        <w:rPr>
          <w:rFonts w:ascii="David" w:hAnsi="David" w:cs="David"/>
          <w:color w:val="000000" w:themeColor="text1"/>
          <w:sz w:val="28"/>
          <w:szCs w:val="28"/>
          <w:u w:val="single"/>
          <w:rtl/>
        </w:rPr>
      </w:pPr>
    </w:p>
    <w:p w14:paraId="79C46765" w14:textId="0C0EF99F" w:rsidR="005F43C1" w:rsidRPr="00E40EF3" w:rsidRDefault="00465F3B" w:rsidP="005F43C1">
      <w:pPr>
        <w:spacing w:line="276" w:lineRule="auto"/>
        <w:jc w:val="center"/>
        <w:rPr>
          <w:rFonts w:ascii="David" w:hAnsi="David" w:cs="David"/>
          <w:color w:val="000000" w:themeColor="text1"/>
          <w:sz w:val="72"/>
          <w:szCs w:val="72"/>
          <w:rtl/>
        </w:rPr>
      </w:pPr>
      <w:r w:rsidRPr="00E40EF3">
        <w:rPr>
          <w:rFonts w:ascii="David" w:hAnsi="David" w:cs="David"/>
          <w:color w:val="000000" w:themeColor="text1"/>
          <w:sz w:val="72"/>
          <w:szCs w:val="72"/>
          <w:rtl/>
        </w:rPr>
        <w:t>דוח אמצע- פרויקט להערכת עומק רחפן מתמונה בודדת</w:t>
      </w:r>
    </w:p>
    <w:p w14:paraId="504F83F1" w14:textId="3454BBDF" w:rsidR="005F43C1" w:rsidRPr="00E40EF3" w:rsidRDefault="005F43C1" w:rsidP="005F43C1">
      <w:pPr>
        <w:spacing w:line="276" w:lineRule="auto"/>
        <w:jc w:val="center"/>
        <w:rPr>
          <w:rFonts w:ascii="David" w:hAnsi="David" w:cs="David"/>
          <w:color w:val="000000" w:themeColor="text1"/>
          <w:sz w:val="56"/>
          <w:szCs w:val="56"/>
          <w:rtl/>
        </w:rPr>
      </w:pPr>
    </w:p>
    <w:p w14:paraId="410794BD" w14:textId="2CF683FB" w:rsidR="005F43C1" w:rsidRPr="00E40EF3" w:rsidRDefault="005F43C1" w:rsidP="005F43C1">
      <w:pPr>
        <w:spacing w:line="276" w:lineRule="auto"/>
        <w:rPr>
          <w:rFonts w:ascii="David" w:hAnsi="David" w:cs="David"/>
          <w:color w:val="000000" w:themeColor="text1"/>
          <w:sz w:val="36"/>
          <w:szCs w:val="36"/>
          <w:u w:val="single"/>
          <w:rtl/>
        </w:rPr>
      </w:pPr>
      <w:r w:rsidRPr="00E40EF3">
        <w:rPr>
          <w:rFonts w:ascii="David" w:hAnsi="David" w:cs="David"/>
          <w:color w:val="000000" w:themeColor="text1"/>
          <w:sz w:val="36"/>
          <w:szCs w:val="36"/>
          <w:u w:val="single"/>
          <w:rtl/>
        </w:rPr>
        <w:t>מגישים:</w:t>
      </w:r>
    </w:p>
    <w:p w14:paraId="0F9EA495" w14:textId="29CBC77A" w:rsidR="005F43C1" w:rsidRPr="00E40EF3" w:rsidRDefault="005F43C1" w:rsidP="005F43C1">
      <w:pPr>
        <w:spacing w:line="276" w:lineRule="auto"/>
        <w:rPr>
          <w:rFonts w:ascii="David" w:hAnsi="David" w:cs="David"/>
          <w:color w:val="000000" w:themeColor="text1"/>
          <w:sz w:val="36"/>
          <w:szCs w:val="36"/>
          <w:rtl/>
        </w:rPr>
      </w:pPr>
      <w:r w:rsidRPr="00E40EF3">
        <w:rPr>
          <w:rFonts w:ascii="David" w:hAnsi="David" w:cs="David"/>
          <w:color w:val="000000" w:themeColor="text1"/>
          <w:sz w:val="36"/>
          <w:szCs w:val="36"/>
          <w:rtl/>
        </w:rPr>
        <w:t>מעוז דניאל 324291608</w:t>
      </w:r>
    </w:p>
    <w:p w14:paraId="0ECE71A4" w14:textId="20FAF6A3" w:rsidR="005F43C1" w:rsidRPr="00E40EF3" w:rsidRDefault="005F43C1" w:rsidP="005F43C1">
      <w:pPr>
        <w:spacing w:line="276" w:lineRule="auto"/>
        <w:rPr>
          <w:rFonts w:ascii="David" w:hAnsi="David" w:cs="David"/>
          <w:color w:val="000000" w:themeColor="text1"/>
          <w:sz w:val="36"/>
          <w:szCs w:val="36"/>
        </w:rPr>
      </w:pPr>
      <w:r w:rsidRPr="00E40EF3">
        <w:rPr>
          <w:rFonts w:ascii="David" w:hAnsi="David" w:cs="David"/>
          <w:color w:val="000000" w:themeColor="text1"/>
          <w:sz w:val="36"/>
          <w:szCs w:val="36"/>
          <w:rtl/>
        </w:rPr>
        <w:t>נועם סולו 21492590</w:t>
      </w:r>
    </w:p>
    <w:p w14:paraId="4F60C8AF" w14:textId="08320197" w:rsidR="005F43C1" w:rsidRPr="00E40EF3" w:rsidRDefault="00F261C6">
      <w:pPr>
        <w:bidi w:val="0"/>
        <w:rPr>
          <w:rFonts w:ascii="David" w:hAnsi="David" w:cs="David"/>
          <w:color w:val="000000" w:themeColor="text1"/>
          <w:sz w:val="28"/>
          <w:szCs w:val="28"/>
        </w:rPr>
      </w:pPr>
      <w:r>
        <w:rPr>
          <w:rFonts w:ascii="David" w:hAnsi="David" w:cs="David"/>
          <w:noProof/>
          <w:color w:val="000000" w:themeColor="text1"/>
          <w:sz w:val="28"/>
          <w:szCs w:val="28"/>
        </w:rPr>
        <w:drawing>
          <wp:anchor distT="0" distB="0" distL="114300" distR="114300" simplePos="0" relativeHeight="251658240" behindDoc="0" locked="0" layoutInCell="1" allowOverlap="1" wp14:anchorId="5F3F9C44" wp14:editId="587B1891">
            <wp:simplePos x="0" y="0"/>
            <wp:positionH relativeFrom="margin">
              <wp:align>center</wp:align>
            </wp:positionH>
            <wp:positionV relativeFrom="paragraph">
              <wp:posOffset>400382</wp:posOffset>
            </wp:positionV>
            <wp:extent cx="4500438" cy="4500438"/>
            <wp:effectExtent l="0" t="0" r="0" b="0"/>
            <wp:wrapNone/>
            <wp:docPr id="1216761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0438" cy="4500438"/>
                    </a:xfrm>
                    <a:prstGeom prst="rect">
                      <a:avLst/>
                    </a:prstGeom>
                    <a:noFill/>
                  </pic:spPr>
                </pic:pic>
              </a:graphicData>
            </a:graphic>
            <wp14:sizeRelH relativeFrom="margin">
              <wp14:pctWidth>0</wp14:pctWidth>
            </wp14:sizeRelH>
            <wp14:sizeRelV relativeFrom="margin">
              <wp14:pctHeight>0</wp14:pctHeight>
            </wp14:sizeRelV>
          </wp:anchor>
        </w:drawing>
      </w:r>
      <w:r w:rsidR="005F43C1" w:rsidRPr="00E40EF3">
        <w:rPr>
          <w:rFonts w:ascii="David" w:hAnsi="David" w:cs="David"/>
          <w:color w:val="000000" w:themeColor="text1"/>
          <w:sz w:val="28"/>
          <w:szCs w:val="28"/>
        </w:rPr>
        <w:br w:type="page"/>
      </w:r>
    </w:p>
    <w:sdt>
      <w:sdtPr>
        <w:rPr>
          <w:rFonts w:ascii="David" w:eastAsiaTheme="minorHAnsi" w:hAnsi="David" w:cs="David"/>
          <w:color w:val="000000" w:themeColor="text1"/>
          <w:kern w:val="2"/>
          <w:sz w:val="22"/>
          <w:szCs w:val="22"/>
          <w:lang w:bidi="he-IL"/>
          <w14:ligatures w14:val="standardContextual"/>
        </w:rPr>
        <w:id w:val="1547952106"/>
        <w:docPartObj>
          <w:docPartGallery w:val="Table of Contents"/>
          <w:docPartUnique/>
        </w:docPartObj>
      </w:sdtPr>
      <w:sdtEndPr>
        <w:rPr>
          <w:b/>
          <w:bCs/>
          <w:noProof/>
          <w:rtl/>
        </w:rPr>
      </w:sdtEndPr>
      <w:sdtContent>
        <w:p w14:paraId="5A62085E" w14:textId="5E03C853" w:rsidR="004C7D0C" w:rsidRPr="00E40EF3" w:rsidRDefault="00E40EF3" w:rsidP="00E40EF3">
          <w:pPr>
            <w:pStyle w:val="af4"/>
            <w:jc w:val="right"/>
            <w:rPr>
              <w:rFonts w:ascii="David" w:hAnsi="David" w:cs="David"/>
              <w:color w:val="000000" w:themeColor="text1"/>
              <w:sz w:val="40"/>
              <w:szCs w:val="40"/>
              <w:u w:val="single"/>
              <w:lang w:bidi="he-IL"/>
            </w:rPr>
          </w:pPr>
          <w:r w:rsidRPr="00E40EF3">
            <w:rPr>
              <w:rFonts w:ascii="David" w:hAnsi="David" w:cs="David"/>
              <w:color w:val="000000" w:themeColor="text1"/>
              <w:sz w:val="40"/>
              <w:szCs w:val="40"/>
              <w:u w:val="single"/>
              <w:rtl/>
              <w:lang w:bidi="he-IL"/>
            </w:rPr>
            <w:t>תוכן עניינים</w:t>
          </w:r>
        </w:p>
        <w:p w14:paraId="2896C574" w14:textId="38DDB4F8" w:rsidR="00E40EF3" w:rsidRDefault="004C7D0C">
          <w:pPr>
            <w:pStyle w:val="TOC1"/>
            <w:tabs>
              <w:tab w:val="right" w:leader="dot" w:pos="8296"/>
            </w:tabs>
            <w:rPr>
              <w:noProof/>
              <w:rtl/>
            </w:rPr>
          </w:pPr>
          <w:r w:rsidRPr="00E40EF3">
            <w:rPr>
              <w:rFonts w:ascii="David" w:hAnsi="David" w:cs="David"/>
              <w:color w:val="000000" w:themeColor="text1"/>
            </w:rPr>
            <w:fldChar w:fldCharType="begin"/>
          </w:r>
          <w:r w:rsidRPr="00E40EF3">
            <w:rPr>
              <w:rFonts w:ascii="David" w:hAnsi="David" w:cs="David"/>
              <w:color w:val="000000" w:themeColor="text1"/>
            </w:rPr>
            <w:instrText xml:space="preserve"> TOC \o "1-3" \h \z \u </w:instrText>
          </w:r>
          <w:r w:rsidRPr="00E40EF3">
            <w:rPr>
              <w:rFonts w:ascii="David" w:hAnsi="David" w:cs="David"/>
              <w:color w:val="000000" w:themeColor="text1"/>
            </w:rPr>
            <w:fldChar w:fldCharType="separate"/>
          </w:r>
          <w:hyperlink w:anchor="_Toc224735286" w:history="1">
            <w:r w:rsidR="00E40EF3" w:rsidRPr="000D0F42">
              <w:rPr>
                <w:rStyle w:val="Hyperlink"/>
                <w:rFonts w:ascii="David" w:hAnsi="David" w:cs="David" w:hint="eastAsia"/>
                <w:noProof/>
                <w:rtl/>
              </w:rPr>
              <w:t>מבוא</w:t>
            </w:r>
            <w:r w:rsidR="00E40EF3">
              <w:rPr>
                <w:noProof/>
                <w:webHidden/>
                <w:rtl/>
              </w:rPr>
              <w:tab/>
            </w:r>
            <w:r w:rsidR="00E40EF3">
              <w:rPr>
                <w:noProof/>
                <w:webHidden/>
                <w:rtl/>
              </w:rPr>
              <w:fldChar w:fldCharType="begin"/>
            </w:r>
            <w:r w:rsidR="00E40EF3">
              <w:rPr>
                <w:noProof/>
                <w:webHidden/>
                <w:rtl/>
              </w:rPr>
              <w:instrText xml:space="preserve"> </w:instrText>
            </w:r>
            <w:r w:rsidR="00E40EF3">
              <w:rPr>
                <w:noProof/>
                <w:webHidden/>
              </w:rPr>
              <w:instrText>PAGEREF</w:instrText>
            </w:r>
            <w:r w:rsidR="00E40EF3">
              <w:rPr>
                <w:noProof/>
                <w:webHidden/>
                <w:rtl/>
              </w:rPr>
              <w:instrText xml:space="preserve"> _</w:instrText>
            </w:r>
            <w:r w:rsidR="00E40EF3">
              <w:rPr>
                <w:noProof/>
                <w:webHidden/>
              </w:rPr>
              <w:instrText>Toc224735286 \h</w:instrText>
            </w:r>
            <w:r w:rsidR="00E40EF3">
              <w:rPr>
                <w:noProof/>
                <w:webHidden/>
                <w:rtl/>
              </w:rPr>
              <w:instrText xml:space="preserve"> </w:instrText>
            </w:r>
            <w:r w:rsidR="00E40EF3">
              <w:rPr>
                <w:noProof/>
                <w:webHidden/>
                <w:rtl/>
              </w:rPr>
            </w:r>
            <w:r w:rsidR="00E40EF3">
              <w:rPr>
                <w:noProof/>
                <w:webHidden/>
                <w:rtl/>
              </w:rPr>
              <w:fldChar w:fldCharType="separate"/>
            </w:r>
            <w:r w:rsidR="00E40EF3">
              <w:rPr>
                <w:noProof/>
                <w:webHidden/>
                <w:rtl/>
              </w:rPr>
              <w:t>3</w:t>
            </w:r>
            <w:r w:rsidR="00E40EF3">
              <w:rPr>
                <w:noProof/>
                <w:webHidden/>
                <w:rtl/>
              </w:rPr>
              <w:fldChar w:fldCharType="end"/>
            </w:r>
          </w:hyperlink>
        </w:p>
        <w:p w14:paraId="3B21BDC5" w14:textId="7F48BC56" w:rsidR="00E40EF3" w:rsidRDefault="00E40EF3">
          <w:pPr>
            <w:pStyle w:val="TOC2"/>
            <w:tabs>
              <w:tab w:val="right" w:leader="dot" w:pos="8296"/>
            </w:tabs>
            <w:rPr>
              <w:noProof/>
              <w:rtl/>
            </w:rPr>
          </w:pPr>
          <w:hyperlink w:anchor="_Toc224735287" w:history="1">
            <w:r w:rsidRPr="000D0F42">
              <w:rPr>
                <w:rStyle w:val="Hyperlink"/>
                <w:rFonts w:ascii="David" w:hAnsi="David" w:cs="David" w:hint="eastAsia"/>
                <w:noProof/>
                <w:rtl/>
              </w:rPr>
              <w:t>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Toc224735287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87A051C" w14:textId="31670270" w:rsidR="00E40EF3" w:rsidRDefault="00E40EF3">
          <w:pPr>
            <w:pStyle w:val="TOC2"/>
            <w:tabs>
              <w:tab w:val="right" w:leader="dot" w:pos="8296"/>
            </w:tabs>
            <w:rPr>
              <w:noProof/>
              <w:rtl/>
            </w:rPr>
          </w:pPr>
          <w:hyperlink w:anchor="_Toc224735288" w:history="1">
            <w:r w:rsidRPr="000D0F42">
              <w:rPr>
                <w:rStyle w:val="Hyperlink"/>
                <w:rFonts w:ascii="David" w:hAnsi="David" w:cs="David" w:hint="eastAsia"/>
                <w:noProof/>
                <w:rtl/>
              </w:rPr>
              <w:t>הבעיות</w:t>
            </w:r>
            <w:r w:rsidRPr="000D0F42">
              <w:rPr>
                <w:rStyle w:val="Hyperlink"/>
                <w:rFonts w:ascii="David" w:hAnsi="David" w:cs="David"/>
                <w:noProof/>
                <w:rtl/>
              </w:rPr>
              <w:t xml:space="preserve"> </w:t>
            </w:r>
            <w:r w:rsidRPr="000D0F42">
              <w:rPr>
                <w:rStyle w:val="Hyperlink"/>
                <w:rFonts w:ascii="David" w:hAnsi="David" w:cs="David" w:hint="eastAsia"/>
                <w:noProof/>
                <w:rtl/>
              </w:rPr>
              <w:t>במצב</w:t>
            </w:r>
            <w:r w:rsidRPr="000D0F42">
              <w:rPr>
                <w:rStyle w:val="Hyperlink"/>
                <w:rFonts w:ascii="David" w:hAnsi="David" w:cs="David"/>
                <w:noProof/>
                <w:rtl/>
              </w:rPr>
              <w:t xml:space="preserve"> </w:t>
            </w:r>
            <w:r w:rsidRPr="000D0F42">
              <w:rPr>
                <w:rStyle w:val="Hyperlink"/>
                <w:rFonts w:ascii="David" w:hAnsi="David" w:cs="David" w:hint="eastAsia"/>
                <w:noProof/>
                <w:rtl/>
              </w:rPr>
              <w:t>הקיים</w:t>
            </w:r>
            <w:r w:rsidRPr="000D0F42">
              <w:rPr>
                <w:rStyle w:val="Hyperlink"/>
                <w:rFonts w:ascii="David" w:hAnsi="David" w:cs="David"/>
                <w:noProof/>
                <w:rtl/>
              </w:rPr>
              <w:t xml:space="preserve"> </w:t>
            </w:r>
            <w:r w:rsidRPr="000D0F42">
              <w:rPr>
                <w:rStyle w:val="Hyperlink"/>
                <w:rFonts w:ascii="David" w:hAnsi="David" w:cs="David" w:hint="eastAsia"/>
                <w:noProof/>
                <w:rtl/>
              </w:rPr>
              <w:t>והאתגר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Toc224735288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C22D525" w14:textId="2F8D95BE" w:rsidR="00E40EF3" w:rsidRDefault="00E40EF3">
          <w:pPr>
            <w:pStyle w:val="TOC2"/>
            <w:tabs>
              <w:tab w:val="right" w:leader="dot" w:pos="8296"/>
            </w:tabs>
            <w:rPr>
              <w:noProof/>
              <w:rtl/>
            </w:rPr>
          </w:pPr>
          <w:hyperlink w:anchor="_Toc224735289" w:history="1">
            <w:r w:rsidRPr="000D0F42">
              <w:rPr>
                <w:rStyle w:val="Hyperlink"/>
                <w:rFonts w:ascii="David" w:hAnsi="David" w:cs="David" w:hint="eastAsia"/>
                <w:noProof/>
                <w:rtl/>
              </w:rPr>
              <w:t>הגישה</w:t>
            </w:r>
            <w:r w:rsidRPr="000D0F42">
              <w:rPr>
                <w:rStyle w:val="Hyperlink"/>
                <w:rFonts w:ascii="David" w:hAnsi="David" w:cs="David"/>
                <w:noProof/>
                <w:rtl/>
              </w:rPr>
              <w:t xml:space="preserve"> </w:t>
            </w:r>
            <w:r w:rsidRPr="000D0F42">
              <w:rPr>
                <w:rStyle w:val="Hyperlink"/>
                <w:rFonts w:ascii="David" w:hAnsi="David" w:cs="David" w:hint="eastAsia"/>
                <w:noProof/>
                <w:rtl/>
              </w:rPr>
              <w:t>והכלים</w:t>
            </w:r>
            <w:r w:rsidRPr="000D0F42">
              <w:rPr>
                <w:rStyle w:val="Hyperlink"/>
                <w:rFonts w:ascii="David" w:hAnsi="David" w:cs="David"/>
                <w:noProof/>
                <w:rtl/>
              </w:rPr>
              <w:t xml:space="preserve"> </w:t>
            </w:r>
            <w:r w:rsidRPr="000D0F42">
              <w:rPr>
                <w:rStyle w:val="Hyperlink"/>
                <w:rFonts w:ascii="David" w:hAnsi="David" w:cs="David" w:hint="eastAsia"/>
                <w:noProof/>
                <w:rtl/>
              </w:rPr>
              <w:t>לפיתוח</w:t>
            </w:r>
            <w:r w:rsidRPr="000D0F42">
              <w:rPr>
                <w:rStyle w:val="Hyperlink"/>
                <w:rFonts w:ascii="David" w:hAnsi="David" w:cs="David"/>
                <w:noProof/>
                <w:rtl/>
              </w:rPr>
              <w:t xml:space="preserve"> </w:t>
            </w:r>
            <w:r w:rsidRPr="000D0F42">
              <w:rPr>
                <w:rStyle w:val="Hyperlink"/>
                <w:rFonts w:ascii="David" w:hAnsi="David" w:cs="David"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Toc224735289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F57BB56" w14:textId="20C1B6E7" w:rsidR="00E40EF3" w:rsidRDefault="00E40EF3">
          <w:pPr>
            <w:pStyle w:val="TOC1"/>
            <w:tabs>
              <w:tab w:val="right" w:leader="dot" w:pos="8296"/>
            </w:tabs>
            <w:rPr>
              <w:noProof/>
              <w:rtl/>
            </w:rPr>
          </w:pPr>
          <w:hyperlink w:anchor="_Toc224735290" w:history="1">
            <w:r w:rsidRPr="000D0F42">
              <w:rPr>
                <w:rStyle w:val="Hyperlink"/>
                <w:rFonts w:ascii="David" w:hAnsi="David" w:cs="David" w:hint="eastAsia"/>
                <w:noProof/>
                <w:rtl/>
              </w:rPr>
              <w:t>סקירה</w:t>
            </w:r>
            <w:r w:rsidRPr="000D0F42">
              <w:rPr>
                <w:rStyle w:val="Hyperlink"/>
                <w:rFonts w:ascii="David" w:hAnsi="David" w:cs="David"/>
                <w:noProof/>
                <w:rtl/>
              </w:rPr>
              <w:t xml:space="preserve"> </w:t>
            </w:r>
            <w:r w:rsidRPr="000D0F42">
              <w:rPr>
                <w:rStyle w:val="Hyperlink"/>
                <w:rFonts w:ascii="David" w:hAnsi="David" w:cs="David" w:hint="eastAsia"/>
                <w:noProof/>
                <w:rtl/>
              </w:rPr>
              <w:t>ספרותית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3BADCB5" w14:textId="09C7C4D6" w:rsidR="00E40EF3" w:rsidRDefault="00E40EF3">
          <w:pPr>
            <w:pStyle w:val="TOC2"/>
            <w:tabs>
              <w:tab w:val="right" w:leader="dot" w:pos="8296"/>
            </w:tabs>
            <w:rPr>
              <w:noProof/>
              <w:rtl/>
            </w:rPr>
          </w:pPr>
          <w:hyperlink w:anchor="_Toc224735291" w:history="1">
            <w:r w:rsidRPr="000D0F42">
              <w:rPr>
                <w:rStyle w:val="Hyperlink"/>
                <w:rFonts w:ascii="David" w:hAnsi="David" w:cs="David" w:hint="eastAsia"/>
                <w:noProof/>
                <w:rtl/>
              </w:rPr>
              <w:t>רובד</w:t>
            </w:r>
            <w:r w:rsidRPr="000D0F42">
              <w:rPr>
                <w:rStyle w:val="Hyperlink"/>
                <w:rFonts w:ascii="David" w:hAnsi="David" w:cs="David"/>
                <w:noProof/>
                <w:rtl/>
              </w:rPr>
              <w:t xml:space="preserve"> </w:t>
            </w:r>
            <w:r w:rsidRPr="000D0F42">
              <w:rPr>
                <w:rStyle w:val="Hyperlink"/>
                <w:rFonts w:ascii="David" w:hAnsi="David" w:cs="David" w:hint="eastAsia"/>
                <w:noProof/>
                <w:rtl/>
              </w:rPr>
              <w:t>ראשוני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12B1FF5F" w14:textId="06E6F6B7" w:rsidR="00E40EF3" w:rsidRDefault="00E40EF3">
          <w:pPr>
            <w:pStyle w:val="TOC3"/>
            <w:tabs>
              <w:tab w:val="right" w:leader="dot" w:pos="8296"/>
            </w:tabs>
            <w:rPr>
              <w:noProof/>
              <w:rtl/>
            </w:rPr>
          </w:pPr>
          <w:hyperlink w:anchor="_Toc224735292" w:history="1">
            <w:r w:rsidRPr="000D0F42">
              <w:rPr>
                <w:rStyle w:val="Hyperlink"/>
                <w:rFonts w:ascii="David" w:hAnsi="David" w:cs="David" w:hint="eastAsia"/>
                <w:noProof/>
                <w:rtl/>
              </w:rPr>
              <w:t>לוקליזציה</w:t>
            </w:r>
            <w:r w:rsidRPr="000D0F42">
              <w:rPr>
                <w:rStyle w:val="Hyperlink"/>
                <w:rFonts w:ascii="David" w:hAnsi="David" w:cs="David"/>
                <w:noProof/>
                <w:rtl/>
              </w:rPr>
              <w:t xml:space="preserve"> </w:t>
            </w:r>
            <w:r w:rsidRPr="000D0F42">
              <w:rPr>
                <w:rStyle w:val="Hyperlink"/>
                <w:rFonts w:ascii="David" w:hAnsi="David" w:cs="David" w:hint="eastAsia"/>
                <w:noProof/>
                <w:rtl/>
              </w:rPr>
              <w:t>תלת</w:t>
            </w:r>
            <w:r w:rsidRPr="000D0F42">
              <w:rPr>
                <w:rStyle w:val="Hyperlink"/>
                <w:rFonts w:ascii="David" w:hAnsi="David" w:cs="David"/>
                <w:noProof/>
                <w:rtl/>
              </w:rPr>
              <w:t xml:space="preserve"> </w:t>
            </w:r>
            <w:r w:rsidRPr="000D0F42">
              <w:rPr>
                <w:rStyle w:val="Hyperlink"/>
                <w:rFonts w:ascii="David" w:hAnsi="David" w:cs="David" w:hint="eastAsia"/>
                <w:noProof/>
                <w:rtl/>
              </w:rPr>
              <w:t>מימדית</w:t>
            </w:r>
            <w:r w:rsidRPr="000D0F42">
              <w:rPr>
                <w:rStyle w:val="Hyperlink"/>
                <w:rFonts w:ascii="David" w:hAnsi="David" w:cs="David"/>
                <w:noProof/>
                <w:rtl/>
              </w:rPr>
              <w:t xml:space="preserve"> </w:t>
            </w:r>
            <w:r w:rsidRPr="000D0F42">
              <w:rPr>
                <w:rStyle w:val="Hyperlink"/>
                <w:rFonts w:ascii="David" w:hAnsi="David" w:cs="David" w:hint="eastAsia"/>
                <w:noProof/>
                <w:rtl/>
              </w:rPr>
              <w:t>והערכת</w:t>
            </w:r>
            <w:r w:rsidRPr="000D0F42">
              <w:rPr>
                <w:rStyle w:val="Hyperlink"/>
                <w:rFonts w:ascii="David" w:hAnsi="David" w:cs="David"/>
                <w:noProof/>
                <w:rtl/>
              </w:rPr>
              <w:t xml:space="preserve"> </w:t>
            </w:r>
            <w:r w:rsidRPr="000D0F42">
              <w:rPr>
                <w:rStyle w:val="Hyperlink"/>
                <w:rFonts w:ascii="David" w:hAnsi="David" w:cs="David" w:hint="eastAsia"/>
                <w:noProof/>
                <w:rtl/>
              </w:rPr>
              <w:t>עומק</w:t>
            </w:r>
            <w:r w:rsidRPr="000D0F42">
              <w:rPr>
                <w:rStyle w:val="Hyperlink"/>
                <w:rFonts w:ascii="David" w:hAnsi="David" w:cs="David"/>
                <w:noProof/>
                <w:rtl/>
              </w:rPr>
              <w:t xml:space="preserve"> </w:t>
            </w:r>
            <w:r w:rsidRPr="000D0F42">
              <w:rPr>
                <w:rStyle w:val="Hyperlink"/>
                <w:rFonts w:ascii="David" w:hAnsi="David" w:cs="David" w:hint="eastAsia"/>
                <w:noProof/>
                <w:rtl/>
              </w:rPr>
              <w:t>מונוקולרית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19E9D67" w14:textId="67090987" w:rsidR="00E40EF3" w:rsidRDefault="00E40EF3">
          <w:pPr>
            <w:pStyle w:val="TOC3"/>
            <w:tabs>
              <w:tab w:val="right" w:leader="dot" w:pos="8296"/>
            </w:tabs>
            <w:rPr>
              <w:noProof/>
              <w:rtl/>
            </w:rPr>
          </w:pPr>
          <w:hyperlink w:anchor="_Toc224735293" w:history="1">
            <w:r w:rsidRPr="000D0F42">
              <w:rPr>
                <w:rStyle w:val="Hyperlink"/>
                <w:rFonts w:ascii="David" w:hAnsi="David" w:cs="David" w:hint="eastAsia"/>
                <w:noProof/>
                <w:rtl/>
              </w:rPr>
              <w:t>ארכיטקטורות</w:t>
            </w:r>
            <w:r w:rsidRPr="000D0F42">
              <w:rPr>
                <w:rStyle w:val="Hyperlink"/>
                <w:rFonts w:ascii="David" w:hAnsi="David" w:cs="David"/>
                <w:noProof/>
                <w:rtl/>
              </w:rPr>
              <w:t xml:space="preserve"> </w:t>
            </w:r>
            <w:r w:rsidRPr="000D0F42">
              <w:rPr>
                <w:rStyle w:val="Hyperlink"/>
                <w:rFonts w:ascii="David" w:hAnsi="David" w:cs="David" w:hint="eastAsia"/>
                <w:noProof/>
                <w:rtl/>
              </w:rPr>
              <w:t>למידה</w:t>
            </w:r>
            <w:r w:rsidRPr="000D0F42">
              <w:rPr>
                <w:rStyle w:val="Hyperlink"/>
                <w:rFonts w:ascii="David" w:hAnsi="David" w:cs="David"/>
                <w:noProof/>
                <w:rtl/>
              </w:rPr>
              <w:t xml:space="preserve"> </w:t>
            </w:r>
            <w:r w:rsidRPr="000D0F42">
              <w:rPr>
                <w:rStyle w:val="Hyperlink"/>
                <w:rFonts w:ascii="David" w:hAnsi="David" w:cs="David" w:hint="eastAsia"/>
                <w:noProof/>
                <w:rtl/>
              </w:rPr>
              <w:t>עמוקה</w:t>
            </w:r>
            <w:r w:rsidRPr="000D0F42">
              <w:rPr>
                <w:rStyle w:val="Hyperlink"/>
                <w:rFonts w:ascii="David" w:hAnsi="David" w:cs="David"/>
                <w:noProof/>
                <w:rtl/>
              </w:rPr>
              <w:t xml:space="preserve"> </w:t>
            </w:r>
            <w:r w:rsidRPr="000D0F42">
              <w:rPr>
                <w:rStyle w:val="Hyperlink"/>
                <w:rFonts w:ascii="David" w:hAnsi="David" w:cs="David" w:hint="eastAsia"/>
                <w:noProof/>
                <w:rtl/>
              </w:rPr>
              <w:t>בראייה</w:t>
            </w:r>
            <w:r w:rsidRPr="000D0F42">
              <w:rPr>
                <w:rStyle w:val="Hyperlink"/>
                <w:rFonts w:ascii="David" w:hAnsi="David" w:cs="David"/>
                <w:noProof/>
                <w:rtl/>
              </w:rPr>
              <w:t xml:space="preserve"> </w:t>
            </w:r>
            <w:r w:rsidRPr="000D0F42">
              <w:rPr>
                <w:rStyle w:val="Hyperlink"/>
                <w:rFonts w:ascii="David" w:hAnsi="David" w:cs="David" w:hint="eastAsia"/>
                <w:noProof/>
                <w:rtl/>
              </w:rPr>
              <w:t>ממוחשבת</w:t>
            </w:r>
            <w:r w:rsidRPr="000D0F42">
              <w:rPr>
                <w:rStyle w:val="Hyperlink"/>
                <w:rFonts w:ascii="David" w:hAnsi="David" w:cs="David"/>
                <w:noProof/>
                <w:rtl/>
              </w:rPr>
              <w:t xml:space="preserve">: </w:t>
            </w:r>
            <w:r w:rsidRPr="000D0F42">
              <w:rPr>
                <w:rStyle w:val="Hyperlink"/>
                <w:rFonts w:ascii="David" w:hAnsi="David" w:cs="David" w:hint="eastAsia"/>
                <w:noProof/>
                <w:rtl/>
              </w:rPr>
              <w:t>זיהוי</w:t>
            </w:r>
            <w:r w:rsidRPr="000D0F42">
              <w:rPr>
                <w:rStyle w:val="Hyperlink"/>
                <w:rFonts w:ascii="David" w:hAnsi="David" w:cs="David"/>
                <w:noProof/>
                <w:rtl/>
              </w:rPr>
              <w:t xml:space="preserve"> </w:t>
            </w:r>
            <w:r w:rsidRPr="000D0F42">
              <w:rPr>
                <w:rStyle w:val="Hyperlink"/>
                <w:rFonts w:ascii="David" w:hAnsi="David" w:cs="David" w:hint="eastAsia"/>
                <w:noProof/>
                <w:rtl/>
              </w:rPr>
              <w:t>והערכת</w:t>
            </w:r>
            <w:r w:rsidRPr="000D0F42">
              <w:rPr>
                <w:rStyle w:val="Hyperlink"/>
                <w:rFonts w:ascii="David" w:hAnsi="David" w:cs="David"/>
                <w:noProof/>
                <w:rtl/>
              </w:rPr>
              <w:t xml:space="preserve"> </w:t>
            </w:r>
            <w:r w:rsidRPr="000D0F42">
              <w:rPr>
                <w:rStyle w:val="Hyperlink"/>
                <w:rFonts w:ascii="David" w:hAnsi="David" w:cs="David" w:hint="eastAsia"/>
                <w:noProof/>
                <w:rtl/>
              </w:rPr>
              <w:t>עומק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D09539B" w14:textId="292CD629" w:rsidR="00E40EF3" w:rsidRDefault="00E40EF3">
          <w:pPr>
            <w:pStyle w:val="TOC3"/>
            <w:tabs>
              <w:tab w:val="right" w:leader="dot" w:pos="8296"/>
            </w:tabs>
            <w:rPr>
              <w:noProof/>
              <w:rtl/>
            </w:rPr>
          </w:pPr>
          <w:hyperlink w:anchor="_Toc224735294" w:history="1">
            <w:r w:rsidRPr="000D0F42">
              <w:rPr>
                <w:rStyle w:val="Hyperlink"/>
                <w:rFonts w:ascii="David" w:hAnsi="David" w:cs="David" w:hint="eastAsia"/>
                <w:noProof/>
                <w:rtl/>
              </w:rPr>
              <w:t>גיאומטרית</w:t>
            </w:r>
            <w:r w:rsidRPr="000D0F42">
              <w:rPr>
                <w:rStyle w:val="Hyperlink"/>
                <w:rFonts w:ascii="David" w:hAnsi="David" w:cs="David"/>
                <w:noProof/>
                <w:rtl/>
              </w:rPr>
              <w:t xml:space="preserve"> </w:t>
            </w:r>
            <w:r w:rsidRPr="000D0F42">
              <w:rPr>
                <w:rStyle w:val="Hyperlink"/>
                <w:rFonts w:ascii="David" w:hAnsi="David" w:cs="David" w:hint="eastAsia"/>
                <w:noProof/>
                <w:rtl/>
              </w:rPr>
              <w:t>המצלמה</w:t>
            </w:r>
            <w:r w:rsidRPr="000D0F42">
              <w:rPr>
                <w:rStyle w:val="Hyperlink"/>
                <w:rFonts w:ascii="David" w:hAnsi="David" w:cs="David"/>
                <w:noProof/>
                <w:rtl/>
              </w:rPr>
              <w:t xml:space="preserve"> </w:t>
            </w:r>
            <w:r w:rsidRPr="000D0F42">
              <w:rPr>
                <w:rStyle w:val="Hyperlink"/>
                <w:rFonts w:ascii="David" w:hAnsi="David" w:cs="David" w:hint="eastAsia"/>
                <w:noProof/>
                <w:rtl/>
              </w:rPr>
              <w:t>והמרת</w:t>
            </w:r>
            <w:r w:rsidRPr="000D0F42">
              <w:rPr>
                <w:rStyle w:val="Hyperlink"/>
                <w:rFonts w:ascii="David" w:hAnsi="David" w:cs="David"/>
                <w:noProof/>
                <w:rtl/>
              </w:rPr>
              <w:t xml:space="preserve"> </w:t>
            </w:r>
            <w:r w:rsidRPr="000D0F42">
              <w:rPr>
                <w:rStyle w:val="Hyperlink"/>
                <w:rFonts w:ascii="David" w:hAnsi="David" w:cs="David" w:hint="eastAsia"/>
                <w:noProof/>
                <w:rtl/>
              </w:rPr>
              <w:t>עומק</w:t>
            </w:r>
            <w:r w:rsidRPr="000D0F42">
              <w:rPr>
                <w:rStyle w:val="Hyperlink"/>
                <w:rFonts w:ascii="David" w:hAnsi="David" w:cs="David"/>
                <w:noProof/>
                <w:rtl/>
              </w:rPr>
              <w:t xml:space="preserve"> </w:t>
            </w:r>
            <w:r w:rsidRPr="000D0F42">
              <w:rPr>
                <w:rStyle w:val="Hyperlink"/>
                <w:rFonts w:ascii="David" w:hAnsi="David" w:cs="David" w:hint="eastAsia"/>
                <w:noProof/>
                <w:rtl/>
              </w:rPr>
              <w:t>יחסי</w:t>
            </w:r>
            <w:r w:rsidRPr="000D0F42">
              <w:rPr>
                <w:rStyle w:val="Hyperlink"/>
                <w:rFonts w:ascii="David" w:hAnsi="David" w:cs="David"/>
                <w:noProof/>
                <w:rtl/>
              </w:rPr>
              <w:t xml:space="preserve"> </w:t>
            </w:r>
            <w:r w:rsidRPr="000D0F42">
              <w:rPr>
                <w:rStyle w:val="Hyperlink"/>
                <w:rFonts w:ascii="David" w:hAnsi="David" w:cs="David" w:hint="eastAsia"/>
                <w:noProof/>
                <w:rtl/>
              </w:rPr>
              <w:t>למטרי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9D93D51" w14:textId="5A17F3ED" w:rsidR="00E40EF3" w:rsidRDefault="00E40EF3">
          <w:pPr>
            <w:pStyle w:val="TOC3"/>
            <w:tabs>
              <w:tab w:val="right" w:leader="dot" w:pos="8296"/>
            </w:tabs>
            <w:rPr>
              <w:noProof/>
              <w:rtl/>
            </w:rPr>
          </w:pPr>
          <w:hyperlink w:anchor="_Toc224735295" w:history="1">
            <w:r w:rsidRPr="000D0F42">
              <w:rPr>
                <w:rStyle w:val="Hyperlink"/>
                <w:rFonts w:ascii="David" w:hAnsi="David" w:cs="David" w:hint="eastAsia"/>
                <w:noProof/>
                <w:rtl/>
              </w:rPr>
              <w:t>נתונים</w:t>
            </w:r>
            <w:r w:rsidRPr="000D0F42">
              <w:rPr>
                <w:rStyle w:val="Hyperlink"/>
                <w:rFonts w:ascii="David" w:hAnsi="David" w:cs="David"/>
                <w:noProof/>
                <w:rtl/>
              </w:rPr>
              <w:t xml:space="preserve"> </w:t>
            </w:r>
            <w:r w:rsidRPr="000D0F42">
              <w:rPr>
                <w:rStyle w:val="Hyperlink"/>
                <w:rFonts w:ascii="David" w:hAnsi="David" w:cs="David" w:hint="eastAsia"/>
                <w:noProof/>
                <w:rtl/>
              </w:rPr>
              <w:t>סינתטיים</w:t>
            </w:r>
            <w:r w:rsidRPr="000D0F42">
              <w:rPr>
                <w:rStyle w:val="Hyperlink"/>
                <w:rFonts w:ascii="David" w:hAnsi="David" w:cs="David"/>
                <w:noProof/>
                <w:rtl/>
              </w:rPr>
              <w:t xml:space="preserve"> </w:t>
            </w:r>
            <w:r w:rsidRPr="000D0F42">
              <w:rPr>
                <w:rStyle w:val="Hyperlink"/>
                <w:rFonts w:ascii="David" w:hAnsi="David" w:cs="David" w:hint="eastAsia"/>
                <w:noProof/>
                <w:rtl/>
              </w:rPr>
              <w:t>וה</w:t>
            </w:r>
            <w:r w:rsidRPr="000D0F42">
              <w:rPr>
                <w:rStyle w:val="Hyperlink"/>
                <w:rFonts w:ascii="David" w:hAnsi="David" w:cs="David"/>
                <w:noProof/>
                <w:rtl/>
              </w:rPr>
              <w:t xml:space="preserve">- </w:t>
            </w:r>
            <w:r w:rsidRPr="000D0F42">
              <w:rPr>
                <w:rStyle w:val="Hyperlink"/>
                <w:rFonts w:ascii="David" w:hAnsi="David" w:cs="David"/>
                <w:iCs/>
                <w:noProof/>
              </w:rPr>
              <w:t>Domain Gap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Toc224735295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1E124EBA" w14:textId="6343ABA8" w:rsidR="00E40EF3" w:rsidRDefault="00E40EF3">
          <w:pPr>
            <w:pStyle w:val="TOC2"/>
            <w:tabs>
              <w:tab w:val="right" w:leader="dot" w:pos="8296"/>
            </w:tabs>
            <w:rPr>
              <w:noProof/>
              <w:rtl/>
            </w:rPr>
          </w:pPr>
          <w:hyperlink w:anchor="_Toc224735296" w:history="1">
            <w:r w:rsidRPr="000D0F42">
              <w:rPr>
                <w:rStyle w:val="Hyperlink"/>
                <w:rFonts w:ascii="David" w:hAnsi="David" w:cs="David" w:hint="eastAsia"/>
                <w:noProof/>
                <w:rtl/>
              </w:rPr>
              <w:t>רובד</w:t>
            </w:r>
            <w:r w:rsidRPr="000D0F42">
              <w:rPr>
                <w:rStyle w:val="Hyperlink"/>
                <w:rFonts w:ascii="David" w:hAnsi="David" w:cs="David"/>
                <w:noProof/>
                <w:rtl/>
              </w:rPr>
              <w:t xml:space="preserve"> </w:t>
            </w:r>
            <w:r w:rsidRPr="000D0F42">
              <w:rPr>
                <w:rStyle w:val="Hyperlink"/>
                <w:rFonts w:ascii="David" w:hAnsi="David" w:cs="David" w:hint="eastAsia"/>
                <w:noProof/>
                <w:rtl/>
              </w:rPr>
              <w:t>שני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F630A9D" w14:textId="1B4A9F42" w:rsidR="00E40EF3" w:rsidRDefault="00E40EF3">
          <w:pPr>
            <w:pStyle w:val="TOC3"/>
            <w:tabs>
              <w:tab w:val="right" w:leader="dot" w:pos="8296"/>
            </w:tabs>
            <w:rPr>
              <w:noProof/>
              <w:rtl/>
            </w:rPr>
          </w:pPr>
          <w:hyperlink w:anchor="_Toc224735297" w:history="1">
            <w:r w:rsidRPr="000D0F42">
              <w:rPr>
                <w:rStyle w:val="Hyperlink"/>
                <w:rFonts w:ascii="David" w:hAnsi="David" w:cs="David" w:hint="eastAsia"/>
                <w:noProof/>
                <w:rtl/>
              </w:rPr>
              <w:t>אתגר</w:t>
            </w:r>
            <w:r w:rsidRPr="000D0F42">
              <w:rPr>
                <w:rStyle w:val="Hyperlink"/>
                <w:rFonts w:ascii="David" w:hAnsi="David" w:cs="David"/>
                <w:noProof/>
                <w:rtl/>
              </w:rPr>
              <w:t xml:space="preserve"> </w:t>
            </w:r>
            <w:r w:rsidRPr="000D0F42">
              <w:rPr>
                <w:rStyle w:val="Hyperlink"/>
                <w:rFonts w:ascii="David" w:hAnsi="David" w:cs="David" w:hint="eastAsia"/>
                <w:noProof/>
                <w:rtl/>
              </w:rPr>
              <w:t>הנתונים</w:t>
            </w:r>
            <w:r w:rsidRPr="000D0F42">
              <w:rPr>
                <w:rStyle w:val="Hyperlink"/>
                <w:rFonts w:ascii="David" w:hAnsi="David" w:cs="David"/>
                <w:noProof/>
                <w:rtl/>
              </w:rPr>
              <w:t xml:space="preserve"> </w:t>
            </w:r>
            <w:r w:rsidRPr="000D0F42">
              <w:rPr>
                <w:rStyle w:val="Hyperlink"/>
                <w:rFonts w:ascii="David" w:hAnsi="David" w:cs="David" w:hint="eastAsia"/>
                <w:noProof/>
                <w:rtl/>
              </w:rPr>
              <w:t>והמעבר</w:t>
            </w:r>
            <w:r w:rsidRPr="000D0F42">
              <w:rPr>
                <w:rStyle w:val="Hyperlink"/>
                <w:rFonts w:ascii="David" w:hAnsi="David" w:cs="David"/>
                <w:noProof/>
                <w:rtl/>
              </w:rPr>
              <w:t xml:space="preserve"> </w:t>
            </w:r>
            <w:r w:rsidRPr="000D0F42">
              <w:rPr>
                <w:rStyle w:val="Hyperlink"/>
                <w:rFonts w:ascii="David" w:hAnsi="David" w:cs="David" w:hint="eastAsia"/>
                <w:noProof/>
                <w:rtl/>
              </w:rPr>
              <w:t>לסביבות</w:t>
            </w:r>
            <w:r w:rsidRPr="000D0F42">
              <w:rPr>
                <w:rStyle w:val="Hyperlink"/>
                <w:rFonts w:ascii="David" w:hAnsi="David" w:cs="David"/>
                <w:noProof/>
                <w:rtl/>
              </w:rPr>
              <w:t xml:space="preserve"> </w:t>
            </w:r>
            <w:r w:rsidRPr="000D0F42">
              <w:rPr>
                <w:rStyle w:val="Hyperlink"/>
                <w:rFonts w:ascii="David" w:hAnsi="David" w:cs="David" w:hint="eastAsia"/>
                <w:noProof/>
                <w:rtl/>
              </w:rPr>
              <w:t>סינטטיות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Toc224735297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59B0918" w14:textId="7526A9BF" w:rsidR="00E40EF3" w:rsidRDefault="00E40EF3">
          <w:pPr>
            <w:pStyle w:val="TOC3"/>
            <w:tabs>
              <w:tab w:val="right" w:leader="dot" w:pos="8296"/>
            </w:tabs>
            <w:rPr>
              <w:noProof/>
              <w:rtl/>
            </w:rPr>
          </w:pPr>
          <w:hyperlink w:anchor="_Toc224735298" w:history="1">
            <w:r w:rsidRPr="000D0F42">
              <w:rPr>
                <w:rStyle w:val="Hyperlink"/>
                <w:rFonts w:ascii="David" w:hAnsi="David" w:cs="David" w:hint="eastAsia"/>
                <w:noProof/>
                <w:rtl/>
              </w:rPr>
              <w:t>זיהוי</w:t>
            </w:r>
            <w:r w:rsidRPr="000D0F42">
              <w:rPr>
                <w:rStyle w:val="Hyperlink"/>
                <w:rFonts w:ascii="David" w:hAnsi="David" w:cs="David"/>
                <w:noProof/>
                <w:rtl/>
              </w:rPr>
              <w:t xml:space="preserve"> </w:t>
            </w:r>
            <w:r w:rsidRPr="000D0F42">
              <w:rPr>
                <w:rStyle w:val="Hyperlink"/>
                <w:rFonts w:ascii="David" w:hAnsi="David" w:cs="David" w:hint="eastAsia"/>
                <w:noProof/>
                <w:rtl/>
              </w:rPr>
              <w:t>מבוסס</w:t>
            </w:r>
            <w:r w:rsidRPr="000D0F42">
              <w:rPr>
                <w:rStyle w:val="Hyperlink"/>
                <w:rFonts w:ascii="David" w:hAnsi="David" w:cs="David"/>
                <w:noProof/>
                <w:rtl/>
              </w:rPr>
              <w:t xml:space="preserve"> </w:t>
            </w:r>
            <w:r w:rsidRPr="000D0F42">
              <w:rPr>
                <w:rStyle w:val="Hyperlink"/>
                <w:rFonts w:ascii="David" w:hAnsi="David" w:cs="David" w:hint="eastAsia"/>
                <w:noProof/>
                <w:rtl/>
              </w:rPr>
              <w:t>אזורי</w:t>
            </w:r>
            <w:r w:rsidRPr="000D0F42">
              <w:rPr>
                <w:rStyle w:val="Hyperlink"/>
                <w:rFonts w:ascii="David" w:hAnsi="David" w:cs="David"/>
                <w:noProof/>
                <w:rtl/>
              </w:rPr>
              <w:t xml:space="preserve"> </w:t>
            </w:r>
            <w:r w:rsidRPr="000D0F42">
              <w:rPr>
                <w:rStyle w:val="Hyperlink"/>
                <w:rFonts w:ascii="David" w:hAnsi="David" w:cs="David" w:hint="eastAsia"/>
                <w:noProof/>
                <w:rtl/>
              </w:rPr>
              <w:t>עניין</w:t>
            </w:r>
            <w:r w:rsidRPr="000D0F42">
              <w:rPr>
                <w:rStyle w:val="Hyperlink"/>
                <w:rFonts w:ascii="David" w:hAnsi="David" w:cs="David"/>
                <w:noProof/>
              </w:rPr>
              <w:t xml:space="preserve"> (RoI) </w:t>
            </w:r>
            <w:r w:rsidRPr="000D0F42">
              <w:rPr>
                <w:rStyle w:val="Hyperlink"/>
                <w:rFonts w:ascii="David" w:hAnsi="David" w:cs="David" w:hint="eastAsia"/>
                <w:noProof/>
                <w:rtl/>
              </w:rPr>
              <w:t>וביצוע</w:t>
            </w:r>
            <w:r w:rsidRPr="000D0F42">
              <w:rPr>
                <w:rStyle w:val="Hyperlink"/>
                <w:rFonts w:ascii="David" w:hAnsi="David" w:cs="David"/>
                <w:noProof/>
                <w:rtl/>
              </w:rPr>
              <w:t xml:space="preserve"> </w:t>
            </w:r>
            <w:r w:rsidRPr="000D0F42">
              <w:rPr>
                <w:rStyle w:val="Hyperlink"/>
                <w:rFonts w:ascii="David" w:hAnsi="David" w:cs="David" w:hint="eastAsia"/>
                <w:noProof/>
                <w:rtl/>
              </w:rPr>
              <w:t>לוקליזציה</w:t>
            </w:r>
            <w:r w:rsidRPr="000D0F42">
              <w:rPr>
                <w:rStyle w:val="Hyperlink"/>
                <w:rFonts w:ascii="David" w:hAnsi="David" w:cs="David"/>
                <w:noProof/>
                <w:rtl/>
              </w:rPr>
              <w:t xml:space="preserve"> </w:t>
            </w:r>
            <w:r w:rsidRPr="000D0F42">
              <w:rPr>
                <w:rStyle w:val="Hyperlink"/>
                <w:rFonts w:ascii="David" w:hAnsi="David" w:cs="David" w:hint="eastAsia"/>
                <w:noProof/>
                <w:rtl/>
              </w:rPr>
              <w:t>בזמן</w:t>
            </w:r>
            <w:r w:rsidRPr="000D0F42">
              <w:rPr>
                <w:rStyle w:val="Hyperlink"/>
                <w:rFonts w:ascii="David" w:hAnsi="David" w:cs="David"/>
                <w:noProof/>
                <w:rtl/>
              </w:rPr>
              <w:t xml:space="preserve"> </w:t>
            </w:r>
            <w:r w:rsidRPr="000D0F42">
              <w:rPr>
                <w:rStyle w:val="Hyperlink"/>
                <w:rFonts w:ascii="David" w:hAnsi="David" w:cs="David" w:hint="eastAsia"/>
                <w:noProof/>
                <w:rtl/>
              </w:rPr>
              <w:t>אמת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Toc224735298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7B8B250" w14:textId="42219C04" w:rsidR="00E40EF3" w:rsidRDefault="00E40EF3">
          <w:pPr>
            <w:pStyle w:val="TOC3"/>
            <w:tabs>
              <w:tab w:val="right" w:leader="dot" w:pos="8296"/>
            </w:tabs>
            <w:rPr>
              <w:noProof/>
              <w:rtl/>
            </w:rPr>
          </w:pPr>
          <w:hyperlink w:anchor="_Toc224735299" w:history="1">
            <w:r w:rsidRPr="000D0F42">
              <w:rPr>
                <w:rStyle w:val="Hyperlink"/>
                <w:rFonts w:ascii="David" w:hAnsi="David" w:cs="David" w:hint="eastAsia"/>
                <w:noProof/>
                <w:rtl/>
              </w:rPr>
              <w:t>שחזור</w:t>
            </w:r>
            <w:r w:rsidRPr="000D0F42">
              <w:rPr>
                <w:rStyle w:val="Hyperlink"/>
                <w:rFonts w:ascii="David" w:hAnsi="David" w:cs="David"/>
                <w:noProof/>
                <w:rtl/>
              </w:rPr>
              <w:t xml:space="preserve"> </w:t>
            </w:r>
            <w:r w:rsidRPr="000D0F42">
              <w:rPr>
                <w:rStyle w:val="Hyperlink"/>
                <w:rFonts w:ascii="David" w:hAnsi="David" w:cs="David" w:hint="eastAsia"/>
                <w:noProof/>
                <w:rtl/>
              </w:rPr>
              <w:t>תלת</w:t>
            </w:r>
            <w:r w:rsidRPr="000D0F42">
              <w:rPr>
                <w:rStyle w:val="Hyperlink"/>
                <w:rFonts w:ascii="David" w:hAnsi="David" w:cs="David"/>
                <w:noProof/>
                <w:rtl/>
              </w:rPr>
              <w:t xml:space="preserve"> </w:t>
            </w:r>
            <w:r w:rsidRPr="000D0F42">
              <w:rPr>
                <w:rStyle w:val="Hyperlink"/>
                <w:rFonts w:ascii="David" w:hAnsi="David" w:cs="David" w:hint="eastAsia"/>
                <w:noProof/>
                <w:rtl/>
              </w:rPr>
              <w:t>מימדי</w:t>
            </w:r>
            <w:r w:rsidRPr="000D0F42">
              <w:rPr>
                <w:rStyle w:val="Hyperlink"/>
                <w:rFonts w:ascii="David" w:hAnsi="David" w:cs="David"/>
                <w:noProof/>
                <w:rtl/>
              </w:rPr>
              <w:t xml:space="preserve"> </w:t>
            </w:r>
            <w:r w:rsidRPr="000D0F42">
              <w:rPr>
                <w:rStyle w:val="Hyperlink"/>
                <w:rFonts w:ascii="David" w:hAnsi="David" w:cs="David" w:hint="eastAsia"/>
                <w:noProof/>
                <w:rtl/>
              </w:rPr>
              <w:t>מול</w:t>
            </w:r>
            <w:r w:rsidRPr="000D0F42">
              <w:rPr>
                <w:rStyle w:val="Hyperlink"/>
                <w:rFonts w:ascii="David" w:hAnsi="David" w:cs="David"/>
                <w:noProof/>
                <w:rtl/>
              </w:rPr>
              <w:t xml:space="preserve"> </w:t>
            </w:r>
            <w:r w:rsidRPr="000D0F42">
              <w:rPr>
                <w:rStyle w:val="Hyperlink"/>
                <w:rFonts w:ascii="David" w:hAnsi="David" w:cs="David" w:hint="eastAsia"/>
                <w:noProof/>
                <w:rtl/>
              </w:rPr>
              <w:t>אילוצי</w:t>
            </w:r>
            <w:r w:rsidRPr="000D0F42">
              <w:rPr>
                <w:rStyle w:val="Hyperlink"/>
                <w:rFonts w:ascii="David" w:hAnsi="David" w:cs="David"/>
                <w:noProof/>
                <w:rtl/>
              </w:rPr>
              <w:t xml:space="preserve"> </w:t>
            </w:r>
            <w:r w:rsidRPr="000D0F42">
              <w:rPr>
                <w:rStyle w:val="Hyperlink"/>
                <w:rFonts w:ascii="David" w:hAnsi="David" w:cs="David" w:hint="eastAsia"/>
                <w:noProof/>
                <w:rtl/>
              </w:rPr>
              <w:t>זמן</w:t>
            </w:r>
            <w:r w:rsidRPr="000D0F42">
              <w:rPr>
                <w:rStyle w:val="Hyperlink"/>
                <w:rFonts w:ascii="David" w:hAnsi="David" w:cs="David"/>
                <w:noProof/>
                <w:rtl/>
              </w:rPr>
              <w:t xml:space="preserve"> </w:t>
            </w:r>
            <w:r w:rsidRPr="000D0F42">
              <w:rPr>
                <w:rStyle w:val="Hyperlink"/>
                <w:rFonts w:ascii="David" w:hAnsi="David" w:cs="David" w:hint="eastAsia"/>
                <w:noProof/>
                <w:rtl/>
              </w:rPr>
              <w:t>אמת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Toc224735299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39D83AD" w14:textId="0F0C6CE1" w:rsidR="00E40EF3" w:rsidRDefault="00E40EF3">
          <w:pPr>
            <w:pStyle w:val="TOC3"/>
            <w:tabs>
              <w:tab w:val="right" w:leader="dot" w:pos="8296"/>
            </w:tabs>
            <w:rPr>
              <w:noProof/>
              <w:rtl/>
            </w:rPr>
          </w:pPr>
          <w:hyperlink w:anchor="_Toc224735300" w:history="1">
            <w:r w:rsidRPr="000D0F42">
              <w:rPr>
                <w:rStyle w:val="Hyperlink"/>
                <w:rFonts w:ascii="David" w:hAnsi="David" w:cs="David"/>
                <w:noProof/>
              </w:rPr>
              <w:t>Kalman Filter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CD14ACF" w14:textId="6E28A7F8" w:rsidR="00E40EF3" w:rsidRDefault="00E40EF3">
          <w:pPr>
            <w:pStyle w:val="TOC3"/>
            <w:tabs>
              <w:tab w:val="right" w:leader="dot" w:pos="8296"/>
            </w:tabs>
            <w:rPr>
              <w:noProof/>
              <w:rtl/>
            </w:rPr>
          </w:pPr>
          <w:hyperlink w:anchor="_Toc224735301" w:history="1">
            <w:r w:rsidRPr="000D0F42">
              <w:rPr>
                <w:rStyle w:val="Hyperlink"/>
                <w:rFonts w:ascii="David" w:hAnsi="David" w:cs="David" w:hint="eastAsia"/>
                <w:noProof/>
                <w:rtl/>
              </w:rPr>
              <w:t>ביבליוגרפיה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Toc224735301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42F9B33" w14:textId="091132F1" w:rsidR="00E40EF3" w:rsidRDefault="00E40EF3">
          <w:pPr>
            <w:pStyle w:val="TOC1"/>
            <w:tabs>
              <w:tab w:val="right" w:leader="dot" w:pos="8296"/>
            </w:tabs>
            <w:rPr>
              <w:noProof/>
              <w:rtl/>
            </w:rPr>
          </w:pPr>
          <w:hyperlink w:anchor="_Toc224735302" w:history="1">
            <w:r w:rsidRPr="000D0F42">
              <w:rPr>
                <w:rStyle w:val="Hyperlink"/>
                <w:rFonts w:ascii="David" w:hAnsi="David" w:cs="David" w:hint="eastAsia"/>
                <w:noProof/>
                <w:rtl/>
              </w:rPr>
              <w:t>סיכום</w:t>
            </w:r>
            <w:r w:rsidRPr="000D0F42">
              <w:rPr>
                <w:rStyle w:val="Hyperlink"/>
                <w:rFonts w:ascii="David" w:hAnsi="David" w:cs="David"/>
                <w:noProof/>
                <w:rtl/>
              </w:rPr>
              <w:t xml:space="preserve"> </w:t>
            </w:r>
            <w:r w:rsidRPr="000D0F42">
              <w:rPr>
                <w:rStyle w:val="Hyperlink"/>
                <w:rFonts w:ascii="David" w:hAnsi="David" w:cs="David" w:hint="eastAsia"/>
                <w:noProof/>
                <w:rtl/>
              </w:rPr>
              <w:t>התקדמות</w:t>
            </w:r>
            <w:r w:rsidRPr="000D0F42">
              <w:rPr>
                <w:rStyle w:val="Hyperlink"/>
                <w:rFonts w:ascii="David" w:hAnsi="David" w:cs="David"/>
                <w:noProof/>
                <w:rtl/>
              </w:rPr>
              <w:t xml:space="preserve"> </w:t>
            </w:r>
            <w:r w:rsidRPr="000D0F42">
              <w:rPr>
                <w:rStyle w:val="Hyperlink"/>
                <w:rFonts w:ascii="David" w:hAnsi="David" w:cs="David" w:hint="eastAsia"/>
                <w:noProof/>
                <w:rtl/>
              </w:rPr>
              <w:t>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161CF9D" w14:textId="5BD20F57" w:rsidR="00E40EF3" w:rsidRDefault="00E40EF3">
          <w:pPr>
            <w:pStyle w:val="TOC3"/>
            <w:tabs>
              <w:tab w:val="right" w:leader="dot" w:pos="8296"/>
            </w:tabs>
            <w:rPr>
              <w:noProof/>
              <w:rtl/>
            </w:rPr>
          </w:pPr>
          <w:hyperlink w:anchor="_Toc224735303" w:history="1">
            <w:r w:rsidRPr="000D0F42">
              <w:rPr>
                <w:rStyle w:val="Hyperlink"/>
                <w:rFonts w:ascii="David" w:hAnsi="David" w:cs="David" w:hint="eastAsia"/>
                <w:noProof/>
                <w:rtl/>
              </w:rPr>
              <w:t>הרקע</w:t>
            </w:r>
            <w:r w:rsidRPr="000D0F42">
              <w:rPr>
                <w:rStyle w:val="Hyperlink"/>
                <w:rFonts w:ascii="David" w:hAnsi="David" w:cs="David"/>
                <w:noProof/>
                <w:rtl/>
              </w:rPr>
              <w:t xml:space="preserve"> </w:t>
            </w:r>
            <w:r w:rsidRPr="000D0F42">
              <w:rPr>
                <w:rStyle w:val="Hyperlink"/>
                <w:rFonts w:ascii="David" w:hAnsi="David" w:cs="David" w:hint="eastAsia"/>
                <w:noProof/>
                <w:rtl/>
              </w:rPr>
              <w:t>התיאורטי</w:t>
            </w:r>
            <w:r w:rsidRPr="000D0F42">
              <w:rPr>
                <w:rStyle w:val="Hyperlink"/>
                <w:rFonts w:ascii="David" w:hAnsi="David" w:cs="David"/>
                <w:noProof/>
                <w:rtl/>
              </w:rPr>
              <w:t xml:space="preserve"> </w:t>
            </w:r>
            <w:r w:rsidRPr="000D0F42">
              <w:rPr>
                <w:rStyle w:val="Hyperlink"/>
                <w:rFonts w:ascii="David" w:hAnsi="David" w:cs="David" w:hint="eastAsia"/>
                <w:noProof/>
                <w:rtl/>
              </w:rPr>
              <w:t>של</w:t>
            </w:r>
            <w:r w:rsidRPr="000D0F42">
              <w:rPr>
                <w:rStyle w:val="Hyperlink"/>
                <w:rFonts w:ascii="David" w:hAnsi="David" w:cs="David"/>
                <w:noProof/>
                <w:rtl/>
              </w:rPr>
              <w:t xml:space="preserve"> </w:t>
            </w:r>
            <w:r w:rsidRPr="000D0F42">
              <w:rPr>
                <w:rStyle w:val="Hyperlink"/>
                <w:rFonts w:ascii="David" w:hAnsi="David" w:cs="David"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60669CF0" w14:textId="2A3AD973" w:rsidR="00E40EF3" w:rsidRDefault="00E40EF3">
          <w:pPr>
            <w:pStyle w:val="TOC3"/>
            <w:tabs>
              <w:tab w:val="right" w:leader="dot" w:pos="8296"/>
            </w:tabs>
            <w:rPr>
              <w:noProof/>
              <w:rtl/>
            </w:rPr>
          </w:pPr>
          <w:hyperlink w:anchor="_Toc224735304" w:history="1">
            <w:r w:rsidRPr="000D0F42">
              <w:rPr>
                <w:rStyle w:val="Hyperlink"/>
                <w:rFonts w:ascii="David" w:hAnsi="David" w:cs="David" w:hint="eastAsia"/>
                <w:noProof/>
                <w:rtl/>
              </w:rPr>
              <w:t>בחינת</w:t>
            </w:r>
            <w:r w:rsidRPr="000D0F42">
              <w:rPr>
                <w:rStyle w:val="Hyperlink"/>
                <w:rFonts w:ascii="David" w:hAnsi="David" w:cs="David"/>
                <w:noProof/>
                <w:rtl/>
              </w:rPr>
              <w:t xml:space="preserve"> </w:t>
            </w:r>
            <w:r w:rsidRPr="000D0F42">
              <w:rPr>
                <w:rStyle w:val="Hyperlink"/>
                <w:rFonts w:ascii="David" w:hAnsi="David" w:cs="David" w:hint="eastAsia"/>
                <w:noProof/>
                <w:rtl/>
              </w:rPr>
              <w:t>מודלים</w:t>
            </w:r>
            <w:r w:rsidRPr="000D0F42">
              <w:rPr>
                <w:rStyle w:val="Hyperlink"/>
                <w:rFonts w:ascii="David" w:hAnsi="David" w:cs="David"/>
                <w:noProof/>
                <w:rtl/>
              </w:rPr>
              <w:t xml:space="preserve"> </w:t>
            </w:r>
            <w:r w:rsidRPr="000D0F42">
              <w:rPr>
                <w:rStyle w:val="Hyperlink"/>
                <w:rFonts w:ascii="David" w:hAnsi="David" w:cs="David" w:hint="eastAsia"/>
                <w:noProof/>
                <w:rtl/>
              </w:rPr>
              <w:t>ובניית</w:t>
            </w:r>
            <w:r w:rsidRPr="000D0F42">
              <w:rPr>
                <w:rStyle w:val="Hyperlink"/>
                <w:rFonts w:ascii="David" w:hAnsi="David" w:cs="David"/>
                <w:noProof/>
                <w:rtl/>
              </w:rPr>
              <w:t xml:space="preserve"> </w:t>
            </w:r>
            <w:r w:rsidRPr="000D0F42">
              <w:rPr>
                <w:rStyle w:val="Hyperlink"/>
                <w:rFonts w:ascii="David" w:hAnsi="David" w:cs="David" w:hint="eastAsia"/>
                <w:noProof/>
                <w:rtl/>
              </w:rPr>
              <w:t>סדר</w:t>
            </w:r>
            <w:r w:rsidRPr="000D0F42">
              <w:rPr>
                <w:rStyle w:val="Hyperlink"/>
                <w:rFonts w:ascii="David" w:hAnsi="David" w:cs="David"/>
                <w:noProof/>
                <w:rtl/>
              </w:rPr>
              <w:t xml:space="preserve"> </w:t>
            </w:r>
            <w:r w:rsidRPr="000D0F42">
              <w:rPr>
                <w:rStyle w:val="Hyperlink"/>
                <w:rFonts w:ascii="David" w:hAnsi="David" w:cs="David" w:hint="eastAsia"/>
                <w:noProof/>
                <w:rtl/>
              </w:rPr>
              <w:t>ה</w:t>
            </w:r>
            <w:r w:rsidRPr="000D0F42">
              <w:rPr>
                <w:rStyle w:val="Hyperlink"/>
                <w:rFonts w:ascii="David" w:hAnsi="David" w:cs="David"/>
                <w:noProof/>
                <w:rtl/>
              </w:rPr>
              <w:t>-</w:t>
            </w:r>
            <w:r w:rsidRPr="000D0F42">
              <w:rPr>
                <w:rStyle w:val="Hyperlink"/>
                <w:rFonts w:ascii="David" w:hAnsi="David" w:cs="David"/>
                <w:noProof/>
              </w:rPr>
              <w:t>Pipeline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B9F9A66" w14:textId="69B12E13" w:rsidR="00E40EF3" w:rsidRDefault="00E40EF3">
          <w:pPr>
            <w:pStyle w:val="TOC3"/>
            <w:tabs>
              <w:tab w:val="right" w:leader="dot" w:pos="8296"/>
            </w:tabs>
            <w:rPr>
              <w:noProof/>
              <w:rtl/>
            </w:rPr>
          </w:pPr>
          <w:hyperlink w:anchor="_Toc224735305" w:history="1">
            <w:r w:rsidRPr="000D0F42">
              <w:rPr>
                <w:rStyle w:val="Hyperlink"/>
                <w:rFonts w:ascii="David" w:hAnsi="David" w:cs="David" w:hint="eastAsia"/>
                <w:noProof/>
                <w:rtl/>
              </w:rPr>
              <w:t>תכנון</w:t>
            </w:r>
            <w:r w:rsidRPr="000D0F42">
              <w:rPr>
                <w:rStyle w:val="Hyperlink"/>
                <w:rFonts w:ascii="David" w:hAnsi="David" w:cs="David"/>
                <w:noProof/>
                <w:rtl/>
              </w:rPr>
              <w:t xml:space="preserve"> </w:t>
            </w:r>
            <w:r w:rsidRPr="000D0F42">
              <w:rPr>
                <w:rStyle w:val="Hyperlink"/>
                <w:rFonts w:ascii="David" w:hAnsi="David" w:cs="David" w:hint="eastAsia"/>
                <w:noProof/>
                <w:rtl/>
              </w:rPr>
              <w:t>ארכיטקטורת</w:t>
            </w:r>
            <w:r w:rsidRPr="000D0F42">
              <w:rPr>
                <w:rStyle w:val="Hyperlink"/>
                <w:rFonts w:ascii="David" w:hAnsi="David" w:cs="David"/>
                <w:noProof/>
                <w:rtl/>
              </w:rPr>
              <w:t xml:space="preserve"> </w:t>
            </w:r>
            <w:r w:rsidRPr="000D0F42">
              <w:rPr>
                <w:rStyle w:val="Hyperlink"/>
                <w:rFonts w:ascii="David" w:hAnsi="David" w:cs="David" w:hint="eastAsia"/>
                <w:noProof/>
                <w:rtl/>
              </w:rPr>
              <w:t>המערכת</w:t>
            </w:r>
            <w:r w:rsidRPr="000D0F42">
              <w:rPr>
                <w:rStyle w:val="Hyperlink"/>
                <w:rFonts w:ascii="David" w:hAnsi="David" w:cs="David"/>
                <w:noProof/>
                <w:rtl/>
              </w:rPr>
              <w:t xml:space="preserve"> </w:t>
            </w:r>
            <w:r w:rsidRPr="000D0F42">
              <w:rPr>
                <w:rStyle w:val="Hyperlink"/>
                <w:rFonts w:ascii="David" w:hAnsi="David" w:cs="David" w:hint="eastAsia"/>
                <w:noProof/>
                <w:rtl/>
              </w:rPr>
              <w:t>ומודל</w:t>
            </w:r>
            <w:r w:rsidRPr="000D0F42">
              <w:rPr>
                <w:rStyle w:val="Hyperlink"/>
                <w:rFonts w:ascii="David" w:hAnsi="David" w:cs="David"/>
                <w:noProof/>
                <w:rtl/>
              </w:rPr>
              <w:t xml:space="preserve"> </w:t>
            </w:r>
            <w:r w:rsidRPr="000D0F42">
              <w:rPr>
                <w:rStyle w:val="Hyperlink"/>
                <w:rFonts w:ascii="David" w:hAnsi="David" w:cs="David" w:hint="eastAsia"/>
                <w:noProof/>
                <w:rtl/>
              </w:rPr>
              <w:t>הכיול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Toc224735305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14F31486" w14:textId="637E3A1F" w:rsidR="00E40EF3" w:rsidRDefault="00E40EF3">
          <w:pPr>
            <w:pStyle w:val="TOC3"/>
            <w:tabs>
              <w:tab w:val="right" w:leader="dot" w:pos="8296"/>
            </w:tabs>
            <w:rPr>
              <w:noProof/>
              <w:rtl/>
            </w:rPr>
          </w:pPr>
          <w:hyperlink w:anchor="_Toc224735306" w:history="1">
            <w:r w:rsidRPr="000D0F42">
              <w:rPr>
                <w:rStyle w:val="Hyperlink"/>
                <w:rFonts w:ascii="David" w:hAnsi="David" w:cs="David" w:hint="eastAsia"/>
                <w:noProof/>
                <w:rtl/>
              </w:rPr>
              <w:t>ייצור</w:t>
            </w:r>
            <w:r w:rsidRPr="000D0F42">
              <w:rPr>
                <w:rStyle w:val="Hyperlink"/>
                <w:rFonts w:ascii="David" w:hAnsi="David" w:cs="David"/>
                <w:noProof/>
                <w:rtl/>
              </w:rPr>
              <w:t xml:space="preserve"> </w:t>
            </w:r>
            <w:r w:rsidRPr="000D0F42">
              <w:rPr>
                <w:rStyle w:val="Hyperlink"/>
                <w:rFonts w:ascii="David" w:hAnsi="David" w:cs="David" w:hint="eastAsia"/>
                <w:noProof/>
                <w:rtl/>
              </w:rPr>
              <w:t>הנתונים</w:t>
            </w:r>
            <w:r w:rsidRPr="000D0F42">
              <w:rPr>
                <w:rStyle w:val="Hyperlink"/>
                <w:rFonts w:ascii="David" w:hAnsi="David" w:cs="David"/>
                <w:noProof/>
                <w:rtl/>
              </w:rPr>
              <w:t xml:space="preserve"> </w:t>
            </w:r>
            <w:r w:rsidRPr="000D0F42">
              <w:rPr>
                <w:rStyle w:val="Hyperlink"/>
                <w:rFonts w:ascii="David" w:hAnsi="David" w:cs="David" w:hint="eastAsia"/>
                <w:noProof/>
                <w:rtl/>
              </w:rPr>
              <w:t>וסביבת</w:t>
            </w:r>
            <w:r w:rsidRPr="000D0F42">
              <w:rPr>
                <w:rStyle w:val="Hyperlink"/>
                <w:rFonts w:ascii="David" w:hAnsi="David" w:cs="David"/>
                <w:noProof/>
                <w:rtl/>
              </w:rPr>
              <w:t xml:space="preserve"> </w:t>
            </w:r>
            <w:r w:rsidRPr="000D0F42">
              <w:rPr>
                <w:rStyle w:val="Hyperlink"/>
                <w:rFonts w:ascii="David" w:hAnsi="David" w:cs="David" w:hint="eastAsia"/>
                <w:noProof/>
                <w:rtl/>
              </w:rPr>
              <w:t>הסימולציה</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Toc224735306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C670782" w14:textId="21863DD7" w:rsidR="00E40EF3" w:rsidRDefault="00E40EF3">
          <w:pPr>
            <w:pStyle w:val="TOC1"/>
            <w:tabs>
              <w:tab w:val="right" w:leader="dot" w:pos="8296"/>
            </w:tabs>
            <w:rPr>
              <w:noProof/>
              <w:rtl/>
            </w:rPr>
          </w:pPr>
          <w:hyperlink w:anchor="_Toc224735307" w:history="1">
            <w:r w:rsidRPr="000D0F42">
              <w:rPr>
                <w:rStyle w:val="Hyperlink"/>
                <w:rFonts w:ascii="David" w:hAnsi="David" w:cs="David" w:hint="eastAsia"/>
                <w:noProof/>
                <w:rtl/>
              </w:rPr>
              <w:t>אבני</w:t>
            </w:r>
            <w:r w:rsidRPr="000D0F42">
              <w:rPr>
                <w:rStyle w:val="Hyperlink"/>
                <w:rFonts w:ascii="David" w:hAnsi="David" w:cs="David"/>
                <w:noProof/>
                <w:rtl/>
              </w:rPr>
              <w:t xml:space="preserve"> </w:t>
            </w:r>
            <w:r w:rsidRPr="000D0F42">
              <w:rPr>
                <w:rStyle w:val="Hyperlink"/>
                <w:rFonts w:ascii="David" w:hAnsi="David" w:cs="David" w:hint="eastAsia"/>
                <w:noProof/>
                <w:rtl/>
              </w:rPr>
              <w:t>דרך</w:t>
            </w:r>
            <w:r w:rsidRPr="000D0F42">
              <w:rPr>
                <w:rStyle w:val="Hyperlink"/>
                <w:rFonts w:ascii="David" w:hAnsi="David" w:cs="David"/>
                <w:noProof/>
                <w:rtl/>
              </w:rPr>
              <w:t xml:space="preserve"> </w:t>
            </w:r>
            <w:r w:rsidRPr="000D0F42">
              <w:rPr>
                <w:rStyle w:val="Hyperlink"/>
                <w:rFonts w:ascii="David" w:hAnsi="David" w:cs="David" w:hint="eastAsia"/>
                <w:noProof/>
                <w:rtl/>
              </w:rPr>
              <w:t>לסיום</w:t>
            </w:r>
            <w:r w:rsidRPr="000D0F42">
              <w:rPr>
                <w:rStyle w:val="Hyperlink"/>
                <w:rFonts w:ascii="David" w:hAnsi="David" w:cs="David"/>
                <w:noProof/>
                <w:rtl/>
              </w:rPr>
              <w:t xml:space="preserve"> </w:t>
            </w:r>
            <w:r w:rsidRPr="000D0F42">
              <w:rPr>
                <w:rStyle w:val="Hyperlink"/>
                <w:rFonts w:ascii="David" w:hAnsi="David" w:cs="David" w:hint="eastAsia"/>
                <w:noProof/>
                <w:rtl/>
              </w:rPr>
              <w:t>הפרויקט</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Toc224735307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7DE7D79C" w14:textId="2797F439" w:rsidR="004C7D0C" w:rsidRPr="00E40EF3" w:rsidRDefault="004C7D0C">
          <w:pPr>
            <w:rPr>
              <w:rFonts w:ascii="David" w:hAnsi="David" w:cs="David"/>
              <w:color w:val="000000" w:themeColor="text1"/>
            </w:rPr>
          </w:pPr>
          <w:r w:rsidRPr="00E40EF3">
            <w:rPr>
              <w:rFonts w:ascii="David" w:hAnsi="David" w:cs="David"/>
              <w:b/>
              <w:bCs/>
              <w:noProof/>
              <w:color w:val="000000" w:themeColor="text1"/>
            </w:rPr>
            <w:fldChar w:fldCharType="end"/>
          </w:r>
        </w:p>
      </w:sdtContent>
    </w:sdt>
    <w:p w14:paraId="0EB71B31" w14:textId="5E583F57" w:rsidR="00465F3B" w:rsidRPr="00E40EF3" w:rsidRDefault="00465F3B" w:rsidP="004C7D0C">
      <w:pPr>
        <w:spacing w:line="276" w:lineRule="auto"/>
        <w:rPr>
          <w:rFonts w:ascii="David" w:hAnsi="David" w:cs="David"/>
          <w:color w:val="000000" w:themeColor="text1"/>
          <w:sz w:val="28"/>
          <w:szCs w:val="28"/>
          <w:rtl/>
        </w:rPr>
      </w:pPr>
    </w:p>
    <w:p w14:paraId="47746BA0" w14:textId="077E2AA0" w:rsidR="004C7D0C" w:rsidRPr="00E40EF3" w:rsidRDefault="004C7D0C" w:rsidP="004C7D0C">
      <w:pPr>
        <w:rPr>
          <w:rFonts w:ascii="David" w:hAnsi="David" w:cs="David"/>
          <w:color w:val="000000" w:themeColor="text1"/>
          <w:sz w:val="36"/>
          <w:szCs w:val="36"/>
        </w:rPr>
      </w:pPr>
    </w:p>
    <w:p w14:paraId="492F7658" w14:textId="77777777" w:rsidR="004C7D0C" w:rsidRPr="00E40EF3" w:rsidRDefault="004C7D0C">
      <w:pPr>
        <w:bidi w:val="0"/>
        <w:rPr>
          <w:rFonts w:ascii="David" w:hAnsi="David" w:cs="David"/>
          <w:color w:val="000000" w:themeColor="text1"/>
          <w:sz w:val="36"/>
          <w:szCs w:val="36"/>
          <w:rtl/>
        </w:rPr>
      </w:pPr>
      <w:r w:rsidRPr="00E40EF3">
        <w:rPr>
          <w:rFonts w:ascii="David" w:hAnsi="David" w:cs="David"/>
          <w:color w:val="000000" w:themeColor="text1"/>
          <w:sz w:val="36"/>
          <w:szCs w:val="36"/>
          <w:rtl/>
        </w:rPr>
        <w:br w:type="page"/>
      </w:r>
    </w:p>
    <w:p w14:paraId="209B2F2B" w14:textId="0E360376" w:rsidR="00465F3B" w:rsidRPr="00E40EF3" w:rsidRDefault="00465F3B" w:rsidP="004C7D0C">
      <w:pPr>
        <w:pStyle w:val="1"/>
        <w:rPr>
          <w:rFonts w:ascii="David" w:hAnsi="David" w:cs="David"/>
          <w:color w:val="000000" w:themeColor="text1"/>
          <w:u w:val="single"/>
          <w:rtl/>
        </w:rPr>
      </w:pPr>
      <w:bookmarkStart w:id="0" w:name="_Toc224735286"/>
      <w:r w:rsidRPr="00E40EF3">
        <w:rPr>
          <w:rFonts w:ascii="David" w:hAnsi="David" w:cs="David"/>
          <w:color w:val="000000" w:themeColor="text1"/>
          <w:u w:val="single"/>
          <w:rtl/>
        </w:rPr>
        <w:lastRenderedPageBreak/>
        <w:t>מבוא</w:t>
      </w:r>
      <w:bookmarkEnd w:id="0"/>
    </w:p>
    <w:p w14:paraId="35562D09" w14:textId="23B7D7A9" w:rsidR="00465F3B" w:rsidRPr="00E40EF3" w:rsidRDefault="00465F3B" w:rsidP="00E40EF3">
      <w:pPr>
        <w:pStyle w:val="3"/>
        <w:rPr>
          <w:rFonts w:ascii="David" w:hAnsi="David" w:cs="David"/>
          <w:color w:val="000000" w:themeColor="text1"/>
          <w:u w:val="single"/>
          <w:rtl/>
        </w:rPr>
      </w:pPr>
      <w:bookmarkStart w:id="1" w:name="_Toc224735287"/>
      <w:r w:rsidRPr="00E40EF3">
        <w:rPr>
          <w:rFonts w:ascii="David" w:hAnsi="David" w:cs="David"/>
          <w:color w:val="000000" w:themeColor="text1"/>
          <w:u w:val="single"/>
          <w:rtl/>
        </w:rPr>
        <w:t>רקע</w:t>
      </w:r>
      <w:bookmarkEnd w:id="1"/>
    </w:p>
    <w:p w14:paraId="502AFDAD" w14:textId="7F448874" w:rsidR="00465F3B" w:rsidRPr="00E40EF3" w:rsidRDefault="00465F3B" w:rsidP="00247E57">
      <w:pPr>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בשנים האחרונות חלה עלייה בשימוש </w:t>
      </w:r>
      <w:proofErr w:type="spellStart"/>
      <w:r w:rsidRPr="00E40EF3">
        <w:rPr>
          <w:rFonts w:ascii="David" w:hAnsi="David" w:cs="David"/>
          <w:color w:val="000000" w:themeColor="text1"/>
          <w:sz w:val="24"/>
          <w:szCs w:val="24"/>
          <w:rtl/>
        </w:rPr>
        <w:t>ברחפנים</w:t>
      </w:r>
      <w:proofErr w:type="spellEnd"/>
      <w:r w:rsidRPr="00E40EF3">
        <w:rPr>
          <w:rFonts w:ascii="David" w:hAnsi="David" w:cs="David"/>
          <w:color w:val="000000" w:themeColor="text1"/>
          <w:sz w:val="24"/>
          <w:szCs w:val="24"/>
          <w:rtl/>
        </w:rPr>
        <w:t xml:space="preserve"> ו</w:t>
      </w:r>
      <w:r w:rsidR="00095109" w:rsidRPr="00E40EF3">
        <w:rPr>
          <w:rFonts w:ascii="David" w:hAnsi="David" w:cs="David"/>
          <w:color w:val="000000" w:themeColor="text1"/>
          <w:sz w:val="24"/>
          <w:szCs w:val="24"/>
          <w:rtl/>
        </w:rPr>
        <w:t>בכלי טיס בלתי מאוישים (</w:t>
      </w:r>
      <w:proofErr w:type="spellStart"/>
      <w:r w:rsidRPr="00E40EF3">
        <w:rPr>
          <w:rFonts w:ascii="David" w:hAnsi="David" w:cs="David"/>
          <w:color w:val="000000" w:themeColor="text1"/>
          <w:sz w:val="24"/>
          <w:szCs w:val="24"/>
          <w:rtl/>
        </w:rPr>
        <w:t>כטב"מים</w:t>
      </w:r>
      <w:proofErr w:type="spellEnd"/>
      <w:r w:rsidR="00095109" w:rsidRPr="00E40EF3">
        <w:rPr>
          <w:rFonts w:ascii="David" w:hAnsi="David" w:cs="David"/>
          <w:color w:val="000000" w:themeColor="text1"/>
          <w:sz w:val="24"/>
          <w:szCs w:val="24"/>
          <w:rtl/>
        </w:rPr>
        <w:t>)</w:t>
      </w:r>
      <w:r w:rsidRPr="00E40EF3">
        <w:rPr>
          <w:rFonts w:ascii="David" w:hAnsi="David" w:cs="David"/>
          <w:color w:val="000000" w:themeColor="text1"/>
          <w:sz w:val="24"/>
          <w:szCs w:val="24"/>
          <w:rtl/>
        </w:rPr>
        <w:t xml:space="preserve">, הן לצרכים אזרחיים והן לצרכים ביטחוניים. מגמה זו מייצרת צורך גובר במערכות זיהוי, מעקב והתרעה בזמן אמת, המסוגלות לספק נתוני מיקום מדויקים של רחפנים </w:t>
      </w:r>
      <w:proofErr w:type="spellStart"/>
      <w:r w:rsidRPr="00E40EF3">
        <w:rPr>
          <w:rFonts w:ascii="David" w:hAnsi="David" w:cs="David"/>
          <w:color w:val="000000" w:themeColor="text1"/>
          <w:sz w:val="24"/>
          <w:szCs w:val="24"/>
          <w:rtl/>
        </w:rPr>
        <w:t>וכטב</w:t>
      </w:r>
      <w:r w:rsidR="00250A8C" w:rsidRPr="00E40EF3">
        <w:rPr>
          <w:rFonts w:ascii="David" w:hAnsi="David" w:cs="David"/>
          <w:color w:val="000000" w:themeColor="text1"/>
          <w:sz w:val="24"/>
          <w:szCs w:val="24"/>
          <w:rtl/>
        </w:rPr>
        <w:t>"מים</w:t>
      </w:r>
      <w:proofErr w:type="spellEnd"/>
      <w:r w:rsidR="00250A8C" w:rsidRPr="00E40EF3">
        <w:rPr>
          <w:rFonts w:ascii="David" w:hAnsi="David" w:cs="David"/>
          <w:color w:val="000000" w:themeColor="text1"/>
          <w:sz w:val="24"/>
          <w:szCs w:val="24"/>
          <w:rtl/>
        </w:rPr>
        <w:t xml:space="preserve"> במרחב האוו</w:t>
      </w:r>
      <w:r w:rsidR="00471CD9" w:rsidRPr="00E40EF3">
        <w:rPr>
          <w:rFonts w:ascii="David" w:hAnsi="David" w:cs="David"/>
          <w:color w:val="000000" w:themeColor="text1"/>
          <w:sz w:val="24"/>
          <w:szCs w:val="24"/>
          <w:rtl/>
        </w:rPr>
        <w:t>י</w:t>
      </w:r>
      <w:r w:rsidR="00250A8C" w:rsidRPr="00E40EF3">
        <w:rPr>
          <w:rFonts w:ascii="David" w:hAnsi="David" w:cs="David"/>
          <w:color w:val="000000" w:themeColor="text1"/>
          <w:sz w:val="24"/>
          <w:szCs w:val="24"/>
          <w:rtl/>
        </w:rPr>
        <w:t>רי. הפתרונות הקיימים כיום בתעשייה מסתמכים לרוב על</w:t>
      </w:r>
      <w:r w:rsidR="00095109" w:rsidRPr="00E40EF3">
        <w:rPr>
          <w:rFonts w:ascii="David" w:hAnsi="David" w:cs="David"/>
          <w:color w:val="000000" w:themeColor="text1"/>
          <w:sz w:val="24"/>
          <w:szCs w:val="24"/>
          <w:rtl/>
        </w:rPr>
        <w:t xml:space="preserve"> חומרה כבדה:</w:t>
      </w:r>
      <w:r w:rsidR="00250A8C" w:rsidRPr="00E40EF3">
        <w:rPr>
          <w:rFonts w:ascii="David" w:hAnsi="David" w:cs="David"/>
          <w:color w:val="000000" w:themeColor="text1"/>
          <w:sz w:val="24"/>
          <w:szCs w:val="24"/>
          <w:rtl/>
        </w:rPr>
        <w:t xml:space="preserve"> מערכות סטריאו (הבנויות משתי מצלמות או יותר) או חיישני עומק ייעודיים (כגון רדאר או </w:t>
      </w:r>
      <w:r w:rsidR="00250A8C" w:rsidRPr="00E40EF3">
        <w:rPr>
          <w:rFonts w:ascii="David" w:hAnsi="David" w:cs="David"/>
          <w:color w:val="000000" w:themeColor="text1"/>
          <w:sz w:val="24"/>
          <w:szCs w:val="24"/>
        </w:rPr>
        <w:t>LiDAR</w:t>
      </w:r>
      <w:r w:rsidR="00250A8C" w:rsidRPr="00E40EF3">
        <w:rPr>
          <w:rFonts w:ascii="David" w:hAnsi="David" w:cs="David"/>
          <w:color w:val="000000" w:themeColor="text1"/>
          <w:sz w:val="24"/>
          <w:szCs w:val="24"/>
          <w:rtl/>
        </w:rPr>
        <w:t xml:space="preserve">). מערכות אלו, אף על פי שהן מספקות רמת דיוק גבוהה, סובלות ממספר חסרונות משמעותיים: הן יקרות, מסורבלות מבחינה </w:t>
      </w:r>
      <w:proofErr w:type="spellStart"/>
      <w:r w:rsidR="00250A8C" w:rsidRPr="00E40EF3">
        <w:rPr>
          <w:rFonts w:ascii="David" w:hAnsi="David" w:cs="David"/>
          <w:color w:val="000000" w:themeColor="text1"/>
          <w:sz w:val="24"/>
          <w:szCs w:val="24"/>
          <w:rtl/>
        </w:rPr>
        <w:t>חומרתית</w:t>
      </w:r>
      <w:proofErr w:type="spellEnd"/>
      <w:r w:rsidR="00250A8C" w:rsidRPr="00E40EF3">
        <w:rPr>
          <w:rFonts w:ascii="David" w:hAnsi="David" w:cs="David"/>
          <w:color w:val="000000" w:themeColor="text1"/>
          <w:sz w:val="24"/>
          <w:szCs w:val="24"/>
          <w:rtl/>
        </w:rPr>
        <w:t>, ודורשות תהליכי תפעול וכיול מורכבים.</w:t>
      </w:r>
      <w:r w:rsidR="00095109" w:rsidRPr="00E40EF3">
        <w:rPr>
          <w:rFonts w:ascii="David" w:hAnsi="David" w:cs="David"/>
          <w:color w:val="000000" w:themeColor="text1"/>
          <w:sz w:val="24"/>
          <w:szCs w:val="24"/>
          <w:rtl/>
        </w:rPr>
        <w:t xml:space="preserve"> </w:t>
      </w:r>
      <w:r w:rsidR="00095109" w:rsidRPr="008C3CEC">
        <w:rPr>
          <w:rFonts w:ascii="David" w:hAnsi="David" w:cs="David"/>
          <w:sz w:val="24"/>
          <w:szCs w:val="24"/>
          <w:rtl/>
        </w:rPr>
        <w:t>כך למשל, מערכות מכ"ם מתקשות פעמים רבות לזהות רחפנים קטנים מפלסטיק בשל חתימה נמוכה, ואילו מערכות סטריאו רגישות לתנאי הסביבה, בכך שכל רעידה קלה עלולה לחייב תהליך כיול מחודש</w:t>
      </w:r>
      <w:r w:rsidR="00F66760" w:rsidRPr="008C3CEC">
        <w:rPr>
          <w:rFonts w:ascii="David" w:hAnsi="David" w:cs="David" w:hint="cs"/>
          <w:sz w:val="24"/>
          <w:szCs w:val="24"/>
          <w:rtl/>
        </w:rPr>
        <w:t>.</w:t>
      </w:r>
    </w:p>
    <w:p w14:paraId="088FA7C5" w14:textId="5ADBBC83" w:rsidR="00250A8C" w:rsidRPr="00E40EF3" w:rsidRDefault="00250A8C" w:rsidP="00247E57">
      <w:pPr>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פרויקט זה</w:t>
      </w:r>
      <w:r w:rsidR="00E768C7">
        <w:rPr>
          <w:rFonts w:ascii="David" w:hAnsi="David" w:cs="David" w:hint="cs"/>
          <w:color w:val="000000" w:themeColor="text1"/>
          <w:sz w:val="24"/>
          <w:szCs w:val="24"/>
          <w:rtl/>
        </w:rPr>
        <w:t>, המבוצע בשיתוף פעולה עם החברה "</w:t>
      </w:r>
      <w:r w:rsidR="00E768C7">
        <w:rPr>
          <w:rFonts w:ascii="David" w:hAnsi="David" w:cs="David"/>
          <w:color w:val="000000" w:themeColor="text1"/>
          <w:sz w:val="24"/>
          <w:szCs w:val="24"/>
        </w:rPr>
        <w:t>"Guardian Angel</w:t>
      </w:r>
      <w:r w:rsidR="009A09EC">
        <w:rPr>
          <w:rFonts w:ascii="David" w:hAnsi="David" w:cs="David"/>
          <w:color w:val="000000" w:themeColor="text1"/>
          <w:sz w:val="24"/>
          <w:szCs w:val="24"/>
        </w:rPr>
        <w:t xml:space="preserve"> (GA)</w:t>
      </w:r>
      <w:r w:rsidR="00E768C7">
        <w:rPr>
          <w:rFonts w:ascii="David" w:hAnsi="David" w:cs="David" w:hint="cs"/>
          <w:color w:val="000000" w:themeColor="text1"/>
          <w:sz w:val="24"/>
          <w:szCs w:val="24"/>
          <w:rtl/>
        </w:rPr>
        <w:t xml:space="preserve">, </w:t>
      </w:r>
      <w:r w:rsidRPr="00E40EF3">
        <w:rPr>
          <w:rFonts w:ascii="David" w:hAnsi="David" w:cs="David"/>
          <w:color w:val="000000" w:themeColor="text1"/>
          <w:sz w:val="24"/>
          <w:szCs w:val="24"/>
          <w:rtl/>
        </w:rPr>
        <w:t xml:space="preserve">נועד להציע חלופה חסכונית ויעילה המבוססת על פתרון </w:t>
      </w:r>
      <w:proofErr w:type="spellStart"/>
      <w:r w:rsidRPr="00E40EF3">
        <w:rPr>
          <w:rFonts w:ascii="David" w:hAnsi="David" w:cs="David"/>
          <w:color w:val="000000" w:themeColor="text1"/>
          <w:sz w:val="24"/>
          <w:szCs w:val="24"/>
          <w:rtl/>
        </w:rPr>
        <w:t>מונוקולרי</w:t>
      </w:r>
      <w:proofErr w:type="spellEnd"/>
      <w:r w:rsidR="009A09EC">
        <w:rPr>
          <w:rFonts w:ascii="David" w:hAnsi="David" w:cs="David" w:hint="cs"/>
          <w:color w:val="000000" w:themeColor="text1"/>
          <w:sz w:val="24"/>
          <w:szCs w:val="24"/>
          <w:rtl/>
        </w:rPr>
        <w:t>-</w:t>
      </w:r>
      <w:r w:rsidRPr="00E40EF3">
        <w:rPr>
          <w:rFonts w:ascii="David" w:hAnsi="David" w:cs="David"/>
          <w:color w:val="000000" w:themeColor="text1"/>
          <w:sz w:val="24"/>
          <w:szCs w:val="24"/>
          <w:rtl/>
        </w:rPr>
        <w:t>שימוש במצלמה אחת בלבד. גישה זו מוזילה את עלויות המערכת ומפשטת את פריסתה</w:t>
      </w:r>
      <w:r w:rsidR="009A09EC">
        <w:rPr>
          <w:rFonts w:ascii="David" w:hAnsi="David" w:cs="David" w:hint="cs"/>
          <w:color w:val="000000" w:themeColor="text1"/>
          <w:sz w:val="24"/>
          <w:szCs w:val="24"/>
          <w:rtl/>
        </w:rPr>
        <w:t xml:space="preserve">, </w:t>
      </w:r>
      <w:r w:rsidRPr="00E40EF3">
        <w:rPr>
          <w:rFonts w:ascii="David" w:hAnsi="David" w:cs="David"/>
          <w:color w:val="000000" w:themeColor="text1"/>
          <w:sz w:val="24"/>
          <w:szCs w:val="24"/>
          <w:rtl/>
        </w:rPr>
        <w:t>אך מציבה אתגר אלגוריתמי מורכב</w:t>
      </w:r>
      <w:r w:rsidR="009A09EC">
        <w:rPr>
          <w:rFonts w:ascii="David" w:hAnsi="David" w:cs="David" w:hint="cs"/>
          <w:color w:val="000000" w:themeColor="text1"/>
          <w:sz w:val="24"/>
          <w:szCs w:val="24"/>
          <w:rtl/>
        </w:rPr>
        <w:t>: היכולת להסיק מידע של מרחק ועומק בתלת-מימד (</w:t>
      </w:r>
      <w:r w:rsidR="009A09EC">
        <w:rPr>
          <w:rFonts w:ascii="David" w:hAnsi="David" w:cs="David"/>
          <w:color w:val="000000" w:themeColor="text1"/>
          <w:sz w:val="24"/>
          <w:szCs w:val="24"/>
        </w:rPr>
        <w:t>D</w:t>
      </w:r>
      <w:r w:rsidR="009A09EC">
        <w:rPr>
          <w:rFonts w:ascii="David" w:hAnsi="David" w:cs="David" w:hint="cs"/>
          <w:color w:val="000000" w:themeColor="text1"/>
          <w:sz w:val="24"/>
          <w:szCs w:val="24"/>
          <w:rtl/>
        </w:rPr>
        <w:t>3) מתוך תמונה דו-ממדית (</w:t>
      </w:r>
      <w:r w:rsidR="009A09EC">
        <w:rPr>
          <w:rFonts w:ascii="David" w:hAnsi="David" w:cs="David"/>
          <w:color w:val="000000" w:themeColor="text1"/>
          <w:sz w:val="24"/>
          <w:szCs w:val="24"/>
        </w:rPr>
        <w:t>D</w:t>
      </w:r>
      <w:r w:rsidR="009A09EC">
        <w:rPr>
          <w:rFonts w:ascii="David" w:hAnsi="David" w:cs="David" w:hint="cs"/>
          <w:color w:val="000000" w:themeColor="text1"/>
          <w:sz w:val="24"/>
          <w:szCs w:val="24"/>
          <w:rtl/>
        </w:rPr>
        <w:t xml:space="preserve">2) בודדת. לאור שיתוף הפעולה עם חברת </w:t>
      </w:r>
      <w:r w:rsidR="009A09EC">
        <w:rPr>
          <w:rFonts w:ascii="David" w:hAnsi="David" w:cs="David"/>
          <w:color w:val="000000" w:themeColor="text1"/>
          <w:sz w:val="24"/>
          <w:szCs w:val="24"/>
        </w:rPr>
        <w:t>"GA"</w:t>
      </w:r>
      <w:r w:rsidR="009A09EC">
        <w:rPr>
          <w:rFonts w:ascii="David" w:hAnsi="David" w:cs="David" w:hint="cs"/>
          <w:color w:val="000000" w:themeColor="text1"/>
          <w:sz w:val="24"/>
          <w:szCs w:val="24"/>
          <w:rtl/>
        </w:rPr>
        <w:t>, והמענה לצורך טכנולוגי ממשי, קיימת היתכנות גבוהה שהפתרון שיפותח במסגרת הפרויקט ייושם בהמשך כמוצר מסחרי.</w:t>
      </w:r>
    </w:p>
    <w:p w14:paraId="48EE9BD9" w14:textId="4B287052" w:rsidR="00001394" w:rsidRDefault="00250A8C" w:rsidP="00001394">
      <w:pPr>
        <w:pStyle w:val="3"/>
        <w:rPr>
          <w:rFonts w:ascii="David" w:hAnsi="David" w:cs="David"/>
          <w:color w:val="000000" w:themeColor="text1"/>
          <w:u w:val="single"/>
          <w:rtl/>
        </w:rPr>
      </w:pPr>
      <w:bookmarkStart w:id="2" w:name="_Toc224735288"/>
      <w:r w:rsidRPr="00E40EF3">
        <w:rPr>
          <w:rFonts w:ascii="David" w:hAnsi="David" w:cs="David"/>
          <w:color w:val="000000" w:themeColor="text1"/>
          <w:u w:val="single"/>
          <w:rtl/>
        </w:rPr>
        <w:t>הבעיות במצב הקיים והאתגר</w:t>
      </w:r>
      <w:bookmarkEnd w:id="2"/>
    </w:p>
    <w:p w14:paraId="1B19A279" w14:textId="4FCCE348" w:rsidR="00001394" w:rsidRPr="00001394" w:rsidRDefault="00001394" w:rsidP="00001394">
      <w:pPr>
        <w:rPr>
          <w:rFonts w:ascii="David" w:hAnsi="David" w:cs="David"/>
          <w:b/>
          <w:bCs/>
          <w:sz w:val="24"/>
          <w:szCs w:val="24"/>
          <w:rtl/>
        </w:rPr>
      </w:pPr>
      <w:r w:rsidRPr="00001394">
        <w:rPr>
          <w:rFonts w:ascii="David" w:hAnsi="David" w:cs="David" w:hint="cs"/>
          <w:b/>
          <w:bCs/>
          <w:sz w:val="24"/>
          <w:szCs w:val="24"/>
          <w:rtl/>
        </w:rPr>
        <w:t>האתגר הפיזיקלי: אובדן המימד ועמימות קנה המידה</w:t>
      </w:r>
    </w:p>
    <w:p w14:paraId="406FF7C7" w14:textId="46A9FFF2" w:rsidR="00001394" w:rsidRDefault="00001394" w:rsidP="00001394">
      <w:pPr>
        <w:rPr>
          <w:rFonts w:ascii="David" w:hAnsi="David" w:cs="David"/>
          <w:sz w:val="24"/>
          <w:szCs w:val="24"/>
          <w:rtl/>
        </w:rPr>
      </w:pPr>
      <w:r>
        <w:rPr>
          <w:rFonts w:ascii="David" w:hAnsi="David" w:cs="David" w:hint="cs"/>
          <w:sz w:val="24"/>
          <w:szCs w:val="24"/>
          <w:rtl/>
        </w:rPr>
        <w:t>הפרויקט מתמודד עם אתגר בסיסי בחילוץ מידע תלת-מימדי (הערכת ציר ה-</w:t>
      </w:r>
      <w:r>
        <w:rPr>
          <w:rFonts w:ascii="David" w:hAnsi="David" w:cs="David"/>
          <w:sz w:val="24"/>
          <w:szCs w:val="24"/>
        </w:rPr>
        <w:t>Z</w:t>
      </w:r>
      <w:r>
        <w:rPr>
          <w:rFonts w:ascii="David" w:hAnsi="David" w:cs="David" w:hint="cs"/>
          <w:sz w:val="24"/>
          <w:szCs w:val="24"/>
          <w:rtl/>
        </w:rPr>
        <w:t xml:space="preserve">) ממצלמה מונוקולרית (מצלמה בעלת עדשה בודדת). מדובר ב "בעיה הפוכה" מיסודה: </w:t>
      </w:r>
      <w:r w:rsidRPr="00001394">
        <w:rPr>
          <w:rFonts w:ascii="David" w:hAnsi="David" w:cs="David"/>
          <w:sz w:val="24"/>
          <w:szCs w:val="24"/>
          <w:rtl/>
        </w:rPr>
        <w:t>כאשר סצנה תלת-ממדית מוטלת על גבי חיישן תמונה דו-ממדי</w:t>
      </w:r>
      <w:r>
        <w:rPr>
          <w:rFonts w:ascii="David" w:hAnsi="David" w:cs="David" w:hint="cs"/>
          <w:sz w:val="24"/>
          <w:szCs w:val="24"/>
          <w:rtl/>
        </w:rPr>
        <w:t xml:space="preserve">, </w:t>
      </w:r>
      <w:r w:rsidRPr="00001394">
        <w:rPr>
          <w:rFonts w:ascii="David" w:hAnsi="David" w:cs="David"/>
          <w:sz w:val="24"/>
          <w:szCs w:val="24"/>
          <w:rtl/>
        </w:rPr>
        <w:t>המערכת מאבדת את מ</w:t>
      </w:r>
      <w:r>
        <w:rPr>
          <w:rFonts w:ascii="David" w:hAnsi="David" w:cs="David" w:hint="cs"/>
          <w:sz w:val="24"/>
          <w:szCs w:val="24"/>
          <w:rtl/>
        </w:rPr>
        <w:t>י</w:t>
      </w:r>
      <w:r w:rsidRPr="00001394">
        <w:rPr>
          <w:rFonts w:ascii="David" w:hAnsi="David" w:cs="David"/>
          <w:sz w:val="24"/>
          <w:szCs w:val="24"/>
          <w:rtl/>
        </w:rPr>
        <w:t>מד העומק, ואין בידיה מידע גיאומטרי ישיר על המרחקים במרחב. השחזור של מ</w:t>
      </w:r>
      <w:r>
        <w:rPr>
          <w:rFonts w:ascii="David" w:hAnsi="David" w:cs="David" w:hint="cs"/>
          <w:sz w:val="24"/>
          <w:szCs w:val="24"/>
          <w:rtl/>
        </w:rPr>
        <w:t>י</w:t>
      </w:r>
      <w:r w:rsidRPr="00001394">
        <w:rPr>
          <w:rFonts w:ascii="David" w:hAnsi="David" w:cs="David"/>
          <w:sz w:val="24"/>
          <w:szCs w:val="24"/>
          <w:rtl/>
        </w:rPr>
        <w:t xml:space="preserve">מד זה דורש להסיק את העומק מתוך רמזים חזותיים </w:t>
      </w:r>
      <w:r>
        <w:rPr>
          <w:rFonts w:ascii="David" w:hAnsi="David" w:cs="David" w:hint="cs"/>
          <w:sz w:val="24"/>
          <w:szCs w:val="24"/>
          <w:rtl/>
        </w:rPr>
        <w:t>ופרספקטיביים.</w:t>
      </w:r>
    </w:p>
    <w:p w14:paraId="10A7AAD5" w14:textId="17CFD675" w:rsidR="00001394" w:rsidRDefault="00001394" w:rsidP="00001394">
      <w:pPr>
        <w:rPr>
          <w:rFonts w:ascii="David" w:hAnsi="David" w:cs="David"/>
          <w:sz w:val="24"/>
          <w:szCs w:val="24"/>
          <w:rtl/>
        </w:rPr>
      </w:pPr>
      <w:r w:rsidRPr="00001394">
        <w:rPr>
          <w:rFonts w:ascii="David" w:hAnsi="David" w:cs="David"/>
          <w:sz w:val="24"/>
          <w:szCs w:val="24"/>
          <w:rtl/>
        </w:rPr>
        <w:t>נגזרת ישירה של אובדן הממד היא התופעה הפיזיקלית המכונה "עמימות קנה המידה</w:t>
      </w:r>
      <w:r w:rsidRPr="00001394">
        <w:rPr>
          <w:rFonts w:ascii="David" w:hAnsi="David" w:cs="David"/>
          <w:sz w:val="24"/>
          <w:szCs w:val="24"/>
        </w:rPr>
        <w:t>"</w:t>
      </w:r>
      <w:r>
        <w:rPr>
          <w:rFonts w:ascii="David" w:hAnsi="David" w:cs="David" w:hint="cs"/>
          <w:sz w:val="24"/>
          <w:szCs w:val="24"/>
          <w:rtl/>
        </w:rPr>
        <w:t xml:space="preserve"> (</w:t>
      </w:r>
      <w:r>
        <w:rPr>
          <w:rFonts w:ascii="David" w:hAnsi="David" w:cs="David"/>
          <w:sz w:val="24"/>
          <w:szCs w:val="24"/>
        </w:rPr>
        <w:t>Scale Ambiguity</w:t>
      </w:r>
      <w:r>
        <w:rPr>
          <w:rFonts w:ascii="David" w:hAnsi="David" w:cs="David" w:hint="cs"/>
          <w:sz w:val="24"/>
          <w:szCs w:val="24"/>
          <w:rtl/>
        </w:rPr>
        <w:t xml:space="preserve">). </w:t>
      </w:r>
      <w:r w:rsidRPr="00001394">
        <w:rPr>
          <w:rFonts w:ascii="David" w:hAnsi="David" w:cs="David"/>
          <w:sz w:val="24"/>
          <w:szCs w:val="24"/>
          <w:rtl/>
        </w:rPr>
        <w:t>מכיוון שהעדשה קולטת רק היטלים של קרני אור, אין לה דרך לדעת מהו הגודל האמיתי של האובייקט המצולם. כך לדוגמה, רחפן צעצוע הנמצא במרחק של 5 מטרים ומסוק אמיתי הנמצא במרחק של 50 מטרים עשויים לייצר דמות זהה לחלוטין בגודלה על גבי התמונה. ללא נקודות ייחוס נוספות, לא ניתן להסיק מהתמונה בלבד מהו המרחק האמיתי</w:t>
      </w:r>
      <w:r w:rsidRPr="00001394">
        <w:rPr>
          <w:rFonts w:ascii="David" w:hAnsi="David" w:cs="David"/>
          <w:sz w:val="24"/>
          <w:szCs w:val="24"/>
        </w:rPr>
        <w:t>.</w:t>
      </w:r>
    </w:p>
    <w:p w14:paraId="6A797E60" w14:textId="3152AB42" w:rsidR="00001394" w:rsidRDefault="00001394" w:rsidP="00001394">
      <w:pPr>
        <w:rPr>
          <w:rFonts w:ascii="David" w:hAnsi="David" w:cs="David"/>
          <w:b/>
          <w:bCs/>
          <w:sz w:val="24"/>
          <w:szCs w:val="24"/>
          <w:rtl/>
        </w:rPr>
      </w:pPr>
      <w:r>
        <w:rPr>
          <w:rFonts w:ascii="David" w:hAnsi="David" w:cs="David" w:hint="cs"/>
          <w:b/>
          <w:bCs/>
          <w:sz w:val="24"/>
          <w:szCs w:val="24"/>
          <w:rtl/>
        </w:rPr>
        <w:t>הפתרון המוצע והמורכבות האלגוריתמית</w:t>
      </w:r>
    </w:p>
    <w:p w14:paraId="287BFCEC" w14:textId="3227A738" w:rsidR="00001394" w:rsidRDefault="00001394" w:rsidP="00001394">
      <w:pPr>
        <w:rPr>
          <w:rFonts w:ascii="David" w:hAnsi="David" w:cs="David"/>
          <w:sz w:val="24"/>
          <w:szCs w:val="24"/>
          <w:rtl/>
        </w:rPr>
      </w:pPr>
      <w:r w:rsidRPr="00001394">
        <w:rPr>
          <w:rFonts w:ascii="David" w:hAnsi="David" w:cs="David"/>
          <w:sz w:val="24"/>
          <w:szCs w:val="24"/>
          <w:rtl/>
        </w:rPr>
        <w:t xml:space="preserve">כדי להתמודד עם מגבלה </w:t>
      </w:r>
      <w:r w:rsidR="00BA1C64">
        <w:rPr>
          <w:rFonts w:ascii="David" w:hAnsi="David" w:cs="David" w:hint="cs"/>
          <w:sz w:val="24"/>
          <w:szCs w:val="24"/>
          <w:rtl/>
        </w:rPr>
        <w:t>זו</w:t>
      </w:r>
      <w:r w:rsidRPr="00001394">
        <w:rPr>
          <w:rFonts w:ascii="David" w:hAnsi="David" w:cs="David"/>
          <w:sz w:val="24"/>
          <w:szCs w:val="24"/>
          <w:rtl/>
        </w:rPr>
        <w:t>, הפתרון המוצע מתבסס על תחום הראייה הממוחשבת</w:t>
      </w:r>
      <w:r w:rsidR="00BA1C64">
        <w:rPr>
          <w:rFonts w:ascii="David" w:hAnsi="David" w:cs="David" w:hint="cs"/>
          <w:sz w:val="24"/>
          <w:szCs w:val="24"/>
          <w:rtl/>
        </w:rPr>
        <w:t xml:space="preserve">. בפרט, נעשה שימוש במודלים </w:t>
      </w:r>
      <w:r w:rsidR="000F7F21">
        <w:rPr>
          <w:rFonts w:ascii="David" w:hAnsi="David" w:cs="David" w:hint="cs"/>
          <w:sz w:val="24"/>
          <w:szCs w:val="24"/>
          <w:rtl/>
        </w:rPr>
        <w:t xml:space="preserve">להערכת מודל </w:t>
      </w:r>
      <w:r w:rsidR="00BA1C64">
        <w:rPr>
          <w:rFonts w:ascii="David" w:hAnsi="David" w:cs="David" w:hint="cs"/>
          <w:sz w:val="24"/>
          <w:szCs w:val="24"/>
          <w:rtl/>
        </w:rPr>
        <w:t xml:space="preserve">מבוססי למידה עמוקה </w:t>
      </w:r>
      <w:r>
        <w:rPr>
          <w:rFonts w:ascii="David" w:hAnsi="David" w:cs="David"/>
          <w:sz w:val="24"/>
          <w:szCs w:val="24"/>
        </w:rPr>
        <w:t>)</w:t>
      </w:r>
      <w:r w:rsidRPr="00001394">
        <w:rPr>
          <w:rFonts w:ascii="David" w:hAnsi="David" w:cs="David"/>
          <w:sz w:val="24"/>
          <w:szCs w:val="24"/>
          <w:rtl/>
        </w:rPr>
        <w:t>כדוגמת</w:t>
      </w:r>
      <w:r w:rsidRPr="00001394">
        <w:rPr>
          <w:rFonts w:ascii="David" w:hAnsi="David" w:cs="David"/>
          <w:sz w:val="24"/>
          <w:szCs w:val="24"/>
        </w:rPr>
        <w:t xml:space="preserve"> ZoeDepth</w:t>
      </w:r>
      <w:r>
        <w:rPr>
          <w:rFonts w:ascii="David" w:hAnsi="David" w:cs="David"/>
          <w:sz w:val="24"/>
          <w:szCs w:val="24"/>
        </w:rPr>
        <w:t xml:space="preserve"> </w:t>
      </w:r>
      <w:r w:rsidRPr="00001394">
        <w:rPr>
          <w:rFonts w:ascii="David" w:hAnsi="David" w:cs="David"/>
          <w:sz w:val="24"/>
          <w:szCs w:val="24"/>
        </w:rPr>
        <w:t xml:space="preserve">, MiDaS </w:t>
      </w:r>
      <w:r w:rsidRPr="00001394">
        <w:rPr>
          <w:rFonts w:ascii="David" w:hAnsi="David" w:cs="David"/>
          <w:sz w:val="24"/>
          <w:szCs w:val="24"/>
          <w:rtl/>
        </w:rPr>
        <w:t>או</w:t>
      </w:r>
      <w:r w:rsidRPr="00001394">
        <w:rPr>
          <w:rFonts w:ascii="David" w:hAnsi="David" w:cs="David"/>
          <w:sz w:val="24"/>
          <w:szCs w:val="24"/>
        </w:rPr>
        <w:t xml:space="preserve"> </w:t>
      </w:r>
      <w:r>
        <w:rPr>
          <w:rFonts w:ascii="David" w:hAnsi="David" w:cs="David"/>
          <w:sz w:val="24"/>
          <w:szCs w:val="24"/>
        </w:rPr>
        <w:t>(</w:t>
      </w:r>
      <w:r w:rsidRPr="00001394">
        <w:rPr>
          <w:rFonts w:ascii="David" w:hAnsi="David" w:cs="David"/>
          <w:sz w:val="24"/>
          <w:szCs w:val="24"/>
        </w:rPr>
        <w:t>DepthAnything</w:t>
      </w:r>
      <w:r>
        <w:rPr>
          <w:rFonts w:ascii="David" w:hAnsi="David" w:cs="David"/>
          <w:sz w:val="24"/>
          <w:szCs w:val="24"/>
        </w:rPr>
        <w:t xml:space="preserve"> </w:t>
      </w:r>
      <w:r w:rsidR="000F7F21">
        <w:rPr>
          <w:rFonts w:ascii="David" w:hAnsi="David" w:cs="David" w:hint="cs"/>
          <w:sz w:val="24"/>
          <w:szCs w:val="24"/>
          <w:rtl/>
        </w:rPr>
        <w:t xml:space="preserve"> </w:t>
      </w:r>
      <w:r w:rsidRPr="00001394">
        <w:rPr>
          <w:rFonts w:ascii="David" w:hAnsi="David" w:cs="David"/>
          <w:sz w:val="24"/>
          <w:szCs w:val="24"/>
          <w:rtl/>
        </w:rPr>
        <w:t xml:space="preserve">שאומנו על כמויות עצומות של תמונות כדי </w:t>
      </w:r>
      <w:r>
        <w:rPr>
          <w:rFonts w:ascii="David" w:hAnsi="David" w:cs="David" w:hint="cs"/>
          <w:sz w:val="24"/>
          <w:szCs w:val="24"/>
          <w:rtl/>
        </w:rPr>
        <w:t>להעריך</w:t>
      </w:r>
      <w:r w:rsidRPr="00001394">
        <w:rPr>
          <w:rFonts w:ascii="David" w:hAnsi="David" w:cs="David"/>
          <w:sz w:val="24"/>
          <w:szCs w:val="24"/>
          <w:rtl/>
        </w:rPr>
        <w:t xml:space="preserve"> את המרחק של כל פיקסל</w:t>
      </w:r>
      <w:r w:rsidRPr="00001394">
        <w:rPr>
          <w:rFonts w:ascii="David" w:hAnsi="David" w:cs="David"/>
          <w:sz w:val="24"/>
          <w:szCs w:val="24"/>
        </w:rPr>
        <w:t>.</w:t>
      </w:r>
    </w:p>
    <w:p w14:paraId="4BF78C3B" w14:textId="070DBC13" w:rsidR="009003A2" w:rsidRDefault="00025156" w:rsidP="009003A2">
      <w:pPr>
        <w:rPr>
          <w:rFonts w:ascii="David" w:hAnsi="David" w:cs="David"/>
          <w:sz w:val="24"/>
          <w:szCs w:val="24"/>
          <w:rtl/>
        </w:rPr>
      </w:pPr>
      <w:r w:rsidRPr="008C3CEC">
        <w:rPr>
          <w:rFonts w:ascii="David" w:hAnsi="David" w:cs="David"/>
          <w:sz w:val="24"/>
          <w:szCs w:val="24"/>
          <w:rtl/>
        </w:rPr>
        <w:t xml:space="preserve">עם זאת, בחירה בגישה זו מביאה עמה מורכבויות ואתגרים חדשים. ראשית, </w:t>
      </w:r>
      <w:r w:rsidR="00BA1C64" w:rsidRPr="008C3CEC">
        <w:rPr>
          <w:rFonts w:ascii="David" w:hAnsi="David" w:cs="David"/>
          <w:sz w:val="24"/>
          <w:szCs w:val="24"/>
          <w:rtl/>
        </w:rPr>
        <w:t xml:space="preserve">חלק ניכר מהרשתות הקיימות, כולל מודלים כדוגמת </w:t>
      </w:r>
      <w:r w:rsidR="00BA1C64" w:rsidRPr="008C3CEC">
        <w:rPr>
          <w:rFonts w:ascii="David" w:hAnsi="David" w:cs="David"/>
          <w:sz w:val="24"/>
          <w:szCs w:val="24"/>
        </w:rPr>
        <w:t xml:space="preserve">DepthAnything </w:t>
      </w:r>
      <w:r w:rsidR="00BA1C64" w:rsidRPr="008C3CEC">
        <w:rPr>
          <w:rFonts w:ascii="David" w:hAnsi="David" w:cs="David" w:hint="cs"/>
          <w:sz w:val="24"/>
          <w:szCs w:val="24"/>
          <w:rtl/>
        </w:rPr>
        <w:t xml:space="preserve"> </w:t>
      </w:r>
      <w:r w:rsidR="008C3CEC" w:rsidRPr="008C3CEC">
        <w:rPr>
          <w:rFonts w:ascii="David" w:hAnsi="David" w:cs="David" w:hint="cs"/>
          <w:sz w:val="24"/>
          <w:szCs w:val="24"/>
          <w:rtl/>
        </w:rPr>
        <w:t xml:space="preserve">(הבסיסי) </w:t>
      </w:r>
      <w:r w:rsidR="00BA1C64" w:rsidRPr="008C3CEC">
        <w:rPr>
          <w:rFonts w:ascii="David" w:hAnsi="David" w:cs="David" w:hint="cs"/>
          <w:sz w:val="24"/>
          <w:szCs w:val="24"/>
          <w:rtl/>
        </w:rPr>
        <w:t>ו-</w:t>
      </w:r>
      <w:r w:rsidR="00BA1C64" w:rsidRPr="008C3CEC">
        <w:rPr>
          <w:rFonts w:ascii="David" w:hAnsi="David" w:cs="David"/>
          <w:sz w:val="24"/>
          <w:szCs w:val="24"/>
        </w:rPr>
        <w:t>MiDaS</w:t>
      </w:r>
      <w:r w:rsidR="00BA1C64" w:rsidRPr="008C3CEC">
        <w:rPr>
          <w:rFonts w:ascii="David" w:hAnsi="David" w:cs="David" w:hint="cs"/>
          <w:sz w:val="24"/>
          <w:szCs w:val="24"/>
          <w:rtl/>
        </w:rPr>
        <w:t xml:space="preserve">, מפיקות לרוב מפת עומק יחסית בלבד. כלומר, </w:t>
      </w:r>
      <w:r w:rsidR="00BA1C64" w:rsidRPr="008C3CEC">
        <w:rPr>
          <w:rFonts w:ascii="David" w:hAnsi="David" w:cs="David"/>
          <w:sz w:val="24"/>
          <w:szCs w:val="24"/>
          <w:rtl/>
        </w:rPr>
        <w:t xml:space="preserve">הן מצליחות </w:t>
      </w:r>
      <w:r w:rsidR="00BA1C64" w:rsidRPr="008C3CEC">
        <w:rPr>
          <w:rFonts w:ascii="David" w:hAnsi="David" w:cs="David" w:hint="cs"/>
          <w:sz w:val="24"/>
          <w:szCs w:val="24"/>
          <w:rtl/>
        </w:rPr>
        <w:t xml:space="preserve">לקבוע </w:t>
      </w:r>
      <w:r w:rsidR="00BA1C64" w:rsidRPr="008C3CEC">
        <w:rPr>
          <w:rFonts w:ascii="David" w:hAnsi="David" w:cs="David"/>
          <w:sz w:val="24"/>
          <w:szCs w:val="24"/>
          <w:rtl/>
        </w:rPr>
        <w:t>אילו עצמים קרובים יותר ואילו רחוקים יותר, אך לא לתרגם זאת למרחק מטרי מוחלט (במטרים)</w:t>
      </w:r>
      <w:r w:rsidR="0050483A" w:rsidRPr="008C3CEC">
        <w:rPr>
          <w:rFonts w:ascii="David" w:hAnsi="David" w:cs="David" w:hint="cs"/>
          <w:sz w:val="24"/>
          <w:szCs w:val="24"/>
          <w:rtl/>
        </w:rPr>
        <w:t xml:space="preserve">. מנגד, גם מודלים המכוונים לספק עומק מטרי (כדוגמת </w:t>
      </w:r>
      <w:r w:rsidR="0050483A" w:rsidRPr="008C3CEC">
        <w:rPr>
          <w:rFonts w:ascii="David" w:hAnsi="David" w:cs="David"/>
          <w:sz w:val="24"/>
          <w:szCs w:val="24"/>
        </w:rPr>
        <w:t>Zoe</w:t>
      </w:r>
      <w:r w:rsidR="009003A2" w:rsidRPr="008C3CEC">
        <w:rPr>
          <w:rFonts w:ascii="David" w:hAnsi="David" w:cs="David"/>
          <w:sz w:val="24"/>
          <w:szCs w:val="24"/>
        </w:rPr>
        <w:t>Depth</w:t>
      </w:r>
      <w:r w:rsidR="009003A2" w:rsidRPr="008C3CEC">
        <w:rPr>
          <w:rFonts w:ascii="David" w:hAnsi="David" w:cs="David" w:hint="cs"/>
          <w:sz w:val="24"/>
          <w:szCs w:val="24"/>
          <w:rtl/>
        </w:rPr>
        <w:t xml:space="preserve">), </w:t>
      </w:r>
      <w:r w:rsidR="009003A2" w:rsidRPr="008C3CEC">
        <w:rPr>
          <w:rFonts w:ascii="David" w:hAnsi="David" w:cs="David"/>
          <w:sz w:val="24"/>
          <w:szCs w:val="24"/>
          <w:rtl/>
        </w:rPr>
        <w:t>מתקשים לספק תוצאות אמינות ללא תהליך כיול משמעותי, במיוחד כאשר הם פועלים מחוץ לסביבת האימון המקורית שלהם</w:t>
      </w:r>
    </w:p>
    <w:p w14:paraId="6A4CA31D" w14:textId="77777777" w:rsidR="009003A2" w:rsidRDefault="009003A2" w:rsidP="009003A2">
      <w:pPr>
        <w:rPr>
          <w:rFonts w:ascii="David" w:hAnsi="David" w:cs="David"/>
          <w:sz w:val="24"/>
          <w:szCs w:val="24"/>
          <w:rtl/>
        </w:rPr>
      </w:pPr>
      <w:r>
        <w:rPr>
          <w:rFonts w:ascii="David" w:hAnsi="David" w:cs="David" w:hint="cs"/>
          <w:sz w:val="24"/>
          <w:szCs w:val="24"/>
          <w:rtl/>
        </w:rPr>
        <w:t xml:space="preserve">שנית, </w:t>
      </w:r>
      <w:r w:rsidRPr="009003A2">
        <w:rPr>
          <w:rFonts w:ascii="David" w:hAnsi="David" w:cs="David"/>
          <w:sz w:val="24"/>
          <w:szCs w:val="24"/>
          <w:rtl/>
        </w:rPr>
        <w:t xml:space="preserve">יישום המודלים נתקל באתגר משמעותי כאשר תמונת הרחפן מצולמת על רקע שמיים פתוחים. בתרחיש זה, הרחפן מופיע על רקע </w:t>
      </w:r>
      <w:r>
        <w:rPr>
          <w:rFonts w:ascii="David" w:hAnsi="David" w:cs="David" w:hint="cs"/>
          <w:sz w:val="24"/>
          <w:szCs w:val="24"/>
          <w:rtl/>
        </w:rPr>
        <w:t xml:space="preserve">ללא מישור קרקעי או ללא אובייקטים סמוכים. </w:t>
      </w:r>
      <w:r w:rsidRPr="009003A2">
        <w:rPr>
          <w:rFonts w:ascii="David" w:hAnsi="David" w:cs="David"/>
          <w:sz w:val="24"/>
          <w:szCs w:val="24"/>
          <w:rtl/>
        </w:rPr>
        <w:t>ללא עוגנים חזותיים או רמזי פרספקטיבה שיסייעו להבנת המרחב, המודל נאלץ להעריך את המרחק כמעט אך ורק על בסיס גודלו היחסי של הרחפן בתמונה</w:t>
      </w:r>
      <w:r>
        <w:rPr>
          <w:rFonts w:ascii="David" w:hAnsi="David" w:cs="David" w:hint="cs"/>
          <w:sz w:val="24"/>
          <w:szCs w:val="24"/>
          <w:rtl/>
        </w:rPr>
        <w:t>-</w:t>
      </w:r>
      <w:r w:rsidRPr="009003A2">
        <w:rPr>
          <w:rFonts w:ascii="David" w:hAnsi="David" w:cs="David"/>
          <w:sz w:val="24"/>
          <w:szCs w:val="24"/>
          <w:rtl/>
        </w:rPr>
        <w:t xml:space="preserve"> משימה המגדילה משמעותית את העמימות </w:t>
      </w:r>
      <w:r>
        <w:rPr>
          <w:rFonts w:ascii="David" w:hAnsi="David" w:cs="David" w:hint="cs"/>
          <w:sz w:val="24"/>
          <w:szCs w:val="24"/>
          <w:rtl/>
        </w:rPr>
        <w:t>(</w:t>
      </w:r>
      <w:r>
        <w:rPr>
          <w:rFonts w:ascii="David" w:hAnsi="David" w:cs="David"/>
          <w:sz w:val="24"/>
          <w:szCs w:val="24"/>
        </w:rPr>
        <w:t>Scale Ambiguity</w:t>
      </w:r>
      <w:r>
        <w:rPr>
          <w:rFonts w:ascii="David" w:hAnsi="David" w:cs="David" w:hint="cs"/>
          <w:sz w:val="24"/>
          <w:szCs w:val="24"/>
          <w:rtl/>
        </w:rPr>
        <w:t>) ואת פוטנציאל השגיאה.</w:t>
      </w:r>
    </w:p>
    <w:p w14:paraId="17503DFB" w14:textId="3646D3E7" w:rsidR="001523FF" w:rsidRDefault="009003A2" w:rsidP="001523FF">
      <w:pPr>
        <w:rPr>
          <w:rFonts w:ascii="David" w:hAnsi="David" w:cs="David"/>
          <w:sz w:val="24"/>
          <w:szCs w:val="24"/>
          <w:rtl/>
        </w:rPr>
      </w:pPr>
      <w:r>
        <w:rPr>
          <w:rFonts w:ascii="David" w:hAnsi="David" w:cs="David" w:hint="cs"/>
          <w:sz w:val="24"/>
          <w:szCs w:val="24"/>
          <w:rtl/>
        </w:rPr>
        <w:lastRenderedPageBreak/>
        <w:t xml:space="preserve">בנוסף, ישנו קושי המתרחש </w:t>
      </w:r>
      <w:r w:rsidRPr="009003A2">
        <w:rPr>
          <w:rFonts w:ascii="David" w:hAnsi="David" w:cs="David"/>
          <w:sz w:val="24"/>
          <w:szCs w:val="24"/>
          <w:rtl/>
        </w:rPr>
        <w:t>כאשר הרחפן מצולם בסביבה מורכבת ועשירה בפרטים, כגון רקע של מבנים או רחובות</w:t>
      </w:r>
      <w:r w:rsidR="005A4C2F">
        <w:rPr>
          <w:rFonts w:ascii="David" w:hAnsi="David" w:cs="David" w:hint="cs"/>
          <w:sz w:val="24"/>
          <w:szCs w:val="24"/>
          <w:rtl/>
        </w:rPr>
        <w:t>.</w:t>
      </w:r>
      <w:r w:rsidR="007F7BA3">
        <w:rPr>
          <w:rFonts w:ascii="David" w:hAnsi="David" w:cs="David"/>
          <w:sz w:val="24"/>
          <w:szCs w:val="24"/>
        </w:rPr>
        <w:t xml:space="preserve"> </w:t>
      </w:r>
      <w:r w:rsidR="007F7BA3" w:rsidRPr="007F7BA3">
        <w:rPr>
          <w:rFonts w:ascii="David" w:hAnsi="David" w:cs="David"/>
          <w:sz w:val="24"/>
          <w:szCs w:val="24"/>
          <w:rtl/>
        </w:rPr>
        <w:t xml:space="preserve">מכיוון שמרבית מודלי העומק אומנו על תמונות שבהן האובייקטים המרכזיים מקושרים ישירות לקרקע, המודל מתקשה לשייך </w:t>
      </w:r>
      <w:r w:rsidR="007F7BA3">
        <w:rPr>
          <w:rFonts w:ascii="David" w:hAnsi="David" w:cs="David" w:hint="cs"/>
          <w:sz w:val="24"/>
          <w:szCs w:val="24"/>
          <w:rtl/>
        </w:rPr>
        <w:t>בצורה נכונה</w:t>
      </w:r>
      <w:r w:rsidR="007F7BA3" w:rsidRPr="007F7BA3">
        <w:rPr>
          <w:rFonts w:ascii="David" w:hAnsi="David" w:cs="David"/>
          <w:sz w:val="24"/>
          <w:szCs w:val="24"/>
          <w:rtl/>
        </w:rPr>
        <w:t xml:space="preserve"> את הפרופורציות בין רחפן קטן המרחף באוויר לבין הגיאומטריה של הרקע המרוחק. חוסר ההתאמה הזה, בין מאפייני הנתונים שעליהם אומן המודל לבין סביבת המטרה האווירית, מוכר כ</w:t>
      </w:r>
      <w:r w:rsidR="007F7BA3">
        <w:rPr>
          <w:rFonts w:ascii="David" w:hAnsi="David" w:cs="David" w:hint="cs"/>
          <w:sz w:val="24"/>
          <w:szCs w:val="24"/>
          <w:rtl/>
        </w:rPr>
        <w:t xml:space="preserve"> "פער תחומים" (</w:t>
      </w:r>
      <w:r w:rsidR="007F7BA3">
        <w:rPr>
          <w:rFonts w:ascii="David" w:hAnsi="David" w:cs="David"/>
          <w:sz w:val="24"/>
          <w:szCs w:val="24"/>
        </w:rPr>
        <w:t>Domain Gap</w:t>
      </w:r>
      <w:r w:rsidR="007F7BA3">
        <w:rPr>
          <w:rFonts w:ascii="David" w:hAnsi="David" w:cs="David" w:hint="cs"/>
          <w:sz w:val="24"/>
          <w:szCs w:val="24"/>
          <w:rtl/>
        </w:rPr>
        <w:t>), ו</w:t>
      </w:r>
      <w:r w:rsidR="007F7BA3" w:rsidRPr="007F7BA3">
        <w:rPr>
          <w:rFonts w:ascii="David" w:hAnsi="David" w:cs="David"/>
          <w:sz w:val="24"/>
          <w:szCs w:val="24"/>
          <w:rtl/>
        </w:rPr>
        <w:t>הוא מחייב הפעלת תהליכי עיבוד וכיול נוספים כדי להצליח לתרגם את פלט הרשת</w:t>
      </w:r>
      <w:r w:rsidR="007F7BA3">
        <w:rPr>
          <w:rFonts w:ascii="David" w:hAnsi="David" w:cs="David" w:hint="cs"/>
          <w:sz w:val="24"/>
          <w:szCs w:val="24"/>
          <w:rtl/>
        </w:rPr>
        <w:t xml:space="preserve"> למיקום תלת-מימדי מדויק.</w:t>
      </w:r>
    </w:p>
    <w:p w14:paraId="7FD63F87" w14:textId="77777777" w:rsidR="009E7C8D" w:rsidRPr="00025156" w:rsidRDefault="009E7C8D" w:rsidP="009E7C8D">
      <w:pPr>
        <w:rPr>
          <w:rFonts w:ascii="David" w:hAnsi="David" w:cs="David"/>
          <w:sz w:val="24"/>
          <w:szCs w:val="24"/>
        </w:rPr>
      </w:pPr>
    </w:p>
    <w:p w14:paraId="065A43B6" w14:textId="625A20D9" w:rsidR="006B0E80" w:rsidRPr="00E40EF3" w:rsidRDefault="006B7FA2" w:rsidP="00E40EF3">
      <w:pPr>
        <w:pStyle w:val="3"/>
        <w:rPr>
          <w:rFonts w:ascii="David" w:hAnsi="David" w:cs="David"/>
          <w:color w:val="000000" w:themeColor="text1"/>
          <w:u w:val="single"/>
          <w:rtl/>
        </w:rPr>
      </w:pPr>
      <w:r>
        <w:rPr>
          <w:rFonts w:ascii="David" w:hAnsi="David" w:cs="David" w:hint="cs"/>
          <w:color w:val="000000" w:themeColor="text1"/>
          <w:u w:val="single"/>
          <w:rtl/>
        </w:rPr>
        <w:t>תיאור המערכת והכלים</w:t>
      </w:r>
    </w:p>
    <w:p w14:paraId="65CD4CAD" w14:textId="77777777" w:rsidR="00491DE5" w:rsidRDefault="00491DE5" w:rsidP="00247E57">
      <w:pPr>
        <w:spacing w:line="276" w:lineRule="auto"/>
        <w:jc w:val="both"/>
        <w:rPr>
          <w:rFonts w:ascii="David" w:hAnsi="David" w:cs="David"/>
          <w:color w:val="000000" w:themeColor="text1"/>
          <w:sz w:val="24"/>
          <w:szCs w:val="24"/>
          <w:rtl/>
        </w:rPr>
      </w:pPr>
    </w:p>
    <w:p w14:paraId="5DC3260D" w14:textId="2D7F7FCE" w:rsidR="008D1C79" w:rsidRDefault="008D1C79" w:rsidP="00247E57">
      <w:pPr>
        <w:spacing w:line="276" w:lineRule="auto"/>
        <w:jc w:val="both"/>
        <w:rPr>
          <w:rFonts w:ascii="David" w:hAnsi="David" w:cs="David"/>
          <w:b/>
          <w:bCs/>
          <w:color w:val="000000" w:themeColor="text1"/>
          <w:sz w:val="24"/>
          <w:szCs w:val="24"/>
          <w:rtl/>
        </w:rPr>
      </w:pPr>
      <w:r>
        <w:rPr>
          <w:rFonts w:ascii="David" w:hAnsi="David" w:cs="David" w:hint="cs"/>
          <w:b/>
          <w:bCs/>
          <w:color w:val="000000" w:themeColor="text1"/>
          <w:sz w:val="24"/>
          <w:szCs w:val="24"/>
          <w:rtl/>
        </w:rPr>
        <w:t xml:space="preserve">ארכיטקטורת המערכת </w:t>
      </w:r>
      <w:r w:rsidR="002853DC">
        <w:rPr>
          <w:rFonts w:ascii="David" w:hAnsi="David" w:cs="David" w:hint="cs"/>
          <w:b/>
          <w:bCs/>
          <w:color w:val="000000" w:themeColor="text1"/>
          <w:sz w:val="24"/>
          <w:szCs w:val="24"/>
          <w:rtl/>
        </w:rPr>
        <w:t>וההיגיון</w:t>
      </w:r>
      <w:r>
        <w:rPr>
          <w:rFonts w:ascii="David" w:hAnsi="David" w:cs="David" w:hint="cs"/>
          <w:b/>
          <w:bCs/>
          <w:color w:val="000000" w:themeColor="text1"/>
          <w:sz w:val="24"/>
          <w:szCs w:val="24"/>
          <w:rtl/>
        </w:rPr>
        <w:t xml:space="preserve"> ההנדסי</w:t>
      </w:r>
    </w:p>
    <w:p w14:paraId="7DFE2F27" w14:textId="0FF961E8" w:rsidR="00993557" w:rsidRDefault="008D1C79" w:rsidP="008D1C79">
      <w:pPr>
        <w:spacing w:line="276" w:lineRule="auto"/>
        <w:jc w:val="both"/>
        <w:rPr>
          <w:rFonts w:ascii="David" w:hAnsi="David" w:cs="David"/>
          <w:color w:val="000000" w:themeColor="text1"/>
          <w:sz w:val="24"/>
          <w:szCs w:val="24"/>
          <w:rtl/>
        </w:rPr>
      </w:pPr>
      <w:r w:rsidRPr="008D1C79">
        <w:rPr>
          <w:rFonts w:ascii="David" w:hAnsi="David" w:cs="David"/>
          <w:color w:val="000000" w:themeColor="text1"/>
          <w:sz w:val="24"/>
          <w:szCs w:val="24"/>
          <w:rtl/>
        </w:rPr>
        <w:t>במסגרת הפרויקט מפותח צינור עיבוד נתונים</w:t>
      </w:r>
      <w:r>
        <w:rPr>
          <w:rFonts w:ascii="David" w:hAnsi="David" w:cs="David" w:hint="cs"/>
          <w:color w:val="000000" w:themeColor="text1"/>
          <w:sz w:val="24"/>
          <w:szCs w:val="24"/>
          <w:rtl/>
        </w:rPr>
        <w:t xml:space="preserve"> </w:t>
      </w:r>
      <w:r w:rsidRPr="008D1C79">
        <w:rPr>
          <w:rFonts w:ascii="David" w:hAnsi="David" w:cs="David"/>
          <w:color w:val="000000" w:themeColor="text1"/>
          <w:sz w:val="24"/>
          <w:szCs w:val="24"/>
        </w:rPr>
        <w:t xml:space="preserve"> (Pipeline)</w:t>
      </w:r>
      <w:r>
        <w:rPr>
          <w:rFonts w:ascii="David" w:hAnsi="David" w:cs="David" w:hint="cs"/>
          <w:color w:val="000000" w:themeColor="text1"/>
          <w:sz w:val="24"/>
          <w:szCs w:val="24"/>
          <w:rtl/>
        </w:rPr>
        <w:t xml:space="preserve">מודולרי, המשלב כלים וגישות מעולמות הראייה הממוחשבת ולמידת המכונה. </w:t>
      </w:r>
      <w:r w:rsidRPr="008D1C79">
        <w:rPr>
          <w:rFonts w:ascii="David" w:hAnsi="David" w:cs="David"/>
          <w:color w:val="000000" w:themeColor="text1"/>
          <w:sz w:val="24"/>
          <w:szCs w:val="24"/>
          <w:rtl/>
        </w:rPr>
        <w:t>בשלבי התכנון המוקדמים, נבחנה האפשרות לאמן רשת נוירונים</w:t>
      </w:r>
      <w:r>
        <w:rPr>
          <w:rFonts w:ascii="David" w:hAnsi="David" w:cs="David" w:hint="cs"/>
          <w:color w:val="000000" w:themeColor="text1"/>
          <w:sz w:val="24"/>
          <w:szCs w:val="24"/>
          <w:rtl/>
        </w:rPr>
        <w:t xml:space="preserve"> </w:t>
      </w:r>
      <w:r w:rsidRPr="008D1C79">
        <w:rPr>
          <w:rFonts w:ascii="David" w:hAnsi="David" w:cs="David"/>
          <w:color w:val="000000" w:themeColor="text1"/>
          <w:sz w:val="24"/>
          <w:szCs w:val="24"/>
          <w:rtl/>
        </w:rPr>
        <w:t>שתחזיר עומק מטרי מוחלט ישירות מתוך התמונה. עם זאת,</w:t>
      </w:r>
      <w:r w:rsidR="00FD0168">
        <w:rPr>
          <w:rFonts w:ascii="David" w:hAnsi="David" w:cs="David" w:hint="cs"/>
          <w:color w:val="000000" w:themeColor="text1"/>
          <w:sz w:val="24"/>
          <w:szCs w:val="24"/>
          <w:rtl/>
        </w:rPr>
        <w:t xml:space="preserve"> בשלב הנוכחי הוחלט שלא לבחן גישה זו,</w:t>
      </w:r>
      <w:r w:rsidRPr="008D1C79">
        <w:rPr>
          <w:rFonts w:ascii="David" w:hAnsi="David" w:cs="David"/>
          <w:color w:val="000000" w:themeColor="text1"/>
          <w:sz w:val="24"/>
          <w:szCs w:val="24"/>
          <w:rtl/>
        </w:rPr>
        <w:t xml:space="preserve"> מכיוון שרשתות עומק מטריות נוטות</w:t>
      </w:r>
      <w:r>
        <w:rPr>
          <w:rFonts w:ascii="David" w:hAnsi="David" w:cs="David" w:hint="cs"/>
          <w:color w:val="000000" w:themeColor="text1"/>
          <w:sz w:val="24"/>
          <w:szCs w:val="24"/>
          <w:rtl/>
        </w:rPr>
        <w:t xml:space="preserve"> להתאמת יתר (</w:t>
      </w:r>
      <w:r>
        <w:rPr>
          <w:rFonts w:ascii="David" w:hAnsi="David" w:cs="David"/>
          <w:color w:val="000000" w:themeColor="text1"/>
          <w:sz w:val="24"/>
          <w:szCs w:val="24"/>
        </w:rPr>
        <w:t>Overfitting</w:t>
      </w:r>
      <w:r>
        <w:rPr>
          <w:rFonts w:ascii="David" w:hAnsi="David" w:cs="David" w:hint="cs"/>
          <w:color w:val="000000" w:themeColor="text1"/>
          <w:sz w:val="24"/>
          <w:szCs w:val="24"/>
          <w:rtl/>
        </w:rPr>
        <w:t>)-</w:t>
      </w:r>
      <w:r w:rsidR="00993557">
        <w:rPr>
          <w:rFonts w:ascii="David" w:hAnsi="David" w:cs="David" w:hint="cs"/>
          <w:color w:val="000000" w:themeColor="text1"/>
          <w:sz w:val="24"/>
          <w:szCs w:val="24"/>
          <w:rtl/>
        </w:rPr>
        <w:t xml:space="preserve"> מצב בו המודל "משנן" את הנתונים הספציפיים עליהם אומן, במקום ללמוד חוקיות. במצב כזה, הרשת עלולה לבצע התאמת יתר</w:t>
      </w:r>
      <w:r>
        <w:rPr>
          <w:rFonts w:ascii="David" w:hAnsi="David" w:cs="David" w:hint="cs"/>
          <w:color w:val="000000" w:themeColor="text1"/>
          <w:sz w:val="24"/>
          <w:szCs w:val="24"/>
          <w:rtl/>
        </w:rPr>
        <w:t xml:space="preserve"> </w:t>
      </w:r>
      <w:r w:rsidRPr="008D1C79">
        <w:rPr>
          <w:rFonts w:ascii="David" w:hAnsi="David" w:cs="David"/>
          <w:color w:val="000000" w:themeColor="text1"/>
          <w:sz w:val="24"/>
          <w:szCs w:val="24"/>
          <w:rtl/>
        </w:rPr>
        <w:t>לנתוני העדשה הספציפית,</w:t>
      </w:r>
      <w:r w:rsidR="00993557">
        <w:rPr>
          <w:rFonts w:ascii="David" w:hAnsi="David" w:cs="David" w:hint="cs"/>
          <w:color w:val="000000" w:themeColor="text1"/>
          <w:sz w:val="24"/>
          <w:szCs w:val="24"/>
          <w:rtl/>
        </w:rPr>
        <w:t xml:space="preserve"> כמו אורך ומוקד העדשה. </w:t>
      </w:r>
    </w:p>
    <w:p w14:paraId="379A324F" w14:textId="7AED0575" w:rsidR="008D1C79" w:rsidRDefault="008D1C79" w:rsidP="008D1C79">
      <w:pPr>
        <w:spacing w:line="276" w:lineRule="auto"/>
        <w:jc w:val="both"/>
        <w:rPr>
          <w:rFonts w:ascii="David" w:hAnsi="David" w:cs="David"/>
          <w:color w:val="000000" w:themeColor="text1"/>
          <w:sz w:val="24"/>
          <w:szCs w:val="24"/>
          <w:rtl/>
        </w:rPr>
      </w:pPr>
      <w:r w:rsidRPr="008D1C79">
        <w:rPr>
          <w:rFonts w:ascii="David" w:hAnsi="David" w:cs="David"/>
          <w:color w:val="000000" w:themeColor="text1"/>
          <w:sz w:val="24"/>
          <w:szCs w:val="24"/>
          <w:rtl/>
        </w:rPr>
        <w:t>במקום זאת, בחרנו בארכיטקטורה מפוצלת: הפעלת רשתות</w:t>
      </w:r>
      <w:r>
        <w:rPr>
          <w:rFonts w:ascii="David" w:hAnsi="David" w:cs="David" w:hint="cs"/>
          <w:color w:val="000000" w:themeColor="text1"/>
          <w:sz w:val="24"/>
          <w:szCs w:val="24"/>
          <w:rtl/>
        </w:rPr>
        <w:t xml:space="preserve"> קיימות</w:t>
      </w:r>
      <w:r w:rsidRPr="008D1C79">
        <w:rPr>
          <w:rFonts w:ascii="David" w:hAnsi="David" w:cs="David"/>
          <w:color w:val="000000" w:themeColor="text1"/>
          <w:sz w:val="24"/>
          <w:szCs w:val="24"/>
          <w:rtl/>
        </w:rPr>
        <w:t xml:space="preserve"> לחילוץ עומק יחסי</w:t>
      </w:r>
      <w:r>
        <w:rPr>
          <w:rFonts w:ascii="David" w:hAnsi="David" w:cs="David" w:hint="cs"/>
          <w:color w:val="000000" w:themeColor="text1"/>
          <w:sz w:val="24"/>
          <w:szCs w:val="24"/>
          <w:rtl/>
        </w:rPr>
        <w:t xml:space="preserve">, </w:t>
      </w:r>
      <w:r w:rsidRPr="008D1C79">
        <w:rPr>
          <w:rFonts w:ascii="David" w:hAnsi="David" w:cs="David"/>
          <w:color w:val="000000" w:themeColor="text1"/>
          <w:sz w:val="24"/>
          <w:szCs w:val="24"/>
          <w:rtl/>
        </w:rPr>
        <w:t>ולאחר מכן שימוש בפונקציית כיול מתמטית</w:t>
      </w:r>
      <w:r>
        <w:rPr>
          <w:rFonts w:ascii="David" w:hAnsi="David" w:cs="David" w:hint="cs"/>
          <w:color w:val="000000" w:themeColor="text1"/>
          <w:sz w:val="24"/>
          <w:szCs w:val="24"/>
          <w:rtl/>
        </w:rPr>
        <w:t>, שתעזור לפתור את בעיית עמימות קנה המידה (</w:t>
      </w:r>
      <w:r w:rsidRPr="008D1C79">
        <w:rPr>
          <w:rFonts w:ascii="David" w:hAnsi="David" w:cs="David"/>
          <w:color w:val="000000" w:themeColor="text1"/>
          <w:sz w:val="24"/>
          <w:szCs w:val="24"/>
        </w:rPr>
        <w:t>Scale</w:t>
      </w:r>
      <w:r w:rsidR="005A4C2F">
        <w:rPr>
          <w:rFonts w:ascii="David" w:hAnsi="David" w:cs="David"/>
          <w:color w:val="000000" w:themeColor="text1"/>
          <w:sz w:val="24"/>
          <w:szCs w:val="24"/>
        </w:rPr>
        <w:t xml:space="preserve"> </w:t>
      </w:r>
      <w:r w:rsidRPr="008D1C79">
        <w:rPr>
          <w:rFonts w:ascii="David" w:hAnsi="David" w:cs="David"/>
          <w:color w:val="000000" w:themeColor="text1"/>
          <w:sz w:val="24"/>
          <w:szCs w:val="24"/>
        </w:rPr>
        <w:t>Ambiguity</w:t>
      </w:r>
      <w:r>
        <w:rPr>
          <w:rFonts w:ascii="David" w:hAnsi="David" w:cs="David" w:hint="cs"/>
          <w:color w:val="000000" w:themeColor="text1"/>
          <w:sz w:val="24"/>
          <w:szCs w:val="24"/>
          <w:rtl/>
        </w:rPr>
        <w:t xml:space="preserve">). </w:t>
      </w:r>
      <w:r w:rsidRPr="008D1C79">
        <w:rPr>
          <w:rFonts w:ascii="David" w:hAnsi="David" w:cs="David"/>
          <w:color w:val="000000" w:themeColor="text1"/>
          <w:sz w:val="24"/>
          <w:szCs w:val="24"/>
          <w:rtl/>
        </w:rPr>
        <w:t>גישה זו מפרידה בין עיבוד התמונה לחישוב המרחק, ומבטיחה מערכת</w:t>
      </w:r>
      <w:r>
        <w:rPr>
          <w:rFonts w:ascii="David" w:hAnsi="David" w:cs="David" w:hint="cs"/>
          <w:color w:val="000000" w:themeColor="text1"/>
          <w:sz w:val="24"/>
          <w:szCs w:val="24"/>
          <w:rtl/>
        </w:rPr>
        <w:t xml:space="preserve"> גמישה לחומרת הצילום.</w:t>
      </w:r>
    </w:p>
    <w:p w14:paraId="22FE835A" w14:textId="785A4405" w:rsidR="008D1C79" w:rsidRDefault="008D1C79" w:rsidP="008D1C79">
      <w:pPr>
        <w:spacing w:line="276" w:lineRule="auto"/>
        <w:jc w:val="both"/>
        <w:rPr>
          <w:rFonts w:ascii="David" w:hAnsi="David" w:cs="David"/>
          <w:b/>
          <w:bCs/>
          <w:color w:val="000000" w:themeColor="text1"/>
          <w:sz w:val="24"/>
          <w:szCs w:val="24"/>
          <w:rtl/>
        </w:rPr>
      </w:pPr>
      <w:r w:rsidRPr="008D1C79">
        <w:rPr>
          <w:rFonts w:ascii="David" w:hAnsi="David" w:cs="David"/>
          <w:b/>
          <w:bCs/>
          <w:color w:val="000000" w:themeColor="text1"/>
          <w:sz w:val="24"/>
          <w:szCs w:val="24"/>
          <w:rtl/>
        </w:rPr>
        <w:t>שלבי צינור עיבוד הנתונים</w:t>
      </w:r>
      <w:r w:rsidRPr="008D1C79">
        <w:rPr>
          <w:rFonts w:ascii="David" w:hAnsi="David" w:cs="David"/>
          <w:b/>
          <w:bCs/>
          <w:color w:val="000000" w:themeColor="text1"/>
          <w:sz w:val="24"/>
          <w:szCs w:val="24"/>
        </w:rPr>
        <w:t xml:space="preserve"> (Pipeline) </w:t>
      </w:r>
      <w:r w:rsidRPr="008D1C79">
        <w:rPr>
          <w:rFonts w:ascii="David" w:hAnsi="David" w:cs="David"/>
          <w:b/>
          <w:bCs/>
          <w:color w:val="000000" w:themeColor="text1"/>
          <w:sz w:val="24"/>
          <w:szCs w:val="24"/>
          <w:rtl/>
        </w:rPr>
        <w:t>וסטטוס ביצוע</w:t>
      </w:r>
    </w:p>
    <w:p w14:paraId="4847C903" w14:textId="6305B352" w:rsidR="002853DC" w:rsidRDefault="002853DC" w:rsidP="00C50A3C">
      <w:pPr>
        <w:pStyle w:val="a9"/>
        <w:numPr>
          <w:ilvl w:val="0"/>
          <w:numId w:val="2"/>
        </w:numPr>
        <w:spacing w:line="276" w:lineRule="auto"/>
        <w:jc w:val="both"/>
        <w:rPr>
          <w:rFonts w:ascii="David" w:hAnsi="David" w:cs="David"/>
          <w:b/>
          <w:bCs/>
          <w:color w:val="000000" w:themeColor="text1"/>
          <w:sz w:val="24"/>
          <w:szCs w:val="24"/>
        </w:rPr>
      </w:pPr>
      <w:r w:rsidRPr="002853DC">
        <w:rPr>
          <w:rFonts w:ascii="David" w:hAnsi="David" w:cs="David"/>
          <w:b/>
          <w:bCs/>
          <w:color w:val="000000" w:themeColor="text1"/>
          <w:sz w:val="24"/>
          <w:szCs w:val="24"/>
          <w:rtl/>
        </w:rPr>
        <w:t>מחקר מקדים ובחינת ארכיטקטורות [בוצע]</w:t>
      </w:r>
    </w:p>
    <w:p w14:paraId="13C83F82" w14:textId="6616FD87" w:rsidR="007B6340" w:rsidRPr="007B6340" w:rsidRDefault="007B6340" w:rsidP="007B6340">
      <w:pPr>
        <w:pStyle w:val="a9"/>
        <w:spacing w:line="276" w:lineRule="auto"/>
        <w:jc w:val="both"/>
        <w:rPr>
          <w:rFonts w:ascii="David" w:hAnsi="David" w:cs="David"/>
          <w:color w:val="000000" w:themeColor="text1"/>
          <w:sz w:val="24"/>
          <w:szCs w:val="24"/>
          <w:rtl/>
        </w:rPr>
      </w:pPr>
      <w:r w:rsidRPr="007B6340">
        <w:rPr>
          <w:rFonts w:ascii="David" w:hAnsi="David" w:cs="David"/>
          <w:color w:val="000000" w:themeColor="text1"/>
          <w:sz w:val="24"/>
          <w:szCs w:val="24"/>
          <w:rtl/>
        </w:rPr>
        <w:t>שלב זה כ</w:t>
      </w:r>
      <w:r>
        <w:rPr>
          <w:rFonts w:ascii="David" w:hAnsi="David" w:cs="David" w:hint="cs"/>
          <w:color w:val="000000" w:themeColor="text1"/>
          <w:sz w:val="24"/>
          <w:szCs w:val="24"/>
          <w:rtl/>
        </w:rPr>
        <w:t>ו</w:t>
      </w:r>
      <w:r w:rsidRPr="007B6340">
        <w:rPr>
          <w:rFonts w:ascii="David" w:hAnsi="David" w:cs="David"/>
          <w:color w:val="000000" w:themeColor="text1"/>
          <w:sz w:val="24"/>
          <w:szCs w:val="24"/>
          <w:rtl/>
        </w:rPr>
        <w:t>לל מחקר מקיף להערכת מודלי עומק</w:t>
      </w:r>
      <w:r w:rsidR="00FD0168">
        <w:rPr>
          <w:rFonts w:ascii="David" w:hAnsi="David" w:cs="David" w:hint="cs"/>
          <w:color w:val="000000" w:themeColor="text1"/>
          <w:sz w:val="24"/>
          <w:szCs w:val="24"/>
          <w:rtl/>
        </w:rPr>
        <w:t xml:space="preserve"> </w:t>
      </w:r>
      <w:r w:rsidRPr="007B6340">
        <w:rPr>
          <w:rFonts w:ascii="David" w:hAnsi="David" w:cs="David"/>
          <w:color w:val="000000" w:themeColor="text1"/>
          <w:sz w:val="24"/>
          <w:szCs w:val="24"/>
          <w:rtl/>
        </w:rPr>
        <w:t>מתקדמים</w:t>
      </w:r>
      <w:r>
        <w:rPr>
          <w:rFonts w:ascii="David" w:hAnsi="David" w:cs="David" w:hint="cs"/>
          <w:color w:val="000000" w:themeColor="text1"/>
          <w:sz w:val="24"/>
          <w:szCs w:val="24"/>
          <w:rtl/>
        </w:rPr>
        <w:t xml:space="preserve"> (כגון </w:t>
      </w:r>
      <w:proofErr w:type="spellStart"/>
      <w:r>
        <w:rPr>
          <w:rFonts w:ascii="David" w:hAnsi="David" w:cs="David"/>
          <w:color w:val="000000" w:themeColor="text1"/>
          <w:sz w:val="24"/>
          <w:szCs w:val="24"/>
        </w:rPr>
        <w:t>MiDas</w:t>
      </w:r>
      <w:proofErr w:type="spellEnd"/>
      <w:r>
        <w:rPr>
          <w:rFonts w:ascii="David" w:hAnsi="David" w:cs="David"/>
          <w:color w:val="000000" w:themeColor="text1"/>
          <w:sz w:val="24"/>
          <w:szCs w:val="24"/>
        </w:rPr>
        <w:t xml:space="preserve">, ZoeDepth, </w:t>
      </w:r>
      <w:proofErr w:type="spellStart"/>
      <w:r>
        <w:rPr>
          <w:rFonts w:ascii="David" w:hAnsi="David" w:cs="David"/>
          <w:color w:val="000000" w:themeColor="text1"/>
          <w:sz w:val="24"/>
          <w:szCs w:val="24"/>
        </w:rPr>
        <w:t>DepthAnythig</w:t>
      </w:r>
      <w:proofErr w:type="spellEnd"/>
      <w:r>
        <w:rPr>
          <w:rFonts w:ascii="David" w:hAnsi="David" w:cs="David" w:hint="cs"/>
          <w:color w:val="000000" w:themeColor="text1"/>
          <w:sz w:val="24"/>
          <w:szCs w:val="24"/>
          <w:rtl/>
        </w:rPr>
        <w:t xml:space="preserve">) </w:t>
      </w:r>
      <w:r w:rsidRPr="007B6340">
        <w:rPr>
          <w:rFonts w:ascii="David" w:hAnsi="David" w:cs="David"/>
          <w:color w:val="000000" w:themeColor="text1"/>
          <w:sz w:val="24"/>
          <w:szCs w:val="24"/>
          <w:rtl/>
        </w:rPr>
        <w:t>ובחינה אלגוריתמית של אופן המימוש המיטבי ב</w:t>
      </w:r>
      <w:r>
        <w:rPr>
          <w:rFonts w:ascii="David" w:hAnsi="David" w:cs="David" w:hint="cs"/>
          <w:color w:val="000000" w:themeColor="text1"/>
          <w:sz w:val="24"/>
          <w:szCs w:val="24"/>
          <w:rtl/>
        </w:rPr>
        <w:t xml:space="preserve"> </w:t>
      </w:r>
      <w:r w:rsidRPr="007B6340">
        <w:rPr>
          <w:rFonts w:ascii="David" w:hAnsi="David" w:cs="David"/>
          <w:color w:val="000000" w:themeColor="text1"/>
          <w:sz w:val="24"/>
          <w:szCs w:val="24"/>
        </w:rPr>
        <w:t>Pipeline</w:t>
      </w:r>
      <w:r>
        <w:rPr>
          <w:rFonts w:ascii="David" w:hAnsi="David" w:cs="David" w:hint="cs"/>
          <w:color w:val="000000" w:themeColor="text1"/>
          <w:sz w:val="24"/>
          <w:szCs w:val="24"/>
          <w:rtl/>
        </w:rPr>
        <w:t xml:space="preserve">. </w:t>
      </w:r>
      <w:r w:rsidRPr="007B6340">
        <w:rPr>
          <w:rFonts w:ascii="David" w:hAnsi="David" w:cs="David"/>
          <w:color w:val="000000" w:themeColor="text1"/>
          <w:sz w:val="24"/>
          <w:szCs w:val="24"/>
          <w:rtl/>
        </w:rPr>
        <w:t xml:space="preserve">סוגיה מרכזית </w:t>
      </w:r>
      <w:r>
        <w:rPr>
          <w:rFonts w:ascii="David" w:hAnsi="David" w:cs="David" w:hint="cs"/>
          <w:color w:val="000000" w:themeColor="text1"/>
          <w:sz w:val="24"/>
          <w:szCs w:val="24"/>
          <w:rtl/>
        </w:rPr>
        <w:t>שתבחן</w:t>
      </w:r>
      <w:r w:rsidRPr="007B6340">
        <w:rPr>
          <w:rFonts w:ascii="David" w:hAnsi="David" w:cs="David"/>
          <w:color w:val="000000" w:themeColor="text1"/>
          <w:sz w:val="24"/>
          <w:szCs w:val="24"/>
          <w:rtl/>
        </w:rPr>
        <w:t xml:space="preserve"> היא סדר הפעולות</w:t>
      </w:r>
      <w:r>
        <w:rPr>
          <w:rFonts w:ascii="David" w:hAnsi="David" w:cs="David" w:hint="cs"/>
          <w:color w:val="000000" w:themeColor="text1"/>
          <w:sz w:val="24"/>
          <w:szCs w:val="24"/>
          <w:rtl/>
        </w:rPr>
        <w:t>:</w:t>
      </w:r>
      <w:r w:rsidRPr="007B6340">
        <w:rPr>
          <w:rFonts w:ascii="David" w:hAnsi="David" w:cs="David"/>
          <w:color w:val="000000" w:themeColor="text1"/>
          <w:sz w:val="24"/>
          <w:szCs w:val="24"/>
          <w:rtl/>
        </w:rPr>
        <w:t xml:space="preserve"> האם לבצע הערכת עומק על התמונה המלאה ולאחריה גזירה</w:t>
      </w:r>
      <w:r>
        <w:rPr>
          <w:rFonts w:ascii="David" w:hAnsi="David" w:cs="David" w:hint="cs"/>
          <w:color w:val="000000" w:themeColor="text1"/>
          <w:sz w:val="24"/>
          <w:szCs w:val="24"/>
          <w:rtl/>
        </w:rPr>
        <w:t>/חיתוך (</w:t>
      </w:r>
      <w:r>
        <w:rPr>
          <w:rFonts w:ascii="David" w:hAnsi="David" w:cs="David"/>
          <w:color w:val="000000" w:themeColor="text1"/>
          <w:sz w:val="24"/>
          <w:szCs w:val="24"/>
        </w:rPr>
        <w:t>Mask/Crop</w:t>
      </w:r>
      <w:r>
        <w:rPr>
          <w:rFonts w:ascii="David" w:hAnsi="David" w:cs="David" w:hint="cs"/>
          <w:color w:val="000000" w:themeColor="text1"/>
          <w:sz w:val="24"/>
          <w:szCs w:val="24"/>
          <w:rtl/>
        </w:rPr>
        <w:t xml:space="preserve">), או לבצע גזירה/חיתוך </w:t>
      </w:r>
      <w:r w:rsidRPr="007B6340">
        <w:rPr>
          <w:rFonts w:ascii="David" w:hAnsi="David" w:cs="David"/>
          <w:color w:val="000000" w:themeColor="text1"/>
          <w:sz w:val="24"/>
          <w:szCs w:val="24"/>
          <w:rtl/>
        </w:rPr>
        <w:t>לפני הזנת המידע למודל העומק. הצורך בבחינת אפשרות</w:t>
      </w:r>
      <w:r>
        <w:rPr>
          <w:rFonts w:ascii="David" w:hAnsi="David" w:cs="David" w:hint="cs"/>
          <w:color w:val="000000" w:themeColor="text1"/>
          <w:sz w:val="24"/>
          <w:szCs w:val="24"/>
          <w:rtl/>
        </w:rPr>
        <w:t xml:space="preserve"> ה </w:t>
      </w:r>
      <w:r>
        <w:rPr>
          <w:rFonts w:ascii="David" w:hAnsi="David" w:cs="David"/>
          <w:color w:val="000000" w:themeColor="text1"/>
          <w:sz w:val="24"/>
          <w:szCs w:val="24"/>
        </w:rPr>
        <w:t>Mask/Crop</w:t>
      </w:r>
      <w:r>
        <w:rPr>
          <w:rFonts w:ascii="David" w:hAnsi="David" w:cs="David" w:hint="cs"/>
          <w:color w:val="000000" w:themeColor="text1"/>
          <w:sz w:val="24"/>
          <w:szCs w:val="24"/>
          <w:rtl/>
        </w:rPr>
        <w:t xml:space="preserve"> המוקדם </w:t>
      </w:r>
      <w:r w:rsidRPr="007B6340">
        <w:rPr>
          <w:rFonts w:ascii="David" w:hAnsi="David" w:cs="David"/>
          <w:color w:val="000000" w:themeColor="text1"/>
          <w:sz w:val="24"/>
          <w:szCs w:val="24"/>
          <w:rtl/>
        </w:rPr>
        <w:t xml:space="preserve">נובע מכך </w:t>
      </w:r>
      <w:proofErr w:type="spellStart"/>
      <w:r w:rsidRPr="007B6340">
        <w:rPr>
          <w:rFonts w:ascii="David" w:hAnsi="David" w:cs="David"/>
          <w:color w:val="000000" w:themeColor="text1"/>
          <w:sz w:val="24"/>
          <w:szCs w:val="24"/>
          <w:rtl/>
        </w:rPr>
        <w:t>שהרחפן</w:t>
      </w:r>
      <w:proofErr w:type="spellEnd"/>
      <w:r w:rsidRPr="007B6340">
        <w:rPr>
          <w:rFonts w:ascii="David" w:hAnsi="David" w:cs="David"/>
          <w:color w:val="000000" w:themeColor="text1"/>
          <w:sz w:val="24"/>
          <w:szCs w:val="24"/>
          <w:rtl/>
        </w:rPr>
        <w:t xml:space="preserve"> תופס שטח יחסי קטן מאוד מהסצנה, וקיים חשש </w:t>
      </w:r>
      <w:r>
        <w:rPr>
          <w:rFonts w:ascii="David" w:hAnsi="David" w:cs="David" w:hint="cs"/>
          <w:color w:val="000000" w:themeColor="text1"/>
          <w:sz w:val="24"/>
          <w:szCs w:val="24"/>
          <w:rtl/>
        </w:rPr>
        <w:t>שייצוג</w:t>
      </w:r>
      <w:r w:rsidRPr="007B6340">
        <w:rPr>
          <w:rFonts w:ascii="David" w:hAnsi="David" w:cs="David"/>
          <w:color w:val="000000" w:themeColor="text1"/>
          <w:sz w:val="24"/>
          <w:szCs w:val="24"/>
          <w:rtl/>
        </w:rPr>
        <w:t xml:space="preserve"> העומק שלו "</w:t>
      </w:r>
      <w:r>
        <w:rPr>
          <w:rFonts w:ascii="David" w:hAnsi="David" w:cs="David" w:hint="cs"/>
          <w:color w:val="000000" w:themeColor="text1"/>
          <w:sz w:val="24"/>
          <w:szCs w:val="24"/>
          <w:rtl/>
        </w:rPr>
        <w:t>י</w:t>
      </w:r>
      <w:r w:rsidRPr="007B6340">
        <w:rPr>
          <w:rFonts w:ascii="David" w:hAnsi="David" w:cs="David"/>
          <w:color w:val="000000" w:themeColor="text1"/>
          <w:sz w:val="24"/>
          <w:szCs w:val="24"/>
          <w:rtl/>
        </w:rPr>
        <w:t>יבלע" בתוך הפרטים הרבים של התמונה המלאה, מה שיוביל לאובדן מידע ופגיעה בדיוק</w:t>
      </w:r>
      <w:r w:rsidRPr="007B6340">
        <w:rPr>
          <w:rFonts w:ascii="David" w:hAnsi="David" w:cs="David"/>
          <w:color w:val="000000" w:themeColor="text1"/>
          <w:sz w:val="24"/>
          <w:szCs w:val="24"/>
        </w:rPr>
        <w:t>.</w:t>
      </w:r>
    </w:p>
    <w:p w14:paraId="14563E2B" w14:textId="044450A0" w:rsidR="006B0E80" w:rsidRPr="001C4B01" w:rsidRDefault="001C4B01" w:rsidP="00247E57">
      <w:pPr>
        <w:pStyle w:val="a9"/>
        <w:numPr>
          <w:ilvl w:val="0"/>
          <w:numId w:val="2"/>
        </w:numPr>
        <w:spacing w:line="276" w:lineRule="auto"/>
        <w:jc w:val="both"/>
        <w:rPr>
          <w:rFonts w:ascii="David" w:hAnsi="David" w:cs="David"/>
          <w:color w:val="000000" w:themeColor="text1"/>
          <w:sz w:val="24"/>
          <w:szCs w:val="24"/>
        </w:rPr>
      </w:pPr>
      <w:r>
        <w:rPr>
          <w:rFonts w:ascii="David" w:hAnsi="David" w:cs="David" w:hint="cs"/>
          <w:b/>
          <w:bCs/>
          <w:color w:val="000000" w:themeColor="text1"/>
          <w:sz w:val="24"/>
          <w:szCs w:val="24"/>
          <w:rtl/>
        </w:rPr>
        <w:t>ייצור נתונים סינתטיים בסביבת סימולטור [בוצע]</w:t>
      </w:r>
    </w:p>
    <w:p w14:paraId="789CBF2C" w14:textId="41699F7A" w:rsidR="007B6340" w:rsidRDefault="007B6340" w:rsidP="007B6340">
      <w:pPr>
        <w:pStyle w:val="a9"/>
        <w:spacing w:line="276" w:lineRule="auto"/>
        <w:jc w:val="both"/>
        <w:rPr>
          <w:rFonts w:ascii="David" w:hAnsi="David" w:cs="David"/>
          <w:b/>
          <w:bCs/>
          <w:color w:val="000000" w:themeColor="text1"/>
          <w:sz w:val="24"/>
          <w:szCs w:val="24"/>
        </w:rPr>
      </w:pPr>
      <w:r w:rsidRPr="007B6340">
        <w:rPr>
          <w:rFonts w:ascii="David" w:hAnsi="David" w:cs="David"/>
          <w:color w:val="000000" w:themeColor="text1"/>
          <w:sz w:val="24"/>
          <w:szCs w:val="24"/>
          <w:rtl/>
        </w:rPr>
        <w:t>בשל הקושי בהשגת נתוני אמת</w:t>
      </w:r>
      <w:r w:rsidRPr="007B6340">
        <w:rPr>
          <w:rFonts w:ascii="David" w:hAnsi="David" w:cs="David"/>
          <w:color w:val="000000" w:themeColor="text1"/>
          <w:sz w:val="24"/>
          <w:szCs w:val="24"/>
        </w:rPr>
        <w:t xml:space="preserve"> (Ground Truth) </w:t>
      </w:r>
      <w:r w:rsidRPr="007B6340">
        <w:rPr>
          <w:rFonts w:ascii="David" w:hAnsi="David" w:cs="David"/>
          <w:color w:val="000000" w:themeColor="text1"/>
          <w:sz w:val="24"/>
          <w:szCs w:val="24"/>
          <w:rtl/>
        </w:rPr>
        <w:t xml:space="preserve">מדויקים בעולם האמיתי, </w:t>
      </w:r>
      <w:r>
        <w:rPr>
          <w:rFonts w:ascii="David" w:hAnsi="David" w:cs="David" w:hint="cs"/>
          <w:color w:val="000000" w:themeColor="text1"/>
          <w:sz w:val="24"/>
          <w:szCs w:val="24"/>
          <w:rtl/>
        </w:rPr>
        <w:t>בשלב זה יופק</w:t>
      </w:r>
      <w:r w:rsidRPr="007B6340">
        <w:rPr>
          <w:rFonts w:ascii="David" w:hAnsi="David" w:cs="David"/>
          <w:color w:val="000000" w:themeColor="text1"/>
          <w:sz w:val="24"/>
          <w:szCs w:val="24"/>
          <w:rtl/>
        </w:rPr>
        <w:t xml:space="preserve"> </w:t>
      </w:r>
      <w:proofErr w:type="spellStart"/>
      <w:r w:rsidRPr="007B6340">
        <w:rPr>
          <w:rFonts w:ascii="David" w:hAnsi="David" w:cs="David"/>
          <w:color w:val="000000" w:themeColor="text1"/>
          <w:sz w:val="24"/>
          <w:szCs w:val="24"/>
          <w:rtl/>
        </w:rPr>
        <w:t>דאטאסט</w:t>
      </w:r>
      <w:proofErr w:type="spellEnd"/>
      <w:r w:rsidRPr="007B6340">
        <w:rPr>
          <w:rFonts w:ascii="David" w:hAnsi="David" w:cs="David"/>
          <w:color w:val="000000" w:themeColor="text1"/>
          <w:sz w:val="24"/>
          <w:szCs w:val="24"/>
          <w:rtl/>
        </w:rPr>
        <w:t xml:space="preserve"> סינתטי מקיף באמצעות סימולטור המבוסס על מנוע</w:t>
      </w:r>
      <w:r w:rsidRPr="007B6340">
        <w:rPr>
          <w:rFonts w:ascii="David" w:hAnsi="David" w:cs="David"/>
          <w:color w:val="000000" w:themeColor="text1"/>
          <w:sz w:val="24"/>
          <w:szCs w:val="24"/>
        </w:rPr>
        <w:t xml:space="preserve"> </w:t>
      </w:r>
      <w:r>
        <w:rPr>
          <w:rFonts w:ascii="David" w:hAnsi="David" w:cs="David"/>
          <w:color w:val="000000" w:themeColor="text1"/>
          <w:sz w:val="24"/>
          <w:szCs w:val="24"/>
        </w:rPr>
        <w:t>.</w:t>
      </w:r>
      <w:r w:rsidRPr="007B6340">
        <w:rPr>
          <w:rFonts w:ascii="David" w:hAnsi="David" w:cs="David"/>
          <w:color w:val="000000" w:themeColor="text1"/>
          <w:sz w:val="24"/>
          <w:szCs w:val="24"/>
        </w:rPr>
        <w:t xml:space="preserve">Unreal Engine </w:t>
      </w:r>
      <w:r w:rsidRPr="007B6340">
        <w:rPr>
          <w:rFonts w:ascii="David" w:hAnsi="David" w:cs="David"/>
          <w:color w:val="000000" w:themeColor="text1"/>
          <w:sz w:val="24"/>
          <w:szCs w:val="24"/>
          <w:rtl/>
        </w:rPr>
        <w:t>שימוש בסימולטור מאפשר שליטה מלאה על קואורדינטות הרחפן במרחב, יצירת תרחישים מגוונים (מרחקים, זוויות ותנאי סביבה) וגישה למידע</w:t>
      </w:r>
      <w:r>
        <w:rPr>
          <w:rFonts w:ascii="David" w:hAnsi="David" w:cs="David" w:hint="cs"/>
          <w:color w:val="000000" w:themeColor="text1"/>
          <w:sz w:val="24"/>
          <w:szCs w:val="24"/>
          <w:rtl/>
        </w:rPr>
        <w:t xml:space="preserve"> </w:t>
      </w:r>
      <w:r w:rsidRPr="007B6340">
        <w:rPr>
          <w:rFonts w:ascii="David" w:hAnsi="David" w:cs="David"/>
          <w:color w:val="000000" w:themeColor="text1"/>
          <w:sz w:val="24"/>
          <w:szCs w:val="24"/>
          <w:rtl/>
        </w:rPr>
        <w:t xml:space="preserve">מדויק לצורכי אימון </w:t>
      </w:r>
      <w:r>
        <w:rPr>
          <w:rFonts w:ascii="David" w:hAnsi="David" w:cs="David" w:hint="cs"/>
          <w:color w:val="000000" w:themeColor="text1"/>
          <w:sz w:val="24"/>
          <w:szCs w:val="24"/>
          <w:rtl/>
        </w:rPr>
        <w:t>ובחינת</w:t>
      </w:r>
      <w:r w:rsidRPr="007B6340">
        <w:rPr>
          <w:rFonts w:ascii="David" w:hAnsi="David" w:cs="David"/>
          <w:color w:val="000000" w:themeColor="text1"/>
          <w:sz w:val="24"/>
          <w:szCs w:val="24"/>
          <w:rtl/>
        </w:rPr>
        <w:t xml:space="preserve"> המודלים</w:t>
      </w:r>
      <w:r w:rsidRPr="007B6340">
        <w:rPr>
          <w:rFonts w:ascii="David" w:hAnsi="David" w:cs="David"/>
          <w:color w:val="000000" w:themeColor="text1"/>
          <w:sz w:val="24"/>
          <w:szCs w:val="24"/>
        </w:rPr>
        <w:t>.</w:t>
      </w:r>
      <w:r w:rsidRPr="007B6340">
        <w:rPr>
          <w:rFonts w:ascii="David" w:hAnsi="David" w:cs="David"/>
          <w:b/>
          <w:bCs/>
          <w:color w:val="000000" w:themeColor="text1"/>
          <w:sz w:val="24"/>
          <w:szCs w:val="24"/>
          <w:rtl/>
        </w:rPr>
        <w:t xml:space="preserve"> </w:t>
      </w:r>
    </w:p>
    <w:p w14:paraId="54AD6F2D" w14:textId="551A9A42" w:rsidR="00ED1A53" w:rsidRPr="00ED1A53" w:rsidRDefault="006B0E80" w:rsidP="007B6340">
      <w:pPr>
        <w:pStyle w:val="a9"/>
        <w:numPr>
          <w:ilvl w:val="0"/>
          <w:numId w:val="2"/>
        </w:numPr>
        <w:spacing w:line="276" w:lineRule="auto"/>
        <w:jc w:val="both"/>
        <w:rPr>
          <w:rFonts w:ascii="David" w:hAnsi="David" w:cs="David"/>
          <w:b/>
          <w:bCs/>
          <w:color w:val="000000" w:themeColor="text1"/>
          <w:sz w:val="24"/>
          <w:szCs w:val="24"/>
        </w:rPr>
      </w:pPr>
      <w:r w:rsidRPr="00ED1A53">
        <w:rPr>
          <w:rFonts w:ascii="David" w:hAnsi="David" w:cs="David"/>
          <w:b/>
          <w:bCs/>
          <w:color w:val="000000" w:themeColor="text1"/>
          <w:sz w:val="24"/>
          <w:szCs w:val="24"/>
          <w:rtl/>
        </w:rPr>
        <w:t>זיהוי אובייקטים</w:t>
      </w:r>
      <w:r w:rsidR="00ED1A53" w:rsidRPr="00ED1A53">
        <w:rPr>
          <w:rFonts w:ascii="David" w:hAnsi="David" w:cs="David" w:hint="cs"/>
          <w:b/>
          <w:bCs/>
          <w:color w:val="000000" w:themeColor="text1"/>
          <w:sz w:val="24"/>
          <w:szCs w:val="24"/>
          <w:rtl/>
        </w:rPr>
        <w:t xml:space="preserve"> ויצירת </w:t>
      </w:r>
      <w:r w:rsidR="00ED1A53" w:rsidRPr="00ED1A53">
        <w:rPr>
          <w:rFonts w:ascii="David" w:hAnsi="David" w:cs="David"/>
          <w:b/>
          <w:bCs/>
          <w:color w:val="000000" w:themeColor="text1"/>
          <w:sz w:val="24"/>
          <w:szCs w:val="24"/>
        </w:rPr>
        <w:t>Bounding Box</w:t>
      </w:r>
      <w:r w:rsidR="00ED1A53" w:rsidRPr="00ED1A53">
        <w:rPr>
          <w:rFonts w:ascii="David" w:hAnsi="David" w:cs="David" w:hint="cs"/>
          <w:b/>
          <w:bCs/>
          <w:color w:val="000000" w:themeColor="text1"/>
          <w:sz w:val="24"/>
          <w:szCs w:val="24"/>
          <w:rtl/>
        </w:rPr>
        <w:t xml:space="preserve"> מתאים [בוצע]</w:t>
      </w:r>
    </w:p>
    <w:p w14:paraId="2BD910CA" w14:textId="232959AA" w:rsidR="007B6340" w:rsidRDefault="007B6340" w:rsidP="0069517E">
      <w:pPr>
        <w:pStyle w:val="a9"/>
        <w:spacing w:line="276" w:lineRule="auto"/>
        <w:jc w:val="both"/>
        <w:rPr>
          <w:rFonts w:ascii="David" w:hAnsi="David" w:cs="David"/>
          <w:b/>
          <w:bCs/>
          <w:color w:val="000000" w:themeColor="text1"/>
          <w:sz w:val="24"/>
          <w:szCs w:val="24"/>
          <w:rtl/>
        </w:rPr>
      </w:pPr>
      <w:r w:rsidRPr="007B6340">
        <w:rPr>
          <w:rFonts w:ascii="David" w:hAnsi="David" w:cs="David"/>
          <w:color w:val="000000" w:themeColor="text1"/>
          <w:sz w:val="24"/>
          <w:szCs w:val="24"/>
          <w:rtl/>
        </w:rPr>
        <w:t xml:space="preserve">שימוש </w:t>
      </w:r>
      <w:r>
        <w:rPr>
          <w:rFonts w:ascii="David" w:hAnsi="David" w:cs="David" w:hint="cs"/>
          <w:color w:val="000000" w:themeColor="text1"/>
          <w:sz w:val="24"/>
          <w:szCs w:val="24"/>
          <w:rtl/>
        </w:rPr>
        <w:t>במודל לזיהוי אובייקטים</w:t>
      </w:r>
      <w:r w:rsidRPr="007B6340">
        <w:rPr>
          <w:rFonts w:ascii="David" w:hAnsi="David" w:cs="David"/>
          <w:color w:val="000000" w:themeColor="text1"/>
          <w:sz w:val="24"/>
          <w:szCs w:val="24"/>
          <w:rtl/>
        </w:rPr>
        <w:t xml:space="preserve"> ממשפחת</w:t>
      </w:r>
      <w:r w:rsidRPr="007B6340">
        <w:rPr>
          <w:rFonts w:ascii="David" w:hAnsi="David" w:cs="David"/>
          <w:color w:val="000000" w:themeColor="text1"/>
          <w:sz w:val="24"/>
          <w:szCs w:val="24"/>
        </w:rPr>
        <w:t xml:space="preserve"> </w:t>
      </w:r>
      <w:r>
        <w:rPr>
          <w:rFonts w:ascii="David" w:hAnsi="David" w:cs="David"/>
          <w:color w:val="000000" w:themeColor="text1"/>
          <w:sz w:val="24"/>
          <w:szCs w:val="24"/>
        </w:rPr>
        <w:t>(</w:t>
      </w:r>
      <w:r w:rsidRPr="007B6340">
        <w:rPr>
          <w:rFonts w:ascii="David" w:hAnsi="David" w:cs="David"/>
          <w:color w:val="000000" w:themeColor="text1"/>
          <w:sz w:val="24"/>
          <w:szCs w:val="24"/>
        </w:rPr>
        <w:t xml:space="preserve">YOLO) </w:t>
      </w:r>
      <w:r w:rsidRPr="007B6340">
        <w:rPr>
          <w:rFonts w:ascii="David" w:hAnsi="David" w:cs="David"/>
          <w:color w:val="000000" w:themeColor="text1"/>
          <w:sz w:val="24"/>
          <w:szCs w:val="24"/>
          <w:rtl/>
        </w:rPr>
        <w:t>לאיתור הרחפן בתוך הפריים בזמן אמת</w:t>
      </w:r>
      <w:r>
        <w:rPr>
          <w:rFonts w:ascii="David" w:hAnsi="David" w:cs="David" w:hint="cs"/>
          <w:color w:val="000000" w:themeColor="text1"/>
          <w:sz w:val="24"/>
          <w:szCs w:val="24"/>
          <w:rtl/>
        </w:rPr>
        <w:t>. פלט השלב הוא תיבה תוחמת (</w:t>
      </w:r>
      <w:r>
        <w:rPr>
          <w:rFonts w:ascii="David" w:hAnsi="David" w:cs="David"/>
          <w:color w:val="000000" w:themeColor="text1"/>
          <w:sz w:val="24"/>
          <w:szCs w:val="24"/>
        </w:rPr>
        <w:t>Bounding Box</w:t>
      </w:r>
      <w:r>
        <w:rPr>
          <w:rFonts w:ascii="David" w:hAnsi="David" w:cs="David" w:hint="cs"/>
          <w:color w:val="000000" w:themeColor="text1"/>
          <w:sz w:val="24"/>
          <w:szCs w:val="24"/>
          <w:rtl/>
        </w:rPr>
        <w:t>) המגדירה את הגבולות של הרחפן בתמונה</w:t>
      </w:r>
      <w:r w:rsidR="0069517E">
        <w:rPr>
          <w:rFonts w:ascii="David" w:hAnsi="David" w:cs="David" w:hint="cs"/>
          <w:color w:val="000000" w:themeColor="text1"/>
          <w:sz w:val="24"/>
          <w:szCs w:val="24"/>
          <w:rtl/>
        </w:rPr>
        <w:t xml:space="preserve">, </w:t>
      </w:r>
      <w:r w:rsidR="0069517E" w:rsidRPr="0069517E">
        <w:rPr>
          <w:rFonts w:ascii="David" w:hAnsi="David" w:cs="David"/>
          <w:color w:val="000000" w:themeColor="text1"/>
          <w:sz w:val="24"/>
          <w:szCs w:val="24"/>
          <w:rtl/>
        </w:rPr>
        <w:t>ומהווה את הבסיס לחילוץ המאפיינים בשלבים הבאים</w:t>
      </w:r>
      <w:r w:rsidR="0069517E" w:rsidRPr="0069517E">
        <w:rPr>
          <w:rFonts w:ascii="David" w:hAnsi="David" w:cs="David"/>
          <w:color w:val="000000" w:themeColor="text1"/>
          <w:sz w:val="24"/>
          <w:szCs w:val="24"/>
        </w:rPr>
        <w:t>.</w:t>
      </w:r>
    </w:p>
    <w:p w14:paraId="296018C6" w14:textId="1131500F" w:rsidR="00ED1A53" w:rsidRPr="00ED1A53" w:rsidRDefault="006B0E80" w:rsidP="007B6340">
      <w:pPr>
        <w:pStyle w:val="a9"/>
        <w:numPr>
          <w:ilvl w:val="0"/>
          <w:numId w:val="2"/>
        </w:numPr>
        <w:spacing w:line="276" w:lineRule="auto"/>
        <w:jc w:val="both"/>
        <w:rPr>
          <w:rFonts w:ascii="David" w:hAnsi="David" w:cs="David"/>
          <w:b/>
          <w:bCs/>
          <w:color w:val="000000" w:themeColor="text1"/>
          <w:sz w:val="24"/>
          <w:szCs w:val="24"/>
        </w:rPr>
      </w:pPr>
      <w:r w:rsidRPr="00ED1A53">
        <w:rPr>
          <w:rFonts w:ascii="David" w:hAnsi="David" w:cs="David"/>
          <w:b/>
          <w:bCs/>
          <w:color w:val="000000" w:themeColor="text1"/>
          <w:sz w:val="24"/>
          <w:szCs w:val="24"/>
          <w:rtl/>
        </w:rPr>
        <w:t>הערכת עומק מונוקולרית</w:t>
      </w:r>
      <w:r w:rsidR="00ED1A53" w:rsidRPr="00ED1A53">
        <w:rPr>
          <w:rFonts w:ascii="David" w:hAnsi="David" w:cs="David" w:hint="cs"/>
          <w:b/>
          <w:bCs/>
          <w:color w:val="000000" w:themeColor="text1"/>
          <w:sz w:val="24"/>
          <w:szCs w:val="24"/>
          <w:rtl/>
        </w:rPr>
        <w:t xml:space="preserve"> [טרם בוצע]</w:t>
      </w:r>
    </w:p>
    <w:p w14:paraId="10A71315" w14:textId="0B8F10F7" w:rsidR="006B0E80" w:rsidRPr="00E40EF3" w:rsidRDefault="006B0E80" w:rsidP="00ED1A53">
      <w:pPr>
        <w:pStyle w:val="a9"/>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הפעלת מודלי</w:t>
      </w:r>
      <w:r w:rsidR="00491DE5" w:rsidRPr="00E40EF3">
        <w:rPr>
          <w:rFonts w:ascii="David" w:hAnsi="David" w:cs="David"/>
          <w:color w:val="000000" w:themeColor="text1"/>
          <w:sz w:val="24"/>
          <w:szCs w:val="24"/>
          <w:rtl/>
        </w:rPr>
        <w:t xml:space="preserve"> הערכת עומק לגזירת עומק יחסי </w:t>
      </w:r>
      <w:r w:rsidR="00DB649D">
        <w:rPr>
          <w:rFonts w:ascii="David" w:hAnsi="David" w:cs="David" w:hint="cs"/>
          <w:color w:val="000000" w:themeColor="text1"/>
          <w:sz w:val="24"/>
          <w:szCs w:val="24"/>
          <w:rtl/>
        </w:rPr>
        <w:t xml:space="preserve">לתמונה, ובפרט </w:t>
      </w:r>
      <w:r w:rsidR="00491DE5" w:rsidRPr="00E40EF3">
        <w:rPr>
          <w:rFonts w:ascii="David" w:hAnsi="David" w:cs="David"/>
          <w:color w:val="000000" w:themeColor="text1"/>
          <w:sz w:val="24"/>
          <w:szCs w:val="24"/>
          <w:rtl/>
        </w:rPr>
        <w:t xml:space="preserve">בתוך גבולות ה </w:t>
      </w:r>
      <w:r w:rsidR="00491DE5" w:rsidRPr="00E40EF3">
        <w:rPr>
          <w:rFonts w:ascii="David" w:hAnsi="David" w:cs="David"/>
          <w:color w:val="000000" w:themeColor="text1"/>
          <w:sz w:val="24"/>
          <w:szCs w:val="24"/>
        </w:rPr>
        <w:t>Bounding Box</w:t>
      </w:r>
      <w:r w:rsidR="00ED1A53">
        <w:rPr>
          <w:rFonts w:ascii="David" w:hAnsi="David" w:cs="David" w:hint="cs"/>
          <w:color w:val="000000" w:themeColor="text1"/>
          <w:sz w:val="24"/>
          <w:szCs w:val="24"/>
          <w:rtl/>
        </w:rPr>
        <w:t>.</w:t>
      </w:r>
    </w:p>
    <w:p w14:paraId="37D1F942" w14:textId="2E6A04B0" w:rsidR="00ED1A53" w:rsidRPr="00ED1A53" w:rsidRDefault="00491DE5" w:rsidP="00247E57">
      <w:pPr>
        <w:pStyle w:val="a9"/>
        <w:numPr>
          <w:ilvl w:val="0"/>
          <w:numId w:val="2"/>
        </w:numPr>
        <w:spacing w:line="276" w:lineRule="auto"/>
        <w:jc w:val="both"/>
        <w:rPr>
          <w:rFonts w:ascii="David" w:hAnsi="David" w:cs="David"/>
          <w:b/>
          <w:bCs/>
          <w:color w:val="000000" w:themeColor="text1"/>
          <w:sz w:val="24"/>
          <w:szCs w:val="24"/>
        </w:rPr>
      </w:pPr>
      <w:r w:rsidRPr="00ED1A53">
        <w:rPr>
          <w:rFonts w:ascii="David" w:hAnsi="David" w:cs="David"/>
          <w:b/>
          <w:bCs/>
          <w:color w:val="000000" w:themeColor="text1"/>
          <w:sz w:val="24"/>
          <w:szCs w:val="24"/>
          <w:rtl/>
        </w:rPr>
        <w:t>פיתוח פונקציית כיול</w:t>
      </w:r>
      <w:r w:rsidR="00ED1A53" w:rsidRPr="00ED1A53">
        <w:rPr>
          <w:rFonts w:ascii="David" w:hAnsi="David" w:cs="David" w:hint="cs"/>
          <w:b/>
          <w:bCs/>
          <w:color w:val="000000" w:themeColor="text1"/>
          <w:sz w:val="24"/>
          <w:szCs w:val="24"/>
          <w:rtl/>
        </w:rPr>
        <w:t xml:space="preserve"> בין עומק יחסי לעומק מטרי [טרם בוצע]</w:t>
      </w:r>
    </w:p>
    <w:p w14:paraId="27EB5289" w14:textId="02CB05A3" w:rsidR="00491DE5" w:rsidRDefault="00491DE5" w:rsidP="00ED1A53">
      <w:pPr>
        <w:pStyle w:val="a9"/>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בניית מודל רגרסיה שיתרגם את העומק היחסי לעומק מטרי, בהתבסס על מימדי ה</w:t>
      </w:r>
      <w:r w:rsidRPr="00E40EF3">
        <w:rPr>
          <w:rFonts w:ascii="David" w:hAnsi="David" w:cs="David"/>
          <w:color w:val="000000" w:themeColor="text1"/>
          <w:sz w:val="24"/>
          <w:szCs w:val="24"/>
        </w:rPr>
        <w:t xml:space="preserve">Bounding Box </w:t>
      </w:r>
      <w:r w:rsidRPr="00E40EF3">
        <w:rPr>
          <w:rFonts w:ascii="David" w:hAnsi="David" w:cs="David"/>
          <w:color w:val="000000" w:themeColor="text1"/>
          <w:sz w:val="24"/>
          <w:szCs w:val="24"/>
          <w:rtl/>
        </w:rPr>
        <w:t xml:space="preserve"> (רוחב וגובה) ומאפיינים נוספים</w:t>
      </w:r>
      <w:r w:rsidR="00ED1A53">
        <w:rPr>
          <w:rFonts w:ascii="David" w:hAnsi="David" w:cs="David" w:hint="cs"/>
          <w:color w:val="000000" w:themeColor="text1"/>
          <w:sz w:val="24"/>
          <w:szCs w:val="24"/>
          <w:rtl/>
        </w:rPr>
        <w:t>.</w:t>
      </w:r>
    </w:p>
    <w:p w14:paraId="09CB795F" w14:textId="77777777" w:rsidR="00FD0168" w:rsidRPr="00E40EF3" w:rsidRDefault="00FD0168" w:rsidP="00ED1A53">
      <w:pPr>
        <w:pStyle w:val="a9"/>
        <w:spacing w:line="276" w:lineRule="auto"/>
        <w:jc w:val="both"/>
        <w:rPr>
          <w:rFonts w:ascii="David" w:hAnsi="David" w:cs="David"/>
          <w:color w:val="000000" w:themeColor="text1"/>
          <w:sz w:val="24"/>
          <w:szCs w:val="24"/>
          <w:rtl/>
        </w:rPr>
      </w:pPr>
    </w:p>
    <w:p w14:paraId="175AD9AE" w14:textId="77777777" w:rsidR="00FD0168" w:rsidRPr="00FD0168" w:rsidRDefault="00491DE5" w:rsidP="00247E57">
      <w:pPr>
        <w:pStyle w:val="a9"/>
        <w:numPr>
          <w:ilvl w:val="0"/>
          <w:numId w:val="2"/>
        </w:numPr>
        <w:spacing w:line="276" w:lineRule="auto"/>
        <w:jc w:val="both"/>
        <w:rPr>
          <w:rFonts w:ascii="David" w:hAnsi="David" w:cs="David"/>
          <w:b/>
          <w:bCs/>
          <w:sz w:val="24"/>
          <w:szCs w:val="24"/>
        </w:rPr>
      </w:pPr>
      <w:r w:rsidRPr="00FD0168">
        <w:rPr>
          <w:rFonts w:ascii="David" w:hAnsi="David" w:cs="David"/>
          <w:b/>
          <w:bCs/>
          <w:sz w:val="24"/>
          <w:szCs w:val="24"/>
          <w:rtl/>
        </w:rPr>
        <w:lastRenderedPageBreak/>
        <w:t>החלקת נתונים</w:t>
      </w:r>
      <w:r w:rsidR="00FD0168" w:rsidRPr="00FD0168">
        <w:rPr>
          <w:rFonts w:ascii="David" w:hAnsi="David" w:cs="David" w:hint="cs"/>
          <w:b/>
          <w:bCs/>
          <w:sz w:val="24"/>
          <w:szCs w:val="24"/>
          <w:rtl/>
        </w:rPr>
        <w:t xml:space="preserve"> [טרם בוצע]</w:t>
      </w:r>
    </w:p>
    <w:p w14:paraId="440A252C" w14:textId="1B5BBA92" w:rsidR="00491DE5" w:rsidRPr="00FD0168" w:rsidRDefault="00491DE5" w:rsidP="00FD0168">
      <w:pPr>
        <w:pStyle w:val="a9"/>
        <w:spacing w:line="276" w:lineRule="auto"/>
        <w:jc w:val="both"/>
        <w:rPr>
          <w:rFonts w:ascii="David" w:hAnsi="David" w:cs="David"/>
          <w:sz w:val="24"/>
          <w:szCs w:val="24"/>
        </w:rPr>
      </w:pPr>
      <w:r w:rsidRPr="00FD0168">
        <w:rPr>
          <w:rFonts w:ascii="David" w:hAnsi="David" w:cs="David"/>
          <w:sz w:val="24"/>
          <w:szCs w:val="24"/>
          <w:rtl/>
        </w:rPr>
        <w:t xml:space="preserve">שילוב </w:t>
      </w:r>
      <w:r w:rsidRPr="00FD0168">
        <w:rPr>
          <w:rFonts w:ascii="David" w:hAnsi="David" w:cs="David"/>
          <w:sz w:val="24"/>
          <w:szCs w:val="24"/>
        </w:rPr>
        <w:t>Kalman Filter</w:t>
      </w:r>
      <w:r w:rsidRPr="00FD0168">
        <w:rPr>
          <w:rFonts w:ascii="David" w:hAnsi="David" w:cs="David"/>
          <w:sz w:val="24"/>
          <w:szCs w:val="24"/>
          <w:rtl/>
        </w:rPr>
        <w:t xml:space="preserve"> למעקב לאורך זמן, צמצום רעשי</w:t>
      </w:r>
      <w:r w:rsidR="00CE10D9" w:rsidRPr="00FD0168">
        <w:rPr>
          <w:rFonts w:ascii="David" w:hAnsi="David" w:cs="David"/>
          <w:sz w:val="24"/>
          <w:szCs w:val="24"/>
          <w:rtl/>
        </w:rPr>
        <w:t>ם</w:t>
      </w:r>
      <w:r w:rsidRPr="00FD0168">
        <w:rPr>
          <w:rFonts w:ascii="David" w:hAnsi="David" w:cs="David"/>
          <w:sz w:val="24"/>
          <w:szCs w:val="24"/>
          <w:rtl/>
        </w:rPr>
        <w:t xml:space="preserve"> סטטיסטיים וייצוב תוצאות העומק הסופיות</w:t>
      </w:r>
      <w:r w:rsidR="00FD0168">
        <w:rPr>
          <w:rFonts w:ascii="David" w:hAnsi="David" w:cs="David" w:hint="cs"/>
          <w:sz w:val="24"/>
          <w:szCs w:val="24"/>
          <w:rtl/>
        </w:rPr>
        <w:t>.</w:t>
      </w:r>
    </w:p>
    <w:p w14:paraId="5D3176A6" w14:textId="77777777" w:rsidR="00ED1A53" w:rsidRPr="00ED1A53" w:rsidRDefault="00BF2B55" w:rsidP="00247E57">
      <w:pPr>
        <w:pStyle w:val="a9"/>
        <w:numPr>
          <w:ilvl w:val="0"/>
          <w:numId w:val="2"/>
        </w:numPr>
        <w:spacing w:line="276" w:lineRule="auto"/>
        <w:jc w:val="both"/>
        <w:rPr>
          <w:rFonts w:ascii="David" w:hAnsi="David" w:cs="David"/>
          <w:b/>
          <w:bCs/>
          <w:color w:val="000000" w:themeColor="text1"/>
          <w:sz w:val="24"/>
          <w:szCs w:val="24"/>
        </w:rPr>
      </w:pPr>
      <w:r w:rsidRPr="00ED1A53">
        <w:rPr>
          <w:rFonts w:ascii="David" w:hAnsi="David" w:cs="David"/>
          <w:b/>
          <w:bCs/>
          <w:color w:val="000000" w:themeColor="text1"/>
          <w:sz w:val="24"/>
          <w:szCs w:val="24"/>
          <w:rtl/>
        </w:rPr>
        <w:t>ניסויי שדה</w:t>
      </w:r>
      <w:r w:rsidR="00ED1A53" w:rsidRPr="00ED1A53">
        <w:rPr>
          <w:rFonts w:ascii="David" w:hAnsi="David" w:cs="David" w:hint="cs"/>
          <w:b/>
          <w:bCs/>
          <w:color w:val="000000" w:themeColor="text1"/>
          <w:sz w:val="24"/>
          <w:szCs w:val="24"/>
          <w:rtl/>
        </w:rPr>
        <w:t xml:space="preserve"> [טרם בוצע]</w:t>
      </w:r>
    </w:p>
    <w:p w14:paraId="00842358" w14:textId="2B44A06B" w:rsidR="00BF2B55" w:rsidRDefault="00BF2B55" w:rsidP="00ED1A53">
      <w:pPr>
        <w:pStyle w:val="a9"/>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המערכת תיבחן מול רחפנים אמיתיים שיטוסו במרחקים ידועים מראש, במטרה לתקף את המודל בתנאי עולם אמיתי. שלב זה יכלול בדיקות חוזרות כדי לבדוק את יכולת פונקציית הכיול, ומקצי שיפורים לטובת צמצום שגיאות במרחב הפיזי</w:t>
      </w:r>
      <w:r w:rsidR="00ED1A53">
        <w:rPr>
          <w:rFonts w:ascii="David" w:hAnsi="David" w:cs="David" w:hint="cs"/>
          <w:color w:val="000000" w:themeColor="text1"/>
          <w:sz w:val="24"/>
          <w:szCs w:val="24"/>
          <w:rtl/>
        </w:rPr>
        <w:t>.</w:t>
      </w:r>
    </w:p>
    <w:p w14:paraId="7122035C" w14:textId="77777777" w:rsidR="007679CC" w:rsidRDefault="007679CC" w:rsidP="00ED1A53">
      <w:pPr>
        <w:spacing w:line="276" w:lineRule="auto"/>
        <w:jc w:val="both"/>
        <w:rPr>
          <w:rFonts w:ascii="David" w:hAnsi="David" w:cs="David"/>
          <w:color w:val="000000" w:themeColor="text1"/>
          <w:sz w:val="24"/>
          <w:szCs w:val="24"/>
          <w:rtl/>
        </w:rPr>
      </w:pPr>
    </w:p>
    <w:p w14:paraId="2BED5A86" w14:textId="22DDDF63" w:rsidR="007679CC" w:rsidRDefault="007679CC" w:rsidP="00ED1A53">
      <w:pPr>
        <w:spacing w:line="276" w:lineRule="auto"/>
        <w:jc w:val="both"/>
        <w:rPr>
          <w:rFonts w:ascii="David" w:hAnsi="David" w:cs="David"/>
          <w:b/>
          <w:bCs/>
          <w:color w:val="000000" w:themeColor="text1"/>
          <w:sz w:val="24"/>
          <w:szCs w:val="24"/>
          <w:rtl/>
        </w:rPr>
      </w:pPr>
      <w:r>
        <w:rPr>
          <w:rFonts w:ascii="David" w:hAnsi="David" w:cs="David" w:hint="cs"/>
          <w:b/>
          <w:bCs/>
          <w:color w:val="000000" w:themeColor="text1"/>
          <w:sz w:val="24"/>
          <w:szCs w:val="24"/>
          <w:rtl/>
        </w:rPr>
        <w:t>אופן חלוקת הנתונים</w:t>
      </w:r>
    </w:p>
    <w:p w14:paraId="3C83E44A" w14:textId="31862CE9" w:rsidR="007679CC" w:rsidRDefault="007679CC" w:rsidP="007679CC">
      <w:pPr>
        <w:spacing w:line="276" w:lineRule="auto"/>
        <w:jc w:val="both"/>
        <w:rPr>
          <w:rFonts w:ascii="David" w:hAnsi="David" w:cs="David"/>
          <w:color w:val="000000" w:themeColor="text1"/>
          <w:sz w:val="24"/>
          <w:szCs w:val="24"/>
          <w:rtl/>
        </w:rPr>
      </w:pPr>
      <w:r w:rsidRPr="007679CC">
        <w:rPr>
          <w:rFonts w:ascii="David" w:hAnsi="David" w:cs="David"/>
          <w:color w:val="000000" w:themeColor="text1"/>
          <w:sz w:val="24"/>
          <w:szCs w:val="24"/>
          <w:rtl/>
        </w:rPr>
        <w:t>מאגר הנתונים הסינתטי שהופק יפוצל</w:t>
      </w:r>
      <w:r>
        <w:rPr>
          <w:rFonts w:ascii="David" w:hAnsi="David" w:cs="David" w:hint="cs"/>
          <w:color w:val="000000" w:themeColor="text1"/>
          <w:sz w:val="24"/>
          <w:szCs w:val="24"/>
          <w:rtl/>
        </w:rPr>
        <w:t xml:space="preserve"> כך: 70% לקבוצת האימון (</w:t>
      </w:r>
      <w:r>
        <w:rPr>
          <w:rFonts w:ascii="David" w:hAnsi="David" w:cs="David"/>
          <w:color w:val="000000" w:themeColor="text1"/>
          <w:sz w:val="24"/>
          <w:szCs w:val="24"/>
        </w:rPr>
        <w:t>Train</w:t>
      </w:r>
      <w:r>
        <w:rPr>
          <w:rFonts w:ascii="David" w:hAnsi="David" w:cs="David" w:hint="cs"/>
          <w:color w:val="000000" w:themeColor="text1"/>
          <w:sz w:val="24"/>
          <w:szCs w:val="24"/>
          <w:rtl/>
        </w:rPr>
        <w:t>), 15% לקבוצת ולידציה (</w:t>
      </w:r>
      <w:r>
        <w:rPr>
          <w:rFonts w:ascii="David" w:hAnsi="David" w:cs="David"/>
          <w:color w:val="000000" w:themeColor="text1"/>
          <w:sz w:val="24"/>
          <w:szCs w:val="24"/>
        </w:rPr>
        <w:t>Validation</w:t>
      </w:r>
      <w:r>
        <w:rPr>
          <w:rFonts w:ascii="David" w:hAnsi="David" w:cs="David" w:hint="cs"/>
          <w:color w:val="000000" w:themeColor="text1"/>
          <w:sz w:val="24"/>
          <w:szCs w:val="24"/>
          <w:rtl/>
        </w:rPr>
        <w:t>) ו15% לקבוצת הבחינה (</w:t>
      </w:r>
      <w:r>
        <w:rPr>
          <w:rFonts w:ascii="David" w:hAnsi="David" w:cs="David"/>
          <w:color w:val="000000" w:themeColor="text1"/>
          <w:sz w:val="24"/>
          <w:szCs w:val="24"/>
        </w:rPr>
        <w:t>Test</w:t>
      </w:r>
      <w:r>
        <w:rPr>
          <w:rFonts w:ascii="David" w:hAnsi="David" w:cs="David" w:hint="cs"/>
          <w:color w:val="000000" w:themeColor="text1"/>
          <w:sz w:val="24"/>
          <w:szCs w:val="24"/>
          <w:rtl/>
        </w:rPr>
        <w:t xml:space="preserve">).  החלוקה תוודא שבכל </w:t>
      </w:r>
      <w:r w:rsidRPr="007679CC">
        <w:rPr>
          <w:rFonts w:ascii="David" w:hAnsi="David" w:cs="David"/>
          <w:color w:val="000000" w:themeColor="text1"/>
          <w:sz w:val="24"/>
          <w:szCs w:val="24"/>
          <w:rtl/>
        </w:rPr>
        <w:t>קבוצה נשמר הייצוג היחסי של טווחי המרחק השונים (קצר, בינוני, ארוך) ותנאי מזג האוויר</w:t>
      </w:r>
      <w:r w:rsidRPr="007679CC">
        <w:rPr>
          <w:rFonts w:ascii="David" w:hAnsi="David" w:cs="David"/>
          <w:color w:val="000000" w:themeColor="text1"/>
          <w:sz w:val="24"/>
          <w:szCs w:val="24"/>
        </w:rPr>
        <w:t>.</w:t>
      </w:r>
    </w:p>
    <w:p w14:paraId="1D8FEB95" w14:textId="3FB8055C" w:rsidR="007679CC" w:rsidRDefault="007679CC" w:rsidP="007679CC">
      <w:pPr>
        <w:spacing w:line="276" w:lineRule="auto"/>
        <w:jc w:val="both"/>
        <w:rPr>
          <w:rFonts w:ascii="David" w:hAnsi="David" w:cs="David"/>
          <w:b/>
          <w:bCs/>
          <w:color w:val="000000" w:themeColor="text1"/>
          <w:sz w:val="24"/>
          <w:szCs w:val="24"/>
          <w:rtl/>
        </w:rPr>
      </w:pPr>
      <w:r>
        <w:rPr>
          <w:rFonts w:ascii="David" w:hAnsi="David" w:cs="David" w:hint="cs"/>
          <w:b/>
          <w:bCs/>
          <w:color w:val="000000" w:themeColor="text1"/>
          <w:sz w:val="24"/>
          <w:szCs w:val="24"/>
          <w:rtl/>
        </w:rPr>
        <w:t>אסטרטגיית האימון ובחינת המודלים</w:t>
      </w:r>
    </w:p>
    <w:p w14:paraId="04E6CE3E" w14:textId="345BCD71" w:rsidR="007679CC" w:rsidRDefault="007679CC" w:rsidP="007679CC">
      <w:pPr>
        <w:spacing w:line="276" w:lineRule="auto"/>
        <w:jc w:val="both"/>
        <w:rPr>
          <w:rFonts w:ascii="David" w:hAnsi="David" w:cs="David"/>
          <w:color w:val="000000" w:themeColor="text1"/>
          <w:sz w:val="24"/>
          <w:szCs w:val="24"/>
          <w:rtl/>
        </w:rPr>
      </w:pPr>
      <w:r w:rsidRPr="007679CC">
        <w:rPr>
          <w:rFonts w:ascii="David" w:hAnsi="David" w:cs="David"/>
          <w:color w:val="000000" w:themeColor="text1"/>
          <w:sz w:val="24"/>
          <w:szCs w:val="24"/>
          <w:rtl/>
        </w:rPr>
        <w:t>תהליך פיתוח פונקציית הכיול המטרית יתבצע באופן</w:t>
      </w:r>
      <w:r>
        <w:rPr>
          <w:rFonts w:ascii="David" w:hAnsi="David" w:cs="David" w:hint="cs"/>
          <w:color w:val="000000" w:themeColor="text1"/>
          <w:sz w:val="24"/>
          <w:szCs w:val="24"/>
          <w:rtl/>
        </w:rPr>
        <w:t xml:space="preserve"> הדרגתי, תוך בחינת מספר ארכיטקטורות רגרסיה:</w:t>
      </w:r>
    </w:p>
    <w:p w14:paraId="36937433" w14:textId="3F4ADEA3" w:rsidR="007679CC" w:rsidRDefault="007679CC" w:rsidP="007679CC">
      <w:pPr>
        <w:pStyle w:val="a9"/>
        <w:numPr>
          <w:ilvl w:val="0"/>
          <w:numId w:val="21"/>
        </w:numPr>
        <w:spacing w:line="276" w:lineRule="auto"/>
        <w:jc w:val="both"/>
        <w:rPr>
          <w:rFonts w:ascii="David" w:hAnsi="David" w:cs="David"/>
          <w:color w:val="000000" w:themeColor="text1"/>
          <w:sz w:val="24"/>
          <w:szCs w:val="24"/>
        </w:rPr>
      </w:pPr>
      <w:r w:rsidRPr="007679CC">
        <w:rPr>
          <w:rFonts w:ascii="David" w:hAnsi="David" w:cs="David"/>
          <w:color w:val="000000" w:themeColor="text1"/>
          <w:sz w:val="24"/>
          <w:szCs w:val="24"/>
          <w:rtl/>
        </w:rPr>
        <w:t>תחילה יאומן פקטור המרה יחיד</w:t>
      </w:r>
      <w:r>
        <w:rPr>
          <w:rFonts w:ascii="David" w:hAnsi="David" w:cs="David" w:hint="cs"/>
          <w:color w:val="000000" w:themeColor="text1"/>
          <w:sz w:val="24"/>
          <w:szCs w:val="24"/>
          <w:rtl/>
        </w:rPr>
        <w:t xml:space="preserve"> (</w:t>
      </w:r>
      <w:r>
        <w:rPr>
          <w:rFonts w:ascii="David" w:hAnsi="David" w:cs="David"/>
          <w:color w:val="000000" w:themeColor="text1"/>
          <w:sz w:val="24"/>
          <w:szCs w:val="24"/>
        </w:rPr>
        <w:t>s</w:t>
      </w:r>
      <w:r>
        <w:rPr>
          <w:rFonts w:ascii="David" w:hAnsi="David" w:cs="David" w:hint="cs"/>
          <w:color w:val="000000" w:themeColor="text1"/>
          <w:sz w:val="24"/>
          <w:szCs w:val="24"/>
          <w:rtl/>
        </w:rPr>
        <w:t xml:space="preserve">) </w:t>
      </w:r>
      <w:r w:rsidRPr="007679CC">
        <w:rPr>
          <w:rFonts w:ascii="David" w:hAnsi="David" w:cs="David"/>
          <w:color w:val="000000" w:themeColor="text1"/>
          <w:sz w:val="24"/>
          <w:szCs w:val="24"/>
          <w:rtl/>
        </w:rPr>
        <w:t xml:space="preserve">עבור כלל הנתונים. מודל זה ישמש </w:t>
      </w:r>
      <w:r>
        <w:rPr>
          <w:rFonts w:ascii="David" w:hAnsi="David" w:cs="David" w:hint="cs"/>
          <w:color w:val="000000" w:themeColor="text1"/>
          <w:sz w:val="24"/>
          <w:szCs w:val="24"/>
          <w:rtl/>
        </w:rPr>
        <w:t>כ</w:t>
      </w:r>
      <w:r w:rsidRPr="007679CC">
        <w:rPr>
          <w:rFonts w:ascii="David" w:hAnsi="David" w:cs="David"/>
          <w:color w:val="000000" w:themeColor="text1"/>
          <w:sz w:val="24"/>
          <w:szCs w:val="24"/>
          <w:rtl/>
        </w:rPr>
        <w:t>בסיס</w:t>
      </w:r>
      <w:r>
        <w:rPr>
          <w:rFonts w:ascii="David" w:hAnsi="David" w:cs="David" w:hint="cs"/>
          <w:color w:val="000000" w:themeColor="text1"/>
          <w:sz w:val="24"/>
          <w:szCs w:val="24"/>
          <w:rtl/>
        </w:rPr>
        <w:t xml:space="preserve"> להערכת שיפור.</w:t>
      </w:r>
    </w:p>
    <w:p w14:paraId="1BB4EE09" w14:textId="322CE015" w:rsidR="007679CC" w:rsidRDefault="007679CC" w:rsidP="007679CC">
      <w:pPr>
        <w:pStyle w:val="a9"/>
        <w:numPr>
          <w:ilvl w:val="0"/>
          <w:numId w:val="21"/>
        </w:numPr>
        <w:spacing w:line="276" w:lineRule="auto"/>
        <w:jc w:val="both"/>
        <w:rPr>
          <w:rFonts w:ascii="David" w:hAnsi="David" w:cs="David"/>
          <w:color w:val="000000" w:themeColor="text1"/>
          <w:sz w:val="24"/>
          <w:szCs w:val="24"/>
        </w:rPr>
      </w:pPr>
      <w:r w:rsidRPr="007679CC">
        <w:rPr>
          <w:rFonts w:ascii="David" w:hAnsi="David" w:cs="David"/>
          <w:color w:val="000000" w:themeColor="text1"/>
          <w:sz w:val="24"/>
          <w:szCs w:val="24"/>
          <w:rtl/>
        </w:rPr>
        <w:t>במידה והמודל הבסיסי יציג שגיאה גבוהה, הנתונים יפוצלו לטווחי מרחק (בהתבסס על ממדי התיבה התוחמת), ולכל מקטע יותאם פקטור המרה ייעודי</w:t>
      </w:r>
      <w:r w:rsidRPr="007679CC">
        <w:rPr>
          <w:rFonts w:ascii="David" w:hAnsi="David" w:cs="David"/>
          <w:color w:val="000000" w:themeColor="text1"/>
          <w:sz w:val="24"/>
          <w:szCs w:val="24"/>
        </w:rPr>
        <w:t>.</w:t>
      </w:r>
    </w:p>
    <w:p w14:paraId="3F1FB70B" w14:textId="200DF5EE" w:rsidR="007679CC" w:rsidRPr="007679CC" w:rsidRDefault="007679CC" w:rsidP="007679CC">
      <w:pPr>
        <w:pStyle w:val="a9"/>
        <w:numPr>
          <w:ilvl w:val="0"/>
          <w:numId w:val="21"/>
        </w:numPr>
        <w:spacing w:line="276" w:lineRule="auto"/>
        <w:jc w:val="both"/>
        <w:rPr>
          <w:rFonts w:ascii="David" w:hAnsi="David" w:cs="David"/>
          <w:color w:val="000000" w:themeColor="text1"/>
          <w:sz w:val="24"/>
          <w:szCs w:val="24"/>
          <w:rtl/>
        </w:rPr>
      </w:pPr>
      <w:r>
        <w:rPr>
          <w:rFonts w:ascii="David" w:hAnsi="David" w:cs="David" w:hint="cs"/>
          <w:color w:val="000000" w:themeColor="text1"/>
          <w:sz w:val="24"/>
          <w:szCs w:val="24"/>
          <w:rtl/>
        </w:rPr>
        <w:t xml:space="preserve">בהמשך, </w:t>
      </w:r>
      <w:r w:rsidRPr="007679CC">
        <w:rPr>
          <w:rFonts w:ascii="David" w:hAnsi="David" w:cs="David"/>
          <w:color w:val="000000" w:themeColor="text1"/>
          <w:sz w:val="24"/>
          <w:szCs w:val="24"/>
          <w:rtl/>
        </w:rPr>
        <w:t xml:space="preserve">יאומן מודל רגרסיה </w:t>
      </w:r>
      <w:proofErr w:type="spellStart"/>
      <w:r w:rsidRPr="007679CC">
        <w:rPr>
          <w:rFonts w:ascii="David" w:hAnsi="David" w:cs="David"/>
          <w:color w:val="000000" w:themeColor="text1"/>
          <w:sz w:val="24"/>
          <w:szCs w:val="24"/>
          <w:rtl/>
        </w:rPr>
        <w:t>פולינומית</w:t>
      </w:r>
      <w:proofErr w:type="spellEnd"/>
      <w:r w:rsidRPr="007679CC">
        <w:rPr>
          <w:rFonts w:ascii="David" w:hAnsi="David" w:cs="David"/>
          <w:color w:val="000000" w:themeColor="text1"/>
          <w:sz w:val="24"/>
          <w:szCs w:val="24"/>
          <w:rtl/>
        </w:rPr>
        <w:t xml:space="preserve"> על המאפיינים הגיאומטריים של הרחפן</w:t>
      </w:r>
      <w:r w:rsidRPr="007679CC">
        <w:rPr>
          <w:rFonts w:ascii="David" w:hAnsi="David" w:cs="David"/>
          <w:color w:val="000000" w:themeColor="text1"/>
          <w:sz w:val="24"/>
          <w:szCs w:val="24"/>
        </w:rPr>
        <w:t>.</w:t>
      </w:r>
    </w:p>
    <w:p w14:paraId="3835D735" w14:textId="2278A355" w:rsidR="007679CC" w:rsidRDefault="007679CC" w:rsidP="007679CC">
      <w:pPr>
        <w:spacing w:line="276" w:lineRule="auto"/>
        <w:jc w:val="both"/>
        <w:rPr>
          <w:rFonts w:ascii="David" w:hAnsi="David" w:cs="David"/>
          <w:b/>
          <w:bCs/>
          <w:color w:val="000000" w:themeColor="text1"/>
          <w:sz w:val="24"/>
          <w:szCs w:val="24"/>
          <w:rtl/>
        </w:rPr>
      </w:pPr>
      <w:r>
        <w:rPr>
          <w:rFonts w:ascii="David" w:hAnsi="David" w:cs="David" w:hint="cs"/>
          <w:b/>
          <w:bCs/>
          <w:color w:val="000000" w:themeColor="text1"/>
          <w:sz w:val="24"/>
          <w:szCs w:val="24"/>
          <w:rtl/>
        </w:rPr>
        <w:t>מדדי הערכה</w:t>
      </w:r>
    </w:p>
    <w:p w14:paraId="7A03E8D6" w14:textId="09E59DF3" w:rsidR="007679CC" w:rsidRDefault="007679CC" w:rsidP="007679CC">
      <w:pPr>
        <w:spacing w:line="276" w:lineRule="auto"/>
        <w:jc w:val="both"/>
        <w:rPr>
          <w:rFonts w:ascii="David" w:hAnsi="David" w:cs="David"/>
          <w:color w:val="000000" w:themeColor="text1"/>
          <w:sz w:val="24"/>
          <w:szCs w:val="24"/>
          <w:rtl/>
        </w:rPr>
      </w:pPr>
      <w:r>
        <w:rPr>
          <w:rFonts w:ascii="David" w:hAnsi="David" w:cs="David" w:hint="cs"/>
          <w:color w:val="000000" w:themeColor="text1"/>
          <w:sz w:val="24"/>
          <w:szCs w:val="24"/>
          <w:rtl/>
        </w:rPr>
        <w:t>המדדים המרכזיים להשוואה יהיו:</w:t>
      </w:r>
    </w:p>
    <w:p w14:paraId="323E9A45" w14:textId="0FB5F480" w:rsidR="007679CC" w:rsidRDefault="004D2705" w:rsidP="00BD4A34">
      <w:pPr>
        <w:pStyle w:val="a9"/>
        <w:numPr>
          <w:ilvl w:val="0"/>
          <w:numId w:val="21"/>
        </w:numPr>
        <w:spacing w:line="276" w:lineRule="auto"/>
        <w:jc w:val="both"/>
        <w:rPr>
          <w:rFonts w:ascii="David" w:hAnsi="David" w:cs="David"/>
          <w:color w:val="000000" w:themeColor="text1"/>
          <w:sz w:val="24"/>
          <w:szCs w:val="24"/>
        </w:rPr>
      </w:pPr>
      <w:r w:rsidRPr="004D2705">
        <w:rPr>
          <w:rFonts w:ascii="David" w:hAnsi="David" w:cs="David"/>
          <w:color w:val="000000" w:themeColor="text1"/>
          <w:sz w:val="24"/>
          <w:szCs w:val="24"/>
        </w:rPr>
        <w:t>MAE</w:t>
      </w:r>
      <w:r>
        <w:rPr>
          <w:rFonts w:ascii="David" w:hAnsi="David" w:cs="David" w:hint="cs"/>
          <w:color w:val="000000" w:themeColor="text1"/>
          <w:sz w:val="24"/>
          <w:szCs w:val="24"/>
          <w:rtl/>
        </w:rPr>
        <w:t xml:space="preserve">: שגיאה מוחלטת ממוצעת במטרים. ישמש כמדד הבסיס, </w:t>
      </w:r>
      <w:r w:rsidRPr="004D2705">
        <w:rPr>
          <w:rFonts w:ascii="David" w:hAnsi="David" w:cs="David"/>
          <w:color w:val="000000" w:themeColor="text1"/>
          <w:sz w:val="24"/>
          <w:szCs w:val="24"/>
          <w:rtl/>
        </w:rPr>
        <w:t>שכן הוא מספק אינדיקציה ישירה וברורה לשגיאת המרחק הממוצעת במרחב הפיזי</w:t>
      </w:r>
      <w:r w:rsidRPr="004D2705">
        <w:rPr>
          <w:rFonts w:ascii="David" w:hAnsi="David" w:cs="David"/>
          <w:color w:val="000000" w:themeColor="text1"/>
          <w:sz w:val="24"/>
          <w:szCs w:val="24"/>
        </w:rPr>
        <w:t>.</w:t>
      </w:r>
    </w:p>
    <w:p w14:paraId="43F9AE14" w14:textId="1107D5E5" w:rsidR="004D2705" w:rsidRDefault="004D2705" w:rsidP="00BD4A34">
      <w:pPr>
        <w:pStyle w:val="a9"/>
        <w:numPr>
          <w:ilvl w:val="0"/>
          <w:numId w:val="21"/>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 xml:space="preserve">שגיאה יחסית: </w:t>
      </w:r>
      <w:r w:rsidRPr="004D2705">
        <w:rPr>
          <w:rFonts w:ascii="David" w:hAnsi="David" w:cs="David"/>
          <w:color w:val="000000" w:themeColor="text1"/>
          <w:sz w:val="24"/>
          <w:szCs w:val="24"/>
          <w:rtl/>
        </w:rPr>
        <w:t>נמדדת כאחוז הסטייה מהמרחק האמיתי</w:t>
      </w:r>
      <w:r>
        <w:rPr>
          <w:rFonts w:ascii="David" w:hAnsi="David" w:cs="David" w:hint="cs"/>
          <w:color w:val="000000" w:themeColor="text1"/>
          <w:sz w:val="24"/>
          <w:szCs w:val="24"/>
          <w:rtl/>
        </w:rPr>
        <w:t xml:space="preserve"> (</w:t>
      </w:r>
      <w:r>
        <w:rPr>
          <w:rFonts w:ascii="David" w:hAnsi="David" w:cs="David"/>
          <w:color w:val="000000" w:themeColor="text1"/>
          <w:sz w:val="24"/>
          <w:szCs w:val="24"/>
        </w:rPr>
        <w:t>Ground Truth</w:t>
      </w:r>
      <w:r>
        <w:rPr>
          <w:rFonts w:ascii="David" w:hAnsi="David" w:cs="David" w:hint="cs"/>
          <w:color w:val="000000" w:themeColor="text1"/>
          <w:sz w:val="24"/>
          <w:szCs w:val="24"/>
          <w:rtl/>
        </w:rPr>
        <w:t xml:space="preserve">). </w:t>
      </w:r>
      <w:r w:rsidRPr="004D2705">
        <w:rPr>
          <w:rFonts w:ascii="David" w:hAnsi="David" w:cs="David"/>
          <w:color w:val="000000" w:themeColor="text1"/>
          <w:sz w:val="24"/>
          <w:szCs w:val="24"/>
          <w:rtl/>
        </w:rPr>
        <w:t>מדד זה הכרחי בסביבה אווירית, שכן משמעותה של שגיאה מטרית קבועה משתנה</w:t>
      </w:r>
      <w:r>
        <w:rPr>
          <w:rFonts w:ascii="David" w:hAnsi="David" w:cs="David" w:hint="cs"/>
          <w:color w:val="000000" w:themeColor="text1"/>
          <w:sz w:val="24"/>
          <w:szCs w:val="24"/>
          <w:rtl/>
        </w:rPr>
        <w:t xml:space="preserve"> בהתאם למרחק (</w:t>
      </w:r>
      <w:r w:rsidRPr="004D2705">
        <w:rPr>
          <w:rFonts w:ascii="David" w:hAnsi="David" w:cs="David"/>
          <w:color w:val="000000" w:themeColor="text1"/>
          <w:sz w:val="24"/>
          <w:szCs w:val="24"/>
          <w:rtl/>
        </w:rPr>
        <w:t xml:space="preserve">למשל, שגיאה של 2 מטרים בטווח 10 מטרים היא </w:t>
      </w:r>
      <w:r>
        <w:rPr>
          <w:rFonts w:ascii="David" w:hAnsi="David" w:cs="David" w:hint="cs"/>
          <w:color w:val="000000" w:themeColor="text1"/>
          <w:sz w:val="24"/>
          <w:szCs w:val="24"/>
          <w:rtl/>
        </w:rPr>
        <w:t>קריטית</w:t>
      </w:r>
      <w:r w:rsidRPr="004D2705">
        <w:rPr>
          <w:rFonts w:ascii="David" w:hAnsi="David" w:cs="David"/>
          <w:color w:val="000000" w:themeColor="text1"/>
          <w:sz w:val="24"/>
          <w:szCs w:val="24"/>
          <w:rtl/>
        </w:rPr>
        <w:t>, בעוד שאותה שגיאה בטווח 100 מטרים היא לרוב זניחה</w:t>
      </w:r>
      <w:r>
        <w:rPr>
          <w:rFonts w:ascii="David" w:hAnsi="David" w:cs="David" w:hint="cs"/>
          <w:color w:val="000000" w:themeColor="text1"/>
          <w:sz w:val="24"/>
          <w:szCs w:val="24"/>
          <w:rtl/>
        </w:rPr>
        <w:t>).</w:t>
      </w:r>
    </w:p>
    <w:p w14:paraId="52FF56C5" w14:textId="016BBFE0" w:rsidR="007679CC" w:rsidRPr="004D47F7" w:rsidRDefault="004D2705" w:rsidP="00BD4A34">
      <w:pPr>
        <w:pStyle w:val="a9"/>
        <w:numPr>
          <w:ilvl w:val="0"/>
          <w:numId w:val="21"/>
        </w:numPr>
        <w:spacing w:line="276" w:lineRule="auto"/>
        <w:jc w:val="both"/>
        <w:rPr>
          <w:rFonts w:ascii="David" w:hAnsi="David" w:cs="David"/>
          <w:color w:val="000000" w:themeColor="text1"/>
          <w:sz w:val="24"/>
          <w:szCs w:val="24"/>
          <w:rtl/>
        </w:rPr>
      </w:pPr>
      <w:r w:rsidRPr="004D47F7">
        <w:rPr>
          <w:rFonts w:ascii="David" w:hAnsi="David" w:cs="David"/>
          <w:color w:val="000000" w:themeColor="text1"/>
          <w:sz w:val="24"/>
          <w:szCs w:val="24"/>
          <w:rtl/>
        </w:rPr>
        <w:t>התפלגות שגיאה לפי טווחי מרחק</w:t>
      </w:r>
      <w:r w:rsidRPr="004D47F7">
        <w:rPr>
          <w:rFonts w:ascii="David" w:hAnsi="David" w:cs="David" w:hint="cs"/>
          <w:color w:val="000000" w:themeColor="text1"/>
          <w:sz w:val="24"/>
          <w:szCs w:val="24"/>
          <w:rtl/>
        </w:rPr>
        <w:t xml:space="preserve">: </w:t>
      </w:r>
      <w:r w:rsidR="004D47F7" w:rsidRPr="004D47F7">
        <w:rPr>
          <w:rFonts w:ascii="David" w:hAnsi="David" w:cs="David"/>
          <w:color w:val="000000" w:themeColor="text1"/>
          <w:sz w:val="24"/>
          <w:szCs w:val="24"/>
          <w:rtl/>
        </w:rPr>
        <w:t>בחינת המודלים תתבצע בחלוקה למקטעים, כדי למנוע מצב שבו ממוצע שגיאה כללי</w:t>
      </w:r>
      <w:r w:rsidR="004D47F7" w:rsidRPr="004D47F7">
        <w:rPr>
          <w:rFonts w:ascii="David" w:hAnsi="David" w:cs="David"/>
          <w:color w:val="000000" w:themeColor="text1"/>
          <w:sz w:val="24"/>
          <w:szCs w:val="24"/>
        </w:rPr>
        <w:t xml:space="preserve"> (MAE) </w:t>
      </w:r>
      <w:r w:rsidR="004D47F7" w:rsidRPr="004D47F7">
        <w:rPr>
          <w:rFonts w:ascii="David" w:hAnsi="David" w:cs="David"/>
          <w:color w:val="000000" w:themeColor="text1"/>
          <w:sz w:val="24"/>
          <w:szCs w:val="24"/>
          <w:rtl/>
        </w:rPr>
        <w:t xml:space="preserve">תקין </w:t>
      </w:r>
      <w:r w:rsidR="004D47F7">
        <w:rPr>
          <w:rFonts w:ascii="David" w:hAnsi="David" w:cs="David" w:hint="cs"/>
          <w:color w:val="000000" w:themeColor="text1"/>
          <w:sz w:val="24"/>
          <w:szCs w:val="24"/>
          <w:rtl/>
        </w:rPr>
        <w:t>לא משקף</w:t>
      </w:r>
      <w:r w:rsidR="004D47F7" w:rsidRPr="004D47F7">
        <w:rPr>
          <w:rFonts w:ascii="David" w:hAnsi="David" w:cs="David"/>
          <w:color w:val="000000" w:themeColor="text1"/>
          <w:sz w:val="24"/>
          <w:szCs w:val="24"/>
          <w:rtl/>
        </w:rPr>
        <w:t xml:space="preserve"> ירידה</w:t>
      </w:r>
      <w:r w:rsidR="004D47F7">
        <w:rPr>
          <w:rFonts w:ascii="David" w:hAnsi="David" w:cs="David" w:hint="cs"/>
          <w:color w:val="000000" w:themeColor="text1"/>
          <w:sz w:val="24"/>
          <w:szCs w:val="24"/>
          <w:rtl/>
        </w:rPr>
        <w:t xml:space="preserve"> </w:t>
      </w:r>
      <w:r w:rsidR="004D47F7" w:rsidRPr="004D47F7">
        <w:rPr>
          <w:rFonts w:ascii="David" w:hAnsi="David" w:cs="David"/>
          <w:color w:val="000000" w:themeColor="text1"/>
          <w:sz w:val="24"/>
          <w:szCs w:val="24"/>
          <w:rtl/>
        </w:rPr>
        <w:t xml:space="preserve">בדיוק בטווח הבינוני או הארוך. ניתוח זה חיוני לזיהוי מצבי </w:t>
      </w:r>
      <w:r w:rsidR="004D47F7">
        <w:rPr>
          <w:rFonts w:ascii="David" w:hAnsi="David" w:cs="David" w:hint="cs"/>
          <w:color w:val="000000" w:themeColor="text1"/>
          <w:sz w:val="24"/>
          <w:szCs w:val="24"/>
          <w:rtl/>
        </w:rPr>
        <w:t>"עיוורון"</w:t>
      </w:r>
      <w:r w:rsidR="004D47F7" w:rsidRPr="004D47F7">
        <w:rPr>
          <w:rFonts w:ascii="David" w:hAnsi="David" w:cs="David"/>
          <w:color w:val="000000" w:themeColor="text1"/>
          <w:sz w:val="24"/>
          <w:szCs w:val="24"/>
        </w:rPr>
        <w:t xml:space="preserve"> </w:t>
      </w:r>
      <w:r w:rsidR="004D47F7" w:rsidRPr="004D47F7">
        <w:rPr>
          <w:rFonts w:ascii="David" w:hAnsi="David" w:cs="David"/>
          <w:color w:val="000000" w:themeColor="text1"/>
          <w:sz w:val="24"/>
          <w:szCs w:val="24"/>
          <w:rtl/>
        </w:rPr>
        <w:t>של המערכת במרחקים גדולים</w:t>
      </w:r>
      <w:r w:rsidR="004D47F7">
        <w:rPr>
          <w:rFonts w:ascii="David" w:hAnsi="David" w:cs="David" w:hint="cs"/>
          <w:color w:val="000000" w:themeColor="text1"/>
          <w:sz w:val="24"/>
          <w:szCs w:val="24"/>
          <w:rtl/>
        </w:rPr>
        <w:t>:</w:t>
      </w:r>
      <w:r w:rsidR="004D47F7" w:rsidRPr="004D47F7">
        <w:rPr>
          <w:rFonts w:ascii="David" w:hAnsi="David" w:cs="David"/>
          <w:color w:val="000000" w:themeColor="text1"/>
          <w:sz w:val="24"/>
          <w:szCs w:val="24"/>
          <w:rtl/>
        </w:rPr>
        <w:t xml:space="preserve"> תרחיש שבו הרחפן מצטמצם לפיקסלים בודדים, רשת העומק דוגמת את הרקע במקומו, והמודל מאבד את רגישותו לשינויי מרחק</w:t>
      </w:r>
      <w:r w:rsidR="004D47F7" w:rsidRPr="004D47F7">
        <w:rPr>
          <w:rFonts w:ascii="David" w:hAnsi="David" w:cs="David"/>
          <w:color w:val="000000" w:themeColor="text1"/>
          <w:sz w:val="24"/>
          <w:szCs w:val="24"/>
        </w:rPr>
        <w:t>.</w:t>
      </w:r>
    </w:p>
    <w:p w14:paraId="3506C266" w14:textId="77777777" w:rsidR="006B7FA2" w:rsidRPr="001523FF" w:rsidRDefault="006B7FA2" w:rsidP="00BD4A34">
      <w:pPr>
        <w:jc w:val="both"/>
        <w:rPr>
          <w:rtl/>
        </w:rPr>
      </w:pPr>
      <w:r>
        <w:rPr>
          <w:rFonts w:ascii="David" w:hAnsi="David" w:cs="David" w:hint="cs"/>
          <w:b/>
          <w:bCs/>
          <w:sz w:val="24"/>
          <w:szCs w:val="24"/>
          <w:rtl/>
        </w:rPr>
        <w:t>אתגרי המימוש של הפתרון המוצע</w:t>
      </w:r>
    </w:p>
    <w:p w14:paraId="684D458F" w14:textId="43274E62" w:rsidR="006B7FA2" w:rsidRPr="00025156" w:rsidRDefault="006B7FA2" w:rsidP="00BD4A34">
      <w:pPr>
        <w:pStyle w:val="a9"/>
        <w:numPr>
          <w:ilvl w:val="0"/>
          <w:numId w:val="15"/>
        </w:numPr>
        <w:jc w:val="both"/>
        <w:rPr>
          <w:rFonts w:ascii="David" w:hAnsi="David" w:cs="David"/>
          <w:sz w:val="24"/>
          <w:szCs w:val="24"/>
          <w:rtl/>
        </w:rPr>
      </w:pPr>
      <w:r w:rsidRPr="00025156">
        <w:rPr>
          <w:rFonts w:ascii="David" w:hAnsi="David" w:cs="David" w:hint="cs"/>
          <w:sz w:val="24"/>
          <w:szCs w:val="24"/>
          <w:rtl/>
        </w:rPr>
        <w:t xml:space="preserve">המרת עומק יחסי למטרי: </w:t>
      </w:r>
      <w:r w:rsidRPr="00025156">
        <w:rPr>
          <w:rFonts w:ascii="David" w:hAnsi="David" w:cs="David"/>
          <w:sz w:val="24"/>
          <w:szCs w:val="24"/>
          <w:rtl/>
        </w:rPr>
        <w:t>פיתוח תהליכי כיול רגרסיביים מדויקים כדי לגשר על עמימות קנה המידה ולתרגם את פלט הרשת למטרים מדויקים</w:t>
      </w:r>
      <w:r w:rsidRPr="00025156">
        <w:rPr>
          <w:rFonts w:ascii="David" w:hAnsi="David" w:cs="David"/>
          <w:sz w:val="24"/>
          <w:szCs w:val="24"/>
        </w:rPr>
        <w:t>.</w:t>
      </w:r>
    </w:p>
    <w:p w14:paraId="77726A78" w14:textId="77777777" w:rsidR="006B7FA2" w:rsidRDefault="006B7FA2" w:rsidP="00BD4A34">
      <w:pPr>
        <w:pStyle w:val="a9"/>
        <w:numPr>
          <w:ilvl w:val="0"/>
          <w:numId w:val="15"/>
        </w:numPr>
        <w:jc w:val="both"/>
        <w:rPr>
          <w:rFonts w:ascii="David" w:hAnsi="David" w:cs="David"/>
          <w:sz w:val="24"/>
          <w:szCs w:val="24"/>
        </w:rPr>
      </w:pPr>
      <w:r w:rsidRPr="00025156">
        <w:rPr>
          <w:rFonts w:ascii="David" w:hAnsi="David" w:cs="David" w:hint="cs"/>
          <w:sz w:val="24"/>
          <w:szCs w:val="24"/>
          <w:rtl/>
        </w:rPr>
        <w:t>התגברות על ה "</w:t>
      </w:r>
      <w:r w:rsidRPr="00025156">
        <w:rPr>
          <w:rFonts w:ascii="David" w:hAnsi="David" w:cs="David"/>
          <w:sz w:val="24"/>
          <w:szCs w:val="24"/>
        </w:rPr>
        <w:t>Domain Gap</w:t>
      </w:r>
      <w:r w:rsidRPr="00025156">
        <w:rPr>
          <w:rFonts w:ascii="David" w:hAnsi="David" w:cs="David" w:hint="cs"/>
          <w:sz w:val="24"/>
          <w:szCs w:val="24"/>
          <w:rtl/>
        </w:rPr>
        <w:t xml:space="preserve">": </w:t>
      </w:r>
      <w:r w:rsidRPr="00025156">
        <w:rPr>
          <w:rFonts w:ascii="David" w:hAnsi="David" w:cs="David"/>
          <w:sz w:val="24"/>
          <w:szCs w:val="24"/>
          <w:rtl/>
        </w:rPr>
        <w:t>התאמת המודלים הקיימים לסביב</w:t>
      </w:r>
      <w:r>
        <w:rPr>
          <w:rFonts w:ascii="David" w:hAnsi="David" w:cs="David" w:hint="cs"/>
          <w:sz w:val="24"/>
          <w:szCs w:val="24"/>
          <w:rtl/>
        </w:rPr>
        <w:t>ות שונות מנתוני האימון של מודלים אלו, לרבות רחפנים עם רקע מוחלט של שמיים, והתמודדות עם הפערים.</w:t>
      </w:r>
    </w:p>
    <w:p w14:paraId="72A573EC" w14:textId="23162870" w:rsidR="00D7372D" w:rsidRPr="00D7372D" w:rsidRDefault="00D7372D" w:rsidP="00BD4A34">
      <w:pPr>
        <w:pStyle w:val="a9"/>
        <w:numPr>
          <w:ilvl w:val="0"/>
          <w:numId w:val="15"/>
        </w:numPr>
        <w:jc w:val="both"/>
        <w:rPr>
          <w:rFonts w:ascii="David" w:hAnsi="David" w:cs="David"/>
          <w:sz w:val="24"/>
          <w:szCs w:val="24"/>
        </w:rPr>
      </w:pPr>
      <w:r w:rsidRPr="00D7372D">
        <w:rPr>
          <w:rFonts w:ascii="David" w:hAnsi="David" w:cs="David" w:hint="cs"/>
          <w:sz w:val="24"/>
          <w:szCs w:val="24"/>
          <w:rtl/>
        </w:rPr>
        <w:t xml:space="preserve">חוסר עקביות בקנה המידה: </w:t>
      </w:r>
      <w:r w:rsidRPr="00D7372D">
        <w:rPr>
          <w:rFonts w:ascii="David" w:hAnsi="David" w:cs="David"/>
          <w:sz w:val="24"/>
          <w:szCs w:val="24"/>
          <w:rtl/>
        </w:rPr>
        <w:t xml:space="preserve">מודלי עומק יחסי מבצעים נרמול פנימי לעומק בכל תמונה בנפרד, כך </w:t>
      </w:r>
      <w:proofErr w:type="spellStart"/>
      <w:r w:rsidRPr="00D7372D">
        <w:rPr>
          <w:rFonts w:ascii="David" w:hAnsi="David" w:cs="David"/>
          <w:sz w:val="24"/>
          <w:szCs w:val="24"/>
          <w:rtl/>
        </w:rPr>
        <w:t>שרחפן</w:t>
      </w:r>
      <w:proofErr w:type="spellEnd"/>
      <w:r w:rsidRPr="00D7372D">
        <w:rPr>
          <w:rFonts w:ascii="David" w:hAnsi="David" w:cs="David"/>
          <w:sz w:val="24"/>
          <w:szCs w:val="24"/>
          <w:rtl/>
        </w:rPr>
        <w:t xml:space="preserve"> באותו מרחק פיזי יקבל ערכי עומק שונים בהתאם </w:t>
      </w:r>
      <w:r w:rsidRPr="00D7372D">
        <w:rPr>
          <w:rFonts w:ascii="David" w:hAnsi="David" w:cs="David" w:hint="cs"/>
          <w:sz w:val="24"/>
          <w:szCs w:val="24"/>
          <w:rtl/>
        </w:rPr>
        <w:t>לתמונה</w:t>
      </w:r>
      <w:r w:rsidRPr="00D7372D">
        <w:rPr>
          <w:rFonts w:ascii="David" w:hAnsi="David" w:cs="David"/>
          <w:sz w:val="24"/>
          <w:szCs w:val="24"/>
          <w:rtl/>
        </w:rPr>
        <w:t xml:space="preserve">. האתגר הוא לפתח פונקציית שמתגברת על </w:t>
      </w:r>
      <w:r w:rsidRPr="00D7372D">
        <w:rPr>
          <w:rFonts w:ascii="David" w:hAnsi="David" w:cs="David" w:hint="cs"/>
          <w:sz w:val="24"/>
          <w:szCs w:val="24"/>
          <w:rtl/>
        </w:rPr>
        <w:t>כך</w:t>
      </w:r>
      <w:r w:rsidRPr="00D7372D">
        <w:rPr>
          <w:rFonts w:ascii="David" w:hAnsi="David" w:cs="David"/>
          <w:sz w:val="24"/>
          <w:szCs w:val="24"/>
          <w:rtl/>
        </w:rPr>
        <w:t>, ומצליחה לתרגם ערך עומק יחסי שמשמעותו משתנה מפריים לפריים</w:t>
      </w:r>
      <w:r>
        <w:rPr>
          <w:rFonts w:ascii="David" w:hAnsi="David" w:cs="David" w:hint="cs"/>
          <w:sz w:val="24"/>
          <w:szCs w:val="24"/>
          <w:rtl/>
        </w:rPr>
        <w:t>.</w:t>
      </w:r>
    </w:p>
    <w:p w14:paraId="4E679A1C" w14:textId="505D234A" w:rsidR="00D7372D" w:rsidRDefault="00D7372D" w:rsidP="00D7372D">
      <w:pPr>
        <w:pStyle w:val="a9"/>
        <w:rPr>
          <w:rFonts w:ascii="David" w:hAnsi="David" w:cs="David"/>
          <w:sz w:val="24"/>
          <w:szCs w:val="24"/>
        </w:rPr>
      </w:pPr>
    </w:p>
    <w:p w14:paraId="7B6B7088" w14:textId="77777777" w:rsidR="006B7FA2" w:rsidRDefault="006B7FA2" w:rsidP="006B7FA2">
      <w:pPr>
        <w:rPr>
          <w:rFonts w:ascii="David" w:hAnsi="David" w:cs="David"/>
          <w:b/>
          <w:bCs/>
          <w:sz w:val="24"/>
          <w:szCs w:val="24"/>
          <w:rtl/>
        </w:rPr>
      </w:pPr>
      <w:r>
        <w:rPr>
          <w:rFonts w:ascii="David" w:hAnsi="David" w:cs="David" w:hint="cs"/>
          <w:b/>
          <w:bCs/>
          <w:sz w:val="24"/>
          <w:szCs w:val="24"/>
          <w:rtl/>
        </w:rPr>
        <w:t>חוזקות הפתרון לעומק המצב הקיים</w:t>
      </w:r>
    </w:p>
    <w:p w14:paraId="63C903D2" w14:textId="77777777" w:rsidR="006B7FA2" w:rsidRDefault="006B7FA2" w:rsidP="00BD4A34">
      <w:pPr>
        <w:jc w:val="both"/>
        <w:rPr>
          <w:rFonts w:ascii="David" w:hAnsi="David" w:cs="David"/>
          <w:sz w:val="24"/>
          <w:szCs w:val="24"/>
          <w:rtl/>
        </w:rPr>
      </w:pPr>
      <w:r w:rsidRPr="009E7C8D">
        <w:rPr>
          <w:rFonts w:ascii="David" w:hAnsi="David" w:cs="David"/>
          <w:sz w:val="24"/>
          <w:szCs w:val="24"/>
          <w:rtl/>
        </w:rPr>
        <w:t>על אף אתגרי המימוש, לארכיטקטורה המוצעת בפרויקט ישנם יתרונות מהותיים ביחס לחלופות ולפתרונות קיימים</w:t>
      </w:r>
      <w:r>
        <w:rPr>
          <w:rFonts w:ascii="David" w:hAnsi="David" w:cs="David" w:hint="cs"/>
          <w:sz w:val="24"/>
          <w:szCs w:val="24"/>
          <w:rtl/>
        </w:rPr>
        <w:t>:</w:t>
      </w:r>
    </w:p>
    <w:p w14:paraId="31A47737" w14:textId="77777777" w:rsidR="006B7FA2" w:rsidRPr="009E7C8D" w:rsidRDefault="006B7FA2" w:rsidP="00BD4A34">
      <w:pPr>
        <w:pStyle w:val="a9"/>
        <w:numPr>
          <w:ilvl w:val="0"/>
          <w:numId w:val="16"/>
        </w:numPr>
        <w:jc w:val="both"/>
        <w:rPr>
          <w:rFonts w:ascii="David" w:hAnsi="David" w:cs="David"/>
          <w:sz w:val="24"/>
          <w:szCs w:val="24"/>
          <w:rtl/>
        </w:rPr>
      </w:pPr>
      <w:r w:rsidRPr="009E7C8D">
        <w:rPr>
          <w:rFonts w:ascii="David" w:hAnsi="David" w:cs="David" w:hint="cs"/>
          <w:sz w:val="24"/>
          <w:szCs w:val="24"/>
          <w:rtl/>
        </w:rPr>
        <w:t xml:space="preserve">פשטות </w:t>
      </w:r>
      <w:proofErr w:type="spellStart"/>
      <w:r w:rsidRPr="009E7C8D">
        <w:rPr>
          <w:rFonts w:ascii="David" w:hAnsi="David" w:cs="David" w:hint="cs"/>
          <w:sz w:val="24"/>
          <w:szCs w:val="24"/>
          <w:rtl/>
        </w:rPr>
        <w:t>חומרתית</w:t>
      </w:r>
      <w:proofErr w:type="spellEnd"/>
      <w:r w:rsidRPr="009E7C8D">
        <w:rPr>
          <w:rFonts w:ascii="David" w:hAnsi="David" w:cs="David" w:hint="cs"/>
          <w:sz w:val="24"/>
          <w:szCs w:val="24"/>
          <w:rtl/>
        </w:rPr>
        <w:t xml:space="preserve">: בניגוד למערכות מרובות מצלמות </w:t>
      </w:r>
      <w:r w:rsidRPr="009E7C8D">
        <w:rPr>
          <w:rFonts w:ascii="David" w:hAnsi="David" w:cs="David"/>
          <w:sz w:val="24"/>
          <w:szCs w:val="24"/>
          <w:rtl/>
        </w:rPr>
        <w:t xml:space="preserve">הדורשות פריסת רשת מצלמות, סנכרון זמנים מדויק ביניהן וכיול גיאומטרי </w:t>
      </w:r>
      <w:r>
        <w:rPr>
          <w:rFonts w:ascii="David" w:hAnsi="David" w:cs="David" w:hint="cs"/>
          <w:sz w:val="24"/>
          <w:szCs w:val="24"/>
          <w:rtl/>
        </w:rPr>
        <w:t>הרגיש לשינויים</w:t>
      </w:r>
      <w:r w:rsidRPr="009E7C8D">
        <w:rPr>
          <w:rFonts w:ascii="David" w:hAnsi="David" w:cs="David"/>
          <w:sz w:val="24"/>
          <w:szCs w:val="24"/>
          <w:rtl/>
        </w:rPr>
        <w:t xml:space="preserve"> של המרח</w:t>
      </w:r>
      <w:r w:rsidRPr="009E7C8D">
        <w:rPr>
          <w:rFonts w:ascii="David" w:hAnsi="David" w:cs="David" w:hint="cs"/>
          <w:sz w:val="24"/>
          <w:szCs w:val="24"/>
          <w:rtl/>
        </w:rPr>
        <w:t xml:space="preserve">ב, </w:t>
      </w:r>
      <w:r w:rsidRPr="009E7C8D">
        <w:rPr>
          <w:rFonts w:ascii="David" w:hAnsi="David" w:cs="David"/>
          <w:sz w:val="24"/>
          <w:szCs w:val="24"/>
          <w:rtl/>
        </w:rPr>
        <w:t xml:space="preserve">המערכת המוצעת נשענת על </w:t>
      </w:r>
      <w:r w:rsidRPr="009E7C8D">
        <w:rPr>
          <w:rFonts w:ascii="David" w:hAnsi="David" w:cs="David" w:hint="cs"/>
          <w:sz w:val="24"/>
          <w:szCs w:val="24"/>
          <w:rtl/>
        </w:rPr>
        <w:t>מצלמה</w:t>
      </w:r>
      <w:r w:rsidRPr="009E7C8D">
        <w:rPr>
          <w:rFonts w:ascii="David" w:hAnsi="David" w:cs="David"/>
          <w:sz w:val="24"/>
          <w:szCs w:val="24"/>
          <w:rtl/>
        </w:rPr>
        <w:t xml:space="preserve"> בודד</w:t>
      </w:r>
      <w:r w:rsidRPr="009E7C8D">
        <w:rPr>
          <w:rFonts w:ascii="David" w:hAnsi="David" w:cs="David" w:hint="cs"/>
          <w:sz w:val="24"/>
          <w:szCs w:val="24"/>
          <w:rtl/>
        </w:rPr>
        <w:t xml:space="preserve">ת. </w:t>
      </w:r>
      <w:r w:rsidRPr="00582341">
        <w:rPr>
          <w:rFonts w:ascii="David" w:hAnsi="David" w:cs="David"/>
          <w:sz w:val="24"/>
          <w:szCs w:val="24"/>
          <w:rtl/>
        </w:rPr>
        <w:t xml:space="preserve">תצורה זו מעבירה את עיקר המורכבות לחלק האלגוריתמי, מה שמוזיל משמעותית את עלות המערכת, מבטיח רציפות תפעולית ללא צורך </w:t>
      </w:r>
      <w:proofErr w:type="spellStart"/>
      <w:r w:rsidRPr="00582341">
        <w:rPr>
          <w:rFonts w:ascii="David" w:hAnsi="David" w:cs="David"/>
          <w:sz w:val="24"/>
          <w:szCs w:val="24"/>
          <w:rtl/>
        </w:rPr>
        <w:t>בכיולים</w:t>
      </w:r>
      <w:proofErr w:type="spellEnd"/>
      <w:r w:rsidRPr="00582341">
        <w:rPr>
          <w:rFonts w:ascii="David" w:hAnsi="David" w:cs="David"/>
          <w:sz w:val="24"/>
          <w:szCs w:val="24"/>
          <w:rtl/>
        </w:rPr>
        <w:t xml:space="preserve"> תכופים, ומאפשר פריסה מהירה בשטח</w:t>
      </w:r>
      <w:r w:rsidRPr="00582341">
        <w:rPr>
          <w:rFonts w:ascii="David" w:hAnsi="David" w:cs="David"/>
          <w:sz w:val="24"/>
          <w:szCs w:val="24"/>
        </w:rPr>
        <w:t>.</w:t>
      </w:r>
    </w:p>
    <w:p w14:paraId="0D7E505A" w14:textId="77777777" w:rsidR="006B7FA2" w:rsidRDefault="006B7FA2" w:rsidP="00BD4A34">
      <w:pPr>
        <w:pStyle w:val="a9"/>
        <w:numPr>
          <w:ilvl w:val="0"/>
          <w:numId w:val="16"/>
        </w:numPr>
        <w:jc w:val="both"/>
        <w:rPr>
          <w:rFonts w:ascii="David" w:hAnsi="David" w:cs="David"/>
          <w:sz w:val="24"/>
          <w:szCs w:val="24"/>
        </w:rPr>
      </w:pPr>
      <w:r w:rsidRPr="009E7C8D">
        <w:rPr>
          <w:rFonts w:ascii="David" w:hAnsi="David" w:cs="David" w:hint="cs"/>
          <w:sz w:val="24"/>
          <w:szCs w:val="24"/>
          <w:rtl/>
        </w:rPr>
        <w:t>פתרון לנתוני האימון: בעוד שפיתוח מודלי למידה עמוקה עבור רחפנים ומרחקם סובל ממחסור בנתוני אמת (</w:t>
      </w:r>
      <w:r w:rsidRPr="009E7C8D">
        <w:rPr>
          <w:rFonts w:ascii="David" w:hAnsi="David" w:cs="David"/>
          <w:sz w:val="24"/>
          <w:szCs w:val="24"/>
        </w:rPr>
        <w:t>Ground Truth</w:t>
      </w:r>
      <w:r w:rsidRPr="009E7C8D">
        <w:rPr>
          <w:rFonts w:ascii="David" w:hAnsi="David" w:cs="David" w:hint="cs"/>
          <w:sz w:val="24"/>
          <w:szCs w:val="24"/>
          <w:rtl/>
        </w:rPr>
        <w:t xml:space="preserve">), הפתרון המוצע עושה שימוש במנוע </w:t>
      </w:r>
      <w:r w:rsidRPr="009E7C8D">
        <w:rPr>
          <w:rFonts w:ascii="David" w:hAnsi="David" w:cs="David"/>
          <w:sz w:val="24"/>
          <w:szCs w:val="24"/>
        </w:rPr>
        <w:t>Unreal Engine</w:t>
      </w:r>
      <w:r w:rsidRPr="009E7C8D">
        <w:rPr>
          <w:rFonts w:ascii="David" w:hAnsi="David" w:cs="David" w:hint="cs"/>
          <w:sz w:val="24"/>
          <w:szCs w:val="24"/>
          <w:rtl/>
        </w:rPr>
        <w:t>. גישה זו עשויה לייצר מאגר נתונים סינ</w:t>
      </w:r>
      <w:r>
        <w:rPr>
          <w:rFonts w:ascii="David" w:hAnsi="David" w:cs="David" w:hint="cs"/>
          <w:sz w:val="24"/>
          <w:szCs w:val="24"/>
          <w:rtl/>
        </w:rPr>
        <w:t>תט</w:t>
      </w:r>
      <w:r w:rsidRPr="009E7C8D">
        <w:rPr>
          <w:rFonts w:ascii="David" w:hAnsi="David" w:cs="David" w:hint="cs"/>
          <w:sz w:val="24"/>
          <w:szCs w:val="24"/>
          <w:rtl/>
        </w:rPr>
        <w:t>י גדול במיוחד, הכולל תיוג מרחק מדויק ברמת הפיקסל, למספר מזגי אוויר, שעות ומרחקים- יכולת שכמעט ואינה ניתנת ליישום באיסוף נתונים פיזי</w:t>
      </w:r>
      <w:r>
        <w:rPr>
          <w:rFonts w:ascii="David" w:hAnsi="David" w:cs="David" w:hint="cs"/>
          <w:sz w:val="24"/>
          <w:szCs w:val="24"/>
          <w:rtl/>
        </w:rPr>
        <w:t>.</w:t>
      </w:r>
    </w:p>
    <w:p w14:paraId="41DD383B" w14:textId="77777777" w:rsidR="006B7FA2" w:rsidRDefault="006B7FA2" w:rsidP="00BD4A34">
      <w:pPr>
        <w:pStyle w:val="a9"/>
        <w:numPr>
          <w:ilvl w:val="0"/>
          <w:numId w:val="16"/>
        </w:numPr>
        <w:jc w:val="both"/>
        <w:rPr>
          <w:rFonts w:ascii="David" w:hAnsi="David" w:cs="David"/>
          <w:sz w:val="24"/>
          <w:szCs w:val="24"/>
        </w:rPr>
      </w:pPr>
      <w:r>
        <w:rPr>
          <w:rFonts w:ascii="David" w:hAnsi="David" w:cs="David" w:hint="cs"/>
          <w:sz w:val="24"/>
          <w:szCs w:val="24"/>
          <w:rtl/>
        </w:rPr>
        <w:t xml:space="preserve">ארכיטקטורה מודולרית: </w:t>
      </w:r>
      <w:r w:rsidRPr="00582341">
        <w:rPr>
          <w:rFonts w:ascii="David" w:hAnsi="David" w:cs="David"/>
          <w:sz w:val="24"/>
          <w:szCs w:val="24"/>
          <w:rtl/>
        </w:rPr>
        <w:t>המערכת המוצעת מציגה ארכיטקטורה מודולרית המפרידה לחלוטין בין</w:t>
      </w:r>
      <w:r>
        <w:rPr>
          <w:rFonts w:ascii="David" w:hAnsi="David" w:cs="David" w:hint="cs"/>
          <w:sz w:val="24"/>
          <w:szCs w:val="24"/>
          <w:rtl/>
        </w:rPr>
        <w:t xml:space="preserve"> כל חלק בשרשרת העיבוד, המורכבת מבלוקים בלתי תלויים. הפרדה זו מאפשרת שדרוג </w:t>
      </w:r>
      <w:r w:rsidRPr="006443FB">
        <w:rPr>
          <w:rFonts w:ascii="David" w:hAnsi="David" w:cs="David"/>
          <w:sz w:val="24"/>
          <w:szCs w:val="24"/>
          <w:rtl/>
        </w:rPr>
        <w:t>עתידי של כל אחד מהמודלים (לדוגמה, שילוב מודל עומק חדיש יותר שיושק בעתיד) ללא כל צורך בשינוי</w:t>
      </w:r>
      <w:r>
        <w:rPr>
          <w:rFonts w:ascii="David" w:hAnsi="David" w:cs="David" w:hint="cs"/>
          <w:sz w:val="24"/>
          <w:szCs w:val="24"/>
          <w:rtl/>
        </w:rPr>
        <w:t xml:space="preserve"> שאר הרכיבים, מה שמקנה למערכת גמישות ומודולריות.</w:t>
      </w:r>
    </w:p>
    <w:p w14:paraId="0709FAE5" w14:textId="46B87D74" w:rsidR="00491DE5" w:rsidRDefault="00491DE5" w:rsidP="00095109">
      <w:pPr>
        <w:spacing w:line="276" w:lineRule="auto"/>
        <w:ind w:left="360"/>
        <w:rPr>
          <w:rFonts w:ascii="David" w:hAnsi="David" w:cs="David"/>
          <w:color w:val="000000" w:themeColor="text1"/>
          <w:sz w:val="28"/>
          <w:szCs w:val="28"/>
          <w:u w:val="single"/>
          <w:rtl/>
        </w:rPr>
      </w:pPr>
    </w:p>
    <w:p w14:paraId="37273F1A" w14:textId="394B60B6" w:rsidR="0032222A" w:rsidRPr="00776B8A" w:rsidRDefault="0032222A" w:rsidP="00217B5B">
      <w:pPr>
        <w:spacing w:line="276" w:lineRule="auto"/>
        <w:ind w:left="360"/>
        <w:rPr>
          <w:rFonts w:ascii="David" w:hAnsi="David" w:cs="David"/>
          <w:b/>
          <w:bCs/>
          <w:color w:val="000000" w:themeColor="text1"/>
          <w:sz w:val="24"/>
          <w:szCs w:val="24"/>
        </w:rPr>
      </w:pPr>
      <w:r>
        <w:rPr>
          <w:rFonts w:ascii="David" w:hAnsi="David" w:cs="David" w:hint="cs"/>
          <w:b/>
          <w:bCs/>
          <w:color w:val="000000" w:themeColor="text1"/>
          <w:sz w:val="24"/>
          <w:szCs w:val="24"/>
          <w:rtl/>
        </w:rPr>
        <w:t>מגבלות הפרויקט</w:t>
      </w:r>
      <w:r>
        <w:rPr>
          <w:rFonts w:ascii="David" w:hAnsi="David" w:cs="David"/>
          <w:b/>
          <w:bCs/>
          <w:color w:val="000000" w:themeColor="text1"/>
          <w:sz w:val="24"/>
          <w:szCs w:val="24"/>
          <w:rtl/>
        </w:rPr>
        <w:br/>
      </w:r>
      <w:r w:rsidRPr="0032222A">
        <w:rPr>
          <w:rFonts w:ascii="David" w:hAnsi="David" w:cs="David"/>
          <w:color w:val="000000" w:themeColor="text1"/>
          <w:sz w:val="24"/>
          <w:szCs w:val="24"/>
          <w:rtl/>
        </w:rPr>
        <w:t>המערכת פועלת תחת מספר אילוצים מובנים הנובעים מאופי סביבת הפעולה ומשיטת איסוף הנתונים</w:t>
      </w:r>
      <w:r w:rsidRPr="0032222A">
        <w:rPr>
          <w:rFonts w:ascii="David" w:hAnsi="David" w:cs="David"/>
          <w:color w:val="000000" w:themeColor="text1"/>
          <w:sz w:val="24"/>
          <w:szCs w:val="24"/>
        </w:rPr>
        <w:t>.</w:t>
      </w:r>
    </w:p>
    <w:p w14:paraId="7CEF42E2" w14:textId="18A4CA2C" w:rsidR="0032222A" w:rsidRDefault="0032222A" w:rsidP="00217B5B">
      <w:pPr>
        <w:pStyle w:val="a9"/>
        <w:numPr>
          <w:ilvl w:val="0"/>
          <w:numId w:val="22"/>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 xml:space="preserve">אובייקטים זעירים ורקע שמיים אחיד: </w:t>
      </w:r>
      <w:r w:rsidRPr="0032222A">
        <w:rPr>
          <w:rFonts w:ascii="David" w:hAnsi="David" w:cs="David"/>
          <w:color w:val="000000" w:themeColor="text1"/>
          <w:sz w:val="24"/>
          <w:szCs w:val="24"/>
          <w:rtl/>
        </w:rPr>
        <w:t xml:space="preserve">בטווחי פעולה ארוכים, הרחפן מצטמצם </w:t>
      </w:r>
      <w:r>
        <w:rPr>
          <w:rFonts w:ascii="David" w:hAnsi="David" w:cs="David" w:hint="cs"/>
          <w:color w:val="000000" w:themeColor="text1"/>
          <w:sz w:val="24"/>
          <w:szCs w:val="24"/>
          <w:rtl/>
        </w:rPr>
        <w:t>לייצוג</w:t>
      </w:r>
      <w:r w:rsidRPr="0032222A">
        <w:rPr>
          <w:rFonts w:ascii="David" w:hAnsi="David" w:cs="David"/>
          <w:color w:val="000000" w:themeColor="text1"/>
          <w:sz w:val="24"/>
          <w:szCs w:val="24"/>
          <w:rtl/>
        </w:rPr>
        <w:t xml:space="preserve"> של פיקסלים בודדים על גבי התמונה. שילוב של גודל זעיר זה עם רקע שמיים אחיד</w:t>
      </w:r>
      <w:r>
        <w:rPr>
          <w:rFonts w:ascii="David" w:hAnsi="David" w:cs="David" w:hint="cs"/>
          <w:color w:val="000000" w:themeColor="text1"/>
          <w:sz w:val="24"/>
          <w:szCs w:val="24"/>
          <w:rtl/>
        </w:rPr>
        <w:t xml:space="preserve"> </w:t>
      </w:r>
      <w:r w:rsidRPr="0032222A">
        <w:rPr>
          <w:rFonts w:ascii="David" w:hAnsi="David" w:cs="David"/>
          <w:color w:val="000000" w:themeColor="text1"/>
          <w:sz w:val="24"/>
          <w:szCs w:val="24"/>
          <w:rtl/>
        </w:rPr>
        <w:t>נטול עוגנים מרחביים, מקשה באופן ניכר על חילוץ מפת עומק יחסית אמינה ממודלי</w:t>
      </w:r>
      <w:r>
        <w:rPr>
          <w:rFonts w:ascii="David" w:hAnsi="David" w:cs="David" w:hint="cs"/>
          <w:color w:val="000000" w:themeColor="text1"/>
          <w:sz w:val="24"/>
          <w:szCs w:val="24"/>
          <w:rtl/>
        </w:rPr>
        <w:t xml:space="preserve"> הערכת העומק.</w:t>
      </w:r>
    </w:p>
    <w:p w14:paraId="341DEEBF" w14:textId="198D284D" w:rsidR="0032222A" w:rsidRDefault="0032222A" w:rsidP="00217B5B">
      <w:pPr>
        <w:pStyle w:val="a9"/>
        <w:numPr>
          <w:ilvl w:val="0"/>
          <w:numId w:val="22"/>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 xml:space="preserve">פער הנתונים </w:t>
      </w:r>
      <w:proofErr w:type="spellStart"/>
      <w:r>
        <w:rPr>
          <w:rFonts w:ascii="David" w:hAnsi="David" w:cs="David" w:hint="cs"/>
          <w:color w:val="000000" w:themeColor="text1"/>
          <w:sz w:val="24"/>
          <w:szCs w:val="24"/>
          <w:rtl/>
        </w:rPr>
        <w:t>הסינטתיים</w:t>
      </w:r>
      <w:proofErr w:type="spellEnd"/>
      <w:r>
        <w:rPr>
          <w:rFonts w:ascii="David" w:hAnsi="David" w:cs="David" w:hint="cs"/>
          <w:color w:val="000000" w:themeColor="text1"/>
          <w:sz w:val="24"/>
          <w:szCs w:val="24"/>
          <w:rtl/>
        </w:rPr>
        <w:t xml:space="preserve">: </w:t>
      </w:r>
      <w:r w:rsidRPr="0032222A">
        <w:rPr>
          <w:rFonts w:ascii="David" w:hAnsi="David" w:cs="David"/>
          <w:color w:val="000000" w:themeColor="text1"/>
          <w:sz w:val="24"/>
          <w:szCs w:val="24"/>
          <w:rtl/>
        </w:rPr>
        <w:t xml:space="preserve">פונקציית הכיול והרגרסיה מפותחות ומאומנות על בסיס </w:t>
      </w:r>
      <w:proofErr w:type="spellStart"/>
      <w:r w:rsidRPr="0032222A">
        <w:rPr>
          <w:rFonts w:ascii="David" w:hAnsi="David" w:cs="David"/>
          <w:color w:val="000000" w:themeColor="text1"/>
          <w:sz w:val="24"/>
          <w:szCs w:val="24"/>
          <w:rtl/>
        </w:rPr>
        <w:t>דאטאסט</w:t>
      </w:r>
      <w:proofErr w:type="spellEnd"/>
      <w:r w:rsidRPr="0032222A">
        <w:rPr>
          <w:rFonts w:ascii="David" w:hAnsi="David" w:cs="David"/>
          <w:color w:val="000000" w:themeColor="text1"/>
          <w:sz w:val="24"/>
          <w:szCs w:val="24"/>
          <w:rtl/>
        </w:rPr>
        <w:t xml:space="preserve"> סינתטי שהופק בסביבת</w:t>
      </w:r>
      <w:r>
        <w:rPr>
          <w:rFonts w:ascii="David" w:hAnsi="David" w:cs="David" w:hint="cs"/>
          <w:color w:val="000000" w:themeColor="text1"/>
          <w:sz w:val="24"/>
          <w:szCs w:val="24"/>
          <w:rtl/>
        </w:rPr>
        <w:t xml:space="preserve"> </w:t>
      </w:r>
      <w:r>
        <w:rPr>
          <w:rFonts w:ascii="David" w:hAnsi="David" w:cs="David"/>
          <w:color w:val="000000" w:themeColor="text1"/>
          <w:sz w:val="24"/>
          <w:szCs w:val="24"/>
        </w:rPr>
        <w:t>Unreal Engine</w:t>
      </w:r>
      <w:r>
        <w:rPr>
          <w:rFonts w:ascii="David" w:hAnsi="David" w:cs="David" w:hint="cs"/>
          <w:color w:val="000000" w:themeColor="text1"/>
          <w:sz w:val="24"/>
          <w:szCs w:val="24"/>
          <w:rtl/>
        </w:rPr>
        <w:t xml:space="preserve">. למרות </w:t>
      </w:r>
      <w:r w:rsidRPr="0032222A">
        <w:rPr>
          <w:rFonts w:ascii="David" w:hAnsi="David" w:cs="David"/>
          <w:color w:val="000000" w:themeColor="text1"/>
          <w:sz w:val="24"/>
          <w:szCs w:val="24"/>
          <w:rtl/>
        </w:rPr>
        <w:t xml:space="preserve">הריאליזם </w:t>
      </w:r>
      <w:proofErr w:type="spellStart"/>
      <w:r w:rsidRPr="0032222A">
        <w:rPr>
          <w:rFonts w:ascii="David" w:hAnsi="David" w:cs="David"/>
          <w:color w:val="000000" w:themeColor="text1"/>
          <w:sz w:val="24"/>
          <w:szCs w:val="24"/>
          <w:rtl/>
        </w:rPr>
        <w:t>הויזואלי</w:t>
      </w:r>
      <w:proofErr w:type="spellEnd"/>
      <w:r w:rsidRPr="0032222A">
        <w:rPr>
          <w:rFonts w:ascii="David" w:hAnsi="David" w:cs="David"/>
          <w:color w:val="000000" w:themeColor="text1"/>
          <w:sz w:val="24"/>
          <w:szCs w:val="24"/>
          <w:rtl/>
        </w:rPr>
        <w:t xml:space="preserve"> של הסימולטור,</w:t>
      </w:r>
      <w:r>
        <w:rPr>
          <w:rFonts w:ascii="David" w:hAnsi="David" w:cs="David" w:hint="cs"/>
          <w:color w:val="000000" w:themeColor="text1"/>
          <w:sz w:val="24"/>
          <w:szCs w:val="24"/>
          <w:rtl/>
        </w:rPr>
        <w:t xml:space="preserve"> עדיין </w:t>
      </w:r>
      <w:r w:rsidRPr="0032222A">
        <w:rPr>
          <w:rFonts w:ascii="David" w:hAnsi="David" w:cs="David"/>
          <w:color w:val="000000" w:themeColor="text1"/>
          <w:sz w:val="24"/>
          <w:szCs w:val="24"/>
          <w:rtl/>
        </w:rPr>
        <w:t>קיים פער</w:t>
      </w:r>
      <w:r>
        <w:rPr>
          <w:rFonts w:ascii="David" w:hAnsi="David" w:cs="David" w:hint="cs"/>
          <w:color w:val="000000" w:themeColor="text1"/>
          <w:sz w:val="24"/>
          <w:szCs w:val="24"/>
          <w:rtl/>
        </w:rPr>
        <w:t xml:space="preserve"> בינו לבין המציאות. </w:t>
      </w:r>
      <w:r w:rsidR="00776B8A">
        <w:rPr>
          <w:rFonts w:ascii="David" w:hAnsi="David" w:cs="David" w:hint="cs"/>
          <w:color w:val="000000" w:themeColor="text1"/>
          <w:sz w:val="24"/>
          <w:szCs w:val="24"/>
          <w:rtl/>
        </w:rPr>
        <w:t xml:space="preserve">רעשי חיישן אותנטיים, עיוותים זעירים ותופעות מציאותיות עלולות </w:t>
      </w:r>
      <w:r w:rsidR="00776B8A" w:rsidRPr="00776B8A">
        <w:rPr>
          <w:rFonts w:ascii="David" w:hAnsi="David" w:cs="David"/>
          <w:color w:val="000000" w:themeColor="text1"/>
          <w:sz w:val="24"/>
          <w:szCs w:val="24"/>
          <w:rtl/>
        </w:rPr>
        <w:t>שלא לבוא לידי ביטוי בנתוני האימון, דבר שעלול להוביל לירידה בביצועי המודל במעבר לניסויי שדה פיזיים</w:t>
      </w:r>
      <w:r w:rsidR="00776B8A" w:rsidRPr="00776B8A">
        <w:rPr>
          <w:rFonts w:ascii="David" w:hAnsi="David" w:cs="David"/>
          <w:color w:val="000000" w:themeColor="text1"/>
          <w:sz w:val="24"/>
          <w:szCs w:val="24"/>
        </w:rPr>
        <w:t>.</w:t>
      </w:r>
    </w:p>
    <w:p w14:paraId="729A32BD" w14:textId="2136C347" w:rsidR="00776B8A" w:rsidRPr="0032222A" w:rsidRDefault="00776B8A" w:rsidP="00217B5B">
      <w:pPr>
        <w:pStyle w:val="a9"/>
        <w:numPr>
          <w:ilvl w:val="0"/>
          <w:numId w:val="22"/>
        </w:numPr>
        <w:spacing w:line="276" w:lineRule="auto"/>
        <w:jc w:val="both"/>
        <w:rPr>
          <w:rFonts w:ascii="David" w:hAnsi="David" w:cs="David"/>
          <w:color w:val="000000" w:themeColor="text1"/>
          <w:sz w:val="24"/>
          <w:szCs w:val="24"/>
          <w:rtl/>
        </w:rPr>
      </w:pPr>
      <w:r>
        <w:rPr>
          <w:rFonts w:ascii="David" w:hAnsi="David" w:cs="David" w:hint="cs"/>
          <w:color w:val="000000" w:themeColor="text1"/>
          <w:sz w:val="24"/>
          <w:szCs w:val="24"/>
          <w:rtl/>
        </w:rPr>
        <w:t xml:space="preserve"> מרחקים בכפולות קבועות: בעקבות הגבלות הסימולציה, </w:t>
      </w:r>
      <w:r w:rsidRPr="00776B8A">
        <w:rPr>
          <w:rFonts w:ascii="David" w:hAnsi="David" w:cs="David"/>
          <w:color w:val="000000" w:themeColor="text1"/>
          <w:sz w:val="24"/>
          <w:szCs w:val="24"/>
          <w:rtl/>
        </w:rPr>
        <w:t>מאגר הנתונים הסינתטי מורכב מתרחישים שנדגמו במרווחי מרחק בדידים בכפולות של 10 מטרים (20, 30, 40 וכו'). אימון מודל רגרסיה על נתוני</w:t>
      </w:r>
      <w:r>
        <w:rPr>
          <w:rFonts w:ascii="David" w:hAnsi="David" w:cs="David" w:hint="cs"/>
          <w:color w:val="000000" w:themeColor="text1"/>
          <w:sz w:val="24"/>
          <w:szCs w:val="24"/>
          <w:rtl/>
        </w:rPr>
        <w:t xml:space="preserve">ם </w:t>
      </w:r>
      <w:r w:rsidRPr="00776B8A">
        <w:rPr>
          <w:rFonts w:ascii="David" w:hAnsi="David" w:cs="David"/>
          <w:color w:val="000000" w:themeColor="text1"/>
          <w:sz w:val="24"/>
          <w:szCs w:val="24"/>
          <w:rtl/>
        </w:rPr>
        <w:t>אלו</w:t>
      </w:r>
      <w:r>
        <w:rPr>
          <w:rFonts w:ascii="David" w:hAnsi="David" w:cs="David" w:hint="cs"/>
          <w:color w:val="000000" w:themeColor="text1"/>
          <w:sz w:val="24"/>
          <w:szCs w:val="24"/>
          <w:rtl/>
        </w:rPr>
        <w:t xml:space="preserve"> </w:t>
      </w:r>
      <w:r w:rsidRPr="00776B8A">
        <w:rPr>
          <w:rFonts w:ascii="David" w:hAnsi="David" w:cs="David"/>
          <w:color w:val="000000" w:themeColor="text1"/>
          <w:sz w:val="24"/>
          <w:szCs w:val="24"/>
          <w:rtl/>
        </w:rPr>
        <w:t>עלול לפגוע ביכולת</w:t>
      </w:r>
      <w:r>
        <w:rPr>
          <w:rFonts w:ascii="David" w:hAnsi="David" w:cs="David" w:hint="cs"/>
          <w:color w:val="000000" w:themeColor="text1"/>
          <w:sz w:val="24"/>
          <w:szCs w:val="24"/>
          <w:rtl/>
        </w:rPr>
        <w:t xml:space="preserve"> ההערכה של המערכת. </w:t>
      </w:r>
      <w:r w:rsidRPr="00776B8A">
        <w:rPr>
          <w:rFonts w:ascii="David" w:hAnsi="David" w:cs="David"/>
          <w:color w:val="000000" w:themeColor="text1"/>
          <w:sz w:val="24"/>
          <w:szCs w:val="24"/>
          <w:rtl/>
        </w:rPr>
        <w:t>כתוצאה מכך, עשויה להופיע שגיאה מטרית גבוהה יותר כאשר האלגוריתם נדרש לחזות מרחקי ביניים (לדוגמה, הערכת אובייקט הממוקם במרחק 35 מטרים מדויקים)</w:t>
      </w:r>
      <w:r w:rsidRPr="00776B8A">
        <w:rPr>
          <w:rFonts w:ascii="David" w:hAnsi="David" w:cs="David"/>
          <w:color w:val="000000" w:themeColor="text1"/>
          <w:sz w:val="24"/>
          <w:szCs w:val="24"/>
        </w:rPr>
        <w:t>.</w:t>
      </w:r>
    </w:p>
    <w:p w14:paraId="513D0B2F" w14:textId="77777777" w:rsidR="004C7D0C" w:rsidRPr="00E40EF3" w:rsidRDefault="004C7D0C">
      <w:pPr>
        <w:bidi w:val="0"/>
        <w:rPr>
          <w:rFonts w:ascii="David" w:eastAsiaTheme="majorEastAsia" w:hAnsi="David" w:cs="David"/>
          <w:color w:val="000000" w:themeColor="text1"/>
          <w:sz w:val="40"/>
          <w:szCs w:val="40"/>
          <w:rtl/>
        </w:rPr>
      </w:pPr>
      <w:r w:rsidRPr="00E40EF3">
        <w:rPr>
          <w:rFonts w:ascii="David" w:hAnsi="David" w:cs="David"/>
          <w:color w:val="000000" w:themeColor="text1"/>
          <w:rtl/>
        </w:rPr>
        <w:br w:type="page"/>
      </w:r>
    </w:p>
    <w:p w14:paraId="70803DF0" w14:textId="3718E604" w:rsidR="00805B9A" w:rsidRPr="00E40EF3" w:rsidRDefault="00805B9A" w:rsidP="004C7D0C">
      <w:pPr>
        <w:pStyle w:val="1"/>
        <w:rPr>
          <w:rFonts w:ascii="David" w:hAnsi="David" w:cs="David"/>
          <w:color w:val="000000" w:themeColor="text1"/>
          <w:u w:val="single"/>
          <w:rtl/>
        </w:rPr>
      </w:pPr>
      <w:bookmarkStart w:id="3" w:name="_Toc224735290"/>
      <w:r w:rsidRPr="00E40EF3">
        <w:rPr>
          <w:rFonts w:ascii="David" w:hAnsi="David" w:cs="David"/>
          <w:color w:val="000000" w:themeColor="text1"/>
          <w:u w:val="single"/>
          <w:rtl/>
        </w:rPr>
        <w:lastRenderedPageBreak/>
        <w:t>סקירה ספרותית</w:t>
      </w:r>
      <w:bookmarkEnd w:id="3"/>
    </w:p>
    <w:p w14:paraId="6FF27627" w14:textId="740E8E2B" w:rsidR="00805B9A" w:rsidRPr="00E40EF3" w:rsidRDefault="00805B9A" w:rsidP="004C7D0C">
      <w:pPr>
        <w:pStyle w:val="2"/>
        <w:rPr>
          <w:rFonts w:ascii="David" w:hAnsi="David" w:cs="David"/>
          <w:color w:val="000000" w:themeColor="text1"/>
          <w:u w:val="single"/>
          <w:rtl/>
        </w:rPr>
      </w:pPr>
      <w:bookmarkStart w:id="4" w:name="_Toc224735291"/>
      <w:r w:rsidRPr="00E40EF3">
        <w:rPr>
          <w:rFonts w:ascii="David" w:hAnsi="David" w:cs="David"/>
          <w:color w:val="000000" w:themeColor="text1"/>
          <w:u w:val="single"/>
          <w:rtl/>
        </w:rPr>
        <w:t>רובד ראשוני</w:t>
      </w:r>
      <w:bookmarkEnd w:id="4"/>
    </w:p>
    <w:p w14:paraId="253A5055" w14:textId="057AB348" w:rsidR="00805B9A" w:rsidRPr="00E40EF3" w:rsidRDefault="00805B9A" w:rsidP="004C7D0C">
      <w:pPr>
        <w:pStyle w:val="3"/>
        <w:rPr>
          <w:rFonts w:ascii="David" w:hAnsi="David" w:cs="David"/>
          <w:color w:val="000000" w:themeColor="text1"/>
          <w:u w:val="single"/>
          <w:rtl/>
        </w:rPr>
      </w:pPr>
      <w:bookmarkStart w:id="5" w:name="_Toc224735292"/>
      <w:r w:rsidRPr="00E40EF3">
        <w:rPr>
          <w:rFonts w:ascii="David" w:hAnsi="David" w:cs="David"/>
          <w:color w:val="000000" w:themeColor="text1"/>
          <w:u w:val="single"/>
          <w:rtl/>
        </w:rPr>
        <w:t xml:space="preserve">לוקליזציה תלת </w:t>
      </w:r>
      <w:proofErr w:type="spellStart"/>
      <w:r w:rsidRPr="00E40EF3">
        <w:rPr>
          <w:rFonts w:ascii="David" w:hAnsi="David" w:cs="David"/>
          <w:color w:val="000000" w:themeColor="text1"/>
          <w:u w:val="single"/>
          <w:rtl/>
        </w:rPr>
        <w:t>מימדית</w:t>
      </w:r>
      <w:proofErr w:type="spellEnd"/>
      <w:r w:rsidRPr="00E40EF3">
        <w:rPr>
          <w:rFonts w:ascii="David" w:hAnsi="David" w:cs="David"/>
          <w:color w:val="000000" w:themeColor="text1"/>
          <w:u w:val="single"/>
          <w:rtl/>
        </w:rPr>
        <w:t xml:space="preserve"> והערכת עומק מונוקולרית</w:t>
      </w:r>
      <w:bookmarkEnd w:id="5"/>
    </w:p>
    <w:p w14:paraId="162653D6" w14:textId="58890A16" w:rsidR="00805B9A" w:rsidRPr="00E40EF3" w:rsidRDefault="00805B9A" w:rsidP="00247E57">
      <w:pPr>
        <w:spacing w:line="276" w:lineRule="auto"/>
        <w:ind w:left="360"/>
        <w:jc w:val="both"/>
        <w:rPr>
          <w:rFonts w:ascii="David" w:hAnsi="David" w:cs="David"/>
          <w:color w:val="000000" w:themeColor="text1"/>
          <w:sz w:val="24"/>
          <w:szCs w:val="24"/>
        </w:rPr>
      </w:pPr>
      <w:r w:rsidRPr="00E40EF3">
        <w:rPr>
          <w:rFonts w:ascii="David" w:hAnsi="David" w:cs="David"/>
          <w:color w:val="000000" w:themeColor="text1"/>
          <w:sz w:val="24"/>
          <w:szCs w:val="24"/>
          <w:rtl/>
        </w:rPr>
        <w:t xml:space="preserve">לוקליזציה תלת </w:t>
      </w:r>
      <w:proofErr w:type="spellStart"/>
      <w:r w:rsidRPr="00E40EF3">
        <w:rPr>
          <w:rFonts w:ascii="David" w:hAnsi="David" w:cs="David"/>
          <w:color w:val="000000" w:themeColor="text1"/>
          <w:sz w:val="24"/>
          <w:szCs w:val="24"/>
          <w:rtl/>
        </w:rPr>
        <w:t>מימדית</w:t>
      </w:r>
      <w:proofErr w:type="spellEnd"/>
      <w:r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Pr>
        <w:t>3D Localization</w:t>
      </w:r>
      <w:r w:rsidRPr="00E40EF3">
        <w:rPr>
          <w:rFonts w:ascii="David" w:hAnsi="David" w:cs="David"/>
          <w:color w:val="000000" w:themeColor="text1"/>
          <w:sz w:val="24"/>
          <w:szCs w:val="24"/>
          <w:rtl/>
        </w:rPr>
        <w:t>) היא היכולת לקבוע את קואורדינטות המיקום של אובייקט במרחק ביחס לנקודת ייחוס מסוימת (לרוב, המצלמה). בדרך כלל, מערכות לוקליזציה ויזואלית מסתמכות על טכנולוגיית "</w:t>
      </w:r>
      <w:r w:rsidRPr="00E40EF3">
        <w:rPr>
          <w:rFonts w:ascii="David" w:hAnsi="David" w:cs="David"/>
          <w:color w:val="000000" w:themeColor="text1"/>
        </w:rPr>
        <w:t xml:space="preserve"> </w:t>
      </w:r>
      <w:r w:rsidRPr="00E40EF3">
        <w:rPr>
          <w:rFonts w:ascii="David" w:hAnsi="David" w:cs="David"/>
          <w:color w:val="000000" w:themeColor="text1"/>
          <w:sz w:val="24"/>
          <w:szCs w:val="24"/>
        </w:rPr>
        <w:t>Stereo Vision</w:t>
      </w:r>
      <w:r w:rsidRPr="00E40EF3">
        <w:rPr>
          <w:rFonts w:ascii="David" w:hAnsi="David" w:cs="David"/>
          <w:color w:val="000000" w:themeColor="text1"/>
          <w:sz w:val="24"/>
          <w:szCs w:val="24"/>
          <w:rtl/>
        </w:rPr>
        <w:t>" , המבוססת על שימוש בשתי מצלמות לצורך הערכת עומק. מדידת הפער</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בין מיקום האובייקט בשתי התמונות מאפשרת להעריך את עומקו באמצעות חישוב גיאומטרי המבוסס על שתי נקודות מבט שונות</w:t>
      </w:r>
      <w:r w:rsidRPr="00E40EF3">
        <w:rPr>
          <w:rFonts w:ascii="David" w:hAnsi="David" w:cs="David"/>
          <w:color w:val="000000" w:themeColor="text1"/>
          <w:sz w:val="24"/>
          <w:szCs w:val="24"/>
        </w:rPr>
        <w:t>.</w:t>
      </w:r>
    </w:p>
    <w:p w14:paraId="4B6004FC" w14:textId="77777777" w:rsidR="002C4E27" w:rsidRPr="00E40EF3" w:rsidRDefault="002C4E27" w:rsidP="00247E57">
      <w:pPr>
        <w:spacing w:line="276" w:lineRule="auto"/>
        <w:ind w:left="360"/>
        <w:jc w:val="both"/>
        <w:rPr>
          <w:rFonts w:ascii="David" w:hAnsi="David" w:cs="David"/>
          <w:color w:val="000000" w:themeColor="text1"/>
          <w:sz w:val="24"/>
          <w:szCs w:val="24"/>
        </w:rPr>
      </w:pPr>
      <w:r w:rsidRPr="00E40EF3">
        <w:rPr>
          <w:rFonts w:ascii="David" w:hAnsi="David" w:cs="David"/>
          <w:color w:val="000000" w:themeColor="text1"/>
          <w:sz w:val="24"/>
          <w:szCs w:val="24"/>
          <w:rtl/>
        </w:rPr>
        <w:t>אף על פי שמערכות סטריאו מפיקות תוצאות מדויקות, מערכות לוקליזציה מונוקולריות (המבוססות על מצלמה יחידה) מציעות פתרון פשוט וזול יותר לפריסה של מערכות ניטור. עם זאת, לגישה זו מגבלה מהותית הנובעת מאופי תהליך הצילום. כאשר סצנה תלת-ממדית מוטלת</w:t>
      </w:r>
      <w:r w:rsidRPr="00E40EF3">
        <w:rPr>
          <w:rFonts w:ascii="David" w:hAnsi="David" w:cs="David"/>
          <w:color w:val="000000" w:themeColor="text1"/>
          <w:sz w:val="24"/>
          <w:szCs w:val="24"/>
        </w:rPr>
        <w:t xml:space="preserve"> (Projected) </w:t>
      </w:r>
      <w:r w:rsidRPr="00E40EF3">
        <w:rPr>
          <w:rFonts w:ascii="David" w:hAnsi="David" w:cs="David"/>
          <w:color w:val="000000" w:themeColor="text1"/>
          <w:sz w:val="24"/>
          <w:szCs w:val="24"/>
          <w:rtl/>
        </w:rPr>
        <w:t>על גבי חיישן תמונה דו-ממדי, המידע על ציר העומק</w:t>
      </w:r>
      <w:r w:rsidRPr="00E40EF3">
        <w:rPr>
          <w:rFonts w:ascii="David" w:hAnsi="David" w:cs="David"/>
          <w:color w:val="000000" w:themeColor="text1"/>
          <w:sz w:val="24"/>
          <w:szCs w:val="24"/>
        </w:rPr>
        <w:t xml:space="preserve"> (Z) </w:t>
      </w:r>
      <w:r w:rsidRPr="00E40EF3">
        <w:rPr>
          <w:rFonts w:ascii="David" w:hAnsi="David" w:cs="David"/>
          <w:color w:val="000000" w:themeColor="text1"/>
          <w:sz w:val="24"/>
          <w:szCs w:val="24"/>
          <w:rtl/>
        </w:rPr>
        <w:t>אינו נמדד באופן ישיר ואובד בתהליך ההטלה. כתוצאה מכך, בהיעדר מצלמה נוספת המספקת נקודת מבט נוספת, למערכת אין מידע גיאומטרי ישיר שממנו ניתן לחשב את עומק האובייקטים בסצנה</w:t>
      </w:r>
      <w:r w:rsidRPr="00E40EF3">
        <w:rPr>
          <w:rFonts w:ascii="David" w:hAnsi="David" w:cs="David"/>
          <w:color w:val="000000" w:themeColor="text1"/>
          <w:sz w:val="24"/>
          <w:szCs w:val="24"/>
        </w:rPr>
        <w:t>.</w:t>
      </w:r>
    </w:p>
    <w:p w14:paraId="4D59F642" w14:textId="41787A18" w:rsidR="002C4E27" w:rsidRPr="00E40EF3" w:rsidRDefault="002C4E27"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כדי להתגבר על אובדן המידע הגיאומטרי, רשתות נוירונים להערכת עומק מונוקולרית מאומנות להסיק את המרחק באמצעות רמזים ויזואליים וסמנטיים</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הקיימים בתמונה. רמזים אלו כוללים, בין היתר, גודל פרספקטיבי (אובייקטים המוכרים למערכת ייראו קטנים יותר ככל שיתרחקו), דפוסי הסתרה-</w:t>
      </w:r>
      <w:r w:rsidR="00D25FC3">
        <w:rPr>
          <w:rFonts w:ascii="David" w:hAnsi="David" w:cs="David" w:hint="cs"/>
          <w:color w:val="000000" w:themeColor="text1"/>
          <w:sz w:val="24"/>
          <w:szCs w:val="24"/>
          <w:rtl/>
        </w:rPr>
        <w:t xml:space="preserve"> </w:t>
      </w:r>
      <w:r w:rsidRPr="00E40EF3">
        <w:rPr>
          <w:rFonts w:ascii="David" w:hAnsi="David" w:cs="David"/>
          <w:color w:val="000000" w:themeColor="text1"/>
          <w:sz w:val="24"/>
          <w:szCs w:val="24"/>
          <w:rtl/>
        </w:rPr>
        <w:t>עצם המסתיר עצם אחר ממוקם קרוב יותר,</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מיקום האובייקט ביחס לקו האופק, וכן אפקטים אטמוספריים דוגמת טשטוש ואובך</w:t>
      </w:r>
      <w:r w:rsidRPr="00E40EF3">
        <w:rPr>
          <w:rFonts w:ascii="David" w:hAnsi="David" w:cs="David"/>
          <w:color w:val="000000" w:themeColor="text1"/>
          <w:sz w:val="24"/>
          <w:szCs w:val="24"/>
        </w:rPr>
        <w:t>.</w:t>
      </w:r>
    </w:p>
    <w:p w14:paraId="2048626B" w14:textId="4D8305B7" w:rsidR="00A40BAB" w:rsidRPr="00E40EF3" w:rsidRDefault="00A40BAB"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אולם, ההסתמכות על רמזים חזותיים בלבד מובילה לאתגר תיאורטי נוסף המכונה </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עמימות קנה המידה" </w:t>
      </w:r>
      <w:r w:rsidRPr="00E40EF3">
        <w:rPr>
          <w:rFonts w:ascii="David" w:hAnsi="David" w:cs="David"/>
          <w:color w:val="000000" w:themeColor="text1"/>
          <w:sz w:val="24"/>
          <w:szCs w:val="24"/>
        </w:rPr>
        <w:t xml:space="preserve"> (Scale Ambiguity)</w:t>
      </w:r>
      <w:r w:rsidRPr="00E40EF3">
        <w:rPr>
          <w:rFonts w:ascii="David" w:hAnsi="David" w:cs="David"/>
          <w:color w:val="000000" w:themeColor="text1"/>
          <w:sz w:val="24"/>
          <w:szCs w:val="24"/>
          <w:rtl/>
        </w:rPr>
        <w:t xml:space="preserve">. מכיוון שהמצלמה קולטת רק היטלים של קרני אור, רחפן קטן הקרוב לעדשה עשוי לייצר היטל פיקסלים הזהה לחלוטין לרחפן גדול המרוחק ממנה. בשל עמימות מובנית זו, רוב מודלי הלמידה העמוקה </w:t>
      </w:r>
      <w:proofErr w:type="spellStart"/>
      <w:r w:rsidRPr="00E40EF3">
        <w:rPr>
          <w:rFonts w:ascii="David" w:hAnsi="David" w:cs="David"/>
          <w:color w:val="000000" w:themeColor="text1"/>
          <w:sz w:val="24"/>
          <w:szCs w:val="24"/>
          <w:rtl/>
        </w:rPr>
        <w:t>המונוקולריים</w:t>
      </w:r>
      <w:proofErr w:type="spellEnd"/>
      <w:r w:rsidRPr="00E40EF3">
        <w:rPr>
          <w:rFonts w:ascii="David" w:hAnsi="David" w:cs="David"/>
          <w:color w:val="000000" w:themeColor="text1"/>
          <w:sz w:val="24"/>
          <w:szCs w:val="24"/>
          <w:rtl/>
        </w:rPr>
        <w:t xml:space="preserve"> אינם מסוגלים לספק מרחק מוחלט במטרים. במקום זאת, הם מפיקים מפת עומק יחסי-</w:t>
      </w:r>
      <w:r w:rsidRPr="00E40EF3">
        <w:rPr>
          <w:rFonts w:ascii="David" w:hAnsi="David" w:cs="David"/>
          <w:color w:val="000000" w:themeColor="text1"/>
          <w:rtl/>
        </w:rPr>
        <w:t xml:space="preserve"> </w:t>
      </w:r>
      <w:r w:rsidRPr="00E40EF3">
        <w:rPr>
          <w:rFonts w:ascii="David" w:hAnsi="David" w:cs="David"/>
          <w:color w:val="000000" w:themeColor="text1"/>
          <w:sz w:val="24"/>
          <w:szCs w:val="24"/>
          <w:rtl/>
        </w:rPr>
        <w:t>ייצוג רציף שבו ערכי הפיקסלים מציינים אך ורק אילו אזורים בסצנה קרובים או רחוקים יותר ביחס לאזורים אחרים, ללא יחידת מידה פיזיקלית. תרגום העומק היחסי לעומק מטרי הוא אחת מבעיות המחקר המרכזיות בתחום</w:t>
      </w:r>
      <w:r w:rsidRPr="00E40EF3">
        <w:rPr>
          <w:rFonts w:ascii="David" w:hAnsi="David" w:cs="David"/>
          <w:color w:val="000000" w:themeColor="text1"/>
          <w:sz w:val="24"/>
          <w:szCs w:val="24"/>
        </w:rPr>
        <w:t>.</w:t>
      </w:r>
    </w:p>
    <w:p w14:paraId="45079274" w14:textId="75E6BBB4" w:rsidR="00A40BAB" w:rsidRPr="00E40EF3" w:rsidRDefault="00A40BAB" w:rsidP="004C7D0C">
      <w:pPr>
        <w:pStyle w:val="3"/>
        <w:rPr>
          <w:rFonts w:ascii="David" w:hAnsi="David" w:cs="David"/>
          <w:color w:val="000000" w:themeColor="text1"/>
          <w:u w:val="single"/>
          <w:rtl/>
        </w:rPr>
      </w:pPr>
      <w:bookmarkStart w:id="6" w:name="_Toc224735293"/>
      <w:r w:rsidRPr="00E40EF3">
        <w:rPr>
          <w:rFonts w:ascii="David" w:hAnsi="David" w:cs="David"/>
          <w:color w:val="000000" w:themeColor="text1"/>
          <w:u w:val="single"/>
          <w:rtl/>
        </w:rPr>
        <w:t>ארכיטקטורות למידה עמוקה בראייה ממוחשבת: זיהוי והערכת עומק</w:t>
      </w:r>
      <w:bookmarkEnd w:id="6"/>
    </w:p>
    <w:p w14:paraId="5B394919" w14:textId="78F8E2E4" w:rsidR="00A40BAB" w:rsidRPr="00E40EF3" w:rsidRDefault="00A40BAB"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הפתרון </w:t>
      </w:r>
      <w:proofErr w:type="spellStart"/>
      <w:r w:rsidRPr="00E40EF3">
        <w:rPr>
          <w:rFonts w:ascii="David" w:hAnsi="David" w:cs="David"/>
          <w:color w:val="000000" w:themeColor="text1"/>
          <w:sz w:val="24"/>
          <w:szCs w:val="24"/>
          <w:rtl/>
        </w:rPr>
        <w:t>המונוקולרי</w:t>
      </w:r>
      <w:proofErr w:type="spellEnd"/>
      <w:r w:rsidRPr="00E40EF3">
        <w:rPr>
          <w:rFonts w:ascii="David" w:hAnsi="David" w:cs="David"/>
          <w:color w:val="000000" w:themeColor="text1"/>
          <w:sz w:val="24"/>
          <w:szCs w:val="24"/>
          <w:rtl/>
        </w:rPr>
        <w:t xml:space="preserve"> דורש שילוב של שתי משימות נפרדות בראייה ממוחשבת: איתור האובייקט במרחב התמונה, והסקת עומקו. משימות אלו מבוצעות כיום באמצעות ארכיטקטורות של רשתות נוירונים</w:t>
      </w:r>
    </w:p>
    <w:p w14:paraId="50553E01" w14:textId="1D0EA423" w:rsidR="00A40BAB" w:rsidRPr="00E40EF3" w:rsidRDefault="00A40BAB" w:rsidP="00247E57">
      <w:pPr>
        <w:spacing w:line="276" w:lineRule="auto"/>
        <w:ind w:left="360"/>
        <w:jc w:val="both"/>
        <w:rPr>
          <w:rFonts w:ascii="David" w:hAnsi="David" w:cs="David"/>
          <w:color w:val="000000" w:themeColor="text1"/>
          <w:sz w:val="24"/>
          <w:szCs w:val="24"/>
          <w:rtl/>
        </w:rPr>
      </w:pPr>
      <w:r w:rsidRPr="00E40EF3">
        <w:rPr>
          <w:rFonts w:ascii="David" w:hAnsi="David" w:cs="David"/>
          <w:b/>
          <w:bCs/>
          <w:color w:val="000000" w:themeColor="text1"/>
          <w:sz w:val="24"/>
          <w:szCs w:val="24"/>
          <w:rtl/>
        </w:rPr>
        <w:t>זיהוי אובייקטים</w:t>
      </w:r>
    </w:p>
    <w:p w14:paraId="15687F5D" w14:textId="3A33E202" w:rsidR="00A40BAB" w:rsidRPr="00E40EF3" w:rsidRDefault="00A40BAB"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זיהוי אובייקטים משלב בין סיווג</w:t>
      </w:r>
      <w:r w:rsidRPr="00E40EF3">
        <w:rPr>
          <w:rFonts w:ascii="David" w:hAnsi="David" w:cs="David"/>
          <w:color w:val="000000" w:themeColor="text1"/>
          <w:sz w:val="24"/>
          <w:szCs w:val="24"/>
        </w:rPr>
        <w:t xml:space="preserve"> (Classification) </w:t>
      </w:r>
      <w:r w:rsidRPr="00E40EF3">
        <w:rPr>
          <w:rFonts w:ascii="David" w:hAnsi="David" w:cs="David"/>
          <w:color w:val="000000" w:themeColor="text1"/>
          <w:sz w:val="24"/>
          <w:szCs w:val="24"/>
          <w:rtl/>
        </w:rPr>
        <w:t>לבין מיקום</w:t>
      </w:r>
      <w:r w:rsidRPr="00E40EF3">
        <w:rPr>
          <w:rFonts w:ascii="David" w:hAnsi="David" w:cs="David"/>
          <w:color w:val="000000" w:themeColor="text1"/>
          <w:sz w:val="24"/>
          <w:szCs w:val="24"/>
        </w:rPr>
        <w:t xml:space="preserve"> (Localization) </w:t>
      </w:r>
      <w:r w:rsidRPr="00E40EF3">
        <w:rPr>
          <w:rFonts w:ascii="David" w:hAnsi="David" w:cs="David"/>
          <w:color w:val="000000" w:themeColor="text1"/>
          <w:sz w:val="24"/>
          <w:szCs w:val="24"/>
          <w:rtl/>
        </w:rPr>
        <w:t>. רשתות זיהוי מודרניות, כדוגמת משפחת</w:t>
      </w:r>
      <w:r w:rsidRPr="00E40EF3">
        <w:rPr>
          <w:rFonts w:ascii="David" w:hAnsi="David" w:cs="David"/>
          <w:color w:val="000000" w:themeColor="text1"/>
          <w:sz w:val="24"/>
          <w:szCs w:val="24"/>
        </w:rPr>
        <w:t xml:space="preserve"> ,YOLO (You Only Look Once) </w:t>
      </w:r>
      <w:r w:rsidRPr="00E40EF3">
        <w:rPr>
          <w:rFonts w:ascii="David" w:hAnsi="David" w:cs="David"/>
          <w:color w:val="000000" w:themeColor="text1"/>
          <w:sz w:val="24"/>
          <w:szCs w:val="24"/>
          <w:rtl/>
        </w:rPr>
        <w:t>פועלות בגישת</w:t>
      </w:r>
      <w:r w:rsidRPr="00E40EF3">
        <w:rPr>
          <w:rFonts w:ascii="David" w:hAnsi="David" w:cs="David"/>
          <w:color w:val="000000" w:themeColor="text1"/>
          <w:sz w:val="24"/>
          <w:szCs w:val="24"/>
          <w:rtl/>
        </w:rPr>
        <w:tab/>
      </w:r>
      <w:r w:rsidRPr="00E40EF3">
        <w:rPr>
          <w:rFonts w:ascii="David" w:hAnsi="David" w:cs="David"/>
          <w:color w:val="000000" w:themeColor="text1"/>
          <w:sz w:val="24"/>
          <w:szCs w:val="24"/>
        </w:rPr>
        <w:t xml:space="preserve"> One-Stage Detector</w:t>
      </w:r>
      <w:r w:rsidRPr="00E40EF3">
        <w:rPr>
          <w:rFonts w:ascii="David" w:hAnsi="David" w:cs="David"/>
          <w:color w:val="000000" w:themeColor="text1"/>
          <w:sz w:val="24"/>
          <w:szCs w:val="24"/>
          <w:rtl/>
        </w:rPr>
        <w:t>. בניגוד לשיטות ישנות שסרקו את התמונה במספר מעברים, מודלים אלו מחלקים את התמונה לרשת</w:t>
      </w:r>
      <w:r w:rsidRPr="00E40EF3">
        <w:rPr>
          <w:rFonts w:ascii="David" w:hAnsi="David" w:cs="David"/>
          <w:color w:val="000000" w:themeColor="text1"/>
          <w:sz w:val="24"/>
          <w:szCs w:val="24"/>
        </w:rPr>
        <w:t xml:space="preserve"> (Grid) </w:t>
      </w:r>
      <w:r w:rsidRPr="00E40EF3">
        <w:rPr>
          <w:rFonts w:ascii="David" w:hAnsi="David" w:cs="David"/>
          <w:color w:val="000000" w:themeColor="text1"/>
          <w:sz w:val="24"/>
          <w:szCs w:val="24"/>
          <w:rtl/>
        </w:rPr>
        <w:t>וחוזים בו-זמנית את ההסתברות לקיום אובייקט ואת ממדי התיבה התוחמת שלו</w:t>
      </w:r>
      <w:r w:rsidRPr="00E40EF3">
        <w:rPr>
          <w:rFonts w:ascii="David" w:hAnsi="David" w:cs="David"/>
          <w:color w:val="000000" w:themeColor="text1"/>
          <w:sz w:val="24"/>
          <w:szCs w:val="24"/>
        </w:rPr>
        <w:t xml:space="preserve"> -(Bounding Box) </w:t>
      </w:r>
      <w:r w:rsidRPr="00E40EF3">
        <w:rPr>
          <w:rFonts w:ascii="David" w:hAnsi="David" w:cs="David"/>
          <w:color w:val="000000" w:themeColor="text1"/>
          <w:sz w:val="24"/>
          <w:szCs w:val="24"/>
          <w:rtl/>
        </w:rPr>
        <w:t>קואורדינטות המרכז, הרוחב והגובה. דיוק במידות התיבה התוחמת הוא קריטי, שכן ממדים אלו משמשים בפרויקט זה כעוגן גיאומטרי לפונקציית כיול העומק</w:t>
      </w:r>
      <w:r w:rsidRPr="00E40EF3">
        <w:rPr>
          <w:rFonts w:ascii="David" w:hAnsi="David" w:cs="David"/>
          <w:color w:val="000000" w:themeColor="text1"/>
          <w:sz w:val="24"/>
          <w:szCs w:val="24"/>
        </w:rPr>
        <w:t>.</w:t>
      </w:r>
    </w:p>
    <w:p w14:paraId="7D4F9872" w14:textId="296F8A08" w:rsidR="00A40BAB" w:rsidRPr="00E40EF3" w:rsidRDefault="00A40BAB" w:rsidP="00247E57">
      <w:pPr>
        <w:spacing w:line="276" w:lineRule="auto"/>
        <w:ind w:left="360"/>
        <w:jc w:val="both"/>
        <w:rPr>
          <w:rFonts w:ascii="David" w:hAnsi="David" w:cs="David"/>
          <w:b/>
          <w:bCs/>
          <w:color w:val="000000" w:themeColor="text1"/>
          <w:sz w:val="24"/>
          <w:szCs w:val="24"/>
        </w:rPr>
      </w:pPr>
      <w:r w:rsidRPr="00E40EF3">
        <w:rPr>
          <w:rFonts w:ascii="David" w:hAnsi="David" w:cs="David"/>
          <w:b/>
          <w:bCs/>
          <w:color w:val="000000" w:themeColor="text1"/>
          <w:sz w:val="24"/>
          <w:szCs w:val="24"/>
          <w:rtl/>
        </w:rPr>
        <w:t xml:space="preserve">רשתות הערכת עומק ומנגנון ה- </w:t>
      </w:r>
      <w:r w:rsidRPr="00E40EF3">
        <w:rPr>
          <w:rFonts w:ascii="David" w:hAnsi="David" w:cs="David"/>
          <w:b/>
          <w:bCs/>
          <w:color w:val="000000" w:themeColor="text1"/>
          <w:sz w:val="24"/>
          <w:szCs w:val="24"/>
        </w:rPr>
        <w:t>Attention</w:t>
      </w:r>
    </w:p>
    <w:p w14:paraId="493EEBE6" w14:textId="77777777" w:rsidR="00D63F2F" w:rsidRPr="00E40EF3" w:rsidRDefault="00D63F2F"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בעבר, משימת הערכת העומק התבססה בעיקר על רשתות </w:t>
      </w:r>
      <w:proofErr w:type="spellStart"/>
      <w:r w:rsidRPr="00E40EF3">
        <w:rPr>
          <w:rFonts w:ascii="David" w:hAnsi="David" w:cs="David"/>
          <w:color w:val="000000" w:themeColor="text1"/>
          <w:sz w:val="24"/>
          <w:szCs w:val="24"/>
          <w:rtl/>
        </w:rPr>
        <w:t>קונבולוציה</w:t>
      </w:r>
      <w:proofErr w:type="spellEnd"/>
      <w:r w:rsidRPr="00E40EF3">
        <w:rPr>
          <w:rFonts w:ascii="David" w:hAnsi="David" w:cs="David"/>
          <w:color w:val="000000" w:themeColor="text1"/>
          <w:sz w:val="24"/>
          <w:szCs w:val="24"/>
        </w:rPr>
        <w:t xml:space="preserve"> .(CNN) </w:t>
      </w:r>
      <w:r w:rsidRPr="00E40EF3">
        <w:rPr>
          <w:rFonts w:ascii="David" w:hAnsi="David" w:cs="David"/>
          <w:color w:val="000000" w:themeColor="text1"/>
          <w:sz w:val="24"/>
          <w:szCs w:val="24"/>
          <w:rtl/>
        </w:rPr>
        <w:t>רשתות אלו ניתחו את התמונה באמצעות עיבוד מקומי של אזורי תמונה קטנים, ולכן התקשו להבין את ההקשר הכולל של הסצנה</w:t>
      </w:r>
      <w:r w:rsidRPr="00E40EF3">
        <w:rPr>
          <w:rFonts w:ascii="David" w:hAnsi="David" w:cs="David"/>
          <w:color w:val="000000" w:themeColor="text1"/>
          <w:sz w:val="24"/>
          <w:szCs w:val="24"/>
        </w:rPr>
        <w:t>.</w:t>
      </w:r>
    </w:p>
    <w:p w14:paraId="2FD8591A" w14:textId="1A54CE89" w:rsidR="00D25FC3" w:rsidRDefault="00D63F2F"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lastRenderedPageBreak/>
        <w:t xml:space="preserve">התפתחות משמעותית בתחום התרחשה עם כניסתם של ה </w:t>
      </w:r>
      <w:r w:rsidRPr="00E40EF3">
        <w:rPr>
          <w:rFonts w:ascii="David" w:hAnsi="David" w:cs="David"/>
          <w:color w:val="000000" w:themeColor="text1"/>
          <w:sz w:val="24"/>
          <w:szCs w:val="24"/>
        </w:rPr>
        <w:t>Vision Transformers (</w:t>
      </w:r>
      <w:proofErr w:type="spellStart"/>
      <w:r w:rsidRPr="00E40EF3">
        <w:rPr>
          <w:rFonts w:ascii="David" w:hAnsi="David" w:cs="David"/>
          <w:color w:val="000000" w:themeColor="text1"/>
          <w:sz w:val="24"/>
          <w:szCs w:val="24"/>
        </w:rPr>
        <w:t>ViT</w:t>
      </w:r>
      <w:proofErr w:type="spellEnd"/>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המבוססים על </w:t>
      </w:r>
      <w:r w:rsidRPr="00E40EF3">
        <w:rPr>
          <w:rFonts w:ascii="David" w:hAnsi="David" w:cs="David"/>
          <w:color w:val="000000" w:themeColor="text1"/>
          <w:sz w:val="24"/>
          <w:szCs w:val="24"/>
        </w:rPr>
        <w:t>Self-Attention</w:t>
      </w:r>
      <w:r w:rsidRPr="00E40EF3">
        <w:rPr>
          <w:rFonts w:ascii="David" w:hAnsi="David" w:cs="David"/>
          <w:color w:val="000000" w:themeColor="text1"/>
          <w:sz w:val="24"/>
          <w:szCs w:val="24"/>
          <w:rtl/>
        </w:rPr>
        <w:t>. בניגוד ל</w:t>
      </w:r>
      <w:r w:rsidRPr="00E40EF3">
        <w:rPr>
          <w:rFonts w:ascii="David" w:hAnsi="David" w:cs="David"/>
          <w:color w:val="000000" w:themeColor="text1"/>
          <w:sz w:val="24"/>
          <w:szCs w:val="24"/>
        </w:rPr>
        <w:t xml:space="preserve"> ,CNN </w:t>
      </w:r>
      <w:r w:rsidRPr="00E40EF3">
        <w:rPr>
          <w:rFonts w:ascii="David" w:hAnsi="David" w:cs="David"/>
          <w:color w:val="000000" w:themeColor="text1"/>
          <w:sz w:val="24"/>
          <w:szCs w:val="24"/>
          <w:rtl/>
        </w:rPr>
        <w:t>מנגנון זה מאפשר לרשת לחשב את הקשרים וההשפעות בין כל אזור בתמונה לכל אזור אחר בו זמנית</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המשמעות ההנדסית היא שהרשת מסוגלת לנתח</w:t>
      </w:r>
      <w:r w:rsidR="00250CCC"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הקשר גלובלי (</w:t>
      </w:r>
      <w:r w:rsidRPr="00E40EF3">
        <w:rPr>
          <w:rFonts w:ascii="David" w:hAnsi="David" w:cs="David"/>
          <w:color w:val="000000" w:themeColor="text1"/>
          <w:sz w:val="24"/>
          <w:szCs w:val="24"/>
        </w:rPr>
        <w:t xml:space="preserve"> </w:t>
      </w:r>
      <w:r w:rsidR="00D25FC3">
        <w:rPr>
          <w:rFonts w:ascii="David" w:hAnsi="David" w:cs="David"/>
          <w:color w:val="000000" w:themeColor="text1"/>
          <w:sz w:val="24"/>
          <w:szCs w:val="24"/>
        </w:rPr>
        <w:t>(</w:t>
      </w:r>
      <w:r w:rsidRPr="00E40EF3">
        <w:rPr>
          <w:rFonts w:ascii="David" w:hAnsi="David" w:cs="David"/>
          <w:color w:val="000000" w:themeColor="text1"/>
          <w:sz w:val="24"/>
          <w:szCs w:val="24"/>
        </w:rPr>
        <w:t>Global Context</w:t>
      </w:r>
      <w:r w:rsidR="00D25FC3">
        <w:rPr>
          <w:rFonts w:ascii="David" w:hAnsi="David" w:cs="David" w:hint="cs"/>
          <w:color w:val="000000" w:themeColor="text1"/>
          <w:sz w:val="24"/>
          <w:szCs w:val="24"/>
          <w:rtl/>
        </w:rPr>
        <w:t>ו</w:t>
      </w:r>
      <w:r w:rsidRPr="00E40EF3">
        <w:rPr>
          <w:rFonts w:ascii="David" w:hAnsi="David" w:cs="David"/>
          <w:color w:val="000000" w:themeColor="text1"/>
          <w:sz w:val="24"/>
          <w:szCs w:val="24"/>
          <w:rtl/>
        </w:rPr>
        <w:t xml:space="preserve">לשקלל </w:t>
      </w:r>
      <w:r w:rsidR="00D25FC3">
        <w:rPr>
          <w:rFonts w:ascii="David" w:hAnsi="David" w:cs="David" w:hint="cs"/>
          <w:color w:val="000000" w:themeColor="text1"/>
          <w:sz w:val="24"/>
          <w:szCs w:val="24"/>
          <w:rtl/>
        </w:rPr>
        <w:t xml:space="preserve">אזורים מקומיים </w:t>
      </w:r>
      <w:r w:rsidRPr="00E40EF3">
        <w:rPr>
          <w:rFonts w:ascii="David" w:hAnsi="David" w:cs="David"/>
          <w:color w:val="000000" w:themeColor="text1"/>
          <w:sz w:val="24"/>
          <w:szCs w:val="24"/>
          <w:rtl/>
        </w:rPr>
        <w:t xml:space="preserve">יחד עם רמזים מרוחקים בפריים (כמו קו האופק, שיפועי תאורה </w:t>
      </w:r>
      <w:r w:rsidR="00EB0001">
        <w:rPr>
          <w:rFonts w:ascii="David" w:hAnsi="David" w:cs="David" w:hint="cs"/>
          <w:color w:val="000000" w:themeColor="text1"/>
          <w:sz w:val="24"/>
          <w:szCs w:val="24"/>
          <w:rtl/>
        </w:rPr>
        <w:t>וכו'</w:t>
      </w:r>
      <w:r w:rsidRPr="00E40EF3">
        <w:rPr>
          <w:rFonts w:ascii="David" w:hAnsi="David" w:cs="David"/>
          <w:color w:val="000000" w:themeColor="text1"/>
          <w:sz w:val="24"/>
          <w:szCs w:val="24"/>
          <w:rtl/>
        </w:rPr>
        <w:t>)</w:t>
      </w:r>
      <w:r w:rsidR="00462772">
        <w:rPr>
          <w:rFonts w:ascii="David" w:hAnsi="David" w:cs="David" w:hint="cs"/>
          <w:color w:val="000000" w:themeColor="text1"/>
          <w:sz w:val="24"/>
          <w:szCs w:val="24"/>
          <w:rtl/>
        </w:rPr>
        <w:t>.</w:t>
      </w:r>
    </w:p>
    <w:p w14:paraId="5F842666" w14:textId="428412BE" w:rsidR="00D63F2F" w:rsidRPr="00E40EF3" w:rsidRDefault="00D25FC3" w:rsidP="00D25FC3">
      <w:pPr>
        <w:spacing w:line="276" w:lineRule="auto"/>
        <w:ind w:left="360"/>
        <w:jc w:val="both"/>
        <w:rPr>
          <w:rFonts w:ascii="David" w:hAnsi="David" w:cs="David"/>
          <w:color w:val="000000" w:themeColor="text1"/>
          <w:sz w:val="24"/>
          <w:szCs w:val="24"/>
          <w:rtl/>
        </w:rPr>
      </w:pPr>
      <w:r>
        <w:rPr>
          <w:rFonts w:ascii="David" w:hAnsi="David" w:cs="David" w:hint="cs"/>
          <w:color w:val="000000" w:themeColor="text1"/>
          <w:sz w:val="24"/>
          <w:szCs w:val="24"/>
          <w:rtl/>
        </w:rPr>
        <w:t xml:space="preserve">עם זאת, שילוב מודלים אלו </w:t>
      </w:r>
      <w:r>
        <w:rPr>
          <w:rFonts w:ascii="David" w:hAnsi="David" w:cs="David"/>
          <w:sz w:val="24"/>
          <w:szCs w:val="24"/>
        </w:rPr>
        <w:t>)</w:t>
      </w:r>
      <w:r w:rsidRPr="00001394">
        <w:rPr>
          <w:rFonts w:ascii="David" w:hAnsi="David" w:cs="David"/>
          <w:sz w:val="24"/>
          <w:szCs w:val="24"/>
          <w:rtl/>
        </w:rPr>
        <w:t>כדוגמת</w:t>
      </w:r>
      <w:r w:rsidRPr="00001394">
        <w:rPr>
          <w:rFonts w:ascii="David" w:hAnsi="David" w:cs="David"/>
          <w:sz w:val="24"/>
          <w:szCs w:val="24"/>
        </w:rPr>
        <w:t xml:space="preserve"> ZoeDepth</w:t>
      </w:r>
      <w:r>
        <w:rPr>
          <w:rFonts w:ascii="David" w:hAnsi="David" w:cs="David"/>
          <w:sz w:val="24"/>
          <w:szCs w:val="24"/>
        </w:rPr>
        <w:t xml:space="preserve"> </w:t>
      </w:r>
      <w:r w:rsidRPr="00001394">
        <w:rPr>
          <w:rFonts w:ascii="David" w:hAnsi="David" w:cs="David"/>
          <w:sz w:val="24"/>
          <w:szCs w:val="24"/>
        </w:rPr>
        <w:t xml:space="preserve">, MiDaS </w:t>
      </w:r>
      <w:r w:rsidRPr="00001394">
        <w:rPr>
          <w:rFonts w:ascii="David" w:hAnsi="David" w:cs="David"/>
          <w:sz w:val="24"/>
          <w:szCs w:val="24"/>
          <w:rtl/>
        </w:rPr>
        <w:t>ו</w:t>
      </w:r>
      <w:r w:rsidRPr="00001394">
        <w:rPr>
          <w:rFonts w:ascii="David" w:hAnsi="David" w:cs="David"/>
          <w:sz w:val="24"/>
          <w:szCs w:val="24"/>
        </w:rPr>
        <w:t xml:space="preserve"> </w:t>
      </w:r>
      <w:r>
        <w:rPr>
          <w:rFonts w:ascii="David" w:hAnsi="David" w:cs="David"/>
          <w:sz w:val="24"/>
          <w:szCs w:val="24"/>
        </w:rPr>
        <w:t>(</w:t>
      </w:r>
      <w:r w:rsidRPr="00001394">
        <w:rPr>
          <w:rFonts w:ascii="David" w:hAnsi="David" w:cs="David"/>
          <w:sz w:val="24"/>
          <w:szCs w:val="24"/>
        </w:rPr>
        <w:t>DepthAnything</w:t>
      </w:r>
      <w:r>
        <w:rPr>
          <w:rFonts w:ascii="David" w:hAnsi="David" w:cs="David"/>
          <w:sz w:val="24"/>
          <w:szCs w:val="24"/>
        </w:rPr>
        <w:t xml:space="preserve"> </w:t>
      </w:r>
      <w:r>
        <w:rPr>
          <w:rFonts w:ascii="David" w:hAnsi="David" w:cs="David" w:hint="cs"/>
          <w:color w:val="000000" w:themeColor="text1"/>
          <w:sz w:val="24"/>
          <w:szCs w:val="24"/>
          <w:rtl/>
        </w:rPr>
        <w:t>מחייב התייחסות לפער הדומיין (</w:t>
      </w:r>
      <w:r>
        <w:rPr>
          <w:rFonts w:ascii="David" w:hAnsi="David" w:cs="David"/>
          <w:color w:val="000000" w:themeColor="text1"/>
          <w:sz w:val="24"/>
          <w:szCs w:val="24"/>
        </w:rPr>
        <w:t>Domain Gap</w:t>
      </w:r>
      <w:r>
        <w:rPr>
          <w:rFonts w:ascii="David" w:hAnsi="David" w:cs="David" w:hint="cs"/>
          <w:color w:val="000000" w:themeColor="text1"/>
          <w:sz w:val="24"/>
          <w:szCs w:val="24"/>
          <w:rtl/>
        </w:rPr>
        <w:t xml:space="preserve">) שנוצר: </w:t>
      </w:r>
      <w:r w:rsidRPr="00D25FC3">
        <w:rPr>
          <w:rFonts w:ascii="David" w:hAnsi="David" w:cs="David"/>
          <w:color w:val="000000" w:themeColor="text1"/>
          <w:sz w:val="24"/>
          <w:szCs w:val="24"/>
          <w:rtl/>
        </w:rPr>
        <w:t xml:space="preserve">מודלים אלו אומנו ברובם על סמך מאגרי נתונים של סצנות קרקעיות וחללים סגורים, </w:t>
      </w:r>
      <w:r w:rsidR="00462772">
        <w:rPr>
          <w:rFonts w:ascii="David" w:hAnsi="David" w:cs="David" w:hint="cs"/>
          <w:color w:val="000000" w:themeColor="text1"/>
          <w:sz w:val="24"/>
          <w:szCs w:val="24"/>
          <w:rtl/>
        </w:rPr>
        <w:t>הכוללים</w:t>
      </w:r>
      <w:r w:rsidRPr="00D25FC3">
        <w:rPr>
          <w:rFonts w:ascii="David" w:hAnsi="David" w:cs="David"/>
          <w:color w:val="000000" w:themeColor="text1"/>
          <w:sz w:val="24"/>
          <w:szCs w:val="24"/>
          <w:rtl/>
        </w:rPr>
        <w:t xml:space="preserve"> רמזים גיאומטריים מובהקים כגון מבנים </w:t>
      </w:r>
      <w:r w:rsidR="00462772">
        <w:rPr>
          <w:rFonts w:ascii="David" w:hAnsi="David" w:cs="David" w:hint="cs"/>
          <w:color w:val="000000" w:themeColor="text1"/>
          <w:sz w:val="24"/>
          <w:szCs w:val="24"/>
          <w:rtl/>
        </w:rPr>
        <w:t>וקרקע</w:t>
      </w:r>
      <w:r w:rsidRPr="00D25FC3">
        <w:rPr>
          <w:rFonts w:ascii="David" w:hAnsi="David" w:cs="David"/>
          <w:color w:val="000000" w:themeColor="text1"/>
          <w:sz w:val="24"/>
          <w:szCs w:val="24"/>
          <w:rtl/>
        </w:rPr>
        <w:t xml:space="preserve">. לעומת זאת, סביבה אווירית מתאפיינת פעמים רבות בשמיים נקיים </w:t>
      </w:r>
      <w:r w:rsidR="00462772">
        <w:rPr>
          <w:rFonts w:ascii="David" w:hAnsi="David" w:cs="David" w:hint="cs"/>
          <w:color w:val="000000" w:themeColor="text1"/>
          <w:sz w:val="24"/>
          <w:szCs w:val="24"/>
          <w:rtl/>
        </w:rPr>
        <w:t>ללא</w:t>
      </w:r>
      <w:r w:rsidRPr="00D25FC3">
        <w:rPr>
          <w:rFonts w:ascii="David" w:hAnsi="David" w:cs="David"/>
          <w:color w:val="000000" w:themeColor="text1"/>
          <w:sz w:val="24"/>
          <w:szCs w:val="24"/>
          <w:rtl/>
        </w:rPr>
        <w:t xml:space="preserve"> עוגנים מרחביים כלל. בשל פער זה, אנו מודעים לכך שבתמונות עם שמיים נקיים עלולה להיות ירידה מסוימת באיכות הערכת העומק. משום כך, בפרויקט זה המודלים אינם משמשים </w:t>
      </w:r>
      <w:r w:rsidR="00462772">
        <w:rPr>
          <w:rFonts w:ascii="David" w:hAnsi="David" w:cs="David" w:hint="cs"/>
          <w:color w:val="000000" w:themeColor="text1"/>
          <w:sz w:val="24"/>
          <w:szCs w:val="24"/>
          <w:rtl/>
        </w:rPr>
        <w:t>להערכת</w:t>
      </w:r>
      <w:r w:rsidRPr="00D25FC3">
        <w:rPr>
          <w:rFonts w:ascii="David" w:hAnsi="David" w:cs="David"/>
          <w:color w:val="000000" w:themeColor="text1"/>
          <w:sz w:val="24"/>
          <w:szCs w:val="24"/>
          <w:rtl/>
        </w:rPr>
        <w:t xml:space="preserve"> המרחק הסופי, אלא מהווים תשתית לחילוץ עומק יחסי בלבד</w:t>
      </w:r>
      <w:r w:rsidR="00462772">
        <w:rPr>
          <w:rFonts w:ascii="David" w:hAnsi="David" w:cs="David" w:hint="cs"/>
          <w:color w:val="000000" w:themeColor="text1"/>
          <w:sz w:val="24"/>
          <w:szCs w:val="24"/>
          <w:rtl/>
        </w:rPr>
        <w:t>.</w:t>
      </w:r>
      <w:r w:rsidRPr="00D25FC3">
        <w:rPr>
          <w:rFonts w:ascii="David" w:hAnsi="David" w:cs="David"/>
          <w:color w:val="000000" w:themeColor="text1"/>
          <w:sz w:val="24"/>
          <w:szCs w:val="24"/>
          <w:rtl/>
        </w:rPr>
        <w:t xml:space="preserve"> על גבי תשתית זו פותחה פונקציית הכיול המטרית, שתפקידה לתקן את העיוותים הנוצרים ולתרגם את הנתונים למרחק </w:t>
      </w:r>
      <w:r w:rsidR="00462772">
        <w:rPr>
          <w:rFonts w:ascii="David" w:hAnsi="David" w:cs="David" w:hint="cs"/>
          <w:color w:val="000000" w:themeColor="text1"/>
          <w:sz w:val="24"/>
          <w:szCs w:val="24"/>
          <w:rtl/>
        </w:rPr>
        <w:t>מטרי</w:t>
      </w:r>
      <w:r w:rsidRPr="00D25FC3">
        <w:rPr>
          <w:rFonts w:ascii="David" w:hAnsi="David" w:cs="David"/>
          <w:color w:val="000000" w:themeColor="text1"/>
          <w:sz w:val="24"/>
          <w:szCs w:val="24"/>
        </w:rPr>
        <w:t>.</w:t>
      </w:r>
    </w:p>
    <w:p w14:paraId="5B9291CB" w14:textId="5A08A16C" w:rsidR="00A40BAB" w:rsidRPr="00E40EF3" w:rsidRDefault="00D63F2F" w:rsidP="004C7D0C">
      <w:pPr>
        <w:pStyle w:val="3"/>
        <w:rPr>
          <w:rFonts w:ascii="David" w:hAnsi="David" w:cs="David"/>
          <w:color w:val="000000" w:themeColor="text1"/>
          <w:u w:val="single"/>
          <w:rtl/>
        </w:rPr>
      </w:pPr>
      <w:bookmarkStart w:id="7" w:name="_Toc224735294"/>
      <w:r w:rsidRPr="00E40EF3">
        <w:rPr>
          <w:rFonts w:ascii="David" w:hAnsi="David" w:cs="David"/>
          <w:color w:val="000000" w:themeColor="text1"/>
          <w:u w:val="single"/>
          <w:rtl/>
        </w:rPr>
        <w:t>גיאומטרית המצלמה והמרת עומק יחסי למטרי</w:t>
      </w:r>
      <w:bookmarkEnd w:id="7"/>
    </w:p>
    <w:p w14:paraId="2BFA602B" w14:textId="2F439870" w:rsidR="00C53D75" w:rsidRPr="00E40EF3" w:rsidRDefault="00C53D75" w:rsidP="00247E57">
      <w:pPr>
        <w:spacing w:line="276" w:lineRule="auto"/>
        <w:ind w:left="360"/>
        <w:jc w:val="both"/>
        <w:rPr>
          <w:rFonts w:ascii="David" w:hAnsi="David" w:cs="David"/>
          <w:b/>
          <w:bCs/>
          <w:color w:val="000000" w:themeColor="text1"/>
          <w:sz w:val="24"/>
          <w:szCs w:val="24"/>
        </w:rPr>
      </w:pPr>
      <w:r w:rsidRPr="00E40EF3">
        <w:rPr>
          <w:rFonts w:ascii="David" w:hAnsi="David" w:cs="David"/>
          <w:b/>
          <w:bCs/>
          <w:color w:val="000000" w:themeColor="text1"/>
          <w:sz w:val="24"/>
          <w:szCs w:val="24"/>
          <w:rtl/>
        </w:rPr>
        <w:t xml:space="preserve">מודל </w:t>
      </w:r>
      <w:proofErr w:type="spellStart"/>
      <w:r w:rsidRPr="00E40EF3">
        <w:rPr>
          <w:rFonts w:ascii="David" w:hAnsi="David" w:cs="David"/>
          <w:b/>
          <w:bCs/>
          <w:color w:val="000000" w:themeColor="text1"/>
          <w:sz w:val="24"/>
          <w:szCs w:val="24"/>
        </w:rPr>
        <w:t>Phinhole</w:t>
      </w:r>
      <w:proofErr w:type="spellEnd"/>
    </w:p>
    <w:p w14:paraId="73672F21" w14:textId="0C2E9E8B" w:rsidR="00D63F2F" w:rsidRPr="00E40EF3" w:rsidRDefault="00D63F2F"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הבסיס המתמטי לתרגום פיקסלים למרחב הפיזי נשען על </w:t>
      </w:r>
      <w:r w:rsidRPr="00E40EF3">
        <w:rPr>
          <w:rFonts w:ascii="David" w:hAnsi="David" w:cs="David"/>
          <w:color w:val="000000" w:themeColor="text1"/>
          <w:sz w:val="24"/>
          <w:szCs w:val="24"/>
        </w:rPr>
        <w:t>Pinhole Camera Model</w:t>
      </w:r>
      <w:r w:rsidRPr="00E40EF3">
        <w:rPr>
          <w:rFonts w:ascii="David" w:hAnsi="David" w:cs="David"/>
          <w:color w:val="000000" w:themeColor="text1"/>
          <w:sz w:val="24"/>
          <w:szCs w:val="24"/>
          <w:rtl/>
        </w:rPr>
        <w:t>. מודל זה מגדיר את ההטלה של נקודה תלת-ממדית</w:t>
      </w:r>
      <w:r w:rsidR="00C53D75" w:rsidRPr="00E40EF3">
        <w:rPr>
          <w:rFonts w:ascii="David" w:hAnsi="David" w:cs="David"/>
          <w:color w:val="000000" w:themeColor="text1"/>
          <w:sz w:val="24"/>
          <w:szCs w:val="24"/>
          <w:rtl/>
        </w:rPr>
        <w:t xml:space="preserve"> (</w:t>
      </w:r>
      <w:r w:rsidR="00C53D75" w:rsidRPr="00E40EF3">
        <w:rPr>
          <w:rFonts w:ascii="David" w:hAnsi="David" w:cs="David"/>
          <w:color w:val="000000" w:themeColor="text1"/>
          <w:sz w:val="24"/>
          <w:szCs w:val="24"/>
        </w:rPr>
        <w:t>Z</w:t>
      </w:r>
      <w:r w:rsidR="00C53D75" w:rsidRPr="00E40EF3">
        <w:rPr>
          <w:rFonts w:ascii="David" w:hAnsi="David" w:cs="David"/>
          <w:color w:val="000000" w:themeColor="text1"/>
          <w:sz w:val="24"/>
          <w:szCs w:val="24"/>
          <w:rtl/>
        </w:rPr>
        <w:t>,</w:t>
      </w:r>
      <w:r w:rsidR="00C53D75" w:rsidRPr="00E40EF3">
        <w:rPr>
          <w:rFonts w:ascii="David" w:hAnsi="David" w:cs="David"/>
          <w:color w:val="000000" w:themeColor="text1"/>
          <w:sz w:val="24"/>
          <w:szCs w:val="24"/>
        </w:rPr>
        <w:t>Y</w:t>
      </w:r>
      <w:r w:rsidR="00C53D75" w:rsidRPr="00E40EF3">
        <w:rPr>
          <w:rFonts w:ascii="David" w:hAnsi="David" w:cs="David"/>
          <w:color w:val="000000" w:themeColor="text1"/>
          <w:sz w:val="24"/>
          <w:szCs w:val="24"/>
          <w:rtl/>
        </w:rPr>
        <w:t>,</w:t>
      </w:r>
      <w:r w:rsidR="00C53D75" w:rsidRPr="00E40EF3">
        <w:rPr>
          <w:rFonts w:ascii="David" w:hAnsi="David" w:cs="David"/>
          <w:color w:val="000000" w:themeColor="text1"/>
          <w:sz w:val="24"/>
          <w:szCs w:val="24"/>
        </w:rPr>
        <w:t>X</w:t>
      </w:r>
      <w:r w:rsidR="00C53D75" w:rsidRPr="00E40EF3">
        <w:rPr>
          <w:rFonts w:ascii="David" w:hAnsi="David" w:cs="David"/>
          <w:color w:val="000000" w:themeColor="text1"/>
          <w:sz w:val="24"/>
          <w:szCs w:val="24"/>
          <w:rtl/>
        </w:rPr>
        <w:t xml:space="preserve">) לנקודה דו </w:t>
      </w:r>
      <w:proofErr w:type="spellStart"/>
      <w:r w:rsidR="00C53D75" w:rsidRPr="00E40EF3">
        <w:rPr>
          <w:rFonts w:ascii="David" w:hAnsi="David" w:cs="David"/>
          <w:color w:val="000000" w:themeColor="text1"/>
          <w:sz w:val="24"/>
          <w:szCs w:val="24"/>
          <w:rtl/>
        </w:rPr>
        <w:t>מימדית</w:t>
      </w:r>
      <w:proofErr w:type="spellEnd"/>
      <w:r w:rsidR="00C53D75" w:rsidRPr="00E40EF3">
        <w:rPr>
          <w:rFonts w:ascii="David" w:hAnsi="David" w:cs="David"/>
          <w:color w:val="000000" w:themeColor="text1"/>
          <w:sz w:val="24"/>
          <w:szCs w:val="24"/>
          <w:rtl/>
        </w:rPr>
        <w:t xml:space="preserve"> במישור התמונה (</w:t>
      </w:r>
      <w:r w:rsidR="00C53D75" w:rsidRPr="00E40EF3">
        <w:rPr>
          <w:rFonts w:ascii="David" w:hAnsi="David" w:cs="David"/>
          <w:color w:val="000000" w:themeColor="text1"/>
          <w:sz w:val="24"/>
          <w:szCs w:val="24"/>
        </w:rPr>
        <w:t>(</w:t>
      </w:r>
      <w:proofErr w:type="spellStart"/>
      <w:r w:rsidR="00C53D75" w:rsidRPr="00E40EF3">
        <w:rPr>
          <w:rFonts w:ascii="David" w:hAnsi="David" w:cs="David"/>
          <w:color w:val="000000" w:themeColor="text1"/>
          <w:sz w:val="24"/>
          <w:szCs w:val="24"/>
        </w:rPr>
        <w:t>u,v</w:t>
      </w:r>
      <w:proofErr w:type="spellEnd"/>
      <w:r w:rsidR="00C53D75" w:rsidRPr="00E40EF3">
        <w:rPr>
          <w:rFonts w:ascii="David" w:hAnsi="David" w:cs="David"/>
          <w:color w:val="000000" w:themeColor="text1"/>
          <w:sz w:val="24"/>
          <w:szCs w:val="24"/>
          <w:rtl/>
        </w:rPr>
        <w:t>.</w:t>
      </w:r>
    </w:p>
    <w:p w14:paraId="4E6AE975" w14:textId="53EDA7CA" w:rsidR="00C53D75" w:rsidRPr="00E40EF3" w:rsidRDefault="00C53D75" w:rsidP="00247E57">
      <w:pPr>
        <w:spacing w:line="276" w:lineRule="auto"/>
        <w:ind w:left="360"/>
        <w:jc w:val="both"/>
        <w:rPr>
          <w:rFonts w:ascii="David" w:eastAsiaTheme="minorEastAsia" w:hAnsi="David" w:cs="David"/>
          <w:color w:val="000000" w:themeColor="text1"/>
          <w:sz w:val="24"/>
          <w:szCs w:val="24"/>
          <w:rtl/>
        </w:rPr>
      </w:pPr>
      <w:r w:rsidRPr="00E40EF3">
        <w:rPr>
          <w:rFonts w:ascii="David" w:hAnsi="David" w:cs="David"/>
          <w:color w:val="000000" w:themeColor="text1"/>
          <w:sz w:val="24"/>
          <w:szCs w:val="24"/>
          <w:rtl/>
        </w:rPr>
        <w:t xml:space="preserve">הקשר המתמטי בין המרחב התלת-ממדי לתמונה הדו-ממדית מוגדר באמצעות המטריצה הפנימית של המצלמה. מטריצה זו מכילה את אורך המוקד של העדשה בצירים השונים </w:t>
      </w:r>
      <m:oMath>
        <m:d>
          <m:dPr>
            <m:ctrlPr>
              <w:rPr>
                <w:rFonts w:ascii="Cambria Math" w:hAnsi="Cambria Math" w:cs="David"/>
                <w:i/>
                <w:color w:val="000000" w:themeColor="text1"/>
                <w:sz w:val="24"/>
                <w:szCs w:val="24"/>
              </w:rPr>
            </m:ctrlPr>
          </m:dPr>
          <m:e>
            <m:sSub>
              <m:sSubPr>
                <m:ctrlPr>
                  <w:rPr>
                    <w:rFonts w:ascii="Cambria Math" w:hAnsi="Cambria Math" w:cs="David"/>
                    <w:i/>
                    <w:color w:val="000000" w:themeColor="text1"/>
                    <w:sz w:val="24"/>
                    <w:szCs w:val="24"/>
                  </w:rPr>
                </m:ctrlPr>
              </m:sSubPr>
              <m:e>
                <m:r>
                  <w:rPr>
                    <w:rFonts w:ascii="Cambria Math" w:hAnsi="Cambria Math" w:cs="David"/>
                    <w:color w:val="000000" w:themeColor="text1"/>
                    <w:sz w:val="24"/>
                    <w:szCs w:val="24"/>
                  </w:rPr>
                  <m:t>f</m:t>
                </m:r>
              </m:e>
              <m:sub>
                <m:r>
                  <w:rPr>
                    <w:rFonts w:ascii="Cambria Math" w:hAnsi="Cambria Math" w:cs="David"/>
                    <w:color w:val="000000" w:themeColor="text1"/>
                    <w:sz w:val="24"/>
                    <w:szCs w:val="24"/>
                  </w:rPr>
                  <m:t>x</m:t>
                </m:r>
              </m:sub>
            </m:sSub>
            <m:r>
              <w:rPr>
                <w:rFonts w:ascii="Cambria Math" w:hAnsi="Cambria Math" w:cs="David"/>
                <w:color w:val="000000" w:themeColor="text1"/>
                <w:sz w:val="24"/>
                <w:szCs w:val="24"/>
              </w:rPr>
              <m:t xml:space="preserve">, </m:t>
            </m:r>
            <m:sSub>
              <m:sSubPr>
                <m:ctrlPr>
                  <w:rPr>
                    <w:rFonts w:ascii="Cambria Math" w:hAnsi="Cambria Math" w:cs="David"/>
                    <w:i/>
                    <w:color w:val="000000" w:themeColor="text1"/>
                    <w:sz w:val="24"/>
                    <w:szCs w:val="24"/>
                  </w:rPr>
                </m:ctrlPr>
              </m:sSubPr>
              <m:e>
                <m:r>
                  <w:rPr>
                    <w:rFonts w:ascii="Cambria Math" w:hAnsi="Cambria Math" w:cs="David"/>
                    <w:color w:val="000000" w:themeColor="text1"/>
                    <w:sz w:val="24"/>
                    <w:szCs w:val="24"/>
                  </w:rPr>
                  <m:t>f</m:t>
                </m:r>
              </m:e>
              <m:sub>
                <m:r>
                  <w:rPr>
                    <w:rFonts w:ascii="Cambria Math" w:hAnsi="Cambria Math" w:cs="David"/>
                    <w:color w:val="000000" w:themeColor="text1"/>
                    <w:sz w:val="24"/>
                    <w:szCs w:val="24"/>
                  </w:rPr>
                  <m:t>y</m:t>
                </m:r>
              </m:sub>
            </m:sSub>
          </m:e>
        </m:d>
      </m:oMath>
      <w:r w:rsidRPr="00E40EF3">
        <w:rPr>
          <w:rFonts w:ascii="David" w:hAnsi="David" w:cs="David"/>
          <w:color w:val="000000" w:themeColor="text1"/>
          <w:sz w:val="24"/>
          <w:szCs w:val="24"/>
          <w:rtl/>
        </w:rPr>
        <w:t xml:space="preserve"> , ואת קואורדינטות המרכז האופטי של התמונה </w:t>
      </w:r>
      <m:oMath>
        <m:r>
          <w:rPr>
            <w:rFonts w:ascii="Cambria Math" w:hAnsi="Cambria Math" w:cs="David"/>
            <w:color w:val="000000" w:themeColor="text1"/>
            <w:sz w:val="24"/>
            <w:szCs w:val="24"/>
          </w:rPr>
          <m:t>(</m:t>
        </m:r>
        <m:sSub>
          <m:sSubPr>
            <m:ctrlPr>
              <w:rPr>
                <w:rFonts w:ascii="Cambria Math" w:hAnsi="Cambria Math" w:cs="David"/>
                <w:i/>
                <w:color w:val="000000" w:themeColor="text1"/>
                <w:sz w:val="24"/>
                <w:szCs w:val="24"/>
              </w:rPr>
            </m:ctrlPr>
          </m:sSubPr>
          <m:e>
            <m:r>
              <w:rPr>
                <w:rFonts w:ascii="Cambria Math" w:hAnsi="Cambria Math" w:cs="David"/>
                <w:color w:val="000000" w:themeColor="text1"/>
                <w:sz w:val="24"/>
                <w:szCs w:val="24"/>
              </w:rPr>
              <m:t>c</m:t>
            </m:r>
          </m:e>
          <m:sub>
            <m:r>
              <w:rPr>
                <w:rFonts w:ascii="Cambria Math" w:hAnsi="Cambria Math" w:cs="David"/>
                <w:color w:val="000000" w:themeColor="text1"/>
                <w:sz w:val="24"/>
                <w:szCs w:val="24"/>
              </w:rPr>
              <m:t>x</m:t>
            </m:r>
          </m:sub>
        </m:sSub>
        <m:r>
          <w:rPr>
            <w:rFonts w:ascii="Cambria Math" w:hAnsi="Cambria Math" w:cs="David"/>
            <w:color w:val="000000" w:themeColor="text1"/>
            <w:sz w:val="24"/>
            <w:szCs w:val="24"/>
          </w:rPr>
          <m:t xml:space="preserve">, </m:t>
        </m:r>
        <m:sSub>
          <m:sSubPr>
            <m:ctrlPr>
              <w:rPr>
                <w:rFonts w:ascii="Cambria Math" w:hAnsi="Cambria Math" w:cs="David"/>
                <w:i/>
                <w:color w:val="000000" w:themeColor="text1"/>
                <w:sz w:val="24"/>
                <w:szCs w:val="24"/>
              </w:rPr>
            </m:ctrlPr>
          </m:sSubPr>
          <m:e>
            <m:r>
              <w:rPr>
                <w:rFonts w:ascii="Cambria Math" w:hAnsi="Cambria Math" w:cs="David"/>
                <w:color w:val="000000" w:themeColor="text1"/>
                <w:sz w:val="24"/>
                <w:szCs w:val="24"/>
              </w:rPr>
              <m:t>c</m:t>
            </m:r>
          </m:e>
          <m:sub>
            <m:r>
              <w:rPr>
                <w:rFonts w:ascii="Cambria Math" w:hAnsi="Cambria Math" w:cs="David"/>
                <w:color w:val="000000" w:themeColor="text1"/>
                <w:sz w:val="24"/>
                <w:szCs w:val="24"/>
              </w:rPr>
              <m:t>y</m:t>
            </m:r>
          </m:sub>
        </m:sSub>
        <m:r>
          <w:rPr>
            <w:rFonts w:ascii="Cambria Math" w:hAnsi="Cambria Math" w:cs="David"/>
            <w:color w:val="000000" w:themeColor="text1"/>
            <w:sz w:val="24"/>
            <w:szCs w:val="24"/>
          </w:rPr>
          <m:t>)</m:t>
        </m:r>
      </m:oMath>
      <w:r w:rsidRPr="00E40EF3">
        <w:rPr>
          <w:rFonts w:ascii="David" w:eastAsiaTheme="minorEastAsia" w:hAnsi="David" w:cs="David"/>
          <w:color w:val="000000" w:themeColor="text1"/>
          <w:sz w:val="24"/>
          <w:szCs w:val="24"/>
          <w:rtl/>
        </w:rPr>
        <w:t>.</w:t>
      </w:r>
    </w:p>
    <w:p w14:paraId="33617939" w14:textId="0D668EAD" w:rsidR="00C53D75" w:rsidRPr="00E40EF3" w:rsidRDefault="00C53D75" w:rsidP="00247E57">
      <w:pPr>
        <w:spacing w:line="276" w:lineRule="auto"/>
        <w:ind w:left="360"/>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tl/>
        </w:rPr>
        <w:t>משוואת ההטלה עבור נקודה במרחב למישור התמונה מוגדרות כך:</w:t>
      </w:r>
    </w:p>
    <w:p w14:paraId="619BE711" w14:textId="51C9E67F" w:rsidR="00C53D75" w:rsidRPr="00E40EF3" w:rsidRDefault="00C53D75" w:rsidP="00247E57">
      <w:pPr>
        <w:spacing w:line="276" w:lineRule="auto"/>
        <w:ind w:left="360"/>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Pr>
        <w:t xml:space="preserve"> </w:t>
      </w:r>
      <m:oMath>
        <m:r>
          <w:rPr>
            <w:rFonts w:ascii="Cambria Math" w:eastAsiaTheme="minorEastAsia" w:hAnsi="Cambria Math" w:cs="David"/>
            <w:color w:val="000000" w:themeColor="text1"/>
            <w:sz w:val="24"/>
            <w:szCs w:val="24"/>
          </w:rPr>
          <m:t>u=</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f</m:t>
            </m:r>
          </m:e>
          <m:sub>
            <m:r>
              <w:rPr>
                <w:rFonts w:ascii="Cambria Math" w:eastAsiaTheme="minorEastAsia" w:hAnsi="Cambria Math" w:cs="David"/>
                <w:color w:val="000000" w:themeColor="text1"/>
                <w:sz w:val="24"/>
                <w:szCs w:val="24"/>
              </w:rPr>
              <m:t>x</m:t>
            </m:r>
          </m:sub>
        </m:sSub>
        <m:r>
          <w:rPr>
            <w:rFonts w:ascii="Cambria Math" w:eastAsiaTheme="minorEastAsia" w:hAnsi="Cambria Math" w:cs="David"/>
            <w:color w:val="000000" w:themeColor="text1"/>
            <w:sz w:val="24"/>
            <w:szCs w:val="24"/>
          </w:rPr>
          <m:t>*</m:t>
        </m:r>
        <m:f>
          <m:fPr>
            <m:ctrlPr>
              <w:rPr>
                <w:rFonts w:ascii="Cambria Math" w:eastAsiaTheme="minorEastAsia" w:hAnsi="Cambria Math" w:cs="David"/>
                <w:i/>
                <w:color w:val="000000" w:themeColor="text1"/>
                <w:sz w:val="24"/>
                <w:szCs w:val="24"/>
              </w:rPr>
            </m:ctrlPr>
          </m:fPr>
          <m:num>
            <m:r>
              <w:rPr>
                <w:rFonts w:ascii="Cambria Math" w:eastAsiaTheme="minorEastAsia" w:hAnsi="Cambria Math" w:cs="David"/>
                <w:color w:val="000000" w:themeColor="text1"/>
                <w:sz w:val="24"/>
                <w:szCs w:val="24"/>
              </w:rPr>
              <m:t>X</m:t>
            </m:r>
          </m:num>
          <m:den>
            <m:r>
              <w:rPr>
                <w:rFonts w:ascii="Cambria Math" w:eastAsiaTheme="minorEastAsia" w:hAnsi="Cambria Math" w:cs="David"/>
                <w:color w:val="000000" w:themeColor="text1"/>
                <w:sz w:val="24"/>
                <w:szCs w:val="24"/>
              </w:rPr>
              <m:t>Z</m:t>
            </m:r>
          </m:den>
        </m:f>
        <m:r>
          <w:rPr>
            <w:rFonts w:ascii="Cambria Math" w:eastAsiaTheme="minorEastAsia" w:hAnsi="Cambria Math" w:cs="David"/>
            <w:color w:val="000000" w:themeColor="text1"/>
            <w:sz w:val="24"/>
            <w:szCs w:val="24"/>
          </w:rPr>
          <m:t>+</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c</m:t>
            </m:r>
          </m:e>
          <m:sub>
            <m:r>
              <w:rPr>
                <w:rFonts w:ascii="Cambria Math" w:eastAsiaTheme="minorEastAsia" w:hAnsi="Cambria Math" w:cs="David"/>
                <w:color w:val="000000" w:themeColor="text1"/>
                <w:sz w:val="24"/>
                <w:szCs w:val="24"/>
              </w:rPr>
              <m:t>x</m:t>
            </m:r>
          </m:sub>
        </m:sSub>
      </m:oMath>
      <w:r w:rsidRPr="00E40EF3">
        <w:rPr>
          <w:rFonts w:ascii="David" w:eastAsiaTheme="minorEastAsia" w:hAnsi="David" w:cs="David"/>
          <w:color w:val="000000" w:themeColor="text1"/>
          <w:sz w:val="24"/>
          <w:szCs w:val="24"/>
          <w:rtl/>
        </w:rPr>
        <w:t xml:space="preserve"> </w:t>
      </w:r>
      <m:oMath>
        <m:r>
          <w:rPr>
            <w:rFonts w:ascii="Cambria Math" w:eastAsiaTheme="minorEastAsia" w:hAnsi="Cambria Math" w:cs="David"/>
            <w:color w:val="000000" w:themeColor="text1"/>
            <w:sz w:val="24"/>
            <w:szCs w:val="24"/>
          </w:rPr>
          <m:t>v=</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f</m:t>
            </m:r>
          </m:e>
          <m:sub>
            <m:r>
              <w:rPr>
                <w:rFonts w:ascii="Cambria Math" w:eastAsiaTheme="minorEastAsia" w:hAnsi="Cambria Math" w:cs="David"/>
                <w:color w:val="000000" w:themeColor="text1"/>
                <w:sz w:val="24"/>
                <w:szCs w:val="24"/>
              </w:rPr>
              <m:t>y</m:t>
            </m:r>
          </m:sub>
        </m:sSub>
        <m:r>
          <w:rPr>
            <w:rFonts w:ascii="Cambria Math" w:eastAsiaTheme="minorEastAsia" w:hAnsi="Cambria Math" w:cs="David"/>
            <w:color w:val="000000" w:themeColor="text1"/>
            <w:sz w:val="24"/>
            <w:szCs w:val="24"/>
          </w:rPr>
          <m:t>*</m:t>
        </m:r>
        <m:f>
          <m:fPr>
            <m:ctrlPr>
              <w:rPr>
                <w:rFonts w:ascii="Cambria Math" w:eastAsiaTheme="minorEastAsia" w:hAnsi="Cambria Math" w:cs="David"/>
                <w:i/>
                <w:color w:val="000000" w:themeColor="text1"/>
                <w:sz w:val="24"/>
                <w:szCs w:val="24"/>
              </w:rPr>
            </m:ctrlPr>
          </m:fPr>
          <m:num>
            <m:r>
              <w:rPr>
                <w:rFonts w:ascii="Cambria Math" w:eastAsiaTheme="minorEastAsia" w:hAnsi="Cambria Math" w:cs="David"/>
                <w:color w:val="000000" w:themeColor="text1"/>
                <w:sz w:val="24"/>
                <w:szCs w:val="24"/>
              </w:rPr>
              <m:t>Y</m:t>
            </m:r>
          </m:num>
          <m:den>
            <m:r>
              <w:rPr>
                <w:rFonts w:ascii="Cambria Math" w:eastAsiaTheme="minorEastAsia" w:hAnsi="Cambria Math" w:cs="David"/>
                <w:color w:val="000000" w:themeColor="text1"/>
                <w:sz w:val="24"/>
                <w:szCs w:val="24"/>
              </w:rPr>
              <m:t>Z</m:t>
            </m:r>
          </m:den>
        </m:f>
        <m:r>
          <w:rPr>
            <w:rFonts w:ascii="Cambria Math" w:eastAsiaTheme="minorEastAsia" w:hAnsi="Cambria Math" w:cs="David"/>
            <w:color w:val="000000" w:themeColor="text1"/>
            <w:sz w:val="24"/>
            <w:szCs w:val="24"/>
          </w:rPr>
          <m:t>+</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c</m:t>
            </m:r>
          </m:e>
          <m:sub>
            <m:r>
              <w:rPr>
                <w:rFonts w:ascii="Cambria Math" w:eastAsiaTheme="minorEastAsia" w:hAnsi="Cambria Math" w:cs="David"/>
                <w:color w:val="000000" w:themeColor="text1"/>
                <w:sz w:val="24"/>
                <w:szCs w:val="24"/>
              </w:rPr>
              <m:t>y</m:t>
            </m:r>
          </m:sub>
        </m:sSub>
      </m:oMath>
      <w:r w:rsidRPr="00E40EF3">
        <w:rPr>
          <w:rFonts w:ascii="David" w:eastAsiaTheme="minorEastAsia" w:hAnsi="David" w:cs="David"/>
          <w:color w:val="000000" w:themeColor="text1"/>
          <w:sz w:val="24"/>
          <w:szCs w:val="24"/>
          <w:rtl/>
        </w:rPr>
        <w:t xml:space="preserve"> . </w:t>
      </w:r>
    </w:p>
    <w:p w14:paraId="1412DDE1" w14:textId="1E455631" w:rsidR="00C53D75" w:rsidRPr="00E40EF3" w:rsidRDefault="00C53D75" w:rsidP="00247E57">
      <w:pPr>
        <w:spacing w:line="276" w:lineRule="auto"/>
        <w:ind w:left="360"/>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tl/>
        </w:rPr>
        <w:t xml:space="preserve">כאשר אנו מנסים לבצע את הפעולה ההפוכה בלוקליזציה מונוקולרית, חילוץ המיקום התלת מימדי </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Z</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Y</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X</w:t>
      </w:r>
      <w:r w:rsidRPr="00E40EF3">
        <w:rPr>
          <w:rFonts w:ascii="David" w:hAnsi="David" w:cs="David"/>
          <w:color w:val="000000" w:themeColor="text1"/>
          <w:sz w:val="24"/>
          <w:szCs w:val="24"/>
          <w:rtl/>
        </w:rPr>
        <w:t>)</w:t>
      </w:r>
      <w:r w:rsidRPr="00E40EF3">
        <w:rPr>
          <w:rFonts w:ascii="David" w:eastAsiaTheme="minorEastAsia" w:hAnsi="David" w:cs="David"/>
          <w:color w:val="000000" w:themeColor="text1"/>
          <w:sz w:val="24"/>
          <w:szCs w:val="24"/>
          <w:rtl/>
        </w:rPr>
        <w:t xml:space="preserve"> מתוך הפיקסל (</w:t>
      </w:r>
      <w:proofErr w:type="spellStart"/>
      <w:r w:rsidRPr="00E40EF3">
        <w:rPr>
          <w:rFonts w:ascii="David" w:eastAsiaTheme="minorEastAsia" w:hAnsi="David" w:cs="David"/>
          <w:color w:val="000000" w:themeColor="text1"/>
          <w:sz w:val="24"/>
          <w:szCs w:val="24"/>
        </w:rPr>
        <w:t>u,v</w:t>
      </w:r>
      <w:proofErr w:type="spellEnd"/>
      <w:r w:rsidRPr="00E40EF3">
        <w:rPr>
          <w:rFonts w:ascii="David" w:eastAsiaTheme="minorEastAsia" w:hAnsi="David" w:cs="David"/>
          <w:color w:val="000000" w:themeColor="text1"/>
          <w:sz w:val="24"/>
          <w:szCs w:val="24"/>
          <w:rtl/>
        </w:rPr>
        <w:t xml:space="preserve">) , אם מבודדים את המשתנים: </w:t>
      </w:r>
    </w:p>
    <w:p w14:paraId="0D4B73CD" w14:textId="4DF50A83" w:rsidR="00C53D75" w:rsidRPr="00E40EF3" w:rsidRDefault="00C53D75" w:rsidP="00247E57">
      <w:pPr>
        <w:spacing w:line="276" w:lineRule="auto"/>
        <w:ind w:left="360"/>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Pr>
        <w:t xml:space="preserve">  </w:t>
      </w:r>
      <m:oMath>
        <m:r>
          <w:rPr>
            <w:rFonts w:ascii="Cambria Math" w:eastAsiaTheme="minorEastAsia" w:hAnsi="Cambria Math" w:cs="David"/>
            <w:color w:val="000000" w:themeColor="text1"/>
            <w:sz w:val="24"/>
            <w:szCs w:val="24"/>
          </w:rPr>
          <m:t>X=</m:t>
        </m:r>
        <m:f>
          <m:fPr>
            <m:ctrlPr>
              <w:rPr>
                <w:rFonts w:ascii="Cambria Math" w:eastAsiaTheme="minorEastAsia" w:hAnsi="Cambria Math" w:cs="David"/>
                <w:i/>
                <w:color w:val="000000" w:themeColor="text1"/>
                <w:sz w:val="24"/>
                <w:szCs w:val="24"/>
              </w:rPr>
            </m:ctrlPr>
          </m:fPr>
          <m:num>
            <m:d>
              <m:dPr>
                <m:ctrlPr>
                  <w:rPr>
                    <w:rFonts w:ascii="Cambria Math" w:eastAsiaTheme="minorEastAsia" w:hAnsi="Cambria Math" w:cs="David"/>
                    <w:i/>
                    <w:color w:val="000000" w:themeColor="text1"/>
                    <w:sz w:val="24"/>
                    <w:szCs w:val="24"/>
                  </w:rPr>
                </m:ctrlPr>
              </m:dPr>
              <m:e>
                <m:r>
                  <w:rPr>
                    <w:rFonts w:ascii="Cambria Math" w:eastAsiaTheme="minorEastAsia" w:hAnsi="Cambria Math" w:cs="David"/>
                    <w:color w:val="000000" w:themeColor="text1"/>
                    <w:sz w:val="24"/>
                    <w:szCs w:val="24"/>
                  </w:rPr>
                  <m:t>u-</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c</m:t>
                    </m:r>
                  </m:e>
                  <m:sub>
                    <m:r>
                      <w:rPr>
                        <w:rFonts w:ascii="Cambria Math" w:eastAsiaTheme="minorEastAsia" w:hAnsi="Cambria Math" w:cs="David"/>
                        <w:color w:val="000000" w:themeColor="text1"/>
                        <w:sz w:val="24"/>
                        <w:szCs w:val="24"/>
                      </w:rPr>
                      <m:t>x</m:t>
                    </m:r>
                  </m:sub>
                </m:sSub>
              </m:e>
            </m:d>
            <m:r>
              <w:rPr>
                <w:rFonts w:ascii="Cambria Math" w:eastAsiaTheme="minorEastAsia" w:hAnsi="Cambria Math" w:cs="David"/>
                <w:color w:val="000000" w:themeColor="text1"/>
                <w:sz w:val="24"/>
                <w:szCs w:val="24"/>
              </w:rPr>
              <m:t>*Z</m:t>
            </m:r>
          </m:num>
          <m:den>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f</m:t>
                </m:r>
              </m:e>
              <m:sub>
                <m:r>
                  <w:rPr>
                    <w:rFonts w:ascii="Cambria Math" w:eastAsiaTheme="minorEastAsia" w:hAnsi="Cambria Math" w:cs="David"/>
                    <w:color w:val="000000" w:themeColor="text1"/>
                    <w:sz w:val="24"/>
                    <w:szCs w:val="24"/>
                  </w:rPr>
                  <m:t>x</m:t>
                </m:r>
              </m:sub>
            </m:sSub>
          </m:den>
        </m:f>
      </m:oMath>
      <w:r w:rsidRPr="00E40EF3">
        <w:rPr>
          <w:rFonts w:ascii="David" w:eastAsiaTheme="minorEastAsia" w:hAnsi="David" w:cs="David"/>
          <w:color w:val="000000" w:themeColor="text1"/>
          <w:sz w:val="24"/>
          <w:szCs w:val="24"/>
          <w:rtl/>
        </w:rPr>
        <w:t xml:space="preserve"> </w:t>
      </w:r>
      <m:oMath>
        <m:r>
          <w:rPr>
            <w:rFonts w:ascii="Cambria Math" w:eastAsiaTheme="minorEastAsia" w:hAnsi="Cambria Math" w:cs="David"/>
            <w:color w:val="000000" w:themeColor="text1"/>
            <w:sz w:val="24"/>
            <w:szCs w:val="24"/>
          </w:rPr>
          <m:t>Y=</m:t>
        </m:r>
        <m:f>
          <m:fPr>
            <m:ctrlPr>
              <w:rPr>
                <w:rFonts w:ascii="Cambria Math" w:eastAsiaTheme="minorEastAsia" w:hAnsi="Cambria Math" w:cs="David"/>
                <w:i/>
                <w:color w:val="000000" w:themeColor="text1"/>
                <w:sz w:val="24"/>
                <w:szCs w:val="24"/>
              </w:rPr>
            </m:ctrlPr>
          </m:fPr>
          <m:num>
            <m:d>
              <m:dPr>
                <m:ctrlPr>
                  <w:rPr>
                    <w:rFonts w:ascii="Cambria Math" w:eastAsiaTheme="minorEastAsia" w:hAnsi="Cambria Math" w:cs="David"/>
                    <w:i/>
                    <w:color w:val="000000" w:themeColor="text1"/>
                    <w:sz w:val="24"/>
                    <w:szCs w:val="24"/>
                  </w:rPr>
                </m:ctrlPr>
              </m:dPr>
              <m:e>
                <m:r>
                  <w:rPr>
                    <w:rFonts w:ascii="Cambria Math" w:eastAsiaTheme="minorEastAsia" w:hAnsi="Cambria Math" w:cs="David"/>
                    <w:color w:val="000000" w:themeColor="text1"/>
                    <w:sz w:val="24"/>
                    <w:szCs w:val="24"/>
                  </w:rPr>
                  <m:t>v-</m:t>
                </m:r>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c</m:t>
                    </m:r>
                  </m:e>
                  <m:sub>
                    <m:r>
                      <w:rPr>
                        <w:rFonts w:ascii="Cambria Math" w:eastAsiaTheme="minorEastAsia" w:hAnsi="Cambria Math" w:cs="David"/>
                        <w:color w:val="000000" w:themeColor="text1"/>
                        <w:sz w:val="24"/>
                        <w:szCs w:val="24"/>
                      </w:rPr>
                      <m:t>y</m:t>
                    </m:r>
                  </m:sub>
                </m:sSub>
              </m:e>
            </m:d>
            <m:r>
              <w:rPr>
                <w:rFonts w:ascii="Cambria Math" w:eastAsiaTheme="minorEastAsia" w:hAnsi="Cambria Math" w:cs="David"/>
                <w:color w:val="000000" w:themeColor="text1"/>
                <w:sz w:val="24"/>
                <w:szCs w:val="24"/>
              </w:rPr>
              <m:t>*Z</m:t>
            </m:r>
          </m:num>
          <m:den>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f</m:t>
                </m:r>
              </m:e>
              <m:sub>
                <m:r>
                  <w:rPr>
                    <w:rFonts w:ascii="Cambria Math" w:eastAsiaTheme="minorEastAsia" w:hAnsi="Cambria Math" w:cs="David"/>
                    <w:color w:val="000000" w:themeColor="text1"/>
                    <w:sz w:val="24"/>
                    <w:szCs w:val="24"/>
                  </w:rPr>
                  <m:t>y</m:t>
                </m:r>
              </m:sub>
            </m:sSub>
          </m:den>
        </m:f>
      </m:oMath>
    </w:p>
    <w:p w14:paraId="121E1FF6" w14:textId="77777777" w:rsidR="006843D0" w:rsidRDefault="00C53D75" w:rsidP="0075142A">
      <w:pPr>
        <w:spacing w:line="276" w:lineRule="auto"/>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tl/>
        </w:rPr>
        <w:t>ממשוואות אלו עולה, כי חילוץ הקואורדינטות המרחביות (</w:t>
      </w:r>
      <w:r w:rsidRPr="00E40EF3">
        <w:rPr>
          <w:rFonts w:ascii="David" w:eastAsiaTheme="minorEastAsia" w:hAnsi="David" w:cs="David"/>
          <w:color w:val="000000" w:themeColor="text1"/>
          <w:sz w:val="24"/>
          <w:szCs w:val="24"/>
        </w:rPr>
        <w:t>Y</w:t>
      </w:r>
      <w:r w:rsidRPr="00E40EF3">
        <w:rPr>
          <w:rFonts w:ascii="David" w:eastAsiaTheme="minorEastAsia" w:hAnsi="David" w:cs="David"/>
          <w:color w:val="000000" w:themeColor="text1"/>
          <w:sz w:val="24"/>
          <w:szCs w:val="24"/>
          <w:rtl/>
        </w:rPr>
        <w:t>,</w:t>
      </w:r>
      <w:r w:rsidRPr="00E40EF3">
        <w:rPr>
          <w:rFonts w:ascii="David" w:eastAsiaTheme="minorEastAsia" w:hAnsi="David" w:cs="David"/>
          <w:color w:val="000000" w:themeColor="text1"/>
          <w:sz w:val="24"/>
          <w:szCs w:val="24"/>
        </w:rPr>
        <w:t>X</w:t>
      </w:r>
      <w:r w:rsidRPr="00E40EF3">
        <w:rPr>
          <w:rFonts w:ascii="David" w:eastAsiaTheme="minorEastAsia" w:hAnsi="David" w:cs="David"/>
          <w:color w:val="000000" w:themeColor="text1"/>
          <w:sz w:val="24"/>
          <w:szCs w:val="24"/>
          <w:rtl/>
        </w:rPr>
        <w:t xml:space="preserve">) תלוי בעומק </w:t>
      </w:r>
      <w:r w:rsidRPr="00E40EF3">
        <w:rPr>
          <w:rFonts w:ascii="David" w:eastAsiaTheme="minorEastAsia" w:hAnsi="David" w:cs="David"/>
          <w:color w:val="000000" w:themeColor="text1"/>
          <w:sz w:val="24"/>
          <w:szCs w:val="24"/>
        </w:rPr>
        <w:t>Z</w:t>
      </w:r>
      <w:r w:rsidRPr="00E40EF3">
        <w:rPr>
          <w:rFonts w:ascii="David" w:eastAsiaTheme="minorEastAsia" w:hAnsi="David" w:cs="David"/>
          <w:color w:val="000000" w:themeColor="text1"/>
          <w:sz w:val="24"/>
          <w:szCs w:val="24"/>
          <w:rtl/>
        </w:rPr>
        <w:t>.</w:t>
      </w:r>
    </w:p>
    <w:p w14:paraId="56884F93" w14:textId="13C95E1B" w:rsidR="00C53D75" w:rsidRDefault="0075142A" w:rsidP="0075142A">
      <w:pPr>
        <w:spacing w:line="276" w:lineRule="auto"/>
        <w:jc w:val="both"/>
        <w:rPr>
          <w:rFonts w:ascii="David" w:eastAsiaTheme="minorEastAsia" w:hAnsi="David" w:cs="David" w:hint="cs"/>
          <w:color w:val="000000" w:themeColor="text1"/>
          <w:sz w:val="24"/>
          <w:szCs w:val="24"/>
          <w:rtl/>
        </w:rPr>
      </w:pPr>
      <w:r>
        <w:rPr>
          <w:rFonts w:ascii="David" w:eastAsiaTheme="minorEastAsia" w:hAnsi="David" w:cs="David" w:hint="cs"/>
          <w:color w:val="000000" w:themeColor="text1"/>
          <w:sz w:val="24"/>
          <w:szCs w:val="24"/>
          <w:rtl/>
        </w:rPr>
        <w:t xml:space="preserve">בנוסף, מודל </w:t>
      </w:r>
      <w:r>
        <w:rPr>
          <w:rFonts w:ascii="David" w:eastAsiaTheme="minorEastAsia" w:hAnsi="David" w:cs="David"/>
          <w:color w:val="000000" w:themeColor="text1"/>
          <w:sz w:val="24"/>
          <w:szCs w:val="24"/>
        </w:rPr>
        <w:t>Pinhole</w:t>
      </w:r>
      <w:r>
        <w:rPr>
          <w:rFonts w:ascii="David" w:eastAsiaTheme="minorEastAsia" w:hAnsi="David" w:cs="David" w:hint="cs"/>
          <w:color w:val="000000" w:themeColor="text1"/>
          <w:sz w:val="24"/>
          <w:szCs w:val="24"/>
          <w:rtl/>
        </w:rPr>
        <w:t xml:space="preserve"> </w:t>
      </w:r>
      <w:r w:rsidRPr="0075142A">
        <w:rPr>
          <w:rFonts w:ascii="David" w:eastAsiaTheme="minorEastAsia" w:hAnsi="David" w:cs="David"/>
          <w:color w:val="000000" w:themeColor="text1"/>
          <w:sz w:val="24"/>
          <w:szCs w:val="24"/>
          <w:rtl/>
        </w:rPr>
        <w:t>מגדיר קשר ישיר בין גודלו הפיזי האמיתי של אובייקט</w:t>
      </w:r>
      <w:r>
        <w:rPr>
          <w:rFonts w:ascii="David" w:eastAsiaTheme="minorEastAsia" w:hAnsi="David" w:cs="David" w:hint="cs"/>
          <w:color w:val="000000" w:themeColor="text1"/>
          <w:sz w:val="24"/>
          <w:szCs w:val="24"/>
          <w:rtl/>
        </w:rPr>
        <w:t xml:space="preserve"> </w:t>
      </w:r>
      <m:oMath>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(w</m:t>
            </m:r>
          </m:e>
          <m:sub>
            <m:r>
              <w:rPr>
                <w:rFonts w:ascii="Cambria Math" w:eastAsiaTheme="minorEastAsia" w:hAnsi="Cambria Math" w:cs="David"/>
                <w:color w:val="000000" w:themeColor="text1"/>
                <w:sz w:val="24"/>
                <w:szCs w:val="24"/>
              </w:rPr>
              <m:t>physical</m:t>
            </m:r>
          </m:sub>
        </m:sSub>
        <m:r>
          <w:rPr>
            <w:rFonts w:ascii="Cambria Math" w:eastAsiaTheme="minorEastAsia" w:hAnsi="Cambria Math" w:cs="David"/>
            <w:color w:val="000000" w:themeColor="text1"/>
            <w:sz w:val="24"/>
            <w:szCs w:val="24"/>
          </w:rPr>
          <m:t>)</m:t>
        </m:r>
      </m:oMath>
      <w:r>
        <w:rPr>
          <w:rFonts w:ascii="David" w:eastAsiaTheme="minorEastAsia" w:hAnsi="David" w:cs="David" w:hint="cs"/>
          <w:color w:val="000000" w:themeColor="text1"/>
          <w:sz w:val="24"/>
          <w:szCs w:val="24"/>
          <w:rtl/>
        </w:rPr>
        <w:t xml:space="preserve"> </w:t>
      </w:r>
      <w:r w:rsidRPr="0075142A">
        <w:rPr>
          <w:rFonts w:ascii="David" w:eastAsiaTheme="minorEastAsia" w:hAnsi="David" w:cs="David"/>
          <w:color w:val="000000" w:themeColor="text1"/>
          <w:sz w:val="24"/>
          <w:szCs w:val="24"/>
          <w:rtl/>
        </w:rPr>
        <w:t>לגודלו בפיקסלים על גבי התמונה</w:t>
      </w:r>
      <w:r>
        <w:rPr>
          <w:rFonts w:ascii="David" w:eastAsiaTheme="minorEastAsia" w:hAnsi="David" w:cs="David" w:hint="cs"/>
          <w:color w:val="000000" w:themeColor="text1"/>
          <w:sz w:val="24"/>
          <w:szCs w:val="24"/>
          <w:rtl/>
        </w:rPr>
        <w:t xml:space="preserve"> </w:t>
      </w:r>
      <m:oMath>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(w</m:t>
            </m:r>
          </m:e>
          <m:sub>
            <m:r>
              <w:rPr>
                <w:rFonts w:ascii="Cambria Math" w:eastAsiaTheme="minorEastAsia" w:hAnsi="Cambria Math" w:cs="David"/>
                <w:color w:val="000000" w:themeColor="text1"/>
                <w:sz w:val="24"/>
                <w:szCs w:val="24"/>
              </w:rPr>
              <m:t>pixel</m:t>
            </m:r>
          </m:sub>
        </m:sSub>
        <m:r>
          <w:rPr>
            <w:rFonts w:ascii="Cambria Math" w:eastAsiaTheme="minorEastAsia" w:hAnsi="Cambria Math" w:cs="David"/>
            <w:color w:val="000000" w:themeColor="text1"/>
            <w:sz w:val="24"/>
            <w:szCs w:val="24"/>
          </w:rPr>
          <m:t xml:space="preserve">) </m:t>
        </m:r>
      </m:oMath>
      <w:r w:rsidR="00EB0001">
        <w:rPr>
          <w:rFonts w:ascii="David" w:eastAsiaTheme="minorEastAsia" w:hAnsi="David" w:cs="David"/>
          <w:color w:val="000000" w:themeColor="text1"/>
          <w:sz w:val="24"/>
          <w:szCs w:val="24"/>
        </w:rPr>
        <w:t>,</w:t>
      </w:r>
      <w:r w:rsidR="00EB0001">
        <w:rPr>
          <w:rFonts w:ascii="David" w:eastAsiaTheme="minorEastAsia" w:hAnsi="David" w:cs="David" w:hint="cs"/>
          <w:color w:val="000000" w:themeColor="text1"/>
          <w:sz w:val="24"/>
          <w:szCs w:val="24"/>
          <w:rtl/>
        </w:rPr>
        <w:t xml:space="preserve"> בשילוב עם אורך המוקד (</w:t>
      </w:r>
      <w:r w:rsidR="00EB0001">
        <w:rPr>
          <w:rFonts w:ascii="David" w:eastAsiaTheme="minorEastAsia" w:hAnsi="David" w:cs="David"/>
          <w:color w:val="000000" w:themeColor="text1"/>
          <w:sz w:val="24"/>
          <w:szCs w:val="24"/>
        </w:rPr>
        <w:t>f</w:t>
      </w:r>
      <w:r w:rsidR="00EB0001">
        <w:rPr>
          <w:rFonts w:ascii="David" w:eastAsiaTheme="minorEastAsia" w:hAnsi="David" w:cs="David" w:hint="cs"/>
          <w:color w:val="000000" w:themeColor="text1"/>
          <w:sz w:val="24"/>
          <w:szCs w:val="24"/>
          <w:rtl/>
        </w:rPr>
        <w:t>).</w:t>
      </w:r>
      <w:r>
        <w:rPr>
          <w:rFonts w:ascii="David" w:eastAsiaTheme="minorEastAsia" w:hAnsi="David" w:cs="David" w:hint="cs"/>
          <w:color w:val="000000" w:themeColor="text1"/>
          <w:sz w:val="24"/>
          <w:szCs w:val="24"/>
          <w:rtl/>
        </w:rPr>
        <w:t xml:space="preserve"> </w:t>
      </w:r>
      <w:r w:rsidRPr="0075142A">
        <w:rPr>
          <w:rFonts w:ascii="David" w:eastAsiaTheme="minorEastAsia" w:hAnsi="David" w:cs="David"/>
          <w:color w:val="000000" w:themeColor="text1"/>
          <w:sz w:val="24"/>
          <w:szCs w:val="24"/>
          <w:rtl/>
        </w:rPr>
        <w:t>המרחק התיאורטי ניתן לחישוב באמצעות המשוואה</w:t>
      </w:r>
      <w:r w:rsidRPr="0075142A">
        <w:rPr>
          <w:rFonts w:ascii="David" w:eastAsiaTheme="minorEastAsia" w:hAnsi="David" w:cs="David"/>
          <w:color w:val="000000" w:themeColor="text1"/>
          <w:sz w:val="24"/>
          <w:szCs w:val="24"/>
        </w:rPr>
        <w:t>:</w:t>
      </w:r>
    </w:p>
    <w:p w14:paraId="11CD9357" w14:textId="1097A2E8" w:rsidR="0075142A" w:rsidRPr="0075142A" w:rsidRDefault="0075142A" w:rsidP="0075142A">
      <w:pPr>
        <w:spacing w:line="276" w:lineRule="auto"/>
        <w:jc w:val="both"/>
        <w:rPr>
          <w:rFonts w:ascii="David" w:eastAsiaTheme="minorEastAsia" w:hAnsi="David" w:cs="David"/>
          <w:i/>
          <w:color w:val="000000" w:themeColor="text1"/>
          <w:sz w:val="24"/>
          <w:szCs w:val="24"/>
        </w:rPr>
      </w:pPr>
      <m:oMathPara>
        <m:oMath>
          <m:r>
            <w:rPr>
              <w:rFonts w:ascii="Cambria Math" w:eastAsiaTheme="minorEastAsia" w:hAnsi="Cambria Math" w:cs="David"/>
              <w:color w:val="000000" w:themeColor="text1"/>
              <w:sz w:val="24"/>
              <w:szCs w:val="24"/>
            </w:rPr>
            <m:t>Z</m:t>
          </m:r>
          <m:r>
            <w:rPr>
              <w:rFonts w:ascii="Cambria Math" w:eastAsiaTheme="minorEastAsia" w:hAnsi="Cambria Math" w:cs="David"/>
              <w:color w:val="000000" w:themeColor="text1"/>
              <w:sz w:val="24"/>
              <w:szCs w:val="24"/>
            </w:rPr>
            <m:t>'</m:t>
          </m:r>
          <m:r>
            <w:rPr>
              <w:rFonts w:ascii="Cambria Math" w:eastAsiaTheme="minorEastAsia" w:hAnsi="Cambria Math" w:cs="David"/>
              <w:color w:val="000000" w:themeColor="text1"/>
              <w:sz w:val="24"/>
              <w:szCs w:val="24"/>
            </w:rPr>
            <m:t>=f*</m:t>
          </m:r>
          <m:f>
            <m:fPr>
              <m:ctrlPr>
                <w:rPr>
                  <w:rFonts w:ascii="Cambria Math" w:eastAsiaTheme="minorEastAsia" w:hAnsi="Cambria Math" w:cs="David"/>
                  <w:i/>
                  <w:color w:val="000000" w:themeColor="text1"/>
                  <w:sz w:val="24"/>
                  <w:szCs w:val="24"/>
                </w:rPr>
              </m:ctrlPr>
            </m:fPr>
            <m:num>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w</m:t>
                  </m:r>
                </m:e>
                <m:sub>
                  <m:r>
                    <w:rPr>
                      <w:rFonts w:ascii="Cambria Math" w:eastAsiaTheme="minorEastAsia" w:hAnsi="Cambria Math" w:cs="David"/>
                      <w:color w:val="000000" w:themeColor="text1"/>
                      <w:sz w:val="24"/>
                      <w:szCs w:val="24"/>
                    </w:rPr>
                    <m:t>physical</m:t>
                  </m:r>
                </m:sub>
              </m:sSub>
            </m:num>
            <m:den>
              <m:sSub>
                <m:sSubPr>
                  <m:ctrlPr>
                    <w:rPr>
                      <w:rFonts w:ascii="Cambria Math" w:eastAsiaTheme="minorEastAsia" w:hAnsi="Cambria Math" w:cs="David"/>
                      <w:i/>
                      <w:color w:val="000000" w:themeColor="text1"/>
                      <w:sz w:val="24"/>
                      <w:szCs w:val="24"/>
                    </w:rPr>
                  </m:ctrlPr>
                </m:sSubPr>
                <m:e>
                  <m:r>
                    <w:rPr>
                      <w:rFonts w:ascii="Cambria Math" w:eastAsiaTheme="minorEastAsia" w:hAnsi="Cambria Math" w:cs="David"/>
                      <w:color w:val="000000" w:themeColor="text1"/>
                      <w:sz w:val="24"/>
                      <w:szCs w:val="24"/>
                    </w:rPr>
                    <m:t>w</m:t>
                  </m:r>
                </m:e>
                <m:sub>
                  <m:r>
                    <w:rPr>
                      <w:rFonts w:ascii="Cambria Math" w:eastAsiaTheme="minorEastAsia" w:hAnsi="Cambria Math" w:cs="David"/>
                      <w:color w:val="000000" w:themeColor="text1"/>
                      <w:sz w:val="24"/>
                      <w:szCs w:val="24"/>
                    </w:rPr>
                    <m:t>pixel</m:t>
                  </m:r>
                </m:sub>
              </m:sSub>
            </m:den>
          </m:f>
        </m:oMath>
      </m:oMathPara>
    </w:p>
    <w:p w14:paraId="2445B086" w14:textId="2A7F8996" w:rsidR="0075142A" w:rsidRPr="0075142A" w:rsidRDefault="0075142A" w:rsidP="0075142A">
      <w:pPr>
        <w:spacing w:line="276" w:lineRule="auto"/>
        <w:jc w:val="both"/>
        <w:rPr>
          <w:rFonts w:ascii="David" w:eastAsiaTheme="minorEastAsia" w:hAnsi="David" w:cs="David"/>
          <w:color w:val="000000" w:themeColor="text1"/>
          <w:sz w:val="24"/>
          <w:szCs w:val="24"/>
          <w:rtl/>
        </w:rPr>
      </w:pPr>
      <w:r w:rsidRPr="0075142A">
        <w:rPr>
          <w:rFonts w:ascii="David" w:eastAsiaTheme="minorEastAsia" w:hAnsi="David" w:cs="David"/>
          <w:color w:val="000000" w:themeColor="text1"/>
          <w:sz w:val="24"/>
          <w:szCs w:val="24"/>
          <w:rtl/>
        </w:rPr>
        <w:t xml:space="preserve">מכיוון שסוגי </w:t>
      </w:r>
      <w:proofErr w:type="spellStart"/>
      <w:r w:rsidRPr="0075142A">
        <w:rPr>
          <w:rFonts w:ascii="David" w:eastAsiaTheme="minorEastAsia" w:hAnsi="David" w:cs="David"/>
          <w:color w:val="000000" w:themeColor="text1"/>
          <w:sz w:val="24"/>
          <w:szCs w:val="24"/>
          <w:rtl/>
        </w:rPr>
        <w:t>הרחפנים</w:t>
      </w:r>
      <w:proofErr w:type="spellEnd"/>
      <w:r w:rsidRPr="0075142A">
        <w:rPr>
          <w:rFonts w:ascii="David" w:eastAsiaTheme="minorEastAsia" w:hAnsi="David" w:cs="David"/>
          <w:color w:val="000000" w:themeColor="text1"/>
          <w:sz w:val="24"/>
          <w:szCs w:val="24"/>
          <w:rtl/>
        </w:rPr>
        <w:t xml:space="preserve"> ומידותיהם הפיזיות הם לרוב נתון ידוע או כזה שניתן להעריך (למשל רחפנים מסחריים נפוצים), גודלו הפיזי של הרחפן ישמש כאילוץ גיאומטרי חזק המסייע בהפחתת עמימות קנה המידה</w:t>
      </w:r>
      <w:r>
        <w:rPr>
          <w:rFonts w:ascii="David" w:eastAsiaTheme="minorEastAsia" w:hAnsi="David" w:cs="David" w:hint="cs"/>
          <w:color w:val="000000" w:themeColor="text1"/>
          <w:sz w:val="24"/>
          <w:szCs w:val="24"/>
          <w:rtl/>
        </w:rPr>
        <w:t xml:space="preserve">. </w:t>
      </w:r>
      <w:r w:rsidRPr="0075142A">
        <w:rPr>
          <w:rFonts w:ascii="David" w:eastAsiaTheme="minorEastAsia" w:hAnsi="David" w:cs="David"/>
          <w:color w:val="000000" w:themeColor="text1"/>
          <w:sz w:val="24"/>
          <w:szCs w:val="24"/>
          <w:rtl/>
        </w:rPr>
        <w:t>יחס זה יילקח בחשבון</w:t>
      </w:r>
      <w:r>
        <w:rPr>
          <w:rFonts w:ascii="David" w:eastAsiaTheme="minorEastAsia" w:hAnsi="David" w:cs="David" w:hint="cs"/>
          <w:color w:val="000000" w:themeColor="text1"/>
          <w:sz w:val="24"/>
          <w:szCs w:val="24"/>
          <w:rtl/>
        </w:rPr>
        <w:t>, ואף ייתכן שישולב כמאפיין נוסף בפונקציית הכיול.</w:t>
      </w:r>
    </w:p>
    <w:p w14:paraId="298087B9" w14:textId="51722D6E" w:rsidR="00C53D75" w:rsidRPr="00E40EF3" w:rsidRDefault="00C53D75" w:rsidP="00247E57">
      <w:pPr>
        <w:spacing w:line="276" w:lineRule="auto"/>
        <w:jc w:val="both"/>
        <w:rPr>
          <w:rFonts w:ascii="David" w:eastAsiaTheme="minorEastAsia" w:hAnsi="David" w:cs="David"/>
          <w:b/>
          <w:bCs/>
          <w:color w:val="000000" w:themeColor="text1"/>
          <w:sz w:val="24"/>
          <w:szCs w:val="24"/>
          <w:rtl/>
        </w:rPr>
      </w:pPr>
      <w:proofErr w:type="spellStart"/>
      <w:r w:rsidRPr="00E40EF3">
        <w:rPr>
          <w:rFonts w:ascii="David" w:eastAsiaTheme="minorEastAsia" w:hAnsi="David" w:cs="David"/>
          <w:b/>
          <w:bCs/>
          <w:color w:val="000000" w:themeColor="text1"/>
          <w:sz w:val="24"/>
          <w:szCs w:val="24"/>
          <w:rtl/>
        </w:rPr>
        <w:t>פונקצית</w:t>
      </w:r>
      <w:proofErr w:type="spellEnd"/>
      <w:r w:rsidRPr="00E40EF3">
        <w:rPr>
          <w:rFonts w:ascii="David" w:eastAsiaTheme="minorEastAsia" w:hAnsi="David" w:cs="David"/>
          <w:b/>
          <w:bCs/>
          <w:color w:val="000000" w:themeColor="text1"/>
          <w:sz w:val="24"/>
          <w:szCs w:val="24"/>
          <w:rtl/>
        </w:rPr>
        <w:t xml:space="preserve"> הכיול: המרה מעומק יחסי למטרי</w:t>
      </w:r>
    </w:p>
    <w:p w14:paraId="2DDD40B2" w14:textId="734355FE" w:rsidR="00C53D75" w:rsidRPr="00E40EF3" w:rsidRDefault="00C53D75" w:rsidP="00247E57">
      <w:pPr>
        <w:spacing w:line="276" w:lineRule="auto"/>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tl/>
        </w:rPr>
        <w:t>רשתות העומק מפיקות עבור התיבה התוחמת (</w:t>
      </w:r>
      <w:r w:rsidRPr="00E40EF3">
        <w:rPr>
          <w:rFonts w:ascii="David" w:eastAsiaTheme="minorEastAsia" w:hAnsi="David" w:cs="David"/>
          <w:color w:val="000000" w:themeColor="text1"/>
          <w:sz w:val="24"/>
          <w:szCs w:val="24"/>
        </w:rPr>
        <w:t>Bounding Box</w:t>
      </w:r>
      <w:r w:rsidRPr="00E40EF3">
        <w:rPr>
          <w:rFonts w:ascii="David" w:eastAsiaTheme="minorEastAsia" w:hAnsi="David" w:cs="David"/>
          <w:color w:val="000000" w:themeColor="text1"/>
          <w:sz w:val="24"/>
          <w:szCs w:val="24"/>
          <w:rtl/>
        </w:rPr>
        <w:t xml:space="preserve">) </w:t>
      </w:r>
      <w:r w:rsidR="00F8018F" w:rsidRPr="00E40EF3">
        <w:rPr>
          <w:rFonts w:ascii="David" w:eastAsiaTheme="minorEastAsia" w:hAnsi="David" w:cs="David"/>
          <w:color w:val="000000" w:themeColor="text1"/>
          <w:sz w:val="24"/>
          <w:szCs w:val="24"/>
          <w:rtl/>
        </w:rPr>
        <w:t xml:space="preserve">של הרחפן ערך עומק יחסי </w:t>
      </w:r>
      <w:r w:rsidR="00F8018F" w:rsidRPr="00E40EF3">
        <w:rPr>
          <w:rFonts w:ascii="David" w:eastAsiaTheme="minorEastAsia" w:hAnsi="David" w:cs="David"/>
          <w:color w:val="000000" w:themeColor="text1"/>
          <w:sz w:val="24"/>
          <w:szCs w:val="24"/>
        </w:rPr>
        <w:t>d</w:t>
      </w:r>
      <w:r w:rsidR="00F8018F" w:rsidRPr="00E40EF3">
        <w:rPr>
          <w:rFonts w:ascii="David" w:eastAsiaTheme="minorEastAsia" w:hAnsi="David" w:cs="David"/>
          <w:color w:val="000000" w:themeColor="text1"/>
          <w:sz w:val="24"/>
          <w:szCs w:val="24"/>
          <w:rtl/>
        </w:rPr>
        <w:t xml:space="preserve">, אשר מייצג יחס בין אובייקטים בתמונה אך אינו משקף מרחק פיזיקלי במטרים. נגדיר את הקשר בין </w:t>
      </w:r>
      <w:r w:rsidR="00F8018F" w:rsidRPr="00E40EF3">
        <w:rPr>
          <w:rFonts w:ascii="David" w:eastAsiaTheme="minorEastAsia" w:hAnsi="David" w:cs="David"/>
          <w:color w:val="000000" w:themeColor="text1"/>
          <w:sz w:val="24"/>
          <w:szCs w:val="24"/>
          <w:rtl/>
        </w:rPr>
        <w:lastRenderedPageBreak/>
        <w:t xml:space="preserve">העומק המטרי האמיתי </w:t>
      </w:r>
      <w:r w:rsidR="00F8018F" w:rsidRPr="00E40EF3">
        <w:rPr>
          <w:rFonts w:ascii="David" w:eastAsiaTheme="minorEastAsia" w:hAnsi="David" w:cs="David"/>
          <w:color w:val="000000" w:themeColor="text1"/>
          <w:sz w:val="24"/>
          <w:szCs w:val="24"/>
        </w:rPr>
        <w:t>Z)</w:t>
      </w:r>
      <w:r w:rsidR="00F8018F" w:rsidRPr="00E40EF3">
        <w:rPr>
          <w:rFonts w:ascii="David" w:eastAsiaTheme="minorEastAsia" w:hAnsi="David" w:cs="David"/>
          <w:color w:val="000000" w:themeColor="text1"/>
          <w:sz w:val="24"/>
          <w:szCs w:val="24"/>
          <w:rtl/>
        </w:rPr>
        <w:t>) לעומק היחסי באמצעות פקטור כיול קנה מידה (</w:t>
      </w:r>
      <w:r w:rsidR="00F8018F" w:rsidRPr="00E40EF3">
        <w:rPr>
          <w:rFonts w:ascii="David" w:eastAsiaTheme="minorEastAsia" w:hAnsi="David" w:cs="David"/>
          <w:color w:val="000000" w:themeColor="text1"/>
          <w:sz w:val="24"/>
          <w:szCs w:val="24"/>
        </w:rPr>
        <w:t>s</w:t>
      </w:r>
      <w:r w:rsidR="00F8018F" w:rsidRPr="00E40EF3">
        <w:rPr>
          <w:rFonts w:ascii="David" w:eastAsiaTheme="minorEastAsia" w:hAnsi="David" w:cs="David"/>
          <w:color w:val="000000" w:themeColor="text1"/>
          <w:sz w:val="24"/>
          <w:szCs w:val="24"/>
          <w:rtl/>
        </w:rPr>
        <w:t xml:space="preserve">), כך שמתקיים: </w:t>
      </w:r>
      <m:oMath>
        <m:r>
          <w:rPr>
            <w:rFonts w:ascii="Cambria Math" w:eastAsiaTheme="minorEastAsia" w:hAnsi="Cambria Math" w:cs="David"/>
            <w:color w:val="000000" w:themeColor="text1"/>
            <w:sz w:val="24"/>
            <w:szCs w:val="24"/>
          </w:rPr>
          <m:t>Z=s*d</m:t>
        </m:r>
      </m:oMath>
    </w:p>
    <w:p w14:paraId="571E6554" w14:textId="77777777" w:rsidR="006843D0" w:rsidRDefault="00F8018F" w:rsidP="00247E57">
      <w:pPr>
        <w:spacing w:line="276" w:lineRule="auto"/>
        <w:jc w:val="both"/>
        <w:rPr>
          <w:rFonts w:ascii="David" w:eastAsiaTheme="minorEastAsia" w:hAnsi="David" w:cs="David"/>
          <w:color w:val="000000" w:themeColor="text1"/>
          <w:sz w:val="24"/>
          <w:szCs w:val="24"/>
          <w:rtl/>
        </w:rPr>
      </w:pPr>
      <w:r w:rsidRPr="00E40EF3">
        <w:rPr>
          <w:rFonts w:ascii="David" w:eastAsiaTheme="minorEastAsia" w:hAnsi="David" w:cs="David"/>
          <w:color w:val="000000" w:themeColor="text1"/>
          <w:sz w:val="24"/>
          <w:szCs w:val="24"/>
          <w:rtl/>
        </w:rPr>
        <w:t xml:space="preserve">על פי מודל </w:t>
      </w:r>
      <w:proofErr w:type="spellStart"/>
      <w:r w:rsidRPr="00E40EF3">
        <w:rPr>
          <w:rFonts w:ascii="David" w:eastAsiaTheme="minorEastAsia" w:hAnsi="David" w:cs="David"/>
          <w:color w:val="000000" w:themeColor="text1"/>
          <w:sz w:val="24"/>
          <w:szCs w:val="24"/>
        </w:rPr>
        <w:t>Phinhole</w:t>
      </w:r>
      <w:proofErr w:type="spellEnd"/>
      <w:r w:rsidRPr="00E40EF3">
        <w:rPr>
          <w:rFonts w:ascii="David" w:eastAsiaTheme="minorEastAsia" w:hAnsi="David" w:cs="David"/>
          <w:color w:val="000000" w:themeColor="text1"/>
          <w:sz w:val="24"/>
          <w:szCs w:val="24"/>
          <w:rtl/>
        </w:rPr>
        <w:t>, הגודל בפיקסלים של אובייקט נמצא ביחס הפוך למרחקו. עם זאת, מכיוון שצללית הרחפן משתנה בזוויות טיסה שונות, פקטור הכיול</w:t>
      </w:r>
      <w:r w:rsidRPr="00E40EF3">
        <w:rPr>
          <w:rFonts w:ascii="David" w:eastAsiaTheme="minorEastAsia" w:hAnsi="David" w:cs="David"/>
          <w:color w:val="000000" w:themeColor="text1"/>
          <w:sz w:val="24"/>
          <w:szCs w:val="24"/>
        </w:rPr>
        <w:t xml:space="preserve">s) </w:t>
      </w:r>
      <w:r w:rsidRPr="00E40EF3">
        <w:rPr>
          <w:rFonts w:ascii="David" w:eastAsiaTheme="minorEastAsia" w:hAnsi="David" w:cs="David"/>
          <w:color w:val="000000" w:themeColor="text1"/>
          <w:sz w:val="24"/>
          <w:szCs w:val="24"/>
          <w:rtl/>
        </w:rPr>
        <w:t>) אינו יכול להיות סקלר קבוע אלא פונקציה דינמית</w:t>
      </w:r>
      <w:r w:rsidRPr="00E40EF3">
        <w:rPr>
          <w:rFonts w:ascii="David" w:eastAsiaTheme="minorEastAsia" w:hAnsi="David" w:cs="David"/>
          <w:color w:val="000000" w:themeColor="text1"/>
          <w:sz w:val="24"/>
          <w:szCs w:val="24"/>
        </w:rPr>
        <w:t>.</w:t>
      </w:r>
      <w:r w:rsidRPr="00E40EF3">
        <w:rPr>
          <w:rFonts w:ascii="David" w:eastAsiaTheme="minorEastAsia" w:hAnsi="David" w:cs="David"/>
          <w:color w:val="000000" w:themeColor="text1"/>
          <w:sz w:val="24"/>
          <w:szCs w:val="24"/>
          <w:rtl/>
        </w:rPr>
        <w:t xml:space="preserve"> לפתרון הבעיה, המערכת מפעילה מודל רגרסיה הלומד מול נתוני אמת</w:t>
      </w:r>
      <w:r w:rsidRPr="00E40EF3">
        <w:rPr>
          <w:rFonts w:ascii="David" w:eastAsiaTheme="minorEastAsia" w:hAnsi="David" w:cs="David"/>
          <w:color w:val="000000" w:themeColor="text1"/>
          <w:sz w:val="24"/>
          <w:szCs w:val="24"/>
        </w:rPr>
        <w:t xml:space="preserve">   </w:t>
      </w:r>
      <w:r w:rsidRPr="00E40EF3">
        <w:rPr>
          <w:rFonts w:ascii="David" w:eastAsiaTheme="minorEastAsia" w:hAnsi="David" w:cs="David"/>
          <w:color w:val="000000" w:themeColor="text1"/>
          <w:sz w:val="24"/>
          <w:szCs w:val="24"/>
          <w:rtl/>
        </w:rPr>
        <w:t xml:space="preserve">מהסימולטור את פונקציית המיפוי:  </w:t>
      </w:r>
      <m:oMath>
        <m:r>
          <m:rPr>
            <m:sty m:val="p"/>
          </m:rPr>
          <w:rPr>
            <w:rFonts w:ascii="Cambria Math" w:eastAsiaTheme="minorEastAsia" w:hAnsi="Cambria Math" w:cs="David"/>
            <w:color w:val="000000" w:themeColor="text1"/>
            <w:sz w:val="24"/>
            <w:szCs w:val="24"/>
          </w:rPr>
          <m:t>Z=f</m:t>
        </m:r>
        <m:d>
          <m:dPr>
            <m:ctrlPr>
              <w:rPr>
                <w:rFonts w:ascii="Cambria Math" w:eastAsiaTheme="minorEastAsia" w:hAnsi="Cambria Math" w:cs="David"/>
                <w:color w:val="000000" w:themeColor="text1"/>
                <w:sz w:val="24"/>
                <w:szCs w:val="24"/>
              </w:rPr>
            </m:ctrlPr>
          </m:dPr>
          <m:e>
            <m:r>
              <m:rPr>
                <m:sty m:val="p"/>
              </m:rPr>
              <w:rPr>
                <w:rFonts w:ascii="Cambria Math" w:eastAsiaTheme="minorEastAsia" w:hAnsi="Cambria Math" w:cs="David"/>
                <w:color w:val="000000" w:themeColor="text1"/>
                <w:sz w:val="24"/>
                <w:szCs w:val="24"/>
              </w:rPr>
              <m:t>w,h,u,v,d</m:t>
            </m:r>
          </m:e>
        </m:d>
      </m:oMath>
      <w:r w:rsidRPr="00E40EF3">
        <w:rPr>
          <w:rFonts w:ascii="David" w:eastAsiaTheme="minorEastAsia" w:hAnsi="David" w:cs="David"/>
          <w:color w:val="000000" w:themeColor="text1"/>
          <w:sz w:val="24"/>
          <w:szCs w:val="24"/>
          <w:rtl/>
        </w:rPr>
        <w:t xml:space="preserve">. פונקציה זו משקללת </w:t>
      </w:r>
      <w:r w:rsidR="0075142A">
        <w:rPr>
          <w:rFonts w:ascii="David" w:eastAsiaTheme="minorEastAsia" w:hAnsi="David" w:cs="David" w:hint="cs"/>
          <w:color w:val="000000" w:themeColor="text1"/>
          <w:sz w:val="24"/>
          <w:szCs w:val="24"/>
          <w:rtl/>
        </w:rPr>
        <w:t xml:space="preserve">מספר מאפיינים: </w:t>
      </w:r>
    </w:p>
    <w:p w14:paraId="5909DAE3" w14:textId="3650DC40" w:rsidR="0075142A" w:rsidRPr="006843D0" w:rsidRDefault="0075142A" w:rsidP="006843D0">
      <w:pPr>
        <w:pStyle w:val="a9"/>
        <w:numPr>
          <w:ilvl w:val="0"/>
          <w:numId w:val="20"/>
        </w:numPr>
        <w:spacing w:line="276" w:lineRule="auto"/>
        <w:jc w:val="both"/>
        <w:rPr>
          <w:rFonts w:ascii="David" w:eastAsiaTheme="minorEastAsia" w:hAnsi="David" w:cs="David"/>
          <w:color w:val="000000" w:themeColor="text1"/>
          <w:sz w:val="24"/>
          <w:szCs w:val="24"/>
          <w:rtl/>
        </w:rPr>
      </w:pPr>
      <w:r w:rsidRPr="006843D0">
        <w:rPr>
          <w:rFonts w:ascii="David" w:eastAsiaTheme="minorEastAsia" w:hAnsi="David" w:cs="David" w:hint="cs"/>
          <w:color w:val="000000" w:themeColor="text1"/>
          <w:sz w:val="24"/>
          <w:szCs w:val="24"/>
          <w:rtl/>
        </w:rPr>
        <w:t>מימדי התיבה (</w:t>
      </w:r>
      <w:proofErr w:type="spellStart"/>
      <w:r w:rsidRPr="006843D0">
        <w:rPr>
          <w:rFonts w:ascii="David" w:eastAsiaTheme="minorEastAsia" w:hAnsi="David" w:cs="David"/>
          <w:color w:val="000000" w:themeColor="text1"/>
          <w:sz w:val="24"/>
          <w:szCs w:val="24"/>
        </w:rPr>
        <w:t>w,h</w:t>
      </w:r>
      <w:proofErr w:type="spellEnd"/>
      <w:r w:rsidRPr="006843D0">
        <w:rPr>
          <w:rFonts w:ascii="David" w:eastAsiaTheme="minorEastAsia" w:hAnsi="David" w:cs="David" w:hint="cs"/>
          <w:color w:val="000000" w:themeColor="text1"/>
          <w:sz w:val="24"/>
          <w:szCs w:val="24"/>
          <w:rtl/>
        </w:rPr>
        <w:t>)</w:t>
      </w:r>
      <w:r w:rsidR="00EE74F0" w:rsidRPr="006843D0">
        <w:rPr>
          <w:rFonts w:ascii="David" w:eastAsiaTheme="minorEastAsia" w:hAnsi="David" w:cs="David" w:hint="cs"/>
          <w:color w:val="000000" w:themeColor="text1"/>
          <w:sz w:val="24"/>
          <w:szCs w:val="24"/>
          <w:rtl/>
        </w:rPr>
        <w:t xml:space="preserve">: לפי מודל </w:t>
      </w:r>
      <w:r w:rsidR="00EE74F0" w:rsidRPr="006843D0">
        <w:rPr>
          <w:rFonts w:ascii="David" w:eastAsiaTheme="minorEastAsia" w:hAnsi="David" w:cs="David"/>
          <w:color w:val="000000" w:themeColor="text1"/>
          <w:sz w:val="24"/>
          <w:szCs w:val="24"/>
        </w:rPr>
        <w:t>,</w:t>
      </w:r>
      <w:proofErr w:type="spellStart"/>
      <w:r w:rsidR="00EE74F0" w:rsidRPr="006843D0">
        <w:rPr>
          <w:rFonts w:ascii="David" w:eastAsiaTheme="minorEastAsia" w:hAnsi="David" w:cs="David"/>
          <w:color w:val="000000" w:themeColor="text1"/>
          <w:sz w:val="24"/>
          <w:szCs w:val="24"/>
        </w:rPr>
        <w:t>Phinhole</w:t>
      </w:r>
      <w:proofErr w:type="spellEnd"/>
      <w:r w:rsidR="00EE74F0" w:rsidRPr="006843D0">
        <w:rPr>
          <w:rFonts w:ascii="David" w:eastAsiaTheme="minorEastAsia" w:hAnsi="David" w:cs="David" w:hint="cs"/>
          <w:color w:val="000000" w:themeColor="text1"/>
          <w:sz w:val="24"/>
          <w:szCs w:val="24"/>
          <w:rtl/>
        </w:rPr>
        <w:t xml:space="preserve"> גודל הפיקסלים המבטאים את  האובייקט הוא מדד חזק</w:t>
      </w:r>
      <w:r w:rsidRPr="006843D0">
        <w:rPr>
          <w:rFonts w:ascii="David" w:eastAsiaTheme="minorEastAsia" w:hAnsi="David" w:cs="David" w:hint="cs"/>
          <w:color w:val="000000" w:themeColor="text1"/>
          <w:sz w:val="24"/>
          <w:szCs w:val="24"/>
          <w:rtl/>
        </w:rPr>
        <w:t xml:space="preserve"> </w:t>
      </w:r>
      <w:r w:rsidR="00EE74F0" w:rsidRPr="006843D0">
        <w:rPr>
          <w:rFonts w:ascii="David" w:eastAsiaTheme="minorEastAsia" w:hAnsi="David" w:cs="David" w:hint="cs"/>
          <w:color w:val="000000" w:themeColor="text1"/>
          <w:sz w:val="24"/>
          <w:szCs w:val="24"/>
          <w:rtl/>
        </w:rPr>
        <w:t>וישיר למרחקו.</w:t>
      </w:r>
    </w:p>
    <w:p w14:paraId="5D1A9686" w14:textId="68563CB0" w:rsidR="006843D0" w:rsidRPr="006843D0" w:rsidRDefault="00EE74F0" w:rsidP="006843D0">
      <w:pPr>
        <w:pStyle w:val="a9"/>
        <w:numPr>
          <w:ilvl w:val="0"/>
          <w:numId w:val="20"/>
        </w:numPr>
        <w:spacing w:line="276" w:lineRule="auto"/>
        <w:jc w:val="both"/>
        <w:rPr>
          <w:rFonts w:ascii="David" w:eastAsiaTheme="minorEastAsia" w:hAnsi="David" w:cs="David"/>
          <w:color w:val="000000" w:themeColor="text1"/>
          <w:sz w:val="24"/>
          <w:szCs w:val="24"/>
          <w:rtl/>
        </w:rPr>
      </w:pPr>
      <w:r w:rsidRPr="006843D0">
        <w:rPr>
          <w:rFonts w:ascii="David" w:eastAsiaTheme="minorEastAsia" w:hAnsi="David" w:cs="David" w:hint="cs"/>
          <w:color w:val="000000" w:themeColor="text1"/>
          <w:sz w:val="24"/>
          <w:szCs w:val="24"/>
          <w:rtl/>
        </w:rPr>
        <w:t>מיקום האובייקט בתמונה (</w:t>
      </w:r>
      <w:proofErr w:type="spellStart"/>
      <w:r w:rsidRPr="006843D0">
        <w:rPr>
          <w:rFonts w:ascii="David" w:eastAsiaTheme="minorEastAsia" w:hAnsi="David" w:cs="David"/>
          <w:color w:val="000000" w:themeColor="text1"/>
          <w:sz w:val="24"/>
          <w:szCs w:val="24"/>
        </w:rPr>
        <w:t>u,v</w:t>
      </w:r>
      <w:proofErr w:type="spellEnd"/>
      <w:r w:rsidRPr="006843D0">
        <w:rPr>
          <w:rFonts w:ascii="David" w:eastAsiaTheme="minorEastAsia" w:hAnsi="David" w:cs="David" w:hint="cs"/>
          <w:color w:val="000000" w:themeColor="text1"/>
          <w:sz w:val="24"/>
          <w:szCs w:val="24"/>
          <w:rtl/>
        </w:rPr>
        <w:t xml:space="preserve">): </w:t>
      </w:r>
      <w:proofErr w:type="spellStart"/>
      <w:r w:rsidR="006843D0" w:rsidRPr="006843D0">
        <w:rPr>
          <w:rFonts w:ascii="David" w:eastAsiaTheme="minorEastAsia" w:hAnsi="David" w:cs="David" w:hint="cs"/>
          <w:color w:val="000000" w:themeColor="text1"/>
          <w:sz w:val="24"/>
          <w:szCs w:val="24"/>
          <w:rtl/>
        </w:rPr>
        <w:t>הקואורדניטות</w:t>
      </w:r>
      <w:proofErr w:type="spellEnd"/>
      <w:r w:rsidR="006843D0" w:rsidRPr="006843D0">
        <w:rPr>
          <w:rFonts w:ascii="David" w:eastAsiaTheme="minorEastAsia" w:hAnsi="David" w:cs="David" w:hint="cs"/>
          <w:color w:val="000000" w:themeColor="text1"/>
          <w:sz w:val="24"/>
          <w:szCs w:val="24"/>
          <w:rtl/>
        </w:rPr>
        <w:t xml:space="preserve"> מאפשרות למודל ללמוד ולפצות על עיוותי עדשה, הנוטים לעוות את הפיקסלים בשולי התמונה בצורה שונה מאשר במרכז.</w:t>
      </w:r>
    </w:p>
    <w:p w14:paraId="2534E838" w14:textId="7F713DA6" w:rsidR="006843D0" w:rsidRPr="006843D0" w:rsidRDefault="006843D0" w:rsidP="006843D0">
      <w:pPr>
        <w:pStyle w:val="a9"/>
        <w:numPr>
          <w:ilvl w:val="0"/>
          <w:numId w:val="20"/>
        </w:numPr>
        <w:spacing w:line="276" w:lineRule="auto"/>
        <w:jc w:val="both"/>
        <w:rPr>
          <w:rFonts w:ascii="David" w:eastAsiaTheme="minorEastAsia" w:hAnsi="David" w:cs="David"/>
          <w:color w:val="000000" w:themeColor="text1"/>
          <w:sz w:val="24"/>
          <w:szCs w:val="24"/>
          <w:rtl/>
        </w:rPr>
      </w:pPr>
      <w:r w:rsidRPr="006843D0">
        <w:rPr>
          <w:rFonts w:ascii="David" w:eastAsiaTheme="minorEastAsia" w:hAnsi="David" w:cs="David" w:hint="cs"/>
          <w:color w:val="000000" w:themeColor="text1"/>
          <w:sz w:val="24"/>
          <w:szCs w:val="24"/>
          <w:rtl/>
        </w:rPr>
        <w:t>עומק יחסי (</w:t>
      </w:r>
      <w:r w:rsidRPr="006843D0">
        <w:rPr>
          <w:rFonts w:ascii="David" w:eastAsiaTheme="minorEastAsia" w:hAnsi="David" w:cs="David"/>
          <w:color w:val="000000" w:themeColor="text1"/>
          <w:sz w:val="24"/>
          <w:szCs w:val="24"/>
        </w:rPr>
        <w:t>d</w:t>
      </w:r>
      <w:r w:rsidRPr="006843D0">
        <w:rPr>
          <w:rFonts w:ascii="David" w:eastAsiaTheme="minorEastAsia" w:hAnsi="David" w:cs="David" w:hint="cs"/>
          <w:color w:val="000000" w:themeColor="text1"/>
          <w:sz w:val="24"/>
          <w:szCs w:val="24"/>
          <w:rtl/>
        </w:rPr>
        <w:t xml:space="preserve">): </w:t>
      </w:r>
      <w:r w:rsidRPr="006843D0">
        <w:rPr>
          <w:rFonts w:ascii="David" w:eastAsiaTheme="minorEastAsia" w:hAnsi="David" w:cs="David"/>
          <w:color w:val="000000" w:themeColor="text1"/>
          <w:sz w:val="24"/>
          <w:szCs w:val="24"/>
          <w:rtl/>
        </w:rPr>
        <w:t>הפלט של רשת העומק המונוקולרית, המספק את ההקשר הסביבתי הכולל</w:t>
      </w:r>
      <w:r w:rsidRPr="006843D0">
        <w:rPr>
          <w:rFonts w:ascii="David" w:eastAsiaTheme="minorEastAsia" w:hAnsi="David" w:cs="David" w:hint="cs"/>
          <w:color w:val="000000" w:themeColor="text1"/>
          <w:sz w:val="24"/>
          <w:szCs w:val="24"/>
          <w:rtl/>
        </w:rPr>
        <w:t xml:space="preserve"> </w:t>
      </w:r>
      <w:r w:rsidRPr="006843D0">
        <w:rPr>
          <w:rFonts w:ascii="David" w:eastAsiaTheme="minorEastAsia" w:hAnsi="David" w:cs="David"/>
          <w:color w:val="000000" w:themeColor="text1"/>
          <w:sz w:val="24"/>
          <w:szCs w:val="24"/>
          <w:rtl/>
        </w:rPr>
        <w:t xml:space="preserve">של הרחפן ביחס לשאר האלמנטים </w:t>
      </w:r>
      <w:r w:rsidRPr="006843D0">
        <w:rPr>
          <w:rFonts w:ascii="David" w:eastAsiaTheme="minorEastAsia" w:hAnsi="David" w:cs="David" w:hint="cs"/>
          <w:color w:val="000000" w:themeColor="text1"/>
          <w:sz w:val="24"/>
          <w:szCs w:val="24"/>
          <w:rtl/>
        </w:rPr>
        <w:t>בתמונה.</w:t>
      </w:r>
    </w:p>
    <w:p w14:paraId="46679747" w14:textId="347CB7A0" w:rsidR="006843D0" w:rsidRDefault="006843D0" w:rsidP="006843D0">
      <w:pPr>
        <w:spacing w:line="276" w:lineRule="auto"/>
        <w:jc w:val="both"/>
        <w:rPr>
          <w:rFonts w:ascii="David" w:eastAsiaTheme="minorEastAsia" w:hAnsi="David" w:cs="David"/>
          <w:color w:val="000000" w:themeColor="text1"/>
          <w:sz w:val="24"/>
          <w:szCs w:val="24"/>
          <w:rtl/>
        </w:rPr>
      </w:pPr>
      <w:r>
        <w:rPr>
          <w:rFonts w:ascii="David" w:eastAsiaTheme="minorEastAsia" w:hAnsi="David" w:cs="David" w:hint="cs"/>
          <w:color w:val="000000" w:themeColor="text1"/>
          <w:sz w:val="24"/>
          <w:szCs w:val="24"/>
          <w:rtl/>
        </w:rPr>
        <w:t>בנוסף למשתנים אלו, במהלך האימון נבחן מספר מאפיינים נוספים, במטרה לשפר את עמידות פונקציית הכיול:</w:t>
      </w:r>
    </w:p>
    <w:p w14:paraId="41D400ED" w14:textId="2B5F7547" w:rsidR="006843D0" w:rsidRDefault="006843D0" w:rsidP="006843D0">
      <w:pPr>
        <w:pStyle w:val="a9"/>
        <w:numPr>
          <w:ilvl w:val="0"/>
          <w:numId w:val="20"/>
        </w:numPr>
        <w:spacing w:line="276" w:lineRule="auto"/>
        <w:jc w:val="both"/>
        <w:rPr>
          <w:rFonts w:ascii="David" w:eastAsiaTheme="minorEastAsia" w:hAnsi="David" w:cs="David"/>
          <w:color w:val="000000" w:themeColor="text1"/>
          <w:sz w:val="24"/>
          <w:szCs w:val="24"/>
        </w:rPr>
      </w:pPr>
      <w:r>
        <w:rPr>
          <w:rFonts w:ascii="David" w:eastAsiaTheme="minorEastAsia" w:hAnsi="David" w:cs="David" w:hint="cs"/>
          <w:color w:val="000000" w:themeColor="text1"/>
          <w:sz w:val="24"/>
          <w:szCs w:val="24"/>
          <w:rtl/>
        </w:rPr>
        <w:t xml:space="preserve">יחס גובה-רוחב: </w:t>
      </w:r>
      <w:r w:rsidRPr="006843D0">
        <w:rPr>
          <w:rFonts w:ascii="David" w:eastAsiaTheme="minorEastAsia" w:hAnsi="David" w:cs="David"/>
          <w:color w:val="000000" w:themeColor="text1"/>
          <w:sz w:val="24"/>
          <w:szCs w:val="24"/>
          <w:rtl/>
        </w:rPr>
        <w:t>מכיוון שצללית הרחפן משתנה בזמן תנועה, יחס זה עשוי לספק אינדיקציה חזקה לזווית ההטיה</w:t>
      </w:r>
      <w:r>
        <w:rPr>
          <w:rFonts w:ascii="David" w:eastAsiaTheme="minorEastAsia" w:hAnsi="David" w:cs="David" w:hint="cs"/>
          <w:color w:val="000000" w:themeColor="text1"/>
          <w:sz w:val="24"/>
          <w:szCs w:val="24"/>
          <w:rtl/>
        </w:rPr>
        <w:t xml:space="preserve"> של הרחפן במרחב (</w:t>
      </w:r>
      <w:r w:rsidRPr="006843D0">
        <w:rPr>
          <w:rFonts w:ascii="David" w:eastAsiaTheme="minorEastAsia" w:hAnsi="David" w:cs="David"/>
          <w:color w:val="000000" w:themeColor="text1"/>
          <w:sz w:val="24"/>
          <w:szCs w:val="24"/>
          <w:rtl/>
        </w:rPr>
        <w:t xml:space="preserve">למשל, רחפן שנוטה קדימה בטיסה מהירה יציג גובה </w:t>
      </w:r>
      <w:r>
        <w:rPr>
          <w:rFonts w:ascii="David" w:eastAsiaTheme="minorEastAsia" w:hAnsi="David" w:cs="David" w:hint="cs"/>
          <w:color w:val="000000" w:themeColor="text1"/>
          <w:sz w:val="24"/>
          <w:szCs w:val="24"/>
          <w:rtl/>
        </w:rPr>
        <w:t>"</w:t>
      </w:r>
      <w:proofErr w:type="spellStart"/>
      <w:r w:rsidRPr="006843D0">
        <w:rPr>
          <w:rFonts w:ascii="David" w:eastAsiaTheme="minorEastAsia" w:hAnsi="David" w:cs="David"/>
          <w:color w:val="000000" w:themeColor="text1"/>
          <w:sz w:val="24"/>
          <w:szCs w:val="24"/>
          <w:rtl/>
        </w:rPr>
        <w:t>פיקסלי</w:t>
      </w:r>
      <w:proofErr w:type="spellEnd"/>
      <w:r>
        <w:rPr>
          <w:rFonts w:ascii="David" w:eastAsiaTheme="minorEastAsia" w:hAnsi="David" w:cs="David" w:hint="cs"/>
          <w:color w:val="000000" w:themeColor="text1"/>
          <w:sz w:val="24"/>
          <w:szCs w:val="24"/>
          <w:rtl/>
        </w:rPr>
        <w:t>"</w:t>
      </w:r>
      <w:r w:rsidRPr="006843D0">
        <w:rPr>
          <w:rFonts w:ascii="David" w:eastAsiaTheme="minorEastAsia" w:hAnsi="David" w:cs="David"/>
          <w:color w:val="000000" w:themeColor="text1"/>
          <w:sz w:val="24"/>
          <w:szCs w:val="24"/>
          <w:rtl/>
        </w:rPr>
        <w:t xml:space="preserve"> קטן יותר, גם אם מרחקו זהה</w:t>
      </w:r>
      <w:r>
        <w:rPr>
          <w:rFonts w:ascii="David" w:eastAsiaTheme="minorEastAsia" w:hAnsi="David" w:cs="David"/>
          <w:color w:val="000000" w:themeColor="text1"/>
          <w:sz w:val="24"/>
          <w:szCs w:val="24"/>
        </w:rPr>
        <w:t>(</w:t>
      </w:r>
    </w:p>
    <w:p w14:paraId="058A72B6" w14:textId="51A28DC8" w:rsidR="006843D0" w:rsidRDefault="006843D0" w:rsidP="006843D0">
      <w:pPr>
        <w:pStyle w:val="a9"/>
        <w:numPr>
          <w:ilvl w:val="0"/>
          <w:numId w:val="20"/>
        </w:numPr>
        <w:spacing w:line="276" w:lineRule="auto"/>
        <w:jc w:val="both"/>
        <w:rPr>
          <w:rFonts w:ascii="David" w:eastAsiaTheme="minorEastAsia" w:hAnsi="David" w:cs="David"/>
          <w:color w:val="000000" w:themeColor="text1"/>
          <w:sz w:val="24"/>
          <w:szCs w:val="24"/>
        </w:rPr>
      </w:pPr>
      <w:r>
        <w:rPr>
          <w:rFonts w:ascii="David" w:eastAsiaTheme="minorEastAsia" w:hAnsi="David" w:cs="David" w:hint="cs"/>
          <w:color w:val="000000" w:themeColor="text1"/>
          <w:sz w:val="24"/>
          <w:szCs w:val="24"/>
          <w:rtl/>
        </w:rPr>
        <w:t>שטח התיבה: מ</w:t>
      </w:r>
      <w:r w:rsidRPr="006843D0">
        <w:rPr>
          <w:rFonts w:ascii="David" w:eastAsiaTheme="minorEastAsia" w:hAnsi="David" w:cs="David"/>
          <w:color w:val="000000" w:themeColor="text1"/>
          <w:sz w:val="24"/>
          <w:szCs w:val="24"/>
          <w:rtl/>
        </w:rPr>
        <w:t xml:space="preserve">דד זה מייצג את כמות הפיקסלים הכוללת </w:t>
      </w:r>
      <w:proofErr w:type="spellStart"/>
      <w:r w:rsidRPr="006843D0">
        <w:rPr>
          <w:rFonts w:ascii="David" w:eastAsiaTheme="minorEastAsia" w:hAnsi="David" w:cs="David"/>
          <w:color w:val="000000" w:themeColor="text1"/>
          <w:sz w:val="24"/>
          <w:szCs w:val="24"/>
          <w:rtl/>
        </w:rPr>
        <w:t>שהרחפן</w:t>
      </w:r>
      <w:proofErr w:type="spellEnd"/>
      <w:r w:rsidRPr="006843D0">
        <w:rPr>
          <w:rFonts w:ascii="David" w:eastAsiaTheme="minorEastAsia" w:hAnsi="David" w:cs="David"/>
          <w:color w:val="000000" w:themeColor="text1"/>
          <w:sz w:val="24"/>
          <w:szCs w:val="24"/>
          <w:rtl/>
        </w:rPr>
        <w:t xml:space="preserve"> תופס בפריים. השטח מספק אינדיקציה יציבה יותר למרחק מאשר הרוחב או הגובה לבדם, שכן הוא פחות רגיש ל"רעידות" של מודל הזיהוי או לשינויים במידות הרחפן כתוצאה מהטיות וזוויות טיסה משתנות</w:t>
      </w:r>
      <w:r w:rsidRPr="006843D0">
        <w:rPr>
          <w:rFonts w:ascii="David" w:eastAsiaTheme="minorEastAsia" w:hAnsi="David" w:cs="David"/>
          <w:color w:val="000000" w:themeColor="text1"/>
          <w:sz w:val="24"/>
          <w:szCs w:val="24"/>
        </w:rPr>
        <w:t>.</w:t>
      </w:r>
    </w:p>
    <w:p w14:paraId="778BCE24" w14:textId="16154F5F" w:rsidR="006843D0" w:rsidRDefault="006843D0" w:rsidP="006843D0">
      <w:pPr>
        <w:pStyle w:val="a9"/>
        <w:numPr>
          <w:ilvl w:val="0"/>
          <w:numId w:val="20"/>
        </w:numPr>
        <w:spacing w:line="276" w:lineRule="auto"/>
        <w:jc w:val="both"/>
        <w:rPr>
          <w:rFonts w:ascii="David" w:eastAsiaTheme="minorEastAsia" w:hAnsi="David" w:cs="David"/>
          <w:color w:val="000000" w:themeColor="text1"/>
          <w:sz w:val="24"/>
          <w:szCs w:val="24"/>
        </w:rPr>
      </w:pPr>
      <w:r>
        <w:rPr>
          <w:rFonts w:ascii="David" w:eastAsiaTheme="minorEastAsia" w:hAnsi="David" w:cs="David" w:hint="cs"/>
          <w:color w:val="000000" w:themeColor="text1"/>
          <w:sz w:val="24"/>
          <w:szCs w:val="24"/>
          <w:rtl/>
        </w:rPr>
        <w:t xml:space="preserve">רמת הבטחון של הזיהוי: </w:t>
      </w:r>
      <w:r w:rsidRPr="006843D0">
        <w:rPr>
          <w:rFonts w:ascii="David" w:eastAsiaTheme="minorEastAsia" w:hAnsi="David" w:cs="David"/>
          <w:color w:val="000000" w:themeColor="text1"/>
          <w:sz w:val="24"/>
          <w:szCs w:val="24"/>
          <w:rtl/>
        </w:rPr>
        <w:t>הוספת מדד הוודאות של רשת הזיהוי</w:t>
      </w:r>
      <w:r>
        <w:rPr>
          <w:rFonts w:ascii="David" w:eastAsiaTheme="minorEastAsia" w:hAnsi="David" w:cs="David" w:hint="cs"/>
          <w:color w:val="000000" w:themeColor="text1"/>
          <w:sz w:val="24"/>
          <w:szCs w:val="24"/>
          <w:rtl/>
        </w:rPr>
        <w:t xml:space="preserve"> עשויה בהחלט לסייע. </w:t>
      </w:r>
      <w:r w:rsidRPr="006843D0">
        <w:rPr>
          <w:rFonts w:ascii="David" w:eastAsiaTheme="minorEastAsia" w:hAnsi="David" w:cs="David"/>
          <w:color w:val="000000" w:themeColor="text1"/>
          <w:sz w:val="24"/>
          <w:szCs w:val="24"/>
          <w:rtl/>
        </w:rPr>
        <w:t>זיהוי בוודאות נמוכה עשוי להעיד על טשטוש תנועה</w:t>
      </w:r>
      <w:r>
        <w:rPr>
          <w:rFonts w:ascii="David" w:eastAsiaTheme="minorEastAsia" w:hAnsi="David" w:cs="David" w:hint="cs"/>
          <w:color w:val="000000" w:themeColor="text1"/>
          <w:sz w:val="24"/>
          <w:szCs w:val="24"/>
          <w:rtl/>
        </w:rPr>
        <w:t xml:space="preserve">, </w:t>
      </w:r>
      <w:r w:rsidRPr="006843D0">
        <w:rPr>
          <w:rFonts w:ascii="David" w:eastAsiaTheme="minorEastAsia" w:hAnsi="David" w:cs="David"/>
          <w:color w:val="000000" w:themeColor="text1"/>
          <w:sz w:val="24"/>
          <w:szCs w:val="24"/>
          <w:rtl/>
        </w:rPr>
        <w:t>תנאי תאורה ירודים או הסתרה חלקית, נתון שעשוי להסביר סטייה באמינות הממדים הגיאומטריים של התיבה</w:t>
      </w:r>
      <w:r w:rsidRPr="006843D0">
        <w:rPr>
          <w:rFonts w:ascii="David" w:eastAsiaTheme="minorEastAsia" w:hAnsi="David" w:cs="David"/>
          <w:color w:val="000000" w:themeColor="text1"/>
          <w:sz w:val="24"/>
          <w:szCs w:val="24"/>
        </w:rPr>
        <w:t>.</w:t>
      </w:r>
    </w:p>
    <w:p w14:paraId="1D4FDA82" w14:textId="245164C4" w:rsidR="006843D0" w:rsidRPr="006843D0" w:rsidRDefault="006843D0" w:rsidP="006843D0">
      <w:pPr>
        <w:pStyle w:val="a9"/>
        <w:numPr>
          <w:ilvl w:val="0"/>
          <w:numId w:val="20"/>
        </w:numPr>
        <w:spacing w:line="276" w:lineRule="auto"/>
        <w:jc w:val="both"/>
        <w:rPr>
          <w:rFonts w:ascii="David" w:eastAsiaTheme="minorEastAsia" w:hAnsi="David" w:cs="David"/>
          <w:color w:val="000000" w:themeColor="text1"/>
          <w:sz w:val="24"/>
          <w:szCs w:val="24"/>
          <w:rtl/>
        </w:rPr>
      </w:pPr>
      <w:r>
        <w:rPr>
          <w:rFonts w:ascii="David" w:eastAsiaTheme="minorEastAsia" w:hAnsi="David" w:cs="David" w:hint="cs"/>
          <w:color w:val="000000" w:themeColor="text1"/>
          <w:sz w:val="24"/>
          <w:szCs w:val="24"/>
          <w:rtl/>
        </w:rPr>
        <w:t>שימוש בגודל ידוע או מוערך של הרחפן, כדי לחשב את המרחק התיאורטי (כפי שראינו בסעיף הקודם)</w:t>
      </w:r>
    </w:p>
    <w:p w14:paraId="4561B7C2" w14:textId="215D32D3" w:rsidR="00F8018F" w:rsidRPr="00E40EF3" w:rsidRDefault="00974A00" w:rsidP="004C7D0C">
      <w:pPr>
        <w:pStyle w:val="3"/>
        <w:rPr>
          <w:rFonts w:ascii="David" w:eastAsiaTheme="minorEastAsia" w:hAnsi="David" w:cs="David"/>
          <w:color w:val="000000" w:themeColor="text1"/>
          <w:u w:val="single"/>
          <w:rtl/>
        </w:rPr>
      </w:pPr>
      <w:bookmarkStart w:id="8" w:name="_Toc224735295"/>
      <w:r w:rsidRPr="00E40EF3">
        <w:rPr>
          <w:rFonts w:ascii="David" w:eastAsiaTheme="minorEastAsia" w:hAnsi="David" w:cs="David"/>
          <w:color w:val="000000" w:themeColor="text1"/>
          <w:u w:val="single"/>
          <w:rtl/>
        </w:rPr>
        <w:t xml:space="preserve">נתונים סינתטיים וה- </w:t>
      </w:r>
      <w:r w:rsidRPr="00E40EF3">
        <w:rPr>
          <w:rFonts w:ascii="David" w:eastAsiaTheme="minorEastAsia" w:hAnsi="David" w:cs="David"/>
          <w:iCs/>
          <w:color w:val="000000" w:themeColor="text1"/>
          <w:u w:val="single"/>
        </w:rPr>
        <w:t>Domain Gap</w:t>
      </w:r>
      <w:bookmarkEnd w:id="8"/>
    </w:p>
    <w:p w14:paraId="56EB93F5" w14:textId="1D279D56" w:rsidR="00C53D75" w:rsidRPr="00E40EF3" w:rsidRDefault="00974A00" w:rsidP="00247E57">
      <w:pPr>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אימון מודלים להערכת עומק דורש כמויות גדולות של נתונים מתויגים. </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 xml:space="preserve">מכיוון שהשגת </w:t>
      </w:r>
      <w:r w:rsidRPr="00E40EF3">
        <w:rPr>
          <w:rFonts w:ascii="David" w:hAnsi="David" w:cs="David"/>
          <w:color w:val="000000" w:themeColor="text1"/>
          <w:sz w:val="24"/>
          <w:szCs w:val="24"/>
        </w:rPr>
        <w:t>Ground Truth</w:t>
      </w:r>
      <w:r w:rsidRPr="00E40EF3">
        <w:rPr>
          <w:rFonts w:ascii="David" w:hAnsi="David" w:cs="David"/>
          <w:color w:val="000000" w:themeColor="text1"/>
          <w:sz w:val="24"/>
          <w:szCs w:val="24"/>
          <w:rtl/>
        </w:rPr>
        <w:t xml:space="preserve"> תלת מימדי בעולם האמיתי זהו דבר מורכב ודורש מדידות מדויקות, הפרויקט עושה שימוש בסביבות סימולציה</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(כדוגמת</w:t>
      </w:r>
      <w:r w:rsidRPr="00E40EF3">
        <w:rPr>
          <w:rFonts w:ascii="David" w:hAnsi="David" w:cs="David"/>
          <w:color w:val="000000" w:themeColor="text1"/>
          <w:sz w:val="24"/>
          <w:szCs w:val="24"/>
        </w:rPr>
        <w:t xml:space="preserve"> (Unreal Engine </w:t>
      </w:r>
      <w:r w:rsidRPr="00E40EF3">
        <w:rPr>
          <w:rFonts w:ascii="David" w:hAnsi="David" w:cs="David"/>
          <w:color w:val="000000" w:themeColor="text1"/>
          <w:sz w:val="24"/>
          <w:szCs w:val="24"/>
          <w:rtl/>
        </w:rPr>
        <w:t>המספקות אמת מידה מושלמת ונתוני מיקום מדויקים לחלוטין. בנוסף, סביבות אלו מאפשרות שליטה שיטתית בתנאי הסצנה, כגון תאורה, מזג אוויר ורקע.</w:t>
      </w:r>
    </w:p>
    <w:p w14:paraId="791AA8B8" w14:textId="24514D1D" w:rsidR="00632928" w:rsidRDefault="00632928">
      <w:pPr>
        <w:bidi w:val="0"/>
        <w:rPr>
          <w:rFonts w:ascii="David" w:hAnsi="David" w:cs="David"/>
          <w:color w:val="000000" w:themeColor="text1"/>
          <w:sz w:val="24"/>
          <w:szCs w:val="24"/>
        </w:rPr>
      </w:pPr>
      <w:r>
        <w:rPr>
          <w:rFonts w:ascii="David" w:hAnsi="David" w:cs="David"/>
          <w:color w:val="000000" w:themeColor="text1"/>
          <w:sz w:val="24"/>
          <w:szCs w:val="24"/>
          <w:rtl/>
        </w:rPr>
        <w:br w:type="page"/>
      </w:r>
    </w:p>
    <w:p w14:paraId="5E08192A" w14:textId="77777777" w:rsidR="00164E4A" w:rsidRPr="00E40EF3" w:rsidRDefault="00164E4A" w:rsidP="00247E57">
      <w:pPr>
        <w:spacing w:line="276" w:lineRule="auto"/>
        <w:ind w:left="360"/>
        <w:jc w:val="both"/>
        <w:rPr>
          <w:rFonts w:ascii="David" w:hAnsi="David" w:cs="David"/>
          <w:color w:val="000000" w:themeColor="text1"/>
          <w:sz w:val="24"/>
          <w:szCs w:val="24"/>
          <w:rtl/>
        </w:rPr>
      </w:pPr>
    </w:p>
    <w:p w14:paraId="1818A9C4" w14:textId="44227011" w:rsidR="00164E4A" w:rsidRPr="00E40EF3" w:rsidRDefault="00164E4A" w:rsidP="004C7D0C">
      <w:pPr>
        <w:pStyle w:val="2"/>
        <w:rPr>
          <w:rFonts w:ascii="David" w:hAnsi="David" w:cs="David"/>
          <w:color w:val="000000" w:themeColor="text1"/>
          <w:u w:val="single"/>
          <w:rtl/>
        </w:rPr>
      </w:pPr>
      <w:bookmarkStart w:id="9" w:name="_Toc224735296"/>
      <w:r w:rsidRPr="00E40EF3">
        <w:rPr>
          <w:rFonts w:ascii="David" w:hAnsi="David" w:cs="David"/>
          <w:color w:val="000000" w:themeColor="text1"/>
          <w:u w:val="single"/>
          <w:rtl/>
        </w:rPr>
        <w:t>רובד שני</w:t>
      </w:r>
      <w:bookmarkEnd w:id="9"/>
    </w:p>
    <w:p w14:paraId="0343510F" w14:textId="6BD35778" w:rsidR="006D09D2" w:rsidRPr="00E40EF3" w:rsidRDefault="006D09D2"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היכולת </w:t>
      </w:r>
      <w:proofErr w:type="spellStart"/>
      <w:r w:rsidRPr="00E40EF3">
        <w:rPr>
          <w:rFonts w:ascii="David" w:hAnsi="David" w:cs="David"/>
          <w:color w:val="000000" w:themeColor="text1"/>
          <w:sz w:val="24"/>
          <w:szCs w:val="24"/>
          <w:rtl/>
        </w:rPr>
        <w:t>לאמוד</w:t>
      </w:r>
      <w:proofErr w:type="spellEnd"/>
      <w:r w:rsidRPr="00E40EF3">
        <w:rPr>
          <w:rFonts w:ascii="David" w:hAnsi="David" w:cs="David"/>
          <w:color w:val="000000" w:themeColor="text1"/>
          <w:sz w:val="24"/>
          <w:szCs w:val="24"/>
          <w:rtl/>
        </w:rPr>
        <w:t xml:space="preserve"> עומק ולבצע לוקליזציה (מיקום במרחב) של אובייקטים דינמיים מתוך תמונה דו ממדית בודדת- ראייה מונוקולרית, מהווה אתגר תיאורטי ויישומי בולט בתחום הראייה הממוחשבת. הקושי המרכזי נובע מהעובדה שמודל המצלמה הקלאסי, הידוע כ </w:t>
      </w:r>
      <w:r w:rsidRPr="00E40EF3">
        <w:rPr>
          <w:rFonts w:ascii="David" w:hAnsi="David" w:cs="David"/>
          <w:color w:val="000000" w:themeColor="text1"/>
          <w:sz w:val="24"/>
          <w:szCs w:val="24"/>
        </w:rPr>
        <w:t>Pinhole Camera Model</w:t>
      </w:r>
      <w:r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Pr>
        <w:t> </w:t>
      </w:r>
      <w:r w:rsidRPr="00E40EF3">
        <w:rPr>
          <w:rFonts w:ascii="David" w:hAnsi="David" w:cs="David"/>
          <w:color w:val="000000" w:themeColor="text1"/>
          <w:sz w:val="24"/>
          <w:szCs w:val="24"/>
          <w:rtl/>
        </w:rPr>
        <w:t xml:space="preserve">מבצע הטלה פרספקטיבית של העולם הפיזיקלי על גבי מישור תמונה שטוח. בתהליך זה, המידע על ציר העומק (ציר ה </w:t>
      </w:r>
      <w:r w:rsidRPr="00E40EF3">
        <w:rPr>
          <w:rFonts w:ascii="David" w:hAnsi="David" w:cs="David"/>
          <w:color w:val="000000" w:themeColor="text1"/>
          <w:sz w:val="24"/>
          <w:szCs w:val="24"/>
        </w:rPr>
        <w:t>Z</w:t>
      </w:r>
      <w:r w:rsidRPr="00E40EF3">
        <w:rPr>
          <w:rFonts w:ascii="David" w:hAnsi="David" w:cs="David"/>
          <w:color w:val="000000" w:themeColor="text1"/>
          <w:sz w:val="24"/>
          <w:szCs w:val="24"/>
          <w:rtl/>
        </w:rPr>
        <w:t xml:space="preserve">) אובד לחלוטין, מה שמוביל לתופעה המכונה </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עמימות קנה מידה" </w:t>
      </w:r>
      <w:r w:rsidRPr="00E40EF3">
        <w:rPr>
          <w:rFonts w:ascii="David" w:hAnsi="David" w:cs="David"/>
          <w:color w:val="000000" w:themeColor="text1"/>
          <w:sz w:val="24"/>
          <w:szCs w:val="24"/>
        </w:rPr>
        <w:t xml:space="preserve"> :(Scale Ambiguity)</w:t>
      </w:r>
      <w:r w:rsidRPr="00E40EF3">
        <w:rPr>
          <w:rFonts w:ascii="David" w:hAnsi="David" w:cs="David"/>
          <w:color w:val="000000" w:themeColor="text1"/>
          <w:sz w:val="24"/>
          <w:szCs w:val="24"/>
          <w:rtl/>
        </w:rPr>
        <w:t xml:space="preserve">מצב שבו אובייקט קטן וקרוב יוצר ייצוג </w:t>
      </w:r>
      <w:proofErr w:type="spellStart"/>
      <w:r w:rsidRPr="00E40EF3">
        <w:rPr>
          <w:rFonts w:ascii="David" w:hAnsi="David" w:cs="David"/>
          <w:color w:val="000000" w:themeColor="text1"/>
          <w:sz w:val="24"/>
          <w:szCs w:val="24"/>
          <w:rtl/>
        </w:rPr>
        <w:t>פיקסלי</w:t>
      </w:r>
      <w:proofErr w:type="spellEnd"/>
      <w:r w:rsidRPr="00E40EF3">
        <w:rPr>
          <w:rFonts w:ascii="David" w:hAnsi="David" w:cs="David"/>
          <w:color w:val="000000" w:themeColor="text1"/>
          <w:sz w:val="24"/>
          <w:szCs w:val="24"/>
          <w:rtl/>
        </w:rPr>
        <w:t xml:space="preserve"> זהה לזה של אובייקט גדול ורחוק.</w:t>
      </w:r>
      <w:r w:rsidRPr="00E40EF3">
        <w:rPr>
          <w:rFonts w:ascii="David" w:eastAsia="Times New Roman" w:hAnsi="David" w:cs="David"/>
          <w:color w:val="000000" w:themeColor="text1"/>
          <w:kern w:val="0"/>
          <w:sz w:val="24"/>
          <w:szCs w:val="24"/>
          <w:rtl/>
          <w14:ligatures w14:val="none"/>
        </w:rPr>
        <w:t xml:space="preserve"> </w:t>
      </w:r>
      <w:r w:rsidRPr="00E40EF3">
        <w:rPr>
          <w:rFonts w:ascii="David" w:hAnsi="David" w:cs="David"/>
          <w:color w:val="000000" w:themeColor="text1"/>
          <w:sz w:val="24"/>
          <w:szCs w:val="24"/>
          <w:rtl/>
        </w:rPr>
        <w:t>כדי להתמודד עם אתגר זה במערכות מעקב, בעולם האקדמי מתפתחות ארכיטקטורות מרובות שלבים המשלבות למידה עמוקה וגיאומטריה קלאסית</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מטרת סקירה זו היא להעמיק בחידושים התיאורטיים של השנים האחרונות בתחום הערכת מיקום וכיוון במרחב</w:t>
      </w:r>
      <w:r w:rsidRPr="00E40EF3">
        <w:rPr>
          <w:rFonts w:ascii="David" w:hAnsi="David" w:cs="David"/>
          <w:color w:val="000000" w:themeColor="text1"/>
          <w:sz w:val="24"/>
          <w:szCs w:val="24"/>
        </w:rPr>
        <w:t xml:space="preserve"> (Pose Estimation) </w:t>
      </w:r>
      <w:r w:rsidRPr="00E40EF3">
        <w:rPr>
          <w:rFonts w:ascii="David" w:hAnsi="David" w:cs="David"/>
          <w:color w:val="000000" w:themeColor="text1"/>
          <w:sz w:val="24"/>
          <w:szCs w:val="24"/>
          <w:rtl/>
        </w:rPr>
        <w:t>ולוקליזציה, ולהציג כיצד תובנות מחקריות אלו מעצבות פתרונות הנדסיים מודרניים</w:t>
      </w:r>
      <w:r w:rsidRPr="00E40EF3">
        <w:rPr>
          <w:rFonts w:ascii="David" w:hAnsi="David" w:cs="David"/>
          <w:color w:val="000000" w:themeColor="text1"/>
          <w:sz w:val="24"/>
          <w:szCs w:val="24"/>
        </w:rPr>
        <w:t>.</w:t>
      </w:r>
    </w:p>
    <w:p w14:paraId="27184A73" w14:textId="2E5B0A7C" w:rsidR="006D09D2" w:rsidRPr="00E40EF3" w:rsidRDefault="006D09D2" w:rsidP="004C7D0C">
      <w:pPr>
        <w:pStyle w:val="3"/>
        <w:rPr>
          <w:rFonts w:ascii="David" w:hAnsi="David" w:cs="David"/>
          <w:color w:val="000000" w:themeColor="text1"/>
          <w:u w:val="single"/>
          <w:rtl/>
        </w:rPr>
      </w:pPr>
      <w:bookmarkStart w:id="10" w:name="_Toc224735297"/>
      <w:r w:rsidRPr="00E40EF3">
        <w:rPr>
          <w:rFonts w:ascii="David" w:hAnsi="David" w:cs="David"/>
          <w:color w:val="000000" w:themeColor="text1"/>
          <w:u w:val="single"/>
          <w:rtl/>
        </w:rPr>
        <w:t>אתגר הנתונים והמעבר לסביבות סינטטיות</w:t>
      </w:r>
      <w:bookmarkEnd w:id="10"/>
    </w:p>
    <w:p w14:paraId="340ABD18" w14:textId="4BAC4087" w:rsidR="006D09D2" w:rsidRPr="00E40EF3" w:rsidRDefault="006D09D2"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אימון של רשתות נוירונים עמוקות לביצוע רגרסיה של מיקום תלת מימדי דורש היקפים גדולים במיוחד של </w:t>
      </w:r>
      <w:r w:rsidR="00E2116B" w:rsidRPr="00E40EF3">
        <w:rPr>
          <w:rFonts w:ascii="David" w:hAnsi="David" w:cs="David"/>
          <w:color w:val="000000" w:themeColor="text1"/>
          <w:sz w:val="24"/>
          <w:szCs w:val="24"/>
          <w:rtl/>
        </w:rPr>
        <w:t>נתוני אמות מידה (</w:t>
      </w:r>
      <w:r w:rsidR="00E2116B" w:rsidRPr="00E40EF3">
        <w:rPr>
          <w:rFonts w:ascii="David" w:hAnsi="David" w:cs="David"/>
          <w:color w:val="000000" w:themeColor="text1"/>
          <w:sz w:val="24"/>
          <w:szCs w:val="24"/>
        </w:rPr>
        <w:t>Ground Truth</w:t>
      </w:r>
      <w:r w:rsidR="00E2116B" w:rsidRPr="00E40EF3">
        <w:rPr>
          <w:rFonts w:ascii="David" w:hAnsi="David" w:cs="David"/>
          <w:color w:val="000000" w:themeColor="text1"/>
          <w:sz w:val="24"/>
          <w:szCs w:val="24"/>
          <w:rtl/>
        </w:rPr>
        <w:t xml:space="preserve">) מדויקים. בעיה זו, נידונה בהרחבה במאמר של וולטר ועמיתיו </w:t>
      </w:r>
      <w:r w:rsidR="00E2116B" w:rsidRPr="00E40EF3">
        <w:rPr>
          <w:rFonts w:ascii="David" w:hAnsi="David" w:cs="David"/>
          <w:color w:val="000000" w:themeColor="text1"/>
          <w:sz w:val="24"/>
          <w:szCs w:val="24"/>
        </w:rPr>
        <w:t>(Walter et al., 2020)</w:t>
      </w:r>
      <w:r w:rsidR="00E2116B" w:rsidRPr="00E40EF3">
        <w:rPr>
          <w:rFonts w:ascii="David" w:hAnsi="David" w:cs="David"/>
          <w:color w:val="000000" w:themeColor="text1"/>
          <w:sz w:val="24"/>
          <w:szCs w:val="24"/>
          <w:rtl/>
        </w:rPr>
        <w:t xml:space="preserve">, המציגים גישה חדשנית לייצור </w:t>
      </w:r>
      <w:r w:rsidR="00E42293" w:rsidRPr="00E40EF3">
        <w:rPr>
          <w:rFonts w:ascii="David" w:hAnsi="David" w:cs="David"/>
          <w:color w:val="000000" w:themeColor="text1"/>
          <w:sz w:val="24"/>
          <w:szCs w:val="24"/>
        </w:rPr>
        <w:t>Datasets</w:t>
      </w:r>
      <w:r w:rsidR="00E2116B" w:rsidRPr="00E40EF3">
        <w:rPr>
          <w:rFonts w:ascii="David" w:hAnsi="David" w:cs="David"/>
          <w:color w:val="000000" w:themeColor="text1"/>
          <w:sz w:val="24"/>
          <w:szCs w:val="24"/>
          <w:rtl/>
        </w:rPr>
        <w:t xml:space="preserve">. החוקרים מסבירים כי השגת </w:t>
      </w:r>
      <w:r w:rsidR="00E2116B" w:rsidRPr="00E40EF3">
        <w:rPr>
          <w:rFonts w:ascii="David" w:hAnsi="David" w:cs="David"/>
          <w:color w:val="000000" w:themeColor="text1"/>
          <w:sz w:val="24"/>
          <w:szCs w:val="24"/>
        </w:rPr>
        <w:t>Ground Truth</w:t>
      </w:r>
      <w:r w:rsidR="00E2116B" w:rsidRPr="00E40EF3">
        <w:rPr>
          <w:rFonts w:ascii="David" w:hAnsi="David" w:cs="David"/>
          <w:color w:val="000000" w:themeColor="text1"/>
          <w:sz w:val="24"/>
          <w:szCs w:val="24"/>
          <w:rtl/>
        </w:rPr>
        <w:t xml:space="preserve"> בעולם האמיתי באמצעות תיוג ידני היא משימה מורכבת ומועדת לשגיאות</w:t>
      </w:r>
      <w:r w:rsidR="00C54A5C" w:rsidRPr="00E40EF3">
        <w:rPr>
          <w:rFonts w:ascii="David" w:hAnsi="David" w:cs="David"/>
          <w:color w:val="000000" w:themeColor="text1"/>
          <w:sz w:val="24"/>
          <w:szCs w:val="24"/>
          <w:rtl/>
        </w:rPr>
        <w:t xml:space="preserve"> </w:t>
      </w:r>
      <w:r w:rsidR="00C54A5C" w:rsidRPr="00E40EF3">
        <w:rPr>
          <w:rFonts w:ascii="David" w:hAnsi="David" w:cs="David"/>
          <w:color w:val="000000" w:themeColor="text1"/>
          <w:sz w:val="24"/>
          <w:szCs w:val="24"/>
        </w:rPr>
        <w:t>(Walter et al., 2020, p. 1)</w:t>
      </w:r>
      <w:r w:rsidR="00E2116B" w:rsidRPr="00E40EF3">
        <w:rPr>
          <w:rFonts w:ascii="David" w:hAnsi="David" w:cs="David"/>
          <w:color w:val="000000" w:themeColor="text1"/>
          <w:sz w:val="24"/>
          <w:szCs w:val="24"/>
          <w:rtl/>
        </w:rPr>
        <w:t xml:space="preserve">. בנוסף, טכנולוגיות מיפוי כגון מערכות מעקב תנועה או חיישני ניווט מבוססי </w:t>
      </w:r>
      <w:r w:rsidR="00E2116B" w:rsidRPr="00E40EF3">
        <w:rPr>
          <w:rFonts w:ascii="David" w:hAnsi="David" w:cs="David"/>
          <w:color w:val="000000" w:themeColor="text1"/>
          <w:sz w:val="24"/>
          <w:szCs w:val="24"/>
        </w:rPr>
        <w:t>RTK GNSS</w:t>
      </w:r>
      <w:r w:rsidR="00E2116B" w:rsidRPr="00E40EF3">
        <w:rPr>
          <w:rFonts w:ascii="David" w:hAnsi="David" w:cs="David"/>
          <w:color w:val="000000" w:themeColor="text1"/>
          <w:sz w:val="24"/>
          <w:szCs w:val="24"/>
          <w:rtl/>
        </w:rPr>
        <w:t>, נשללות בשל הדרישה לכיול מורכב ותשתיות כבדות שאינן מתאימות לשטחים פתוחים</w:t>
      </w:r>
      <w:r w:rsidR="00C54A5C" w:rsidRPr="00E40EF3">
        <w:rPr>
          <w:rFonts w:ascii="David" w:hAnsi="David" w:cs="David"/>
          <w:color w:val="000000" w:themeColor="text1"/>
          <w:sz w:val="24"/>
          <w:szCs w:val="24"/>
          <w:rtl/>
        </w:rPr>
        <w:t xml:space="preserve"> </w:t>
      </w:r>
      <w:r w:rsidR="00C54A5C" w:rsidRPr="00E40EF3">
        <w:rPr>
          <w:rFonts w:ascii="David" w:hAnsi="David" w:cs="David"/>
          <w:color w:val="000000" w:themeColor="text1"/>
          <w:sz w:val="24"/>
          <w:szCs w:val="24"/>
        </w:rPr>
        <w:t>(Walter et al., 2020, p. 1)</w:t>
      </w:r>
      <w:r w:rsidR="00C54A5C" w:rsidRPr="00E40EF3">
        <w:rPr>
          <w:rFonts w:ascii="David" w:hAnsi="David" w:cs="David"/>
          <w:color w:val="000000" w:themeColor="text1"/>
          <w:sz w:val="24"/>
          <w:szCs w:val="24"/>
          <w:rtl/>
        </w:rPr>
        <w:t>.</w:t>
      </w:r>
    </w:p>
    <w:p w14:paraId="39EEAC12" w14:textId="5ACBE9C2" w:rsidR="00E2116B" w:rsidRPr="00E40EF3" w:rsidRDefault="00E2116B"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לשם פתרון הבעיה, הציגו וולטר ועמיתיו את </w:t>
      </w:r>
      <w:r w:rsidRPr="00E40EF3">
        <w:rPr>
          <w:rFonts w:ascii="David" w:hAnsi="David" w:cs="David"/>
          <w:color w:val="000000" w:themeColor="text1"/>
          <w:sz w:val="24"/>
          <w:szCs w:val="24"/>
        </w:rPr>
        <w:t>MIDGARD</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מערכת אוטונומית</w:t>
      </w:r>
      <w:r w:rsidR="00C54A5C" w:rsidRPr="00E40EF3">
        <w:rPr>
          <w:rFonts w:ascii="David" w:hAnsi="David" w:cs="David"/>
          <w:color w:val="000000" w:themeColor="text1"/>
          <w:sz w:val="24"/>
          <w:szCs w:val="24"/>
          <w:rtl/>
        </w:rPr>
        <w:t xml:space="preserve"> לאיסוף ויצירת נתונים. מערכת זו מבוססת על חיישן ייעודי שפיתחו בשם </w:t>
      </w:r>
      <w:r w:rsidR="00C54A5C" w:rsidRPr="00E40EF3">
        <w:rPr>
          <w:rFonts w:ascii="David" w:hAnsi="David" w:cs="David"/>
          <w:color w:val="000000" w:themeColor="text1"/>
          <w:sz w:val="24"/>
          <w:szCs w:val="24"/>
        </w:rPr>
        <w:t>UVDAR (Ultra Violet Direction And Ranging)</w:t>
      </w:r>
      <w:r w:rsidR="00C54A5C"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 xml:space="preserve"> המנצל קרינה אולטרה-סגולה</w:t>
      </w:r>
      <w:r w:rsidRPr="00E40EF3">
        <w:rPr>
          <w:rFonts w:ascii="David" w:hAnsi="David" w:cs="David"/>
          <w:color w:val="000000" w:themeColor="text1"/>
          <w:sz w:val="24"/>
          <w:szCs w:val="24"/>
        </w:rPr>
        <w:t xml:space="preserve"> (UV) </w:t>
      </w:r>
      <w:r w:rsidRPr="00E40EF3">
        <w:rPr>
          <w:rFonts w:ascii="David" w:hAnsi="David" w:cs="David"/>
          <w:color w:val="000000" w:themeColor="text1"/>
          <w:sz w:val="24"/>
          <w:szCs w:val="24"/>
          <w:rtl/>
        </w:rPr>
        <w:t>לזיהוי רחפנים</w:t>
      </w:r>
      <w:r w:rsidRPr="00E40EF3">
        <w:rPr>
          <w:rFonts w:ascii="David" w:hAnsi="David" w:cs="David"/>
          <w:color w:val="000000" w:themeColor="text1"/>
          <w:sz w:val="24"/>
          <w:szCs w:val="24"/>
        </w:rPr>
        <w:t>.</w:t>
      </w:r>
      <w:r w:rsidR="00E42293" w:rsidRPr="00E40EF3">
        <w:rPr>
          <w:rFonts w:ascii="David" w:hAnsi="David" w:cs="David"/>
          <w:color w:val="000000" w:themeColor="text1"/>
          <w:sz w:val="24"/>
          <w:szCs w:val="24"/>
          <w:rtl/>
        </w:rPr>
        <w:t xml:space="preserve"> המערכת עושה שימוש בסמני</w:t>
      </w:r>
      <w:r w:rsidR="00E42293" w:rsidRPr="00E40EF3">
        <w:rPr>
          <w:rFonts w:ascii="David" w:hAnsi="David" w:cs="David"/>
          <w:color w:val="000000" w:themeColor="text1"/>
          <w:sz w:val="24"/>
          <w:szCs w:val="24"/>
        </w:rPr>
        <w:t xml:space="preserve"> LED </w:t>
      </w:r>
      <w:r w:rsidR="00E42293" w:rsidRPr="00E40EF3">
        <w:rPr>
          <w:rFonts w:ascii="David" w:hAnsi="David" w:cs="David"/>
          <w:color w:val="000000" w:themeColor="text1"/>
          <w:sz w:val="24"/>
          <w:szCs w:val="24"/>
          <w:rtl/>
        </w:rPr>
        <w:t>אקטיביים זעירים, אשר נקלטים על ידי מצלמת</w:t>
      </w:r>
      <w:r w:rsidR="00C54A5C" w:rsidRPr="00E40EF3">
        <w:rPr>
          <w:rFonts w:ascii="David" w:hAnsi="David" w:cs="David"/>
          <w:color w:val="000000" w:themeColor="text1"/>
          <w:sz w:val="24"/>
          <w:szCs w:val="24"/>
          <w:rtl/>
        </w:rPr>
        <w:t xml:space="preserve"> ה </w:t>
      </w:r>
      <w:r w:rsidR="00E42293" w:rsidRPr="00E40EF3">
        <w:rPr>
          <w:rFonts w:ascii="David" w:hAnsi="David" w:cs="David"/>
          <w:color w:val="000000" w:themeColor="text1"/>
          <w:sz w:val="24"/>
          <w:szCs w:val="24"/>
        </w:rPr>
        <w:t xml:space="preserve"> UV</w:t>
      </w:r>
      <w:r w:rsidR="00C54A5C" w:rsidRPr="00E40EF3">
        <w:rPr>
          <w:rFonts w:ascii="David" w:hAnsi="David" w:cs="David"/>
          <w:color w:val="000000" w:themeColor="text1"/>
          <w:sz w:val="24"/>
          <w:szCs w:val="24"/>
        </w:rPr>
        <w:t>-</w:t>
      </w:r>
      <w:r w:rsidR="00C54A5C" w:rsidRPr="00E40EF3">
        <w:rPr>
          <w:rFonts w:ascii="David" w:hAnsi="David" w:cs="David"/>
          <w:color w:val="000000" w:themeColor="text1"/>
          <w:sz w:val="24"/>
          <w:szCs w:val="24"/>
          <w:rtl/>
        </w:rPr>
        <w:t>של חיישן ה-</w:t>
      </w:r>
      <w:r w:rsidR="00C54A5C" w:rsidRPr="00E40EF3">
        <w:rPr>
          <w:rFonts w:ascii="David" w:hAnsi="David" w:cs="David"/>
          <w:color w:val="000000" w:themeColor="text1"/>
          <w:sz w:val="24"/>
          <w:szCs w:val="24"/>
        </w:rPr>
        <w:t>UVDAR</w:t>
      </w:r>
      <w:r w:rsidR="00C54A5C" w:rsidRPr="00E40EF3">
        <w:rPr>
          <w:rFonts w:ascii="David" w:hAnsi="David" w:cs="David"/>
          <w:color w:val="000000" w:themeColor="text1"/>
          <w:sz w:val="24"/>
          <w:szCs w:val="24"/>
          <w:rtl/>
        </w:rPr>
        <w:t xml:space="preserve"> </w:t>
      </w:r>
      <w:r w:rsidR="00E42293" w:rsidRPr="00E40EF3">
        <w:rPr>
          <w:rFonts w:ascii="David" w:hAnsi="David" w:cs="David"/>
          <w:color w:val="000000" w:themeColor="text1"/>
          <w:sz w:val="24"/>
          <w:szCs w:val="24"/>
          <w:rtl/>
        </w:rPr>
        <w:t>כנקודות אור ברורות, תוך ניצול העובדה שקרינת השמש בספקטרום זה חלשה משמעותית מזו הנראית לעין</w:t>
      </w:r>
      <w:r w:rsidR="00C54A5C" w:rsidRPr="00E40EF3">
        <w:rPr>
          <w:rFonts w:ascii="David" w:hAnsi="David" w:cs="David"/>
          <w:color w:val="000000" w:themeColor="text1"/>
          <w:sz w:val="24"/>
          <w:szCs w:val="24"/>
          <w:rtl/>
        </w:rPr>
        <w:t xml:space="preserve"> </w:t>
      </w:r>
      <w:r w:rsidR="00C54A5C" w:rsidRPr="00E40EF3">
        <w:rPr>
          <w:rFonts w:ascii="David" w:hAnsi="David" w:cs="David"/>
          <w:color w:val="000000" w:themeColor="text1"/>
          <w:sz w:val="24"/>
          <w:szCs w:val="24"/>
        </w:rPr>
        <w:t>(Walter et al., 2020, p. 2)</w:t>
      </w:r>
      <w:r w:rsidR="00E42293" w:rsidRPr="00E40EF3">
        <w:rPr>
          <w:rFonts w:ascii="David" w:hAnsi="David" w:cs="David"/>
          <w:color w:val="000000" w:themeColor="text1"/>
          <w:sz w:val="24"/>
          <w:szCs w:val="24"/>
          <w:rtl/>
        </w:rPr>
        <w:t>. החידוש התיאורטי המרכזי בעבודה זו טמון בשימוש בשיטה הסתברותית הממפה את חוסר הוודאות במדידות המצלמה לשונות משותפת</w:t>
      </w:r>
      <w:r w:rsidR="00E42293" w:rsidRPr="00E40EF3">
        <w:rPr>
          <w:rFonts w:ascii="David" w:hAnsi="David" w:cs="David"/>
          <w:color w:val="000000" w:themeColor="text1"/>
          <w:sz w:val="24"/>
          <w:szCs w:val="24"/>
        </w:rPr>
        <w:t xml:space="preserve"> (Covariance) </w:t>
      </w:r>
      <w:r w:rsidR="00E0779C">
        <w:rPr>
          <w:rFonts w:ascii="David" w:hAnsi="David" w:cs="David" w:hint="cs"/>
          <w:color w:val="000000" w:themeColor="text1"/>
          <w:sz w:val="24"/>
          <w:szCs w:val="24"/>
          <w:rtl/>
        </w:rPr>
        <w:t xml:space="preserve"> </w:t>
      </w:r>
      <w:r w:rsidR="00E42293" w:rsidRPr="00E40EF3">
        <w:rPr>
          <w:rFonts w:ascii="David" w:hAnsi="David" w:cs="David"/>
          <w:color w:val="000000" w:themeColor="text1"/>
          <w:sz w:val="24"/>
          <w:szCs w:val="24"/>
          <w:rtl/>
        </w:rPr>
        <w:t>במרחב, ובכך מאפשרת יצירה אוטומטית של אזורי עניין</w:t>
      </w:r>
      <w:r w:rsidR="00E42293" w:rsidRPr="00E40EF3">
        <w:rPr>
          <w:rFonts w:ascii="David" w:hAnsi="David" w:cs="David"/>
          <w:color w:val="000000" w:themeColor="text1"/>
          <w:sz w:val="24"/>
          <w:szCs w:val="24"/>
        </w:rPr>
        <w:t xml:space="preserve"> (Bounding Boxes) </w:t>
      </w:r>
      <w:r w:rsidR="00E42293" w:rsidRPr="00E40EF3">
        <w:rPr>
          <w:rFonts w:ascii="David" w:hAnsi="David" w:cs="David"/>
          <w:color w:val="000000" w:themeColor="text1"/>
          <w:sz w:val="24"/>
          <w:szCs w:val="24"/>
          <w:rtl/>
        </w:rPr>
        <w:t xml:space="preserve"> מבוססי קנה מידה</w:t>
      </w:r>
      <w:r w:rsidR="00E42293" w:rsidRPr="00E40EF3">
        <w:rPr>
          <w:rFonts w:ascii="David" w:hAnsi="David" w:cs="David"/>
          <w:color w:val="000000" w:themeColor="text1"/>
          <w:sz w:val="24"/>
          <w:szCs w:val="24"/>
        </w:rPr>
        <w:t>.</w:t>
      </w:r>
      <w:r w:rsidR="00E42293" w:rsidRPr="00E40EF3">
        <w:rPr>
          <w:rFonts w:ascii="David" w:hAnsi="David" w:cs="David"/>
          <w:color w:val="000000" w:themeColor="text1"/>
          <w:sz w:val="24"/>
          <w:szCs w:val="24"/>
          <w:rtl/>
        </w:rPr>
        <w:t xml:space="preserve"> </w:t>
      </w:r>
    </w:p>
    <w:p w14:paraId="6B03DAF4" w14:textId="2AB27C43" w:rsidR="00C54A5C" w:rsidRPr="00E40EF3" w:rsidRDefault="00C54A5C"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יחד עם זאת, הניתוח המחקרי של וולטר מציף מגבלה פיזיקלית מהותית: השגת נתונים מדויקים במרחב הפיזי מוגבלת לטווחים קצרים מאוד. חיישן ה</w:t>
      </w:r>
      <w:r w:rsidRPr="00E40EF3">
        <w:rPr>
          <w:rFonts w:ascii="David" w:hAnsi="David" w:cs="David"/>
          <w:color w:val="000000" w:themeColor="text1"/>
          <w:sz w:val="24"/>
          <w:szCs w:val="24"/>
        </w:rPr>
        <w:t xml:space="preserve"> UVDAR -</w:t>
      </w:r>
      <w:r w:rsidRPr="00E40EF3">
        <w:rPr>
          <w:rFonts w:ascii="David" w:hAnsi="David" w:cs="David"/>
          <w:color w:val="000000" w:themeColor="text1"/>
          <w:sz w:val="24"/>
          <w:szCs w:val="24"/>
          <w:rtl/>
        </w:rPr>
        <w:t>פועל במרחק של כ-15 מטרים בלבד מהמצלמה, עם שגיאה של עשרות אחוזים בקצות הטווח</w:t>
      </w:r>
      <w:r w:rsidRPr="00E40EF3">
        <w:rPr>
          <w:rFonts w:ascii="David" w:hAnsi="David" w:cs="David"/>
          <w:color w:val="000000" w:themeColor="text1"/>
          <w:sz w:val="24"/>
          <w:szCs w:val="24"/>
          <w:rtl/>
        </w:rPr>
        <w:tab/>
      </w:r>
      <w:r w:rsidRPr="00E40EF3">
        <w:rPr>
          <w:rFonts w:ascii="David" w:hAnsi="David" w:cs="David"/>
          <w:color w:val="000000" w:themeColor="text1"/>
          <w:sz w:val="24"/>
          <w:szCs w:val="24"/>
          <w:rtl/>
        </w:rPr>
        <w:tab/>
        <w:t xml:space="preserve"> </w:t>
      </w:r>
      <w:r w:rsidRPr="00E40EF3">
        <w:rPr>
          <w:rFonts w:ascii="David" w:hAnsi="David" w:cs="David"/>
          <w:color w:val="000000" w:themeColor="text1"/>
          <w:sz w:val="24"/>
          <w:szCs w:val="24"/>
        </w:rPr>
        <w:t>(Walter et al., 2020, p. 3)</w:t>
      </w:r>
      <w:r w:rsidRPr="00E40EF3">
        <w:rPr>
          <w:rFonts w:ascii="David" w:hAnsi="David" w:cs="David"/>
          <w:color w:val="000000" w:themeColor="text1"/>
          <w:sz w:val="24"/>
          <w:szCs w:val="24"/>
          <w:rtl/>
        </w:rPr>
        <w:t xml:space="preserve">. מגבלה זו של איסוף נתונים אופטי מהווה </w:t>
      </w:r>
      <w:r w:rsidR="001B7310" w:rsidRPr="00E40EF3">
        <w:rPr>
          <w:rFonts w:ascii="David" w:hAnsi="David" w:cs="David"/>
          <w:color w:val="000000" w:themeColor="text1"/>
          <w:sz w:val="24"/>
          <w:szCs w:val="24"/>
          <w:rtl/>
        </w:rPr>
        <w:t xml:space="preserve">הצדקה </w:t>
      </w:r>
      <w:r w:rsidRPr="00E40EF3">
        <w:rPr>
          <w:rFonts w:ascii="David" w:hAnsi="David" w:cs="David"/>
          <w:color w:val="000000" w:themeColor="text1"/>
          <w:sz w:val="24"/>
          <w:szCs w:val="24"/>
          <w:rtl/>
        </w:rPr>
        <w:t xml:space="preserve">למעבר לשימוש בדאטה סינתטי בפרויקטים הנדרשים לטווחי פעולה ארוכים יותר. יצירת נתוני </w:t>
      </w:r>
      <w:r w:rsidR="00EF161F" w:rsidRPr="00E40EF3">
        <w:rPr>
          <w:rFonts w:ascii="David" w:hAnsi="David" w:cs="David"/>
          <w:color w:val="000000" w:themeColor="text1"/>
          <w:sz w:val="24"/>
          <w:szCs w:val="24"/>
        </w:rPr>
        <w:t>Ground Truth</w:t>
      </w:r>
      <w:r w:rsidRPr="00E40EF3">
        <w:rPr>
          <w:rFonts w:ascii="David" w:hAnsi="David" w:cs="David"/>
          <w:color w:val="000000" w:themeColor="text1"/>
          <w:sz w:val="24"/>
          <w:szCs w:val="24"/>
          <w:rtl/>
        </w:rPr>
        <w:t xml:space="preserve"> מדויקים וללא השפעות סביבתיות במרחקים גדולים מתאפשרת בעיקר באמצעות סימולציה ממוחשבת המבוססת על מנועים גרפיים</w:t>
      </w:r>
      <w:r w:rsidR="00EF161F" w:rsidRPr="00E40EF3">
        <w:rPr>
          <w:rFonts w:ascii="David" w:hAnsi="David" w:cs="David"/>
          <w:color w:val="000000" w:themeColor="text1"/>
          <w:sz w:val="24"/>
          <w:szCs w:val="24"/>
          <w:rtl/>
        </w:rPr>
        <w:t>.</w:t>
      </w:r>
    </w:p>
    <w:p w14:paraId="3A6DE241" w14:textId="379E33ED" w:rsidR="00EF161F" w:rsidRPr="00E40EF3" w:rsidRDefault="00EF161F" w:rsidP="004C7D0C">
      <w:pPr>
        <w:pStyle w:val="3"/>
        <w:rPr>
          <w:rFonts w:ascii="David" w:hAnsi="David" w:cs="David"/>
          <w:color w:val="000000" w:themeColor="text1"/>
          <w:u w:val="single"/>
        </w:rPr>
      </w:pPr>
      <w:bookmarkStart w:id="11" w:name="_Toc224735298"/>
      <w:r w:rsidRPr="00E40EF3">
        <w:rPr>
          <w:rFonts w:ascii="David" w:hAnsi="David" w:cs="David"/>
          <w:color w:val="000000" w:themeColor="text1"/>
          <w:u w:val="single"/>
          <w:rtl/>
        </w:rPr>
        <w:t>זיהוי מבוסס אזורי עניין</w:t>
      </w:r>
      <w:r w:rsidRPr="00E40EF3">
        <w:rPr>
          <w:rFonts w:ascii="David" w:hAnsi="David" w:cs="David"/>
          <w:color w:val="000000" w:themeColor="text1"/>
          <w:u w:val="single"/>
        </w:rPr>
        <w:t xml:space="preserve"> (</w:t>
      </w:r>
      <w:proofErr w:type="spellStart"/>
      <w:r w:rsidRPr="00E40EF3">
        <w:rPr>
          <w:rFonts w:ascii="David" w:hAnsi="David" w:cs="David"/>
          <w:color w:val="000000" w:themeColor="text1"/>
          <w:u w:val="single"/>
        </w:rPr>
        <w:t>RoI</w:t>
      </w:r>
      <w:proofErr w:type="spellEnd"/>
      <w:r w:rsidRPr="00E40EF3">
        <w:rPr>
          <w:rFonts w:ascii="David" w:hAnsi="David" w:cs="David"/>
          <w:color w:val="000000" w:themeColor="text1"/>
          <w:u w:val="single"/>
        </w:rPr>
        <w:t xml:space="preserve">) </w:t>
      </w:r>
      <w:r w:rsidRPr="00E40EF3">
        <w:rPr>
          <w:rFonts w:ascii="David" w:hAnsi="David" w:cs="David"/>
          <w:color w:val="000000" w:themeColor="text1"/>
          <w:u w:val="single"/>
          <w:rtl/>
        </w:rPr>
        <w:t>וביצוע לוקליזציה בזמן אמת</w:t>
      </w:r>
      <w:bookmarkEnd w:id="11"/>
    </w:p>
    <w:p w14:paraId="7F30F784" w14:textId="77777777" w:rsidR="00EF161F" w:rsidRPr="00E40EF3" w:rsidRDefault="00EF161F" w:rsidP="00247E57">
      <w:pPr>
        <w:spacing w:line="276" w:lineRule="auto"/>
        <w:ind w:left="360"/>
        <w:jc w:val="both"/>
        <w:rPr>
          <w:rFonts w:ascii="David" w:hAnsi="David" w:cs="David"/>
          <w:color w:val="000000" w:themeColor="text1"/>
          <w:sz w:val="24"/>
          <w:szCs w:val="24"/>
        </w:rPr>
      </w:pPr>
      <w:r w:rsidRPr="00E40EF3">
        <w:rPr>
          <w:rFonts w:ascii="David" w:hAnsi="David" w:cs="David"/>
          <w:color w:val="000000" w:themeColor="text1"/>
          <w:sz w:val="24"/>
          <w:szCs w:val="24"/>
          <w:rtl/>
        </w:rPr>
        <w:t xml:space="preserve">סוגיה תיאורטית מרכזית נוספת עוסקת בארכיטקטורה הנדרשת כדי לעבד תמונות בזמן אמת. במאמרם של </w:t>
      </w:r>
      <w:proofErr w:type="spellStart"/>
      <w:r w:rsidRPr="00E40EF3">
        <w:rPr>
          <w:rFonts w:ascii="David" w:hAnsi="David" w:cs="David"/>
          <w:color w:val="000000" w:themeColor="text1"/>
          <w:sz w:val="24"/>
          <w:szCs w:val="24"/>
          <w:rtl/>
        </w:rPr>
        <w:t>ריי</w:t>
      </w:r>
      <w:proofErr w:type="spellEnd"/>
      <w:r w:rsidRPr="00E40EF3">
        <w:rPr>
          <w:rFonts w:ascii="David" w:hAnsi="David" w:cs="David"/>
          <w:color w:val="000000" w:themeColor="text1"/>
          <w:sz w:val="24"/>
          <w:szCs w:val="24"/>
          <w:rtl/>
        </w:rPr>
        <w:t xml:space="preserve"> ועמיתיו </w:t>
      </w:r>
      <w:r w:rsidRPr="00E40EF3">
        <w:rPr>
          <w:rFonts w:ascii="David" w:hAnsi="David" w:cs="David"/>
          <w:color w:val="000000" w:themeColor="text1"/>
          <w:sz w:val="24"/>
          <w:szCs w:val="24"/>
        </w:rPr>
        <w:t>(Rey et al., 2025)</w:t>
      </w:r>
      <w:r w:rsidRPr="00E40EF3">
        <w:rPr>
          <w:rFonts w:ascii="David" w:hAnsi="David" w:cs="David"/>
          <w:color w:val="000000" w:themeColor="text1"/>
          <w:sz w:val="24"/>
          <w:szCs w:val="24"/>
          <w:rtl/>
        </w:rPr>
        <w:t>, החוקרים בוחנים את מגבלות מאגרי הנתונים הקלאסיים, אשר לרוב מוגבלים לאובייקטים במרחקים קצרים מאוד, ומרחיבים את המחקר להערכת מיקום וכיוון של אובייקטים בטווחים ארוכים יותר של עד 10 מטרים</w:t>
      </w:r>
      <w:r w:rsidRPr="00E40EF3">
        <w:rPr>
          <w:rFonts w:ascii="David" w:hAnsi="David" w:cs="David"/>
          <w:color w:val="000000" w:themeColor="text1"/>
          <w:sz w:val="24"/>
          <w:szCs w:val="24"/>
        </w:rPr>
        <w:t>.</w:t>
      </w:r>
    </w:p>
    <w:p w14:paraId="0759A355" w14:textId="4C22F5E4" w:rsidR="00EF161F" w:rsidRPr="00E40EF3" w:rsidRDefault="00EF161F" w:rsidP="00247E57">
      <w:pPr>
        <w:spacing w:line="276" w:lineRule="auto"/>
        <w:ind w:left="360"/>
        <w:jc w:val="both"/>
        <w:rPr>
          <w:rFonts w:ascii="David" w:hAnsi="David" w:cs="David"/>
          <w:color w:val="000000" w:themeColor="text1"/>
          <w:sz w:val="24"/>
          <w:szCs w:val="24"/>
          <w:rtl/>
        </w:rPr>
      </w:pPr>
      <w:proofErr w:type="spellStart"/>
      <w:r w:rsidRPr="00E40EF3">
        <w:rPr>
          <w:rFonts w:ascii="David" w:hAnsi="David" w:cs="David"/>
          <w:color w:val="000000" w:themeColor="text1"/>
          <w:sz w:val="24"/>
          <w:szCs w:val="24"/>
          <w:rtl/>
        </w:rPr>
        <w:t>ריי</w:t>
      </w:r>
      <w:proofErr w:type="spellEnd"/>
      <w:r w:rsidRPr="00E40EF3">
        <w:rPr>
          <w:rFonts w:ascii="David" w:hAnsi="David" w:cs="David"/>
          <w:color w:val="000000" w:themeColor="text1"/>
          <w:sz w:val="24"/>
          <w:szCs w:val="24"/>
          <w:rtl/>
        </w:rPr>
        <w:t xml:space="preserve"> ועמיתיו עורכים השוואה יסודית בין פרדיגמות של התאמה נקודתית</w:t>
      </w:r>
      <w:r w:rsidRPr="00E40EF3">
        <w:rPr>
          <w:rFonts w:ascii="David" w:hAnsi="David" w:cs="David"/>
          <w:color w:val="000000" w:themeColor="text1"/>
          <w:sz w:val="24"/>
          <w:szCs w:val="24"/>
        </w:rPr>
        <w:t xml:space="preserve"> (Correspondence) </w:t>
      </w:r>
      <w:r w:rsidRPr="00E40EF3">
        <w:rPr>
          <w:rFonts w:ascii="David" w:hAnsi="David" w:cs="David"/>
          <w:color w:val="000000" w:themeColor="text1"/>
          <w:sz w:val="24"/>
          <w:szCs w:val="24"/>
          <w:rtl/>
        </w:rPr>
        <w:t>לבין פרדיגמות רגרסיה</w:t>
      </w:r>
      <w:r w:rsidRPr="00E40EF3">
        <w:rPr>
          <w:rFonts w:ascii="David" w:hAnsi="David" w:cs="David"/>
          <w:color w:val="000000" w:themeColor="text1"/>
          <w:sz w:val="24"/>
          <w:szCs w:val="24"/>
        </w:rPr>
        <w:t xml:space="preserve"> (Regression) </w:t>
      </w:r>
      <w:r w:rsidRPr="00E40EF3">
        <w:rPr>
          <w:rFonts w:ascii="David" w:hAnsi="David" w:cs="David"/>
          <w:color w:val="000000" w:themeColor="text1"/>
          <w:sz w:val="24"/>
          <w:szCs w:val="24"/>
          <w:rtl/>
        </w:rPr>
        <w:t>הפועלות על אזור העניין</w:t>
      </w:r>
      <w:r w:rsidRPr="00E40EF3">
        <w:rPr>
          <w:rFonts w:ascii="David" w:hAnsi="David" w:cs="David"/>
          <w:color w:val="000000" w:themeColor="text1"/>
          <w:sz w:val="24"/>
          <w:szCs w:val="24"/>
        </w:rPr>
        <w:t xml:space="preserve"> (Region of Interest - </w:t>
      </w:r>
      <w:proofErr w:type="spellStart"/>
      <w:r w:rsidRPr="00E40EF3">
        <w:rPr>
          <w:rFonts w:ascii="David" w:hAnsi="David" w:cs="David"/>
          <w:color w:val="000000" w:themeColor="text1"/>
          <w:sz w:val="24"/>
          <w:szCs w:val="24"/>
        </w:rPr>
        <w:t>RoI</w:t>
      </w:r>
      <w:proofErr w:type="spellEnd"/>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המופק מגלאי אובייקטים</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בגישות מבוססות התאמה, המערכת מאתרת נקודות מפתח בתמונה ומקשרת אותן למודל תלת ממדי של האובייקט, ולאחר מכן פותרת בעיית</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Pr>
        <w:lastRenderedPageBreak/>
        <w:t xml:space="preserve">Perspective-n-Point (PnP) </w:t>
      </w:r>
      <w:r w:rsidRPr="00E40EF3">
        <w:rPr>
          <w:rFonts w:ascii="David" w:hAnsi="David" w:cs="David"/>
          <w:color w:val="000000" w:themeColor="text1"/>
          <w:sz w:val="24"/>
          <w:szCs w:val="24"/>
          <w:rtl/>
        </w:rPr>
        <w:t xml:space="preserve"> לצורך חישוב מיקומו במרחב - תהליך הכרוך בחישובים מורכבים</w:t>
      </w:r>
      <w:r w:rsidR="002B4F7F" w:rsidRPr="00E40EF3">
        <w:rPr>
          <w:rFonts w:ascii="David" w:hAnsi="David" w:cs="David"/>
          <w:color w:val="000000" w:themeColor="text1"/>
          <w:sz w:val="24"/>
          <w:szCs w:val="24"/>
          <w:rtl/>
        </w:rPr>
        <w:t>: המחקר חושף כי שיטות אלו סובלות מצוואר בקבוק חישובי המגביל אותן לקצבי עיבוד נמוכים</w:t>
      </w:r>
      <w:r w:rsidRPr="00E40EF3">
        <w:rPr>
          <w:rFonts w:ascii="David" w:hAnsi="David" w:cs="David"/>
          <w:color w:val="000000" w:themeColor="text1"/>
          <w:sz w:val="24"/>
          <w:szCs w:val="24"/>
          <w:rtl/>
        </w:rPr>
        <w:t xml:space="preserve"> </w:t>
      </w:r>
      <w:r w:rsidR="002B4F7F" w:rsidRPr="00E40EF3">
        <w:rPr>
          <w:rFonts w:ascii="David" w:hAnsi="David" w:cs="David"/>
          <w:color w:val="000000" w:themeColor="text1"/>
          <w:sz w:val="24"/>
          <w:szCs w:val="24"/>
          <w:rtl/>
        </w:rPr>
        <w:t xml:space="preserve">(כ- </w:t>
      </w:r>
      <w:r w:rsidR="002B4F7F" w:rsidRPr="00E40EF3">
        <w:rPr>
          <w:rFonts w:ascii="David" w:hAnsi="David" w:cs="David"/>
          <w:color w:val="000000" w:themeColor="text1"/>
          <w:sz w:val="24"/>
          <w:szCs w:val="24"/>
        </w:rPr>
        <w:t>Hz</w:t>
      </w:r>
      <w:r w:rsidR="002B4F7F" w:rsidRPr="00E40EF3">
        <w:rPr>
          <w:rFonts w:ascii="David" w:hAnsi="David" w:cs="David"/>
          <w:color w:val="000000" w:themeColor="text1"/>
          <w:sz w:val="24"/>
          <w:szCs w:val="24"/>
          <w:rtl/>
        </w:rPr>
        <w:t xml:space="preserve">4) </w:t>
      </w:r>
      <w:r w:rsidR="002B4F7F" w:rsidRPr="00E40EF3">
        <w:rPr>
          <w:rFonts w:ascii="David" w:hAnsi="David" w:cs="David"/>
          <w:color w:val="000000" w:themeColor="text1"/>
          <w:sz w:val="24"/>
          <w:szCs w:val="24"/>
        </w:rPr>
        <w:t>(Rey et al., 2025, p. 4)</w:t>
      </w:r>
      <w:r w:rsidR="002B4F7F" w:rsidRPr="00E40EF3">
        <w:rPr>
          <w:rFonts w:ascii="David" w:hAnsi="David" w:cs="David"/>
          <w:color w:val="000000" w:themeColor="text1"/>
          <w:sz w:val="24"/>
          <w:szCs w:val="24"/>
          <w:rtl/>
        </w:rPr>
        <w:t>. לעומת זאת, בגישות מבוססות רגרסיה, המודל לומד להעריך את מיקום האובייקט ישירות מתוך ה־</w:t>
      </w:r>
      <w:proofErr w:type="spellStart"/>
      <w:r w:rsidR="002B4F7F" w:rsidRPr="00E40EF3">
        <w:rPr>
          <w:rFonts w:ascii="David" w:hAnsi="David" w:cs="David"/>
          <w:color w:val="000000" w:themeColor="text1"/>
          <w:sz w:val="24"/>
          <w:szCs w:val="24"/>
        </w:rPr>
        <w:t>RoI</w:t>
      </w:r>
      <w:proofErr w:type="spellEnd"/>
      <w:r w:rsidR="002B4F7F" w:rsidRPr="00E40EF3">
        <w:rPr>
          <w:rFonts w:ascii="David" w:hAnsi="David" w:cs="David"/>
          <w:color w:val="000000" w:themeColor="text1"/>
          <w:sz w:val="24"/>
          <w:szCs w:val="24"/>
        </w:rPr>
        <w:t xml:space="preserve"> </w:t>
      </w:r>
      <w:r w:rsidR="002B4F7F" w:rsidRPr="00E40EF3">
        <w:rPr>
          <w:rFonts w:ascii="David" w:hAnsi="David" w:cs="David"/>
          <w:color w:val="000000" w:themeColor="text1"/>
          <w:sz w:val="24"/>
          <w:szCs w:val="24"/>
          <w:rtl/>
        </w:rPr>
        <w:t xml:space="preserve"> , ללא שלבי התאמה מפורשים או פתרון</w:t>
      </w:r>
      <w:r w:rsidR="002B4F7F" w:rsidRPr="00E40EF3">
        <w:rPr>
          <w:rFonts w:ascii="David" w:hAnsi="David" w:cs="David"/>
          <w:color w:val="000000" w:themeColor="text1"/>
          <w:sz w:val="24"/>
          <w:szCs w:val="24"/>
        </w:rPr>
        <w:t xml:space="preserve">. PnP </w:t>
      </w:r>
      <w:r w:rsidR="002B4F7F" w:rsidRPr="00E40EF3">
        <w:rPr>
          <w:rFonts w:ascii="David" w:hAnsi="David" w:cs="David"/>
          <w:color w:val="000000" w:themeColor="text1"/>
          <w:sz w:val="24"/>
          <w:szCs w:val="24"/>
          <w:rtl/>
        </w:rPr>
        <w:t>המחקר מראה כי ארכיטקטורות רגרסיה מבוססות</w:t>
      </w:r>
      <w:r w:rsidR="002B4F7F" w:rsidRPr="00E40EF3">
        <w:rPr>
          <w:rFonts w:ascii="David" w:hAnsi="David" w:cs="David"/>
          <w:color w:val="000000" w:themeColor="text1"/>
          <w:sz w:val="24"/>
          <w:szCs w:val="24"/>
        </w:rPr>
        <w:t xml:space="preserve"> </w:t>
      </w:r>
      <w:proofErr w:type="gramStart"/>
      <w:r w:rsidR="002B4F7F" w:rsidRPr="00E40EF3">
        <w:rPr>
          <w:rFonts w:ascii="David" w:hAnsi="David" w:cs="David"/>
          <w:color w:val="000000" w:themeColor="text1"/>
          <w:sz w:val="24"/>
          <w:szCs w:val="24"/>
        </w:rPr>
        <w:t xml:space="preserve">Vision </w:t>
      </w:r>
      <w:r w:rsidR="009A5F6D" w:rsidRPr="00E40EF3">
        <w:rPr>
          <w:rFonts w:ascii="David" w:hAnsi="David" w:cs="David"/>
          <w:color w:val="000000" w:themeColor="text1"/>
          <w:sz w:val="24"/>
          <w:szCs w:val="24"/>
        </w:rPr>
        <w:t xml:space="preserve"> </w:t>
      </w:r>
      <w:r w:rsidR="002B4F7F" w:rsidRPr="00E40EF3">
        <w:rPr>
          <w:rFonts w:ascii="David" w:hAnsi="David" w:cs="David"/>
          <w:color w:val="000000" w:themeColor="text1"/>
          <w:sz w:val="24"/>
          <w:szCs w:val="24"/>
        </w:rPr>
        <w:t>Transformers</w:t>
      </w:r>
      <w:proofErr w:type="gramEnd"/>
      <w:r w:rsidR="002B4F7F" w:rsidRPr="00E40EF3">
        <w:rPr>
          <w:rFonts w:ascii="David" w:hAnsi="David" w:cs="David"/>
          <w:color w:val="000000" w:themeColor="text1"/>
          <w:sz w:val="24"/>
          <w:szCs w:val="24"/>
        </w:rPr>
        <w:t xml:space="preserve"> </w:t>
      </w:r>
      <w:r w:rsidR="009A5F6D" w:rsidRPr="00E40EF3">
        <w:rPr>
          <w:rFonts w:ascii="David" w:hAnsi="David" w:cs="David"/>
          <w:color w:val="000000" w:themeColor="text1"/>
          <w:sz w:val="24"/>
          <w:szCs w:val="24"/>
          <w:rtl/>
        </w:rPr>
        <w:t xml:space="preserve"> </w:t>
      </w:r>
      <w:r w:rsidR="002B4F7F" w:rsidRPr="00E40EF3">
        <w:rPr>
          <w:rFonts w:ascii="David" w:hAnsi="David" w:cs="David"/>
          <w:color w:val="000000" w:themeColor="text1"/>
          <w:sz w:val="24"/>
          <w:szCs w:val="24"/>
          <w:rtl/>
        </w:rPr>
        <w:t xml:space="preserve">מאפשרות עיבוד מהיר ויעיל יותר, ומגיעות </w:t>
      </w:r>
      <w:proofErr w:type="spellStart"/>
      <w:r w:rsidR="002B4F7F" w:rsidRPr="00E40EF3">
        <w:rPr>
          <w:rFonts w:ascii="David" w:hAnsi="David" w:cs="David"/>
          <w:color w:val="000000" w:themeColor="text1"/>
          <w:sz w:val="24"/>
          <w:szCs w:val="24"/>
          <w:rtl/>
        </w:rPr>
        <w:t>לקצבים</w:t>
      </w:r>
      <w:proofErr w:type="spellEnd"/>
      <w:r w:rsidR="002B4F7F" w:rsidRPr="00E40EF3">
        <w:rPr>
          <w:rFonts w:ascii="David" w:hAnsi="David" w:cs="David"/>
          <w:color w:val="000000" w:themeColor="text1"/>
          <w:sz w:val="24"/>
          <w:szCs w:val="24"/>
          <w:rtl/>
        </w:rPr>
        <w:t xml:space="preserve"> המתאימים לזמן אמת (כ- </w:t>
      </w:r>
      <w:r w:rsidR="002B4F7F" w:rsidRPr="00E40EF3">
        <w:rPr>
          <w:rFonts w:ascii="David" w:hAnsi="David" w:cs="David"/>
          <w:color w:val="000000" w:themeColor="text1"/>
          <w:sz w:val="24"/>
          <w:szCs w:val="24"/>
        </w:rPr>
        <w:t>Hz</w:t>
      </w:r>
      <w:r w:rsidR="002B4F7F" w:rsidRPr="00E40EF3">
        <w:rPr>
          <w:rFonts w:ascii="David" w:hAnsi="David" w:cs="David"/>
          <w:color w:val="000000" w:themeColor="text1"/>
          <w:sz w:val="24"/>
          <w:szCs w:val="24"/>
          <w:rtl/>
        </w:rPr>
        <w:t xml:space="preserve">50) </w:t>
      </w:r>
      <w:r w:rsidR="002B4F7F" w:rsidRPr="00E40EF3">
        <w:rPr>
          <w:rFonts w:ascii="David" w:hAnsi="David" w:cs="David"/>
          <w:color w:val="000000" w:themeColor="text1"/>
          <w:sz w:val="24"/>
          <w:szCs w:val="24"/>
        </w:rPr>
        <w:t>(Rey et al., 2025, p. 4)</w:t>
      </w:r>
      <w:r w:rsidR="002B4F7F" w:rsidRPr="00E40EF3">
        <w:rPr>
          <w:rFonts w:ascii="David" w:hAnsi="David" w:cs="David"/>
          <w:color w:val="000000" w:themeColor="text1"/>
          <w:sz w:val="24"/>
          <w:szCs w:val="24"/>
          <w:rtl/>
        </w:rPr>
        <w:t>.</w:t>
      </w:r>
    </w:p>
    <w:p w14:paraId="4005A875" w14:textId="5BD3A518" w:rsidR="002B4F7F" w:rsidRPr="00E40EF3" w:rsidRDefault="002B4F7F"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ממצא מרכזי מתוך מחקרו של </w:t>
      </w:r>
      <w:proofErr w:type="spellStart"/>
      <w:r w:rsidRPr="00E40EF3">
        <w:rPr>
          <w:rFonts w:ascii="David" w:hAnsi="David" w:cs="David"/>
          <w:color w:val="000000" w:themeColor="text1"/>
          <w:sz w:val="24"/>
          <w:szCs w:val="24"/>
          <w:rtl/>
        </w:rPr>
        <w:t>ריי</w:t>
      </w:r>
      <w:proofErr w:type="spellEnd"/>
      <w:r w:rsidRPr="00E40EF3">
        <w:rPr>
          <w:rFonts w:ascii="David" w:hAnsi="David" w:cs="David"/>
          <w:color w:val="000000" w:themeColor="text1"/>
          <w:sz w:val="24"/>
          <w:szCs w:val="24"/>
          <w:rtl/>
        </w:rPr>
        <w:t xml:space="preserve"> הוא העמידות</w:t>
      </w:r>
      <w:r w:rsidRPr="00E40EF3">
        <w:rPr>
          <w:rFonts w:ascii="David" w:hAnsi="David" w:cs="David"/>
          <w:color w:val="000000" w:themeColor="text1"/>
          <w:sz w:val="24"/>
          <w:szCs w:val="24"/>
        </w:rPr>
        <w:t xml:space="preserve"> (Robustness) </w:t>
      </w:r>
      <w:r w:rsidRPr="00E40EF3">
        <w:rPr>
          <w:rFonts w:ascii="David" w:hAnsi="David" w:cs="David"/>
          <w:color w:val="000000" w:themeColor="text1"/>
          <w:sz w:val="24"/>
          <w:szCs w:val="24"/>
          <w:rtl/>
        </w:rPr>
        <w:t xml:space="preserve">הגבוהה של רשתות הרגרסיה המודרניות כלפי שגיאות זיהוי של גלאי התיבות התוחמות. הוכח כי המודלים מצליחים לשמר יציבות מרחבית גם כאשר אזור העניין סובל מעיוותי קנה מידה של עד 33% ביחס לגודל האובייקט האמיתי </w:t>
      </w:r>
      <w:r w:rsidRPr="00E40EF3">
        <w:rPr>
          <w:rFonts w:ascii="David" w:hAnsi="David" w:cs="David"/>
          <w:color w:val="000000" w:themeColor="text1"/>
          <w:sz w:val="24"/>
          <w:szCs w:val="24"/>
        </w:rPr>
        <w:t>(Rey et al., 2025, p. 8)</w:t>
      </w:r>
      <w:r w:rsidRPr="00E40EF3">
        <w:rPr>
          <w:rFonts w:ascii="David" w:hAnsi="David" w:cs="David"/>
          <w:color w:val="000000" w:themeColor="text1"/>
          <w:sz w:val="24"/>
          <w:szCs w:val="24"/>
          <w:rtl/>
        </w:rPr>
        <w:t xml:space="preserve">. ממצאים אלו תומכים בגישה המבוססת על שימוש ברשת </w:t>
      </w:r>
      <w:proofErr w:type="spellStart"/>
      <w:r w:rsidRPr="00E40EF3">
        <w:rPr>
          <w:rFonts w:ascii="David" w:hAnsi="David" w:cs="David"/>
          <w:color w:val="000000" w:themeColor="text1"/>
          <w:sz w:val="24"/>
          <w:szCs w:val="24"/>
          <w:rtl/>
        </w:rPr>
        <w:t>קונבולוציה</w:t>
      </w:r>
      <w:proofErr w:type="spellEnd"/>
      <w:r w:rsidRPr="00E40EF3">
        <w:rPr>
          <w:rFonts w:ascii="David" w:hAnsi="David" w:cs="David"/>
          <w:color w:val="000000" w:themeColor="text1"/>
          <w:sz w:val="24"/>
          <w:szCs w:val="24"/>
          <w:rtl/>
        </w:rPr>
        <w:t xml:space="preserve"> מהירה, כדוגמת משפחת </w:t>
      </w:r>
      <w:r w:rsidRPr="00E40EF3">
        <w:rPr>
          <w:rFonts w:ascii="David" w:hAnsi="David" w:cs="David"/>
          <w:color w:val="000000" w:themeColor="text1"/>
          <w:sz w:val="24"/>
          <w:szCs w:val="24"/>
        </w:rPr>
        <w:t>YOLO</w:t>
      </w:r>
      <w:r w:rsidRPr="00E40EF3">
        <w:rPr>
          <w:rFonts w:ascii="David" w:hAnsi="David" w:cs="David"/>
          <w:color w:val="000000" w:themeColor="text1"/>
          <w:sz w:val="24"/>
          <w:szCs w:val="24"/>
          <w:rtl/>
        </w:rPr>
        <w:t>, ליצירת ה</w:t>
      </w:r>
      <w:r w:rsidRPr="00E40EF3">
        <w:rPr>
          <w:rFonts w:ascii="David" w:hAnsi="David" w:cs="David"/>
          <w:color w:val="000000" w:themeColor="text1"/>
          <w:sz w:val="24"/>
          <w:szCs w:val="24"/>
        </w:rPr>
        <w:t xml:space="preserve">Bounding Boxes </w:t>
      </w:r>
      <w:r w:rsidRPr="00E40EF3">
        <w:rPr>
          <w:rFonts w:ascii="David" w:hAnsi="David" w:cs="David"/>
          <w:color w:val="000000" w:themeColor="text1"/>
          <w:sz w:val="24"/>
          <w:szCs w:val="24"/>
          <w:rtl/>
        </w:rPr>
        <w:t xml:space="preserve"> בזמן אמת. </w:t>
      </w:r>
    </w:p>
    <w:p w14:paraId="04274389" w14:textId="07BD5082" w:rsidR="00124BE1" w:rsidRPr="00E40EF3" w:rsidRDefault="000C1AC5" w:rsidP="004C7D0C">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בנוסף, </w:t>
      </w:r>
      <w:proofErr w:type="spellStart"/>
      <w:r w:rsidRPr="00E40EF3">
        <w:rPr>
          <w:rFonts w:ascii="David" w:hAnsi="David" w:cs="David"/>
          <w:color w:val="000000" w:themeColor="text1"/>
          <w:sz w:val="24"/>
          <w:szCs w:val="24"/>
          <w:rtl/>
        </w:rPr>
        <w:t>ריי</w:t>
      </w:r>
      <w:proofErr w:type="spellEnd"/>
      <w:r w:rsidRPr="00E40EF3">
        <w:rPr>
          <w:rFonts w:ascii="David" w:hAnsi="David" w:cs="David"/>
          <w:color w:val="000000" w:themeColor="text1"/>
          <w:sz w:val="24"/>
          <w:szCs w:val="24"/>
          <w:rtl/>
        </w:rPr>
        <w:t xml:space="preserve"> מדגיש את החשיבות של </w:t>
      </w:r>
      <w:proofErr w:type="spellStart"/>
      <w:r w:rsidRPr="00E40EF3">
        <w:rPr>
          <w:rFonts w:ascii="David" w:hAnsi="David" w:cs="David"/>
          <w:color w:val="000000" w:themeColor="text1"/>
          <w:sz w:val="24"/>
          <w:szCs w:val="24"/>
          <w:rtl/>
        </w:rPr>
        <w:t>פרמטריזציה</w:t>
      </w:r>
      <w:proofErr w:type="spellEnd"/>
      <w:r w:rsidRPr="00E40EF3">
        <w:rPr>
          <w:rFonts w:ascii="David" w:hAnsi="David" w:cs="David"/>
          <w:color w:val="000000" w:themeColor="text1"/>
          <w:sz w:val="24"/>
          <w:szCs w:val="24"/>
          <w:rtl/>
        </w:rPr>
        <w:t xml:space="preserve"> מתמטית נכונה- </w:t>
      </w:r>
      <w:r w:rsidRPr="00E40EF3">
        <w:rPr>
          <w:rFonts w:ascii="David" w:hAnsi="David" w:cs="David"/>
          <w:color w:val="000000" w:themeColor="text1"/>
          <w:sz w:val="24"/>
          <w:szCs w:val="24"/>
        </w:rPr>
        <w:t>Size Invariant Z Parametrization (SIZP)</w:t>
      </w:r>
      <w:r w:rsidRPr="00E40EF3">
        <w:rPr>
          <w:rFonts w:ascii="David" w:hAnsi="David" w:cs="David"/>
          <w:color w:val="000000" w:themeColor="text1"/>
          <w:sz w:val="24"/>
          <w:szCs w:val="24"/>
          <w:rtl/>
        </w:rPr>
        <w:t xml:space="preserve"> </w:t>
      </w:r>
      <w:r w:rsidR="00124BE1"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 xml:space="preserve">המסייעת לאזן את חיזויי המרחק באמצעות הקשר בין אורך המוקד של המצלמה לממדי ה </w:t>
      </w:r>
      <w:r w:rsidRPr="00E40EF3">
        <w:rPr>
          <w:rFonts w:ascii="David" w:hAnsi="David" w:cs="David"/>
          <w:color w:val="000000" w:themeColor="text1"/>
          <w:sz w:val="24"/>
          <w:szCs w:val="24"/>
        </w:rPr>
        <w:t>Bounding Box</w:t>
      </w:r>
      <w:r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Pr>
        <w:t>(Rey et al., 2025, p. 3)</w:t>
      </w:r>
      <w:r w:rsidRPr="00E40EF3">
        <w:rPr>
          <w:rFonts w:ascii="David" w:hAnsi="David" w:cs="David"/>
          <w:color w:val="000000" w:themeColor="text1"/>
          <w:sz w:val="24"/>
          <w:szCs w:val="24"/>
          <w:rtl/>
        </w:rPr>
        <w:t>.</w:t>
      </w:r>
    </w:p>
    <w:p w14:paraId="7E7D0BED" w14:textId="520931E0" w:rsidR="000C1AC5" w:rsidRPr="00E40EF3" w:rsidRDefault="00124BE1" w:rsidP="004C7D0C">
      <w:pPr>
        <w:pStyle w:val="3"/>
        <w:rPr>
          <w:rFonts w:ascii="David" w:hAnsi="David" w:cs="David"/>
          <w:color w:val="000000" w:themeColor="text1"/>
          <w:u w:val="single"/>
          <w:rtl/>
        </w:rPr>
      </w:pPr>
      <w:bookmarkStart w:id="12" w:name="_Toc224735299"/>
      <w:r w:rsidRPr="00E40EF3">
        <w:rPr>
          <w:rFonts w:ascii="David" w:hAnsi="David" w:cs="David"/>
          <w:color w:val="000000" w:themeColor="text1"/>
          <w:u w:val="single"/>
          <w:rtl/>
        </w:rPr>
        <w:t>שחזור תלת מימדי מול אילוצי זמן אמת</w:t>
      </w:r>
      <w:bookmarkEnd w:id="12"/>
    </w:p>
    <w:p w14:paraId="1F219433" w14:textId="61717FF4" w:rsidR="00124BE1" w:rsidRPr="00E40EF3" w:rsidRDefault="00124BE1"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משימת הערכת המיקום והכיוון של אובייקט במרחב בשישה דרגות חופש</w:t>
      </w:r>
      <w:r w:rsidRPr="00E40EF3">
        <w:rPr>
          <w:rFonts w:ascii="David" w:hAnsi="David" w:cs="David"/>
          <w:color w:val="000000" w:themeColor="text1"/>
          <w:sz w:val="24"/>
          <w:szCs w:val="24"/>
        </w:rPr>
        <w:t xml:space="preserve"> (6D pose  estimation) </w:t>
      </w:r>
      <w:r w:rsidRPr="00E40EF3">
        <w:rPr>
          <w:rFonts w:ascii="David" w:hAnsi="David" w:cs="David"/>
          <w:color w:val="000000" w:themeColor="text1"/>
          <w:sz w:val="24"/>
          <w:szCs w:val="24"/>
          <w:rtl/>
        </w:rPr>
        <w:t xml:space="preserve"> מוגדרת כמשימה יסודית בתחום הראייה הממוחשבת. המונח </w:t>
      </w:r>
      <w:r w:rsidRPr="00E40EF3">
        <w:rPr>
          <w:rFonts w:ascii="David" w:hAnsi="David" w:cs="David"/>
          <w:color w:val="000000" w:themeColor="text1"/>
          <w:sz w:val="24"/>
          <w:szCs w:val="24"/>
        </w:rPr>
        <w:t>D</w:t>
      </w:r>
      <w:r w:rsidRPr="00E40EF3">
        <w:rPr>
          <w:rFonts w:ascii="David" w:hAnsi="David" w:cs="David"/>
          <w:color w:val="000000" w:themeColor="text1"/>
          <w:sz w:val="24"/>
          <w:szCs w:val="24"/>
          <w:rtl/>
        </w:rPr>
        <w:t>6</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מתייחס לשישה פרמטרים המתארים את מצבו של האובייקט: שלושה עבור מיקומו במרחב (</w:t>
      </w:r>
      <w:r w:rsidRPr="00E40EF3">
        <w:rPr>
          <w:rFonts w:ascii="David" w:hAnsi="David" w:cs="David"/>
          <w:color w:val="000000" w:themeColor="text1"/>
          <w:sz w:val="24"/>
          <w:szCs w:val="24"/>
        </w:rPr>
        <w:t>Z</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Y</w:t>
      </w:r>
      <w:r w:rsidRPr="00E40EF3">
        <w:rPr>
          <w:rFonts w:ascii="David" w:hAnsi="David" w:cs="David"/>
          <w:color w:val="000000" w:themeColor="text1"/>
          <w:sz w:val="24"/>
          <w:szCs w:val="24"/>
          <w:rtl/>
        </w:rPr>
        <w:t>,</w:t>
      </w:r>
      <w:r w:rsidRPr="00E40EF3">
        <w:rPr>
          <w:rFonts w:ascii="David" w:hAnsi="David" w:cs="David"/>
          <w:color w:val="000000" w:themeColor="text1"/>
          <w:sz w:val="24"/>
          <w:szCs w:val="24"/>
        </w:rPr>
        <w:t>X</w:t>
      </w:r>
      <w:r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ושלושה עבור האוריינטציה שלו (סיבוב סביב הצירים)</w:t>
      </w:r>
      <w:r w:rsidRPr="00E40EF3">
        <w:rPr>
          <w:rFonts w:ascii="David" w:hAnsi="David" w:cs="David"/>
          <w:color w:val="000000" w:themeColor="text1"/>
          <w:sz w:val="24"/>
          <w:szCs w:val="24"/>
        </w:rPr>
        <w:t>.</w:t>
      </w:r>
      <w:r w:rsidR="00BD5B1B" w:rsidRPr="00E40EF3">
        <w:rPr>
          <w:rFonts w:ascii="David" w:hAnsi="David" w:cs="David"/>
          <w:color w:val="000000" w:themeColor="text1"/>
          <w:sz w:val="24"/>
          <w:szCs w:val="24"/>
          <w:rtl/>
        </w:rPr>
        <w:t xml:space="preserve"> אלגוריתמים כיום מתמקדים בהשגת דיוק מקסימלי באמצעות התאמה בין מאפיינים דו מימדיים הנחלצים מהתמונה לבין מודלים תלת מימדיים של האובייקט: תחילה, האלגוריתם סורק את התמונה הדו-ממדית ומחפש בה נקודות עניין חזותיות, כגון פינות חדות או דפוסי טקסטורה ייחודיים, המכונים </w:t>
      </w:r>
      <w:r w:rsidR="00BD5B1B" w:rsidRPr="00E40EF3">
        <w:rPr>
          <w:rFonts w:ascii="David" w:hAnsi="David" w:cs="David"/>
          <w:color w:val="000000" w:themeColor="text1"/>
          <w:sz w:val="24"/>
          <w:szCs w:val="24"/>
        </w:rPr>
        <w:t>2D features</w:t>
      </w:r>
      <w:r w:rsidR="00BD5B1B" w:rsidRPr="00E40EF3">
        <w:rPr>
          <w:rFonts w:ascii="David" w:hAnsi="David" w:cs="David"/>
          <w:color w:val="000000" w:themeColor="text1"/>
          <w:sz w:val="24"/>
          <w:szCs w:val="24"/>
          <w:rtl/>
        </w:rPr>
        <w:t>, במקביל, למערכת מוזן מראש מודל תלת</w:t>
      </w:r>
      <w:r w:rsidR="001665AE" w:rsidRPr="00E40EF3">
        <w:rPr>
          <w:rFonts w:ascii="David" w:hAnsi="David" w:cs="David"/>
          <w:color w:val="000000" w:themeColor="text1"/>
          <w:sz w:val="24"/>
          <w:szCs w:val="24"/>
          <w:rtl/>
        </w:rPr>
        <w:t xml:space="preserve"> </w:t>
      </w:r>
      <w:r w:rsidR="00BD5B1B" w:rsidRPr="00E40EF3">
        <w:rPr>
          <w:rFonts w:ascii="David" w:hAnsi="David" w:cs="David"/>
          <w:color w:val="000000" w:themeColor="text1"/>
          <w:sz w:val="24"/>
          <w:szCs w:val="24"/>
          <w:rtl/>
        </w:rPr>
        <w:t xml:space="preserve">ממדי של האובייקט (לרוב שרטוט הנדסי), שעליו מוגדרות מראש אותן נקודות מרחביות תואמות, המכונות </w:t>
      </w:r>
      <w:r w:rsidR="00BD5B1B" w:rsidRPr="00E40EF3">
        <w:rPr>
          <w:rFonts w:ascii="David" w:hAnsi="David" w:cs="David"/>
          <w:color w:val="000000" w:themeColor="text1"/>
          <w:sz w:val="24"/>
          <w:szCs w:val="24"/>
        </w:rPr>
        <w:t>3D features</w:t>
      </w:r>
      <w:r w:rsidR="00BD5B1B" w:rsidRPr="00E40EF3">
        <w:rPr>
          <w:rFonts w:ascii="David" w:hAnsi="David" w:cs="David"/>
          <w:color w:val="000000" w:themeColor="text1"/>
          <w:sz w:val="24"/>
          <w:szCs w:val="24"/>
          <w:rtl/>
        </w:rPr>
        <w:t xml:space="preserve">. לבסוף, המערכת מנסה </w:t>
      </w:r>
      <w:r w:rsidR="001665AE" w:rsidRPr="00E40EF3">
        <w:rPr>
          <w:rFonts w:ascii="David" w:hAnsi="David" w:cs="David"/>
          <w:color w:val="000000" w:themeColor="text1"/>
          <w:sz w:val="24"/>
          <w:szCs w:val="24"/>
          <w:rtl/>
        </w:rPr>
        <w:t>לתאם</w:t>
      </w:r>
      <w:r w:rsidR="00BD5B1B" w:rsidRPr="00E40EF3">
        <w:rPr>
          <w:rFonts w:ascii="David" w:hAnsi="David" w:cs="David"/>
          <w:color w:val="000000" w:themeColor="text1"/>
          <w:sz w:val="24"/>
          <w:szCs w:val="24"/>
          <w:rtl/>
        </w:rPr>
        <w:t xml:space="preserve"> בין הנקודות בתמונה לבין הנקודות במודל כדי לחשב באופן גיאומטרי את המיקום והזווית המדויקים </w:t>
      </w:r>
      <w:r w:rsidR="00BD5B1B" w:rsidRPr="00E40EF3">
        <w:rPr>
          <w:rFonts w:ascii="David" w:hAnsi="David" w:cs="David"/>
          <w:color w:val="000000" w:themeColor="text1"/>
          <w:sz w:val="24"/>
          <w:szCs w:val="24"/>
        </w:rPr>
        <w:t>(Li et al., 2025, p. 1)</w:t>
      </w:r>
      <w:r w:rsidR="00575A44" w:rsidRPr="00E40EF3">
        <w:rPr>
          <w:rFonts w:ascii="David" w:hAnsi="David" w:cs="David"/>
          <w:color w:val="000000" w:themeColor="text1"/>
          <w:sz w:val="24"/>
          <w:szCs w:val="24"/>
          <w:rtl/>
        </w:rPr>
        <w:t>.</w:t>
      </w:r>
    </w:p>
    <w:p w14:paraId="4F14BC75" w14:textId="6B2A033C" w:rsidR="00575A44" w:rsidRPr="00E40EF3" w:rsidRDefault="00575A44"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 xml:space="preserve">ארכיטקטורת </w:t>
      </w:r>
      <w:r w:rsidRPr="00E40EF3">
        <w:rPr>
          <w:rFonts w:ascii="David" w:hAnsi="David" w:cs="David"/>
          <w:color w:val="000000" w:themeColor="text1"/>
          <w:sz w:val="24"/>
          <w:szCs w:val="24"/>
        </w:rPr>
        <w:t>GS2POSE</w:t>
      </w:r>
      <w:r w:rsidRPr="00E40EF3">
        <w:rPr>
          <w:rFonts w:ascii="David" w:hAnsi="David" w:cs="David"/>
          <w:color w:val="000000" w:themeColor="text1"/>
          <w:sz w:val="24"/>
          <w:szCs w:val="24"/>
          <w:rtl/>
        </w:rPr>
        <w:t xml:space="preserve">, המוצגת במאמר של לי ועמיתיו, מדגימה גישה לשחזור מרחבי שלם ומדויק. החוקרים מסבירים כי הגישה שתוארה לעיל אינה עובדת כאשר מדובר באובייקטים </w:t>
      </w:r>
      <w:r w:rsidR="001665AE" w:rsidRPr="00E40EF3">
        <w:rPr>
          <w:rFonts w:ascii="David" w:hAnsi="David" w:cs="David"/>
          <w:color w:val="000000" w:themeColor="text1"/>
          <w:sz w:val="24"/>
          <w:szCs w:val="24"/>
          <w:rtl/>
        </w:rPr>
        <w:t>ללא</w:t>
      </w:r>
      <w:r w:rsidRPr="00E40EF3">
        <w:rPr>
          <w:rFonts w:ascii="David" w:hAnsi="David" w:cs="David"/>
          <w:color w:val="000000" w:themeColor="text1"/>
          <w:sz w:val="24"/>
          <w:szCs w:val="24"/>
          <w:rtl/>
        </w:rPr>
        <w:t xml:space="preserve"> טקסטורה- כלומר אובייקטים בעלי צבע אחיד או משטח חלק, משום שלא ניתן לחלץ מהם נקודות עניין שישמשו לאותה התאמה. על כן, הם פיתחו מודל הנשען על צבעוניות וקווי מתאר כלליים במקום על חילוץ נקודות ממוקדות </w:t>
      </w:r>
      <w:r w:rsidRPr="00E40EF3">
        <w:rPr>
          <w:rFonts w:ascii="David" w:hAnsi="David" w:cs="David"/>
          <w:color w:val="000000" w:themeColor="text1"/>
          <w:sz w:val="24"/>
          <w:szCs w:val="24"/>
        </w:rPr>
        <w:t>(Li et al., 2025, p. 1)</w:t>
      </w:r>
      <w:r w:rsidRPr="00E40EF3">
        <w:rPr>
          <w:rFonts w:ascii="David" w:hAnsi="David" w:cs="David"/>
          <w:color w:val="000000" w:themeColor="text1"/>
          <w:sz w:val="24"/>
          <w:szCs w:val="24"/>
          <w:rtl/>
        </w:rPr>
        <w:t>.</w:t>
      </w:r>
    </w:p>
    <w:p w14:paraId="01A3C76D" w14:textId="5A46A59B" w:rsidR="00126F3E" w:rsidRPr="00E40EF3" w:rsidRDefault="00126F3E"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החידוש של</w:t>
      </w:r>
      <w:r w:rsidRPr="00E40EF3">
        <w:rPr>
          <w:rFonts w:ascii="David" w:hAnsi="David" w:cs="David"/>
          <w:color w:val="000000" w:themeColor="text1"/>
          <w:sz w:val="24"/>
          <w:szCs w:val="24"/>
        </w:rPr>
        <w:t xml:space="preserve"> GS2POSE </w:t>
      </w:r>
      <w:r w:rsidRPr="00E40EF3">
        <w:rPr>
          <w:rFonts w:ascii="David" w:hAnsi="David" w:cs="David"/>
          <w:color w:val="000000" w:themeColor="text1"/>
          <w:sz w:val="24"/>
          <w:szCs w:val="24"/>
          <w:rtl/>
        </w:rPr>
        <w:t>מבוסס על שימוש בטכנולוגיית ייצוג תלת</w:t>
      </w:r>
      <w:r w:rsidR="001665AE"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 xml:space="preserve">ממדית הנקראת </w:t>
      </w:r>
      <w:r w:rsidRPr="00E40EF3">
        <w:rPr>
          <w:rFonts w:ascii="David" w:hAnsi="David" w:cs="David"/>
          <w:color w:val="000000" w:themeColor="text1"/>
          <w:sz w:val="24"/>
          <w:szCs w:val="24"/>
        </w:rPr>
        <w:t>Gaussian Splatting (3DGS)</w:t>
      </w:r>
      <w:r w:rsidRPr="00E40EF3">
        <w:rPr>
          <w:rFonts w:ascii="David" w:hAnsi="David" w:cs="David"/>
          <w:color w:val="000000" w:themeColor="text1"/>
          <w:sz w:val="24"/>
          <w:szCs w:val="24"/>
          <w:rtl/>
        </w:rPr>
        <w:t xml:space="preserve">. במקום לייצג אובייקט באמצעות רשת גיאומטרית </w:t>
      </w:r>
      <w:r w:rsidRPr="00E40EF3">
        <w:rPr>
          <w:rFonts w:ascii="David" w:hAnsi="David" w:cs="David"/>
          <w:color w:val="000000" w:themeColor="text1"/>
          <w:sz w:val="24"/>
          <w:szCs w:val="24"/>
        </w:rPr>
        <w:t xml:space="preserve">(Mesh) </w:t>
      </w:r>
      <w:r w:rsidRPr="00E40EF3">
        <w:rPr>
          <w:rFonts w:ascii="David" w:hAnsi="David" w:cs="David"/>
          <w:color w:val="000000" w:themeColor="text1"/>
          <w:sz w:val="24"/>
          <w:szCs w:val="24"/>
          <w:rtl/>
        </w:rPr>
        <w:t xml:space="preserve"> המבוססת על קודקודים ומשטחים, האובייקט מתואר כאוסף של אלמנטים תלת מימדיים זעירים (</w:t>
      </w:r>
      <w:proofErr w:type="spellStart"/>
      <w:r w:rsidRPr="00E40EF3">
        <w:rPr>
          <w:rFonts w:ascii="David" w:hAnsi="David" w:cs="David"/>
          <w:color w:val="000000" w:themeColor="text1"/>
          <w:sz w:val="24"/>
          <w:szCs w:val="24"/>
          <w:rtl/>
        </w:rPr>
        <w:t>גיאוסיינים</w:t>
      </w:r>
      <w:proofErr w:type="spellEnd"/>
      <w:r w:rsidRPr="00E40EF3">
        <w:rPr>
          <w:rFonts w:ascii="David" w:hAnsi="David" w:cs="David"/>
          <w:color w:val="000000" w:themeColor="text1"/>
          <w:sz w:val="24"/>
          <w:szCs w:val="24"/>
          <w:rtl/>
        </w:rPr>
        <w:t>) בעלי צבע ונפח. הדרך שבה המערכת מוצאת את מיקום האובייקט עובדת כך: תחילה, היא מנחשת באופן גס היכן האובייקט נמצא ובאיזו זווית</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לאחר מכן, היא משתמשת במודל המבוסס על ייצוג </w:t>
      </w:r>
      <w:proofErr w:type="spellStart"/>
      <w:r w:rsidRPr="00E40EF3">
        <w:rPr>
          <w:rFonts w:ascii="David" w:hAnsi="David" w:cs="David"/>
          <w:color w:val="000000" w:themeColor="text1"/>
          <w:sz w:val="24"/>
          <w:szCs w:val="24"/>
          <w:rtl/>
        </w:rPr>
        <w:t>גאוסי</w:t>
      </w:r>
      <w:proofErr w:type="spellEnd"/>
      <w:r w:rsidRPr="00E40EF3">
        <w:rPr>
          <w:rFonts w:ascii="David" w:hAnsi="David" w:cs="David"/>
          <w:color w:val="000000" w:themeColor="text1"/>
          <w:sz w:val="24"/>
          <w:szCs w:val="24"/>
          <w:rtl/>
        </w:rPr>
        <w:t xml:space="preserve"> תלת</w:t>
      </w:r>
      <w:r w:rsidR="001665AE"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ממדי כדי לייצר תמונה ממוחשבת מנקודת המבט שהוערכה. בשלב הבא, האלגוריתם משווה פיקסל אחר</w:t>
      </w:r>
      <w:r w:rsidR="001665AE"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פיקסל בין התמונה הממוחשבת שיצר לבין התמונה האמיתית שצולמה. בעזרת כלים אלגבריים מתקדמים (כמו "</w:t>
      </w:r>
      <w:proofErr w:type="spellStart"/>
      <w:r w:rsidRPr="00E40EF3">
        <w:rPr>
          <w:rFonts w:ascii="David" w:hAnsi="David" w:cs="David"/>
          <w:color w:val="000000" w:themeColor="text1"/>
          <w:sz w:val="24"/>
          <w:szCs w:val="24"/>
          <w:rtl/>
        </w:rPr>
        <w:t>אלגברת</w:t>
      </w:r>
      <w:proofErr w:type="spellEnd"/>
      <w:r w:rsidRPr="00E40EF3">
        <w:rPr>
          <w:rFonts w:ascii="David" w:hAnsi="David" w:cs="David"/>
          <w:color w:val="000000" w:themeColor="text1"/>
          <w:sz w:val="24"/>
          <w:szCs w:val="24"/>
          <w:rtl/>
        </w:rPr>
        <w:t xml:space="preserve"> לי"), המערכת מזהה את הפערים בין התמונות ויודעת לחשב כיצד להזיז ולסובב את המודל הווירטואלי כדי להקטין את הפער</w:t>
      </w:r>
      <w:r w:rsidRPr="00E40EF3">
        <w:rPr>
          <w:rFonts w:ascii="David" w:hAnsi="David" w:cs="David"/>
          <w:color w:val="000000" w:themeColor="text1"/>
          <w:sz w:val="24"/>
          <w:szCs w:val="24"/>
        </w:rPr>
        <w:t xml:space="preserve"> </w:t>
      </w:r>
      <w:r w:rsidR="001665AE" w:rsidRPr="00E40EF3">
        <w:rPr>
          <w:rFonts w:ascii="David" w:hAnsi="David" w:cs="David"/>
          <w:color w:val="000000" w:themeColor="text1"/>
          <w:sz w:val="24"/>
          <w:szCs w:val="24"/>
        </w:rPr>
        <w:t>.</w:t>
      </w:r>
      <w:r w:rsidRPr="00E40EF3">
        <w:rPr>
          <w:rFonts w:ascii="David" w:hAnsi="David" w:cs="David"/>
          <w:color w:val="000000" w:themeColor="text1"/>
          <w:sz w:val="24"/>
          <w:szCs w:val="24"/>
          <w:rtl/>
        </w:rPr>
        <w:t>המערכת חוזרת על תהליך זה</w:t>
      </w:r>
      <w:r w:rsidR="001665AE" w:rsidRPr="00E40EF3">
        <w:rPr>
          <w:rFonts w:ascii="David" w:hAnsi="David" w:cs="David"/>
          <w:color w:val="000000" w:themeColor="text1"/>
          <w:sz w:val="24"/>
          <w:szCs w:val="24"/>
          <w:rtl/>
        </w:rPr>
        <w:t xml:space="preserve">: </w:t>
      </w:r>
      <w:r w:rsidRPr="00E40EF3">
        <w:rPr>
          <w:rFonts w:ascii="David" w:hAnsi="David" w:cs="David"/>
          <w:color w:val="000000" w:themeColor="text1"/>
          <w:sz w:val="24"/>
          <w:szCs w:val="24"/>
          <w:rtl/>
        </w:rPr>
        <w:t xml:space="preserve">מציירת תמונה, משווה אותה לאמיתית ומתקנת את הזווית - שוב ושוב בלולאה, עד שהתמונה הממוחשבת חופפת לחלוטין לתמונה האמיתית. שיטה זו מאפשרת התאמה שמובילה לשיפורים של אחוזים בודדים לעומת אלגוריתמים מתחרים </w:t>
      </w:r>
      <w:r w:rsidRPr="00E40EF3">
        <w:rPr>
          <w:rFonts w:ascii="David" w:hAnsi="David" w:cs="David"/>
          <w:color w:val="000000" w:themeColor="text1"/>
          <w:sz w:val="24"/>
          <w:szCs w:val="24"/>
        </w:rPr>
        <w:t>(Li et al., 2025, p. 1)</w:t>
      </w:r>
      <w:r w:rsidRPr="00E40EF3">
        <w:rPr>
          <w:rFonts w:ascii="David" w:hAnsi="David" w:cs="David"/>
          <w:color w:val="000000" w:themeColor="text1"/>
          <w:sz w:val="24"/>
          <w:szCs w:val="24"/>
          <w:rtl/>
        </w:rPr>
        <w:t>.</w:t>
      </w:r>
    </w:p>
    <w:p w14:paraId="18CECB2D" w14:textId="7054AA36" w:rsidR="00126F3E" w:rsidRPr="00E40EF3" w:rsidRDefault="00126F3E"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עם זאת, החוקרים עצמם מצביעים על בעייתיות במערכת: תהליך התיקון דורש חישובים מורכבים וזמן עיבוד ארוך, המונעים עבודה בזמן אמת</w:t>
      </w:r>
      <w:r w:rsidR="00EB72B5" w:rsidRPr="00E40EF3">
        <w:rPr>
          <w:rFonts w:ascii="David" w:hAnsi="David" w:cs="David"/>
          <w:color w:val="000000" w:themeColor="text1"/>
          <w:sz w:val="24"/>
          <w:szCs w:val="24"/>
          <w:rtl/>
        </w:rPr>
        <w:t xml:space="preserve"> </w:t>
      </w:r>
      <w:r w:rsidR="00EB72B5" w:rsidRPr="00E40EF3">
        <w:rPr>
          <w:rFonts w:ascii="David" w:hAnsi="David" w:cs="David"/>
          <w:color w:val="000000" w:themeColor="text1"/>
          <w:sz w:val="24"/>
          <w:szCs w:val="24"/>
        </w:rPr>
        <w:t>(Li et al., 2025, p. 9)</w:t>
      </w:r>
      <w:r w:rsidR="00EB72B5" w:rsidRPr="00E40EF3">
        <w:rPr>
          <w:rFonts w:ascii="David" w:hAnsi="David" w:cs="David"/>
          <w:color w:val="000000" w:themeColor="text1"/>
          <w:sz w:val="24"/>
          <w:szCs w:val="24"/>
          <w:rtl/>
        </w:rPr>
        <w:t xml:space="preserve">. </w:t>
      </w:r>
    </w:p>
    <w:p w14:paraId="1AD9BA75" w14:textId="4DB4503D" w:rsidR="00EB72B5" w:rsidRPr="00E40EF3" w:rsidRDefault="00EB72B5" w:rsidP="00247E57">
      <w:pPr>
        <w:spacing w:line="276" w:lineRule="auto"/>
        <w:ind w:left="360"/>
        <w:jc w:val="both"/>
        <w:rPr>
          <w:rFonts w:ascii="David" w:hAnsi="David" w:cs="David" w:hint="cs"/>
          <w:color w:val="000000" w:themeColor="text1"/>
          <w:sz w:val="24"/>
          <w:szCs w:val="24"/>
          <w:rtl/>
        </w:rPr>
      </w:pPr>
      <w:r w:rsidRPr="00E40EF3">
        <w:rPr>
          <w:rFonts w:ascii="David" w:hAnsi="David" w:cs="David"/>
          <w:color w:val="000000" w:themeColor="text1"/>
          <w:sz w:val="24"/>
          <w:szCs w:val="24"/>
          <w:rtl/>
        </w:rPr>
        <w:lastRenderedPageBreak/>
        <w:t>הבנת חסרון זה מאפשרת להסביר את הגישה במערכות זמן אמת</w:t>
      </w:r>
      <w:r w:rsidRPr="00E40EF3">
        <w:rPr>
          <w:rFonts w:ascii="David" w:hAnsi="David" w:cs="David"/>
          <w:color w:val="000000" w:themeColor="text1"/>
          <w:sz w:val="24"/>
          <w:szCs w:val="24"/>
        </w:rPr>
        <w:t>.</w:t>
      </w:r>
      <w:r w:rsidRPr="00E40EF3">
        <w:rPr>
          <w:rFonts w:ascii="David" w:hAnsi="David" w:cs="David"/>
          <w:color w:val="000000" w:themeColor="text1"/>
          <w:sz w:val="24"/>
          <w:szCs w:val="24"/>
          <w:rtl/>
        </w:rPr>
        <w:t xml:space="preserve"> מאחר שמערכות אלו פועלות תחת מגבלות חישוב וזמן, נדרש לאמץ פתרונות המאזנים בין מורכבות חישובית לבין זמני תגובה. בהתאם לכך, במקום לבצע שחזור תלת ממדי מלא ומפורט של האובייקט, נעשה שימוש בגישות חישוביות יעילות יותר המתמקדות בחילוץ מידע מרחבי באופן ישיר.</w:t>
      </w:r>
    </w:p>
    <w:p w14:paraId="0669B2CC" w14:textId="6B3DB488" w:rsidR="00EB72B5" w:rsidRPr="00E40EF3" w:rsidRDefault="00EB72B5" w:rsidP="004C7D0C">
      <w:pPr>
        <w:pStyle w:val="3"/>
        <w:rPr>
          <w:rFonts w:ascii="David" w:hAnsi="David" w:cs="David"/>
          <w:color w:val="000000" w:themeColor="text1"/>
          <w:u w:val="single"/>
          <w:rtl/>
        </w:rPr>
      </w:pPr>
      <w:bookmarkStart w:id="13" w:name="_Toc224735300"/>
      <w:r w:rsidRPr="00E40EF3">
        <w:rPr>
          <w:rFonts w:ascii="David" w:hAnsi="David" w:cs="David"/>
          <w:color w:val="000000" w:themeColor="text1"/>
          <w:u w:val="single"/>
        </w:rPr>
        <w:t>Kalman Filter</w:t>
      </w:r>
      <w:bookmarkEnd w:id="13"/>
    </w:p>
    <w:p w14:paraId="3D31B42C" w14:textId="731B22B7" w:rsidR="0030594C" w:rsidRDefault="0030594C" w:rsidP="004C7828">
      <w:pPr>
        <w:spacing w:line="276" w:lineRule="auto"/>
        <w:ind w:left="360"/>
        <w:jc w:val="both"/>
        <w:rPr>
          <w:rFonts w:ascii="David" w:hAnsi="David" w:cs="David"/>
          <w:color w:val="000000" w:themeColor="text1"/>
          <w:sz w:val="24"/>
          <w:szCs w:val="24"/>
          <w:rtl/>
        </w:rPr>
      </w:pPr>
      <w:r>
        <w:rPr>
          <w:rFonts w:ascii="David" w:hAnsi="David" w:cs="David" w:hint="cs"/>
          <w:color w:val="000000" w:themeColor="text1"/>
          <w:sz w:val="24"/>
          <w:szCs w:val="24"/>
          <w:rtl/>
        </w:rPr>
        <w:t xml:space="preserve">מערכות לוקליזציה המבוססות על תמונה בודדת רגישות באופן מובנה לרעש ולתנודות בחישוב המרחק. כפי שעולה ממחקרו של </w:t>
      </w:r>
      <w:proofErr w:type="spellStart"/>
      <w:r>
        <w:rPr>
          <w:rFonts w:ascii="David" w:hAnsi="David" w:cs="David" w:hint="cs"/>
          <w:color w:val="000000" w:themeColor="text1"/>
          <w:sz w:val="24"/>
          <w:szCs w:val="24"/>
          <w:rtl/>
        </w:rPr>
        <w:t>ריי</w:t>
      </w:r>
      <w:proofErr w:type="spellEnd"/>
      <w:r>
        <w:rPr>
          <w:rFonts w:ascii="David" w:hAnsi="David" w:cs="David" w:hint="cs"/>
          <w:color w:val="000000" w:themeColor="text1"/>
          <w:sz w:val="24"/>
          <w:szCs w:val="24"/>
          <w:rtl/>
        </w:rPr>
        <w:t xml:space="preserve"> </w:t>
      </w:r>
      <w:r w:rsidRPr="00E40EF3">
        <w:rPr>
          <w:rFonts w:ascii="David" w:hAnsi="David" w:cs="David"/>
          <w:color w:val="000000" w:themeColor="text1"/>
          <w:sz w:val="24"/>
          <w:szCs w:val="24"/>
        </w:rPr>
        <w:t>(Rey et al., 2025, p. 8)</w:t>
      </w:r>
      <w:r>
        <w:rPr>
          <w:rFonts w:ascii="David" w:hAnsi="David" w:cs="David" w:hint="cs"/>
          <w:color w:val="000000" w:themeColor="text1"/>
          <w:sz w:val="24"/>
          <w:szCs w:val="24"/>
          <w:rtl/>
        </w:rPr>
        <w:t xml:space="preserve">, רגישות זו מחמירה </w:t>
      </w:r>
      <w:r w:rsidRPr="0030594C">
        <w:rPr>
          <w:rFonts w:ascii="David" w:hAnsi="David" w:cs="David"/>
          <w:color w:val="000000" w:themeColor="text1"/>
          <w:sz w:val="24"/>
          <w:szCs w:val="24"/>
          <w:rtl/>
        </w:rPr>
        <w:t>כאשר הרחפן מצולם מזוויות נמוכות הקרובות לקו האופק, עקב מחסור בסממנים חזותיים בולטים. כדי להתמודד עם קפיצות אלו</w:t>
      </w:r>
      <w:r w:rsidRPr="0030594C">
        <w:rPr>
          <w:rFonts w:ascii="David" w:hAnsi="David" w:cs="David"/>
          <w:color w:val="000000" w:themeColor="text1"/>
          <w:sz w:val="24"/>
          <w:szCs w:val="24"/>
        </w:rPr>
        <w:t>,</w:t>
      </w:r>
      <w:r>
        <w:rPr>
          <w:rFonts w:ascii="David" w:hAnsi="David" w:cs="David" w:hint="cs"/>
          <w:color w:val="000000" w:themeColor="text1"/>
          <w:sz w:val="24"/>
          <w:szCs w:val="24"/>
          <w:rtl/>
        </w:rPr>
        <w:t xml:space="preserve"> ניתן לשלב נ</w:t>
      </w:r>
      <w:r w:rsidRPr="0030594C">
        <w:rPr>
          <w:rFonts w:ascii="David" w:hAnsi="David" w:cs="David"/>
          <w:color w:val="000000" w:themeColor="text1"/>
          <w:sz w:val="24"/>
          <w:szCs w:val="24"/>
          <w:rtl/>
        </w:rPr>
        <w:t>יתוח רציף לאורך זמן</w:t>
      </w:r>
      <w:r>
        <w:rPr>
          <w:rFonts w:ascii="David" w:hAnsi="David" w:cs="David" w:hint="cs"/>
          <w:color w:val="000000" w:themeColor="text1"/>
          <w:sz w:val="24"/>
          <w:szCs w:val="24"/>
          <w:rtl/>
        </w:rPr>
        <w:t xml:space="preserve">, על פני מספר </w:t>
      </w:r>
      <w:proofErr w:type="spellStart"/>
      <w:r>
        <w:rPr>
          <w:rFonts w:ascii="David" w:hAnsi="David" w:cs="David" w:hint="cs"/>
          <w:color w:val="000000" w:themeColor="text1"/>
          <w:sz w:val="24"/>
          <w:szCs w:val="24"/>
          <w:rtl/>
        </w:rPr>
        <w:t>פריימים</w:t>
      </w:r>
      <w:proofErr w:type="spellEnd"/>
      <w:r>
        <w:rPr>
          <w:rFonts w:ascii="David" w:hAnsi="David" w:cs="David" w:hint="cs"/>
          <w:color w:val="000000" w:themeColor="text1"/>
          <w:sz w:val="24"/>
          <w:szCs w:val="24"/>
          <w:rtl/>
        </w:rPr>
        <w:t xml:space="preserve">, באמצעות </w:t>
      </w:r>
      <w:r>
        <w:rPr>
          <w:rFonts w:ascii="David" w:hAnsi="David" w:cs="David"/>
          <w:color w:val="000000" w:themeColor="text1"/>
          <w:sz w:val="24"/>
          <w:szCs w:val="24"/>
        </w:rPr>
        <w:t>Kalman Filter</w:t>
      </w:r>
      <w:r>
        <w:rPr>
          <w:rFonts w:ascii="David" w:hAnsi="David" w:cs="David" w:hint="cs"/>
          <w:color w:val="000000" w:themeColor="text1"/>
          <w:sz w:val="24"/>
          <w:szCs w:val="24"/>
          <w:rtl/>
        </w:rPr>
        <w:t xml:space="preserve">, המהווה </w:t>
      </w:r>
      <w:r w:rsidRPr="0030594C">
        <w:rPr>
          <w:rFonts w:ascii="David" w:hAnsi="David" w:cs="David"/>
          <w:color w:val="000000" w:themeColor="text1"/>
          <w:sz w:val="24"/>
          <w:szCs w:val="24"/>
          <w:rtl/>
        </w:rPr>
        <w:t>אלגוריתם רקורסיב</w:t>
      </w:r>
      <w:r>
        <w:rPr>
          <w:rFonts w:ascii="David" w:hAnsi="David" w:cs="David" w:hint="cs"/>
          <w:color w:val="000000" w:themeColor="text1"/>
          <w:sz w:val="24"/>
          <w:szCs w:val="24"/>
          <w:rtl/>
        </w:rPr>
        <w:t xml:space="preserve">י לייצוב מערכות דינאמיות. </w:t>
      </w:r>
      <w:r w:rsidR="004C7828">
        <w:rPr>
          <w:rFonts w:ascii="David" w:hAnsi="David" w:cs="David" w:hint="cs"/>
          <w:color w:val="000000" w:themeColor="text1"/>
          <w:sz w:val="24"/>
          <w:szCs w:val="24"/>
          <w:rtl/>
        </w:rPr>
        <w:t xml:space="preserve">המסנן פועל </w:t>
      </w:r>
      <w:r w:rsidR="004C7828" w:rsidRPr="004C7828">
        <w:rPr>
          <w:rFonts w:ascii="David" w:hAnsi="David" w:cs="David"/>
          <w:color w:val="000000" w:themeColor="text1"/>
          <w:sz w:val="24"/>
          <w:szCs w:val="24"/>
          <w:rtl/>
        </w:rPr>
        <w:t>בלולאה המשלבת בין שלב חיזוי</w:t>
      </w:r>
      <w:r w:rsidR="004C7828">
        <w:rPr>
          <w:rFonts w:ascii="David" w:hAnsi="David" w:cs="David" w:hint="cs"/>
          <w:color w:val="000000" w:themeColor="text1"/>
          <w:sz w:val="24"/>
          <w:szCs w:val="24"/>
          <w:rtl/>
        </w:rPr>
        <w:t>-</w:t>
      </w:r>
      <w:r w:rsidR="004C7828" w:rsidRPr="004C7828">
        <w:rPr>
          <w:rFonts w:ascii="David" w:hAnsi="David" w:cs="David"/>
          <w:color w:val="000000" w:themeColor="text1"/>
          <w:sz w:val="24"/>
          <w:szCs w:val="24"/>
          <w:rtl/>
        </w:rPr>
        <w:t xml:space="preserve">בו מוערך מיקומו העתידי של הרחפן על בסיס נתוני המהירות והמיקום </w:t>
      </w:r>
      <w:proofErr w:type="spellStart"/>
      <w:r w:rsidR="004C7828" w:rsidRPr="004C7828">
        <w:rPr>
          <w:rFonts w:ascii="David" w:hAnsi="David" w:cs="David"/>
          <w:color w:val="000000" w:themeColor="text1"/>
          <w:sz w:val="24"/>
          <w:szCs w:val="24"/>
          <w:rtl/>
        </w:rPr>
        <w:t>מהפריימים</w:t>
      </w:r>
      <w:proofErr w:type="spellEnd"/>
      <w:r w:rsidR="004C7828" w:rsidRPr="004C7828">
        <w:rPr>
          <w:rFonts w:ascii="David" w:hAnsi="David" w:cs="David"/>
          <w:color w:val="000000" w:themeColor="text1"/>
          <w:sz w:val="24"/>
          <w:szCs w:val="24"/>
          <w:rtl/>
        </w:rPr>
        <w:t xml:space="preserve"> הקודמים, לבין שלב עדכון</w:t>
      </w:r>
      <w:r w:rsidR="004C7828">
        <w:rPr>
          <w:rFonts w:ascii="David" w:hAnsi="David" w:cs="David" w:hint="cs"/>
          <w:color w:val="000000" w:themeColor="text1"/>
          <w:sz w:val="24"/>
          <w:szCs w:val="24"/>
          <w:rtl/>
        </w:rPr>
        <w:t xml:space="preserve">- </w:t>
      </w:r>
      <w:r w:rsidR="004C7828" w:rsidRPr="004C7828">
        <w:rPr>
          <w:rFonts w:ascii="David" w:hAnsi="David" w:cs="David"/>
          <w:color w:val="000000" w:themeColor="text1"/>
          <w:sz w:val="24"/>
          <w:szCs w:val="24"/>
          <w:rtl/>
        </w:rPr>
        <w:t>בו משוקלל החיזוי התיאורטי מול המדידה החדשה שהתקבלה מפונקציית הכיול באותו רגע</w:t>
      </w:r>
      <w:r w:rsidR="004C7828" w:rsidRPr="004C7828">
        <w:rPr>
          <w:rFonts w:ascii="David" w:hAnsi="David" w:cs="David"/>
          <w:color w:val="000000" w:themeColor="text1"/>
          <w:sz w:val="24"/>
          <w:szCs w:val="24"/>
        </w:rPr>
        <w:t>.</w:t>
      </w:r>
      <w:r w:rsidR="004C7828">
        <w:rPr>
          <w:rFonts w:ascii="David" w:hAnsi="David" w:cs="David" w:hint="cs"/>
          <w:color w:val="000000" w:themeColor="text1"/>
          <w:sz w:val="24"/>
          <w:szCs w:val="24"/>
          <w:rtl/>
        </w:rPr>
        <w:t xml:space="preserve"> גישה זו, מצליחה לספק הערכת עומק יציבה ועקבית יותר, גם כאשר המידע חלקי </w:t>
      </w:r>
      <w:r w:rsidR="004C7828" w:rsidRPr="00E40EF3">
        <w:rPr>
          <w:rFonts w:ascii="David" w:hAnsi="David" w:cs="David"/>
          <w:color w:val="000000" w:themeColor="text1"/>
          <w:sz w:val="24"/>
          <w:szCs w:val="24"/>
        </w:rPr>
        <w:t>(Walter et al., 2020, p. 4)</w:t>
      </w:r>
      <w:r w:rsidR="004C7828" w:rsidRPr="00E40EF3">
        <w:rPr>
          <w:rFonts w:ascii="David" w:hAnsi="David" w:cs="David"/>
          <w:color w:val="000000" w:themeColor="text1"/>
          <w:sz w:val="24"/>
          <w:szCs w:val="24"/>
          <w:rtl/>
        </w:rPr>
        <w:t>.</w:t>
      </w:r>
    </w:p>
    <w:p w14:paraId="4F2D61FB" w14:textId="157B74B8" w:rsidR="004C7828" w:rsidRPr="00E40EF3" w:rsidRDefault="004C7828" w:rsidP="004C7828">
      <w:pPr>
        <w:spacing w:line="276" w:lineRule="auto"/>
        <w:ind w:left="360"/>
        <w:jc w:val="both"/>
        <w:rPr>
          <w:rFonts w:ascii="David" w:hAnsi="David" w:cs="David" w:hint="cs"/>
          <w:color w:val="000000" w:themeColor="text1"/>
          <w:sz w:val="24"/>
          <w:szCs w:val="24"/>
          <w:rtl/>
        </w:rPr>
      </w:pPr>
      <w:r w:rsidRPr="004C7828">
        <w:rPr>
          <w:rFonts w:ascii="David" w:hAnsi="David" w:cs="David"/>
          <w:color w:val="000000" w:themeColor="text1"/>
          <w:sz w:val="24"/>
          <w:szCs w:val="24"/>
          <w:rtl/>
        </w:rPr>
        <w:t>על אף יעילותו של</w:t>
      </w:r>
      <w:r>
        <w:rPr>
          <w:rFonts w:ascii="David" w:hAnsi="David" w:cs="David" w:hint="cs"/>
          <w:color w:val="000000" w:themeColor="text1"/>
          <w:sz w:val="24"/>
          <w:szCs w:val="24"/>
          <w:rtl/>
        </w:rPr>
        <w:t xml:space="preserve"> </w:t>
      </w:r>
      <w:r>
        <w:rPr>
          <w:rFonts w:ascii="David" w:hAnsi="David" w:cs="David"/>
          <w:color w:val="000000" w:themeColor="text1"/>
          <w:sz w:val="24"/>
          <w:szCs w:val="24"/>
        </w:rPr>
        <w:t>Kalman Filter</w:t>
      </w:r>
      <w:r>
        <w:rPr>
          <w:rFonts w:ascii="David" w:hAnsi="David" w:cs="David" w:hint="cs"/>
          <w:color w:val="000000" w:themeColor="text1"/>
          <w:sz w:val="24"/>
          <w:szCs w:val="24"/>
          <w:rtl/>
        </w:rPr>
        <w:t xml:space="preserve">, יישומו (בעיקר בגרסה הלינארית) </w:t>
      </w:r>
      <w:r w:rsidRPr="004C7828">
        <w:rPr>
          <w:rFonts w:ascii="David" w:hAnsi="David" w:cs="David"/>
          <w:color w:val="000000" w:themeColor="text1"/>
          <w:sz w:val="24"/>
          <w:szCs w:val="24"/>
          <w:rtl/>
        </w:rPr>
        <w:t>בתרחישי תעופה מציב אתגרים אלגוריתמיים</w:t>
      </w:r>
      <w:r w:rsidRPr="004C7828">
        <w:rPr>
          <w:rFonts w:ascii="David" w:hAnsi="David" w:cs="David"/>
          <w:color w:val="000000" w:themeColor="text1"/>
          <w:sz w:val="24"/>
          <w:szCs w:val="24"/>
        </w:rPr>
        <w:t>.</w:t>
      </w:r>
      <w:r>
        <w:rPr>
          <w:rFonts w:ascii="David" w:hAnsi="David" w:cs="David" w:hint="cs"/>
          <w:color w:val="000000" w:themeColor="text1"/>
          <w:sz w:val="24"/>
          <w:szCs w:val="24"/>
          <w:rtl/>
        </w:rPr>
        <w:t xml:space="preserve"> </w:t>
      </w:r>
      <w:r w:rsidRPr="004C7828">
        <w:rPr>
          <w:rFonts w:ascii="David" w:hAnsi="David" w:cs="David"/>
          <w:color w:val="000000" w:themeColor="text1"/>
          <w:sz w:val="24"/>
          <w:szCs w:val="24"/>
          <w:rtl/>
        </w:rPr>
        <w:t>מכיוון שהמסנן מניח לרוב מודל של תנועה קבועה ורציפה, תמרונים חדים של הרחפן</w:t>
      </w:r>
      <w:r>
        <w:rPr>
          <w:rFonts w:ascii="David" w:hAnsi="David" w:cs="David" w:hint="cs"/>
          <w:color w:val="000000" w:themeColor="text1"/>
          <w:sz w:val="24"/>
          <w:szCs w:val="24"/>
          <w:rtl/>
        </w:rPr>
        <w:t xml:space="preserve">, </w:t>
      </w:r>
      <w:r w:rsidRPr="004C7828">
        <w:rPr>
          <w:rFonts w:ascii="David" w:hAnsi="David" w:cs="David"/>
          <w:color w:val="000000" w:themeColor="text1"/>
          <w:sz w:val="24"/>
          <w:szCs w:val="24"/>
          <w:rtl/>
        </w:rPr>
        <w:t>כגון שינויי תאוצה פתאומיים</w:t>
      </w:r>
      <w:r>
        <w:rPr>
          <w:rFonts w:ascii="David" w:hAnsi="David" w:cs="David" w:hint="cs"/>
          <w:color w:val="000000" w:themeColor="text1"/>
          <w:sz w:val="24"/>
          <w:szCs w:val="24"/>
          <w:rtl/>
        </w:rPr>
        <w:t xml:space="preserve"> ופניות חדות, יגרמו לשלב החיזוי להיות שגוי. פער זה עלול להוביל לעיכוב משמע</w:t>
      </w:r>
      <w:r w:rsidR="008042E5">
        <w:rPr>
          <w:rFonts w:ascii="David" w:hAnsi="David" w:cs="David" w:hint="cs"/>
          <w:color w:val="000000" w:themeColor="text1"/>
          <w:sz w:val="24"/>
          <w:szCs w:val="24"/>
          <w:rtl/>
        </w:rPr>
        <w:t>ו</w:t>
      </w:r>
      <w:r>
        <w:rPr>
          <w:rFonts w:ascii="David" w:hAnsi="David" w:cs="David" w:hint="cs"/>
          <w:color w:val="000000" w:themeColor="text1"/>
          <w:sz w:val="24"/>
          <w:szCs w:val="24"/>
          <w:rtl/>
        </w:rPr>
        <w:t xml:space="preserve">תי בתגובת המודל, </w:t>
      </w:r>
      <w:r w:rsidRPr="004C7828">
        <w:rPr>
          <w:rFonts w:ascii="David" w:hAnsi="David" w:cs="David"/>
          <w:color w:val="000000" w:themeColor="text1"/>
          <w:sz w:val="24"/>
          <w:szCs w:val="24"/>
          <w:rtl/>
        </w:rPr>
        <w:t>כך שייקח לו זמן "להדביק" את מיקומו האמיתי של האובייקט, עד להתכנסות מחדש של המדידות</w:t>
      </w:r>
      <w:r w:rsidRPr="004C7828">
        <w:rPr>
          <w:rFonts w:ascii="David" w:hAnsi="David" w:cs="David"/>
          <w:color w:val="000000" w:themeColor="text1"/>
          <w:sz w:val="24"/>
          <w:szCs w:val="24"/>
        </w:rPr>
        <w:t>.</w:t>
      </w:r>
      <w:r>
        <w:rPr>
          <w:rFonts w:ascii="David" w:hAnsi="David" w:cs="David" w:hint="cs"/>
          <w:color w:val="000000" w:themeColor="text1"/>
          <w:sz w:val="24"/>
          <w:szCs w:val="24"/>
          <w:rtl/>
        </w:rPr>
        <w:t xml:space="preserve"> בנוסף, </w:t>
      </w:r>
      <w:r w:rsidRPr="004C7828">
        <w:rPr>
          <w:rFonts w:ascii="David" w:hAnsi="David" w:cs="David"/>
          <w:color w:val="000000" w:themeColor="text1"/>
          <w:sz w:val="24"/>
          <w:szCs w:val="24"/>
          <w:rtl/>
        </w:rPr>
        <w:t>המערכת עשויה להיכשל במקרה של אובדן זיהוי זמני</w:t>
      </w:r>
      <w:r>
        <w:rPr>
          <w:rFonts w:ascii="David" w:hAnsi="David" w:cs="David" w:hint="cs"/>
          <w:color w:val="000000" w:themeColor="text1"/>
          <w:sz w:val="24"/>
          <w:szCs w:val="24"/>
          <w:rtl/>
        </w:rPr>
        <w:t xml:space="preserve">. </w:t>
      </w:r>
      <w:r w:rsidRPr="004C7828">
        <w:rPr>
          <w:rFonts w:ascii="David" w:hAnsi="David" w:cs="David"/>
          <w:color w:val="000000" w:themeColor="text1"/>
          <w:sz w:val="24"/>
          <w:szCs w:val="24"/>
          <w:rtl/>
        </w:rPr>
        <w:t xml:space="preserve">כאשר רשת הזיהוי נכשלת באיתור הרחפן למשך מספר </w:t>
      </w:r>
      <w:proofErr w:type="spellStart"/>
      <w:r w:rsidRPr="004C7828">
        <w:rPr>
          <w:rFonts w:ascii="David" w:hAnsi="David" w:cs="David"/>
          <w:color w:val="000000" w:themeColor="text1"/>
          <w:sz w:val="24"/>
          <w:szCs w:val="24"/>
          <w:rtl/>
        </w:rPr>
        <w:t>פריימים</w:t>
      </w:r>
      <w:proofErr w:type="spellEnd"/>
      <w:r w:rsidRPr="004C7828">
        <w:rPr>
          <w:rFonts w:ascii="David" w:hAnsi="David" w:cs="David"/>
          <w:color w:val="000000" w:themeColor="text1"/>
          <w:sz w:val="24"/>
          <w:szCs w:val="24"/>
          <w:rtl/>
        </w:rPr>
        <w:t xml:space="preserve"> ברצף, המסנן נותר ללא נתוני עדכון ממשיים ונאלץ להישען בלעדית על החיזוי התיאורטי שלו. מצב זה עלול להוביל במהירות</w:t>
      </w:r>
      <w:r>
        <w:rPr>
          <w:rFonts w:ascii="David" w:hAnsi="David" w:cs="David" w:hint="cs"/>
          <w:color w:val="000000" w:themeColor="text1"/>
          <w:sz w:val="24"/>
          <w:szCs w:val="24"/>
          <w:rtl/>
        </w:rPr>
        <w:t xml:space="preserve"> לסטייה הולכת וגדלה </w:t>
      </w:r>
      <w:r w:rsidRPr="004C7828">
        <w:rPr>
          <w:rFonts w:ascii="David" w:hAnsi="David" w:cs="David"/>
          <w:color w:val="000000" w:themeColor="text1"/>
          <w:sz w:val="24"/>
          <w:szCs w:val="24"/>
          <w:rtl/>
        </w:rPr>
        <w:t>בהערכת המרחק</w:t>
      </w:r>
      <w:r>
        <w:rPr>
          <w:rFonts w:ascii="David" w:hAnsi="David" w:cs="David" w:hint="cs"/>
          <w:color w:val="000000" w:themeColor="text1"/>
          <w:sz w:val="24"/>
          <w:szCs w:val="24"/>
          <w:rtl/>
        </w:rPr>
        <w:t>.</w:t>
      </w:r>
    </w:p>
    <w:p w14:paraId="23E7469D" w14:textId="74CD55AA" w:rsidR="00EB72B5" w:rsidRPr="00E40EF3" w:rsidRDefault="009A5F6D" w:rsidP="00247E57">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סקירת הספרות מציגה תמונה מקיפה של תחום הלוקליזציה המונוקולרית. מהמחקרים עולה כי יצירת נתונים אמינים ועמידים מהווה אתגר מרכזי, דבר התומך בשימוש בסביבות סינתטיות</w:t>
      </w:r>
      <w:r w:rsidRPr="00E40EF3">
        <w:rPr>
          <w:rFonts w:ascii="David" w:hAnsi="David" w:cs="David"/>
          <w:color w:val="000000" w:themeColor="text1"/>
          <w:sz w:val="24"/>
          <w:szCs w:val="24"/>
        </w:rPr>
        <w:t xml:space="preserve"> </w:t>
      </w:r>
      <w:r w:rsidRPr="00E40EF3">
        <w:rPr>
          <w:rFonts w:ascii="David" w:hAnsi="David" w:cs="David"/>
          <w:color w:val="000000" w:themeColor="text1"/>
          <w:sz w:val="24"/>
          <w:szCs w:val="24"/>
          <w:rtl/>
        </w:rPr>
        <w:t xml:space="preserve">כאמצעי יעיל לאימון מודלים בטווחים ארוכים </w:t>
      </w:r>
      <w:r w:rsidRPr="00E40EF3">
        <w:rPr>
          <w:rFonts w:ascii="David" w:hAnsi="David" w:cs="David"/>
          <w:color w:val="000000" w:themeColor="text1"/>
          <w:sz w:val="24"/>
          <w:szCs w:val="24"/>
        </w:rPr>
        <w:t>(Walter et al., 2020)</w:t>
      </w:r>
      <w:r w:rsidRPr="00E40EF3">
        <w:rPr>
          <w:rFonts w:ascii="David" w:hAnsi="David" w:cs="David"/>
          <w:color w:val="000000" w:themeColor="text1"/>
          <w:sz w:val="24"/>
          <w:szCs w:val="24"/>
          <w:rtl/>
        </w:rPr>
        <w:t xml:space="preserve">. </w:t>
      </w:r>
      <w:r w:rsidR="00A8613D" w:rsidRPr="00E40EF3">
        <w:rPr>
          <w:rFonts w:ascii="David" w:hAnsi="David" w:cs="David"/>
          <w:color w:val="000000" w:themeColor="text1"/>
          <w:sz w:val="24"/>
          <w:szCs w:val="24"/>
          <w:rtl/>
        </w:rPr>
        <w:t>בנוסף, מחקרים בתחום מצביעים על כך שהדרך היעילה ביותר ללוקליזציה היא שימוש ברשתות שמחשבות את המרחק באופן ישיר מתוך אזורי העניין</w:t>
      </w:r>
      <w:r w:rsidR="00A8613D" w:rsidRPr="00E40EF3">
        <w:rPr>
          <w:rFonts w:ascii="David" w:hAnsi="David" w:cs="David"/>
          <w:color w:val="000000" w:themeColor="text1"/>
          <w:sz w:val="24"/>
          <w:szCs w:val="24"/>
        </w:rPr>
        <w:t xml:space="preserve"> .(</w:t>
      </w:r>
      <w:proofErr w:type="spellStart"/>
      <w:r w:rsidR="00A8613D" w:rsidRPr="00E40EF3">
        <w:rPr>
          <w:rFonts w:ascii="David" w:hAnsi="David" w:cs="David"/>
          <w:color w:val="000000" w:themeColor="text1"/>
          <w:sz w:val="24"/>
          <w:szCs w:val="24"/>
        </w:rPr>
        <w:t>RoI</w:t>
      </w:r>
      <w:proofErr w:type="spellEnd"/>
      <w:r w:rsidR="00A8613D" w:rsidRPr="00E40EF3">
        <w:rPr>
          <w:rFonts w:ascii="David" w:hAnsi="David" w:cs="David"/>
          <w:color w:val="000000" w:themeColor="text1"/>
          <w:sz w:val="24"/>
          <w:szCs w:val="24"/>
        </w:rPr>
        <w:t xml:space="preserve">) </w:t>
      </w:r>
      <w:r w:rsidR="00A8613D" w:rsidRPr="00E40EF3">
        <w:rPr>
          <w:rFonts w:ascii="David" w:hAnsi="David" w:cs="David"/>
          <w:color w:val="000000" w:themeColor="text1"/>
          <w:sz w:val="24"/>
          <w:szCs w:val="24"/>
          <w:rtl/>
        </w:rPr>
        <w:t xml:space="preserve">שיטות אלו שומרות על יציבות גם כאשר גלאי האובייקטים מספק תיבה בגודל שגוי או לא מדויק, בנוסף לכך שהיעילות שלהן מאפשרת עיבוד מספיק מהיר עבור התרעות בזמן אמת </w:t>
      </w:r>
      <w:r w:rsidR="00A8613D" w:rsidRPr="00E40EF3">
        <w:rPr>
          <w:rFonts w:ascii="David" w:hAnsi="David" w:cs="David"/>
          <w:color w:val="000000" w:themeColor="text1"/>
          <w:sz w:val="24"/>
          <w:szCs w:val="24"/>
        </w:rPr>
        <w:t>(Rey et al., 2025)</w:t>
      </w:r>
      <w:r w:rsidR="00A8613D" w:rsidRPr="00E40EF3">
        <w:rPr>
          <w:rFonts w:ascii="David" w:hAnsi="David" w:cs="David"/>
          <w:color w:val="000000" w:themeColor="text1"/>
          <w:sz w:val="24"/>
          <w:szCs w:val="24"/>
          <w:rtl/>
        </w:rPr>
        <w:t>. במקביל, מודלים לשחזור תלת ממדי צפוף, כגון</w:t>
      </w:r>
      <w:r w:rsidR="00A8613D" w:rsidRPr="00E40EF3">
        <w:rPr>
          <w:rFonts w:ascii="David" w:hAnsi="David" w:cs="David"/>
          <w:color w:val="000000" w:themeColor="text1"/>
          <w:sz w:val="24"/>
          <w:szCs w:val="24"/>
        </w:rPr>
        <w:t xml:space="preserve"> ,GS2POSE </w:t>
      </w:r>
      <w:r w:rsidR="00A8613D" w:rsidRPr="00E40EF3">
        <w:rPr>
          <w:rFonts w:ascii="David" w:hAnsi="David" w:cs="David"/>
          <w:color w:val="000000" w:themeColor="text1"/>
          <w:sz w:val="24"/>
          <w:szCs w:val="24"/>
          <w:rtl/>
        </w:rPr>
        <w:t xml:space="preserve">מציעים רמת דיוק גבוהה גם עבור אובייקטים חסרי טקסטורה, אך כרוכים במורכבות חישובית גבוהה ובתהליכים המגבילים את התאמתם לסביבות זמן אמת </w:t>
      </w:r>
      <w:r w:rsidR="00A8613D" w:rsidRPr="00E40EF3">
        <w:rPr>
          <w:rFonts w:ascii="David" w:hAnsi="David" w:cs="David"/>
          <w:color w:val="000000" w:themeColor="text1"/>
          <w:sz w:val="24"/>
          <w:szCs w:val="24"/>
        </w:rPr>
        <w:t>(Li et al., 2025)</w:t>
      </w:r>
      <w:r w:rsidR="00A8613D" w:rsidRPr="00E40EF3">
        <w:rPr>
          <w:rFonts w:ascii="David" w:hAnsi="David" w:cs="David"/>
          <w:color w:val="000000" w:themeColor="text1"/>
          <w:sz w:val="24"/>
          <w:szCs w:val="24"/>
          <w:rtl/>
        </w:rPr>
        <w:t>. לפיכך, מודל המבוסס על רשתות נוירונים עמוקות, פונקציות רגרסיה ליניאריות להערכת מרחק, ושימוש ב</w:t>
      </w:r>
      <w:r w:rsidR="00A8613D" w:rsidRPr="00E40EF3">
        <w:rPr>
          <w:rFonts w:ascii="David" w:hAnsi="David" w:cs="David"/>
          <w:color w:val="000000" w:themeColor="text1"/>
          <w:sz w:val="24"/>
          <w:szCs w:val="24"/>
        </w:rPr>
        <w:t xml:space="preserve"> Kalman Filter </w:t>
      </w:r>
      <w:r w:rsidR="00A8613D" w:rsidRPr="00E40EF3">
        <w:rPr>
          <w:rFonts w:ascii="David" w:hAnsi="David" w:cs="David"/>
          <w:color w:val="000000" w:themeColor="text1"/>
          <w:sz w:val="24"/>
          <w:szCs w:val="24"/>
          <w:rtl/>
        </w:rPr>
        <w:t xml:space="preserve"> </w:t>
      </w:r>
      <w:r w:rsidR="00A8613D" w:rsidRPr="00E40EF3">
        <w:rPr>
          <w:rFonts w:ascii="David" w:hAnsi="David" w:cs="David"/>
          <w:color w:val="000000" w:themeColor="text1"/>
          <w:sz w:val="24"/>
          <w:szCs w:val="24"/>
        </w:rPr>
        <w:t>(Walter et al., 2020)</w:t>
      </w:r>
      <w:r w:rsidR="00A8613D" w:rsidRPr="00E40EF3">
        <w:rPr>
          <w:rFonts w:ascii="David" w:hAnsi="David" w:cs="David"/>
          <w:color w:val="000000" w:themeColor="text1"/>
          <w:sz w:val="24"/>
          <w:szCs w:val="24"/>
          <w:rtl/>
        </w:rPr>
        <w:t xml:space="preserve"> מציע גישה המאזנת בין רמת הדיוק לבין סביבות בעלות מגבלות חישוב</w:t>
      </w:r>
      <w:r w:rsidR="00A8613D" w:rsidRPr="00E40EF3">
        <w:rPr>
          <w:rFonts w:ascii="David" w:hAnsi="David" w:cs="David"/>
          <w:color w:val="000000" w:themeColor="text1"/>
          <w:sz w:val="24"/>
          <w:szCs w:val="24"/>
        </w:rPr>
        <w:t>.</w:t>
      </w:r>
    </w:p>
    <w:p w14:paraId="60688437" w14:textId="557772E9" w:rsidR="002B4F7F" w:rsidRPr="00E40EF3" w:rsidRDefault="00EC0ABE" w:rsidP="004C7D0C">
      <w:pPr>
        <w:pStyle w:val="3"/>
        <w:rPr>
          <w:rFonts w:ascii="David" w:hAnsi="David" w:cs="David"/>
          <w:color w:val="000000" w:themeColor="text1"/>
          <w:u w:val="single"/>
          <w:rtl/>
        </w:rPr>
      </w:pPr>
      <w:bookmarkStart w:id="14" w:name="_Toc224735301"/>
      <w:r w:rsidRPr="00E40EF3">
        <w:rPr>
          <w:rFonts w:ascii="David" w:hAnsi="David" w:cs="David"/>
          <w:color w:val="000000" w:themeColor="text1"/>
          <w:u w:val="single"/>
          <w:rtl/>
        </w:rPr>
        <w:t>ביבליוגרפיה</w:t>
      </w:r>
      <w:bookmarkEnd w:id="14"/>
    </w:p>
    <w:p w14:paraId="2B1D7825" w14:textId="77777777" w:rsidR="00B95145" w:rsidRPr="00E40EF3" w:rsidRDefault="00B95145" w:rsidP="00B95145">
      <w:pPr>
        <w:spacing w:line="276" w:lineRule="auto"/>
        <w:ind w:left="360"/>
        <w:rPr>
          <w:rFonts w:ascii="David" w:hAnsi="David" w:cs="David"/>
          <w:color w:val="000000" w:themeColor="text1"/>
          <w:sz w:val="24"/>
          <w:szCs w:val="24"/>
        </w:rPr>
      </w:pPr>
      <w:r w:rsidRPr="00E40EF3">
        <w:rPr>
          <w:rFonts w:ascii="David" w:hAnsi="David" w:cs="David"/>
          <w:color w:val="000000" w:themeColor="text1"/>
          <w:sz w:val="24"/>
          <w:szCs w:val="24"/>
        </w:rPr>
        <w:t xml:space="preserve">Li, J., Yuan, W., Wang, Y., Zeng, Y., Shu, S., Meng, C., &amp; Bai, X. (2025). GS2POSE: Marry Gaussian splatting to 6D object pose estimation. </w:t>
      </w:r>
      <w:proofErr w:type="spellStart"/>
      <w:r w:rsidRPr="00E40EF3">
        <w:rPr>
          <w:rFonts w:ascii="David" w:hAnsi="David" w:cs="David"/>
          <w:i/>
          <w:iCs/>
          <w:color w:val="000000" w:themeColor="text1"/>
          <w:sz w:val="24"/>
          <w:szCs w:val="24"/>
        </w:rPr>
        <w:t>arXiv</w:t>
      </w:r>
      <w:proofErr w:type="spellEnd"/>
      <w:r w:rsidRPr="00E40EF3">
        <w:rPr>
          <w:rFonts w:ascii="David" w:hAnsi="David" w:cs="David"/>
          <w:color w:val="000000" w:themeColor="text1"/>
          <w:sz w:val="24"/>
          <w:szCs w:val="24"/>
        </w:rPr>
        <w:t xml:space="preserve">. </w:t>
      </w:r>
      <w:hyperlink r:id="rId9" w:tgtFrame="_blank" w:history="1">
        <w:r w:rsidRPr="00E40EF3">
          <w:rPr>
            <w:rStyle w:val="Hyperlink"/>
            <w:rFonts w:ascii="David" w:hAnsi="David" w:cs="David"/>
            <w:color w:val="000000" w:themeColor="text1"/>
            <w:sz w:val="24"/>
            <w:szCs w:val="24"/>
          </w:rPr>
          <w:t>https://arxiv.org/html/2510.16777v1</w:t>
        </w:r>
      </w:hyperlink>
    </w:p>
    <w:p w14:paraId="4CD083BD" w14:textId="77777777" w:rsidR="00B95145" w:rsidRPr="00E40EF3" w:rsidRDefault="00B95145" w:rsidP="00B95145">
      <w:pPr>
        <w:spacing w:line="276" w:lineRule="auto"/>
        <w:ind w:left="360"/>
        <w:rPr>
          <w:rFonts w:ascii="David" w:hAnsi="David" w:cs="David"/>
          <w:color w:val="000000" w:themeColor="text1"/>
          <w:sz w:val="24"/>
          <w:szCs w:val="24"/>
        </w:rPr>
      </w:pPr>
      <w:r w:rsidRPr="00E40EF3">
        <w:rPr>
          <w:rFonts w:ascii="David" w:hAnsi="David" w:cs="David"/>
          <w:color w:val="000000" w:themeColor="text1"/>
          <w:sz w:val="24"/>
          <w:szCs w:val="24"/>
        </w:rPr>
        <w:t xml:space="preserve">Rey, T., Moras, J., </w:t>
      </w:r>
      <w:proofErr w:type="spellStart"/>
      <w:r w:rsidRPr="00E40EF3">
        <w:rPr>
          <w:rFonts w:ascii="David" w:hAnsi="David" w:cs="David"/>
          <w:color w:val="000000" w:themeColor="text1"/>
          <w:sz w:val="24"/>
          <w:szCs w:val="24"/>
        </w:rPr>
        <w:t>Eudes</w:t>
      </w:r>
      <w:proofErr w:type="spellEnd"/>
      <w:r w:rsidRPr="00E40EF3">
        <w:rPr>
          <w:rFonts w:ascii="David" w:hAnsi="David" w:cs="David"/>
          <w:color w:val="000000" w:themeColor="text1"/>
          <w:sz w:val="24"/>
          <w:szCs w:val="24"/>
        </w:rPr>
        <w:t xml:space="preserve">, A., &amp; Manzanera, A. (2025). Real-time visual pose estimation: From BOP objects to custom drone - A journey. </w:t>
      </w:r>
      <w:r w:rsidRPr="00E40EF3">
        <w:rPr>
          <w:rFonts w:ascii="David" w:hAnsi="David" w:cs="David"/>
          <w:i/>
          <w:iCs/>
          <w:color w:val="000000" w:themeColor="text1"/>
          <w:sz w:val="24"/>
          <w:szCs w:val="24"/>
        </w:rPr>
        <w:t>Mechatronics</w:t>
      </w:r>
      <w:r w:rsidRPr="00E40EF3">
        <w:rPr>
          <w:rFonts w:ascii="David" w:hAnsi="David" w:cs="David"/>
          <w:color w:val="000000" w:themeColor="text1"/>
          <w:sz w:val="24"/>
          <w:szCs w:val="24"/>
        </w:rPr>
        <w:t xml:space="preserve">, </w:t>
      </w:r>
      <w:r w:rsidRPr="00E40EF3">
        <w:rPr>
          <w:rFonts w:ascii="David" w:hAnsi="David" w:cs="David"/>
          <w:i/>
          <w:iCs/>
          <w:color w:val="000000" w:themeColor="text1"/>
          <w:sz w:val="24"/>
          <w:szCs w:val="24"/>
        </w:rPr>
        <w:t>109</w:t>
      </w:r>
      <w:r w:rsidRPr="00E40EF3">
        <w:rPr>
          <w:rFonts w:ascii="David" w:hAnsi="David" w:cs="David"/>
          <w:color w:val="000000" w:themeColor="text1"/>
          <w:sz w:val="24"/>
          <w:szCs w:val="24"/>
        </w:rPr>
        <w:t xml:space="preserve">, Article 103339. </w:t>
      </w:r>
      <w:hyperlink r:id="rId10" w:tgtFrame="_blank" w:history="1">
        <w:r w:rsidRPr="00E40EF3">
          <w:rPr>
            <w:rStyle w:val="Hyperlink"/>
            <w:rFonts w:ascii="David" w:hAnsi="David" w:cs="David"/>
            <w:color w:val="000000" w:themeColor="text1"/>
            <w:sz w:val="24"/>
            <w:szCs w:val="24"/>
          </w:rPr>
          <w:t>https://www.sciencedirect.com/science/article/pii/S0957415825000480</w:t>
        </w:r>
      </w:hyperlink>
    </w:p>
    <w:p w14:paraId="765AB689" w14:textId="77777777" w:rsidR="00B95145" w:rsidRPr="00E40EF3" w:rsidRDefault="00B95145" w:rsidP="00B95145">
      <w:pPr>
        <w:spacing w:line="276" w:lineRule="auto"/>
        <w:ind w:left="360"/>
        <w:rPr>
          <w:rFonts w:ascii="David" w:hAnsi="David" w:cs="David"/>
          <w:color w:val="000000" w:themeColor="text1"/>
          <w:sz w:val="24"/>
          <w:szCs w:val="24"/>
        </w:rPr>
      </w:pPr>
      <w:r w:rsidRPr="00E40EF3">
        <w:rPr>
          <w:rFonts w:ascii="David" w:hAnsi="David" w:cs="David"/>
          <w:color w:val="000000" w:themeColor="text1"/>
          <w:sz w:val="24"/>
          <w:szCs w:val="24"/>
        </w:rPr>
        <w:t xml:space="preserve">Walter, V., Vrba, M., &amp; Saska, M. (2020). On training datasets for machine learning-based visual relative localization of micro-scale UAVs. </w:t>
      </w:r>
      <w:hyperlink r:id="rId11" w:tgtFrame="_blank" w:history="1">
        <w:r w:rsidRPr="00E40EF3">
          <w:rPr>
            <w:rStyle w:val="Hyperlink"/>
            <w:rFonts w:ascii="David" w:hAnsi="David" w:cs="David"/>
            <w:color w:val="000000" w:themeColor="text1"/>
            <w:sz w:val="24"/>
            <w:szCs w:val="24"/>
          </w:rPr>
          <w:t>https://ieeexplore.ieee.org/document/9196947</w:t>
        </w:r>
      </w:hyperlink>
    </w:p>
    <w:p w14:paraId="4079F947" w14:textId="48895523" w:rsidR="006D09D2" w:rsidRPr="00E40EF3" w:rsidRDefault="006D09D2" w:rsidP="00BD4A34">
      <w:pPr>
        <w:spacing w:line="276" w:lineRule="auto"/>
        <w:rPr>
          <w:rFonts w:ascii="David" w:hAnsi="David" w:cs="David"/>
          <w:color w:val="000000" w:themeColor="text1"/>
          <w:sz w:val="24"/>
          <w:szCs w:val="24"/>
        </w:rPr>
      </w:pPr>
    </w:p>
    <w:p w14:paraId="3B8AC166" w14:textId="234EB1CF" w:rsidR="00164E4A" w:rsidRPr="00E40EF3" w:rsidRDefault="006F4ACF" w:rsidP="004C7D0C">
      <w:pPr>
        <w:pStyle w:val="1"/>
        <w:rPr>
          <w:rFonts w:ascii="David" w:hAnsi="David" w:cs="David"/>
          <w:color w:val="000000" w:themeColor="text1"/>
          <w:u w:val="single"/>
          <w:rtl/>
        </w:rPr>
      </w:pPr>
      <w:bookmarkStart w:id="15" w:name="_Toc224735302"/>
      <w:r w:rsidRPr="00E40EF3">
        <w:rPr>
          <w:rFonts w:ascii="David" w:hAnsi="David" w:cs="David"/>
          <w:color w:val="000000" w:themeColor="text1"/>
          <w:u w:val="single"/>
          <w:rtl/>
        </w:rPr>
        <w:lastRenderedPageBreak/>
        <w:t>סיכום התקדמות פרויקט</w:t>
      </w:r>
      <w:bookmarkEnd w:id="15"/>
    </w:p>
    <w:p w14:paraId="46FB18AB" w14:textId="1F17BCA7" w:rsidR="00712245" w:rsidRPr="00E40EF3" w:rsidRDefault="005326EC" w:rsidP="004C7D0C">
      <w:pPr>
        <w:pStyle w:val="3"/>
        <w:rPr>
          <w:rFonts w:ascii="David" w:hAnsi="David" w:cs="David"/>
          <w:color w:val="000000" w:themeColor="text1"/>
          <w:u w:val="single"/>
          <w:rtl/>
        </w:rPr>
      </w:pPr>
      <w:bookmarkStart w:id="16" w:name="_Toc224735303"/>
      <w:r w:rsidRPr="00E40EF3">
        <w:rPr>
          <w:rFonts w:ascii="David" w:hAnsi="David" w:cs="David"/>
          <w:color w:val="000000" w:themeColor="text1"/>
          <w:u w:val="single"/>
          <w:rtl/>
        </w:rPr>
        <w:t>הרקע התיאורטי של הפרויקט</w:t>
      </w:r>
      <w:bookmarkEnd w:id="16"/>
    </w:p>
    <w:p w14:paraId="5BF6D5F0" w14:textId="5B583DE8" w:rsidR="00A40807" w:rsidRPr="00E40EF3" w:rsidRDefault="00712245" w:rsidP="004C7D0C">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בחלק הראשון של הפרויקט, התמקדנו בבניית התשתית להערכת עומק ומרחק של רחפנים מתוך תמונה בודדת. חקרנו את מגבלות המערכות הקיימות כיום בשוק (כגון מערכות מכ"ם ומצלמות סטריאו), המסתמכות לרוב על חומרה כבדה ויקרה. מתוך כך, עלה הצורך בהתמודדות עם הקושי הגיאומטרי והחישובי שבהערכת מימד ציר ה-</w:t>
      </w:r>
      <w:r w:rsidRPr="00E40EF3">
        <w:rPr>
          <w:rFonts w:ascii="David" w:hAnsi="David" w:cs="David"/>
          <w:color w:val="000000" w:themeColor="text1"/>
          <w:sz w:val="24"/>
          <w:szCs w:val="24"/>
        </w:rPr>
        <w:t>Z</w:t>
      </w:r>
      <w:r w:rsidRPr="00E40EF3">
        <w:rPr>
          <w:rFonts w:ascii="David" w:hAnsi="David" w:cs="David"/>
          <w:color w:val="000000" w:themeColor="text1"/>
          <w:sz w:val="24"/>
          <w:szCs w:val="24"/>
          <w:rtl/>
        </w:rPr>
        <w:t xml:space="preserve"> מתוך ייצוג דו מימדי חסר עומק, תוך פיתוח פתרון יעיל ומהיר.</w:t>
      </w:r>
    </w:p>
    <w:p w14:paraId="4713511E" w14:textId="3B1D6A54" w:rsidR="005326EC" w:rsidRPr="00E40EF3" w:rsidRDefault="005326EC" w:rsidP="004C7D0C">
      <w:pPr>
        <w:pStyle w:val="3"/>
        <w:rPr>
          <w:rFonts w:ascii="David" w:hAnsi="David" w:cs="David"/>
          <w:color w:val="000000" w:themeColor="text1"/>
          <w:u w:val="single"/>
          <w:rtl/>
        </w:rPr>
      </w:pPr>
      <w:bookmarkStart w:id="17" w:name="_Toc224735304"/>
      <w:r w:rsidRPr="00E40EF3">
        <w:rPr>
          <w:rFonts w:ascii="David" w:hAnsi="David" w:cs="David"/>
          <w:color w:val="000000" w:themeColor="text1"/>
          <w:u w:val="single"/>
          <w:rtl/>
        </w:rPr>
        <w:t>בחינת מודלים ובניית סדר ה-</w:t>
      </w:r>
      <w:r w:rsidRPr="00E40EF3">
        <w:rPr>
          <w:rFonts w:ascii="David" w:hAnsi="David" w:cs="David"/>
          <w:color w:val="000000" w:themeColor="text1"/>
          <w:u w:val="single"/>
        </w:rPr>
        <w:t>Pipeline</w:t>
      </w:r>
      <w:bookmarkEnd w:id="17"/>
    </w:p>
    <w:p w14:paraId="41F69DA4" w14:textId="77777777" w:rsidR="005326EC" w:rsidRPr="00E40EF3" w:rsidRDefault="005326EC" w:rsidP="004C7D0C">
      <w:pPr>
        <w:spacing w:line="276" w:lineRule="auto"/>
        <w:ind w:left="360"/>
        <w:jc w:val="both"/>
        <w:rPr>
          <w:rFonts w:ascii="David" w:hAnsi="David" w:cs="David"/>
          <w:color w:val="000000" w:themeColor="text1"/>
          <w:sz w:val="24"/>
          <w:szCs w:val="24"/>
          <w:rtl/>
        </w:rPr>
      </w:pPr>
      <w:r w:rsidRPr="00E40EF3">
        <w:rPr>
          <w:rFonts w:ascii="David" w:hAnsi="David" w:cs="David"/>
          <w:color w:val="000000" w:themeColor="text1"/>
          <w:sz w:val="24"/>
          <w:szCs w:val="24"/>
          <w:rtl/>
        </w:rPr>
        <w:t>לפני תחילת ייצור הנתונים, ביצענו בדיקה רחבה לבחינת המרכיבים השונים של המערכת:</w:t>
      </w:r>
    </w:p>
    <w:p w14:paraId="2D0A766B" w14:textId="77777777" w:rsidR="005326EC" w:rsidRPr="00E40EF3" w:rsidRDefault="005326EC" w:rsidP="004C7D0C">
      <w:pPr>
        <w:pStyle w:val="a9"/>
        <w:numPr>
          <w:ilvl w:val="0"/>
          <w:numId w:val="3"/>
        </w:numPr>
        <w:spacing w:line="276" w:lineRule="auto"/>
        <w:jc w:val="both"/>
        <w:rPr>
          <w:rFonts w:ascii="David" w:hAnsi="David" w:cs="David"/>
          <w:color w:val="000000" w:themeColor="text1"/>
          <w:sz w:val="24"/>
          <w:szCs w:val="24"/>
          <w:rtl/>
        </w:rPr>
      </w:pPr>
      <w:r w:rsidRPr="00E40EF3">
        <w:rPr>
          <w:rFonts w:ascii="David" w:hAnsi="David" w:cs="David"/>
          <w:color w:val="000000" w:themeColor="text1"/>
          <w:sz w:val="24"/>
          <w:szCs w:val="24"/>
          <w:rtl/>
        </w:rPr>
        <w:t>חקרנו ובחנו ביצועים של מספר מודלים מובילים להערכת עומק. בדקנו איזה מודל מפיק את התוצאות המדויקות והיציבות ביותר, ותחת אילו תנאי סביבה</w:t>
      </w:r>
      <w:r w:rsidRPr="00E40EF3">
        <w:rPr>
          <w:rFonts w:ascii="David" w:hAnsi="David" w:cs="David"/>
          <w:color w:val="000000" w:themeColor="text1"/>
          <w:sz w:val="24"/>
          <w:szCs w:val="24"/>
        </w:rPr>
        <w:t>.</w:t>
      </w:r>
    </w:p>
    <w:p w14:paraId="20975DF8" w14:textId="77777777" w:rsidR="004709FA" w:rsidRDefault="004709FA" w:rsidP="004709FA">
      <w:pPr>
        <w:pStyle w:val="a9"/>
        <w:numPr>
          <w:ilvl w:val="0"/>
          <w:numId w:val="3"/>
        </w:numPr>
        <w:spacing w:line="276" w:lineRule="auto"/>
        <w:jc w:val="both"/>
        <w:rPr>
          <w:rFonts w:ascii="David" w:hAnsi="David" w:cs="David"/>
          <w:color w:val="000000" w:themeColor="text1"/>
          <w:sz w:val="24"/>
          <w:szCs w:val="24"/>
        </w:rPr>
      </w:pPr>
      <w:r w:rsidRPr="004709FA">
        <w:rPr>
          <w:rFonts w:ascii="David" w:hAnsi="David" w:cs="David"/>
          <w:color w:val="000000" w:themeColor="text1"/>
          <w:sz w:val="24"/>
          <w:szCs w:val="24"/>
          <w:rtl/>
        </w:rPr>
        <w:t>בדקנו שיטות מיסוך שונות על תמונות (ידני, אקראי, וחלוקה למקטעים) כדי להגדיר את אסטרטגיית העבודה האופטימלית</w:t>
      </w:r>
      <w:r w:rsidRPr="004709FA">
        <w:rPr>
          <w:rFonts w:ascii="David" w:hAnsi="David" w:cs="David"/>
          <w:color w:val="000000" w:themeColor="text1"/>
          <w:sz w:val="24"/>
          <w:szCs w:val="24"/>
        </w:rPr>
        <w:t>.</w:t>
      </w:r>
    </w:p>
    <w:p w14:paraId="1DA6827C" w14:textId="08F825DC" w:rsidR="004709FA" w:rsidRDefault="004709FA" w:rsidP="004709FA">
      <w:pPr>
        <w:pStyle w:val="a9"/>
        <w:numPr>
          <w:ilvl w:val="0"/>
          <w:numId w:val="3"/>
        </w:numPr>
        <w:spacing w:line="276" w:lineRule="auto"/>
        <w:jc w:val="both"/>
        <w:rPr>
          <w:rFonts w:ascii="David" w:hAnsi="David" w:cs="David"/>
          <w:color w:val="000000" w:themeColor="text1"/>
          <w:sz w:val="24"/>
          <w:szCs w:val="24"/>
        </w:rPr>
      </w:pPr>
      <w:r w:rsidRPr="004709FA">
        <w:rPr>
          <w:rFonts w:ascii="David" w:hAnsi="David" w:cs="David"/>
          <w:color w:val="000000" w:themeColor="text1"/>
          <w:sz w:val="24"/>
          <w:szCs w:val="24"/>
          <w:rtl/>
        </w:rPr>
        <w:t>בחנו את רצף הפעולות המיטבי</w:t>
      </w:r>
      <w:r>
        <w:rPr>
          <w:rFonts w:ascii="David" w:hAnsi="David" w:cs="David" w:hint="cs"/>
          <w:color w:val="000000" w:themeColor="text1"/>
          <w:sz w:val="24"/>
          <w:szCs w:val="24"/>
          <w:rtl/>
        </w:rPr>
        <w:t>:</w:t>
      </w:r>
      <w:r w:rsidRPr="004709FA">
        <w:rPr>
          <w:rFonts w:ascii="David" w:hAnsi="David" w:cs="David"/>
          <w:color w:val="000000" w:themeColor="text1"/>
          <w:sz w:val="24"/>
          <w:szCs w:val="24"/>
          <w:rtl/>
        </w:rPr>
        <w:t xml:space="preserve"> האם לבצע חיתוך ומיסוך</w:t>
      </w:r>
      <w:r w:rsidRPr="004709FA">
        <w:rPr>
          <w:rFonts w:ascii="David" w:hAnsi="David" w:cs="David"/>
          <w:color w:val="000000" w:themeColor="text1"/>
          <w:sz w:val="24"/>
          <w:szCs w:val="24"/>
        </w:rPr>
        <w:t xml:space="preserve"> (Crop/Mask) </w:t>
      </w:r>
      <w:r w:rsidRPr="004709FA">
        <w:rPr>
          <w:rFonts w:ascii="David" w:hAnsi="David" w:cs="David"/>
          <w:color w:val="000000" w:themeColor="text1"/>
          <w:sz w:val="24"/>
          <w:szCs w:val="24"/>
          <w:rtl/>
        </w:rPr>
        <w:t>לפני רשת העומק, או לאחריה</w:t>
      </w:r>
      <w:r>
        <w:rPr>
          <w:rFonts w:ascii="David" w:hAnsi="David" w:cs="David" w:hint="cs"/>
          <w:color w:val="000000" w:themeColor="text1"/>
          <w:sz w:val="24"/>
          <w:szCs w:val="24"/>
          <w:rtl/>
        </w:rPr>
        <w:t xml:space="preserve"> (</w:t>
      </w:r>
      <w:r>
        <w:rPr>
          <w:rFonts w:ascii="David" w:hAnsi="David" w:cs="David"/>
          <w:color w:val="000000" w:themeColor="text1"/>
          <w:sz w:val="24"/>
          <w:szCs w:val="24"/>
        </w:rPr>
        <w:t>Depth-&gt; Mask</w:t>
      </w:r>
      <w:r>
        <w:rPr>
          <w:rFonts w:ascii="David" w:hAnsi="David" w:cs="David" w:hint="cs"/>
          <w:color w:val="000000" w:themeColor="text1"/>
          <w:sz w:val="24"/>
          <w:szCs w:val="24"/>
          <w:rtl/>
        </w:rPr>
        <w:t xml:space="preserve">). </w:t>
      </w:r>
      <w:r w:rsidRPr="004709FA">
        <w:rPr>
          <w:rFonts w:ascii="David" w:hAnsi="David" w:cs="David"/>
          <w:color w:val="000000" w:themeColor="text1"/>
          <w:sz w:val="24"/>
          <w:szCs w:val="24"/>
          <w:rtl/>
        </w:rPr>
        <w:t>נכון לשלב זה, בחרנו להתקדם עם גישת</w:t>
      </w:r>
      <w:r>
        <w:rPr>
          <w:rFonts w:ascii="David" w:hAnsi="David" w:cs="David" w:hint="cs"/>
          <w:color w:val="000000" w:themeColor="text1"/>
          <w:sz w:val="24"/>
          <w:szCs w:val="24"/>
          <w:rtl/>
        </w:rPr>
        <w:t xml:space="preserve"> </w:t>
      </w:r>
      <w:r>
        <w:rPr>
          <w:rFonts w:ascii="David" w:hAnsi="David" w:cs="David"/>
          <w:color w:val="000000" w:themeColor="text1"/>
          <w:sz w:val="24"/>
          <w:szCs w:val="24"/>
        </w:rPr>
        <w:t>Depth-&gt; Mask</w:t>
      </w:r>
      <w:r>
        <w:rPr>
          <w:rFonts w:ascii="David" w:hAnsi="David" w:cs="David" w:hint="cs"/>
          <w:color w:val="000000" w:themeColor="text1"/>
          <w:sz w:val="24"/>
          <w:szCs w:val="24"/>
          <w:rtl/>
        </w:rPr>
        <w:t xml:space="preserve"> </w:t>
      </w:r>
      <w:r w:rsidRPr="004709FA">
        <w:rPr>
          <w:rFonts w:ascii="David" w:hAnsi="David" w:cs="David"/>
          <w:color w:val="000000" w:themeColor="text1"/>
          <w:sz w:val="24"/>
          <w:szCs w:val="24"/>
          <w:rtl/>
        </w:rPr>
        <w:t>במטרה לשמר את ההקשר המרחבי</w:t>
      </w:r>
      <w:r>
        <w:rPr>
          <w:rFonts w:ascii="David" w:hAnsi="David" w:cs="David" w:hint="cs"/>
          <w:color w:val="000000" w:themeColor="text1"/>
          <w:sz w:val="24"/>
          <w:szCs w:val="24"/>
          <w:rtl/>
        </w:rPr>
        <w:t xml:space="preserve"> של הסצנה עבור המודלים. </w:t>
      </w:r>
      <w:r w:rsidRPr="004709FA">
        <w:rPr>
          <w:rFonts w:ascii="David" w:hAnsi="David" w:cs="David"/>
          <w:color w:val="000000" w:themeColor="text1"/>
          <w:sz w:val="24"/>
          <w:szCs w:val="24"/>
          <w:rtl/>
        </w:rPr>
        <w:t xml:space="preserve">עם זאת, בהמשך הפרויקט נבצע ניסויים השוואתיים נוספים על </w:t>
      </w:r>
      <w:proofErr w:type="spellStart"/>
      <w:r w:rsidRPr="004709FA">
        <w:rPr>
          <w:rFonts w:ascii="David" w:hAnsi="David" w:cs="David"/>
          <w:color w:val="000000" w:themeColor="text1"/>
          <w:sz w:val="24"/>
          <w:szCs w:val="24"/>
          <w:rtl/>
        </w:rPr>
        <w:t>הדאטאסט</w:t>
      </w:r>
      <w:proofErr w:type="spellEnd"/>
      <w:r w:rsidRPr="004709FA">
        <w:rPr>
          <w:rFonts w:ascii="David" w:hAnsi="David" w:cs="David"/>
          <w:color w:val="000000" w:themeColor="text1"/>
          <w:sz w:val="24"/>
          <w:szCs w:val="24"/>
          <w:rtl/>
        </w:rPr>
        <w:t xml:space="preserve"> שייצרנו כדי לבחון חלופות ולוודא שהגישה שנבחרה אכן מניבה את התוצאות המדויקות ביותר</w:t>
      </w:r>
      <w:r w:rsidRPr="004709FA">
        <w:rPr>
          <w:rFonts w:ascii="David" w:hAnsi="David" w:cs="David"/>
          <w:color w:val="000000" w:themeColor="text1"/>
          <w:sz w:val="24"/>
          <w:szCs w:val="24"/>
        </w:rPr>
        <w:t>.</w:t>
      </w:r>
    </w:p>
    <w:p w14:paraId="0B62F001" w14:textId="6D9E08DD" w:rsidR="005326EC" w:rsidRPr="00E40EF3" w:rsidRDefault="005326EC" w:rsidP="004C7D0C">
      <w:pPr>
        <w:pStyle w:val="3"/>
        <w:rPr>
          <w:rFonts w:ascii="David" w:hAnsi="David" w:cs="David"/>
          <w:color w:val="000000" w:themeColor="text1"/>
          <w:u w:val="single"/>
          <w:rtl/>
        </w:rPr>
      </w:pPr>
      <w:bookmarkStart w:id="18" w:name="_Toc224735305"/>
      <w:r w:rsidRPr="00E40EF3">
        <w:rPr>
          <w:rFonts w:ascii="David" w:hAnsi="David" w:cs="David"/>
          <w:color w:val="000000" w:themeColor="text1"/>
          <w:u w:val="single"/>
          <w:rtl/>
        </w:rPr>
        <w:t>תכנון ארכיטקטורת המערכת ומודל הכיול</w:t>
      </w:r>
      <w:bookmarkEnd w:id="18"/>
    </w:p>
    <w:p w14:paraId="1BCDBD64" w14:textId="03823BB5" w:rsidR="00B363AC" w:rsidRDefault="00B363AC" w:rsidP="00B363AC">
      <w:pPr>
        <w:spacing w:line="276" w:lineRule="auto"/>
        <w:jc w:val="both"/>
        <w:rPr>
          <w:rFonts w:ascii="David" w:hAnsi="David" w:cs="David"/>
          <w:color w:val="000000" w:themeColor="text1"/>
          <w:sz w:val="24"/>
          <w:szCs w:val="24"/>
          <w:rtl/>
        </w:rPr>
      </w:pPr>
      <w:r w:rsidRPr="00B363AC">
        <w:rPr>
          <w:rFonts w:ascii="David" w:hAnsi="David" w:cs="David"/>
          <w:color w:val="000000" w:themeColor="text1"/>
          <w:sz w:val="24"/>
          <w:szCs w:val="24"/>
          <w:rtl/>
        </w:rPr>
        <w:t xml:space="preserve">בשלב זה, העמקנו את תכנון </w:t>
      </w:r>
      <w:r>
        <w:rPr>
          <w:rFonts w:ascii="David" w:hAnsi="David" w:cs="David" w:hint="cs"/>
          <w:color w:val="000000" w:themeColor="text1"/>
          <w:sz w:val="24"/>
          <w:szCs w:val="24"/>
          <w:rtl/>
        </w:rPr>
        <w:t>ה</w:t>
      </w:r>
      <w:r>
        <w:rPr>
          <w:rFonts w:ascii="David" w:hAnsi="David" w:cs="David"/>
          <w:color w:val="000000" w:themeColor="text1"/>
          <w:sz w:val="24"/>
          <w:szCs w:val="24"/>
        </w:rPr>
        <w:t xml:space="preserve">Pipeline </w:t>
      </w:r>
      <w:r>
        <w:rPr>
          <w:rFonts w:ascii="David" w:hAnsi="David" w:cs="David" w:hint="cs"/>
          <w:color w:val="000000" w:themeColor="text1"/>
          <w:sz w:val="24"/>
          <w:szCs w:val="24"/>
          <w:rtl/>
        </w:rPr>
        <w:t xml:space="preserve"> </w:t>
      </w:r>
      <w:r w:rsidRPr="00B363AC">
        <w:rPr>
          <w:rFonts w:ascii="David" w:hAnsi="David" w:cs="David"/>
          <w:color w:val="000000" w:themeColor="text1"/>
          <w:sz w:val="24"/>
          <w:szCs w:val="24"/>
          <w:rtl/>
        </w:rPr>
        <w:t>כדי לבסס מעבר יציב ממידע ויזואלי גולמי למדידת מרחק מוחלטת. המערכת תוכננה סביב שלושה רכיבים מרכזיים</w:t>
      </w:r>
      <w:r>
        <w:rPr>
          <w:rFonts w:ascii="David" w:hAnsi="David" w:cs="David" w:hint="cs"/>
          <w:color w:val="000000" w:themeColor="text1"/>
          <w:sz w:val="24"/>
          <w:szCs w:val="24"/>
          <w:rtl/>
        </w:rPr>
        <w:t>:</w:t>
      </w:r>
    </w:p>
    <w:p w14:paraId="669C577E" w14:textId="77777777" w:rsidR="00B363AC" w:rsidRDefault="00B363AC" w:rsidP="00B363AC">
      <w:pPr>
        <w:pStyle w:val="a9"/>
        <w:numPr>
          <w:ilvl w:val="0"/>
          <w:numId w:val="18"/>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תיחום הרחפן וייצור "</w:t>
      </w:r>
      <w:r>
        <w:rPr>
          <w:rFonts w:ascii="David" w:hAnsi="David" w:cs="David"/>
          <w:color w:val="000000" w:themeColor="text1"/>
          <w:sz w:val="24"/>
          <w:szCs w:val="24"/>
        </w:rPr>
        <w:t>Ground Truth</w:t>
      </w:r>
      <w:r>
        <w:rPr>
          <w:rFonts w:ascii="David" w:hAnsi="David" w:cs="David" w:hint="cs"/>
          <w:color w:val="000000" w:themeColor="text1"/>
          <w:sz w:val="24"/>
          <w:szCs w:val="24"/>
          <w:rtl/>
        </w:rPr>
        <w:t xml:space="preserve">": </w:t>
      </w:r>
      <w:r w:rsidRPr="00B363AC">
        <w:rPr>
          <w:rFonts w:ascii="David" w:hAnsi="David" w:cs="David"/>
          <w:color w:val="000000" w:themeColor="text1"/>
          <w:sz w:val="24"/>
          <w:szCs w:val="24"/>
          <w:rtl/>
        </w:rPr>
        <w:t>במקום להסתמך על מודל זיהוי חיצוני (המועד לשגיאות אקראיות בשלב אימון הנתונים), פיתחנו סקריפט ייעודי המוטמע בתוך מנוע הסימולציה. סקריפט זה אוטומטי ומייצר תיבה תוחמת</w:t>
      </w:r>
      <w:r w:rsidRPr="00B363AC">
        <w:rPr>
          <w:rFonts w:ascii="David" w:hAnsi="David" w:cs="David"/>
          <w:color w:val="000000" w:themeColor="text1"/>
          <w:sz w:val="24"/>
          <w:szCs w:val="24"/>
        </w:rPr>
        <w:t xml:space="preserve"> (Bounding Box) </w:t>
      </w:r>
      <w:r w:rsidRPr="00B363AC">
        <w:rPr>
          <w:rFonts w:ascii="David" w:hAnsi="David" w:cs="David"/>
          <w:color w:val="000000" w:themeColor="text1"/>
          <w:sz w:val="24"/>
          <w:szCs w:val="24"/>
          <w:rtl/>
        </w:rPr>
        <w:t xml:space="preserve">מדויקת סביב הרחפן בכל פריים, מה שמבטיח אימון על בסיס נתונים </w:t>
      </w:r>
      <w:r>
        <w:rPr>
          <w:rFonts w:ascii="David" w:hAnsi="David" w:cs="David" w:hint="cs"/>
          <w:color w:val="000000" w:themeColor="text1"/>
          <w:sz w:val="24"/>
          <w:szCs w:val="24"/>
          <w:rtl/>
        </w:rPr>
        <w:t>מדויק</w:t>
      </w:r>
    </w:p>
    <w:p w14:paraId="4C3BD3CA" w14:textId="349978BA" w:rsidR="00B363AC" w:rsidRDefault="00B363AC" w:rsidP="00B363AC">
      <w:pPr>
        <w:pStyle w:val="a9"/>
        <w:numPr>
          <w:ilvl w:val="0"/>
          <w:numId w:val="18"/>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 xml:space="preserve">הערכת עומק: תכנון שילוב מודלים לחילוץ מפת עומק יחסית מהתמונה, </w:t>
      </w:r>
      <w:r w:rsidRPr="00B363AC">
        <w:rPr>
          <w:rFonts w:ascii="David" w:hAnsi="David" w:cs="David"/>
          <w:color w:val="000000" w:themeColor="text1"/>
          <w:sz w:val="24"/>
          <w:szCs w:val="24"/>
          <w:rtl/>
        </w:rPr>
        <w:t>המספקת את הדירוג המרחבי החזותי ללא קנה מידה מטרי</w:t>
      </w:r>
      <w:r w:rsidRPr="00B363AC">
        <w:rPr>
          <w:rFonts w:ascii="David" w:hAnsi="David" w:cs="David"/>
          <w:color w:val="000000" w:themeColor="text1"/>
          <w:sz w:val="24"/>
          <w:szCs w:val="24"/>
        </w:rPr>
        <w:t>.</w:t>
      </w:r>
    </w:p>
    <w:p w14:paraId="0749268D" w14:textId="4E9599EB" w:rsidR="00B363AC" w:rsidRDefault="00B363AC" w:rsidP="00B363AC">
      <w:pPr>
        <w:pStyle w:val="a9"/>
        <w:numPr>
          <w:ilvl w:val="0"/>
          <w:numId w:val="18"/>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 xml:space="preserve">תכנון פיתוח פונקציית הכיול: </w:t>
      </w:r>
      <w:r w:rsidRPr="00B363AC">
        <w:rPr>
          <w:rFonts w:ascii="David" w:hAnsi="David" w:cs="David"/>
          <w:color w:val="000000" w:themeColor="text1"/>
          <w:sz w:val="24"/>
          <w:szCs w:val="24"/>
          <w:rtl/>
        </w:rPr>
        <w:t>תכנון הליבה המתמטית הממירה את העומק היחסי לעומק מטרי. לאחר סדרת בדיקות לבחינת התנהגות פקטור ההמרה</w:t>
      </w:r>
      <w:r w:rsidRPr="00B363AC">
        <w:rPr>
          <w:rFonts w:ascii="David" w:hAnsi="David" w:cs="David"/>
          <w:color w:val="000000" w:themeColor="text1"/>
          <w:sz w:val="24"/>
          <w:szCs w:val="24"/>
        </w:rPr>
        <w:t xml:space="preserve"> </w:t>
      </w:r>
      <w:r>
        <w:rPr>
          <w:rFonts w:ascii="David" w:hAnsi="David" w:cs="David"/>
          <w:color w:val="000000" w:themeColor="text1"/>
          <w:sz w:val="24"/>
          <w:szCs w:val="24"/>
        </w:rPr>
        <w:t xml:space="preserve"> </w:t>
      </w:r>
      <w:r>
        <w:rPr>
          <w:rFonts w:ascii="David" w:hAnsi="David" w:cs="David" w:hint="cs"/>
          <w:color w:val="000000" w:themeColor="text1"/>
          <w:sz w:val="24"/>
          <w:szCs w:val="24"/>
          <w:rtl/>
        </w:rPr>
        <w:t>(</w:t>
      </w:r>
      <w:r>
        <w:rPr>
          <w:rFonts w:ascii="David" w:hAnsi="David" w:cs="David"/>
          <w:color w:val="000000" w:themeColor="text1"/>
          <w:sz w:val="24"/>
          <w:szCs w:val="24"/>
        </w:rPr>
        <w:t>S</w:t>
      </w:r>
      <w:r>
        <w:rPr>
          <w:rFonts w:ascii="David" w:hAnsi="David" w:cs="David" w:hint="cs"/>
          <w:color w:val="000000" w:themeColor="text1"/>
          <w:sz w:val="24"/>
          <w:szCs w:val="24"/>
          <w:rtl/>
        </w:rPr>
        <w:t xml:space="preserve">), </w:t>
      </w:r>
      <w:r w:rsidRPr="00B363AC">
        <w:rPr>
          <w:rFonts w:ascii="David" w:hAnsi="David" w:cs="David"/>
          <w:color w:val="000000" w:themeColor="text1"/>
          <w:sz w:val="24"/>
          <w:szCs w:val="24"/>
          <w:rtl/>
        </w:rPr>
        <w:t>גיבשנו את מפת הדרכים הבאה למימוש המודל</w:t>
      </w:r>
      <w:r w:rsidRPr="00B363AC">
        <w:rPr>
          <w:rFonts w:ascii="David" w:hAnsi="David" w:cs="David"/>
          <w:color w:val="000000" w:themeColor="text1"/>
          <w:sz w:val="24"/>
          <w:szCs w:val="24"/>
        </w:rPr>
        <w:t>:</w:t>
      </w:r>
      <w:r>
        <w:rPr>
          <w:rFonts w:ascii="David" w:hAnsi="David" w:cs="David" w:hint="cs"/>
          <w:color w:val="000000" w:themeColor="text1"/>
          <w:sz w:val="24"/>
          <w:szCs w:val="24"/>
          <w:rtl/>
        </w:rPr>
        <w:t xml:space="preserve"> </w:t>
      </w:r>
    </w:p>
    <w:p w14:paraId="6B782BE8" w14:textId="7A863767" w:rsidR="00B363AC" w:rsidRDefault="00B363AC" w:rsidP="00B363AC">
      <w:pPr>
        <w:pStyle w:val="a9"/>
        <w:numPr>
          <w:ilvl w:val="1"/>
          <w:numId w:val="19"/>
        </w:numPr>
        <w:spacing w:line="276" w:lineRule="auto"/>
        <w:jc w:val="both"/>
        <w:rPr>
          <w:rFonts w:ascii="David" w:hAnsi="David" w:cs="David"/>
          <w:color w:val="000000" w:themeColor="text1"/>
          <w:sz w:val="24"/>
          <w:szCs w:val="24"/>
          <w:rtl/>
        </w:rPr>
      </w:pPr>
      <w:r w:rsidRPr="00B363AC">
        <w:rPr>
          <w:rFonts w:ascii="David" w:hAnsi="David" w:cs="David"/>
          <w:color w:val="000000" w:themeColor="text1"/>
          <w:sz w:val="24"/>
          <w:szCs w:val="24"/>
          <w:rtl/>
        </w:rPr>
        <w:t>שימוש בפקטור</w:t>
      </w:r>
      <w:r>
        <w:rPr>
          <w:rFonts w:ascii="David" w:hAnsi="David" w:cs="David" w:hint="cs"/>
          <w:color w:val="000000" w:themeColor="text1"/>
          <w:sz w:val="24"/>
          <w:szCs w:val="24"/>
          <w:rtl/>
        </w:rPr>
        <w:t xml:space="preserve"> </w:t>
      </w:r>
      <w:r>
        <w:rPr>
          <w:rFonts w:ascii="David" w:hAnsi="David" w:cs="David"/>
          <w:color w:val="000000" w:themeColor="text1"/>
          <w:sz w:val="24"/>
          <w:szCs w:val="24"/>
        </w:rPr>
        <w:t>s</w:t>
      </w:r>
      <w:r>
        <w:rPr>
          <w:rFonts w:ascii="David" w:hAnsi="David" w:cs="David" w:hint="cs"/>
          <w:color w:val="000000" w:themeColor="text1"/>
          <w:sz w:val="24"/>
          <w:szCs w:val="24"/>
          <w:rtl/>
        </w:rPr>
        <w:t xml:space="preserve"> קבוע לטובת הוכחת היתכנות ראשונית (</w:t>
      </w:r>
      <w:r>
        <w:rPr>
          <w:rFonts w:ascii="David" w:hAnsi="David" w:cs="David"/>
          <w:color w:val="000000" w:themeColor="text1"/>
          <w:sz w:val="24"/>
          <w:szCs w:val="24"/>
        </w:rPr>
        <w:t>PoC</w:t>
      </w:r>
      <w:r>
        <w:rPr>
          <w:rFonts w:ascii="David" w:hAnsi="David" w:cs="David" w:hint="cs"/>
          <w:color w:val="000000" w:themeColor="text1"/>
          <w:sz w:val="24"/>
          <w:szCs w:val="24"/>
          <w:rtl/>
        </w:rPr>
        <w:t>).</w:t>
      </w:r>
    </w:p>
    <w:p w14:paraId="59E44F65" w14:textId="28ABF737" w:rsidR="00B363AC" w:rsidRDefault="00B363AC" w:rsidP="00B363AC">
      <w:pPr>
        <w:pStyle w:val="a9"/>
        <w:numPr>
          <w:ilvl w:val="1"/>
          <w:numId w:val="19"/>
        </w:numPr>
        <w:spacing w:line="276" w:lineRule="auto"/>
        <w:jc w:val="both"/>
        <w:rPr>
          <w:rFonts w:ascii="David" w:hAnsi="David" w:cs="David"/>
          <w:color w:val="000000" w:themeColor="text1"/>
          <w:sz w:val="24"/>
          <w:szCs w:val="24"/>
          <w:rtl/>
        </w:rPr>
      </w:pPr>
      <w:r w:rsidRPr="00B363AC">
        <w:rPr>
          <w:rFonts w:ascii="David" w:hAnsi="David" w:cs="David"/>
          <w:color w:val="000000" w:themeColor="text1"/>
          <w:sz w:val="24"/>
          <w:szCs w:val="24"/>
          <w:rtl/>
        </w:rPr>
        <w:t>מעבר לכיול מקטעי</w:t>
      </w:r>
      <w:r>
        <w:rPr>
          <w:rFonts w:ascii="David" w:hAnsi="David" w:cs="David" w:hint="cs"/>
          <w:color w:val="000000" w:themeColor="text1"/>
          <w:sz w:val="24"/>
          <w:szCs w:val="24"/>
          <w:rtl/>
        </w:rPr>
        <w:t xml:space="preserve"> </w:t>
      </w:r>
      <w:r w:rsidRPr="00B363AC">
        <w:rPr>
          <w:rFonts w:ascii="David" w:hAnsi="David" w:cs="David"/>
          <w:color w:val="000000" w:themeColor="text1"/>
          <w:sz w:val="24"/>
          <w:szCs w:val="24"/>
          <w:rtl/>
        </w:rPr>
        <w:t xml:space="preserve">המיישם פקטורים שונים בהתאם לטווחי </w:t>
      </w:r>
      <w:r>
        <w:rPr>
          <w:rFonts w:ascii="David" w:hAnsi="David" w:cs="David" w:hint="cs"/>
          <w:color w:val="000000" w:themeColor="text1"/>
          <w:sz w:val="24"/>
          <w:szCs w:val="24"/>
          <w:rtl/>
        </w:rPr>
        <w:t>מרחק</w:t>
      </w:r>
      <w:r w:rsidRPr="00B363AC">
        <w:rPr>
          <w:rFonts w:ascii="David" w:hAnsi="David" w:cs="David"/>
          <w:color w:val="000000" w:themeColor="text1"/>
          <w:sz w:val="24"/>
          <w:szCs w:val="24"/>
          <w:rtl/>
        </w:rPr>
        <w:t xml:space="preserve"> (קצר, בינוני, ארוך)</w:t>
      </w:r>
      <w:r w:rsidRPr="00B363AC">
        <w:rPr>
          <w:rFonts w:ascii="David" w:hAnsi="David" w:cs="David"/>
          <w:color w:val="000000" w:themeColor="text1"/>
          <w:sz w:val="24"/>
          <w:szCs w:val="24"/>
        </w:rPr>
        <w:t>.</w:t>
      </w:r>
    </w:p>
    <w:p w14:paraId="7E93573A" w14:textId="7CCC4E2C" w:rsidR="00B363AC" w:rsidRPr="00B363AC" w:rsidRDefault="00B363AC" w:rsidP="00B363AC">
      <w:pPr>
        <w:pStyle w:val="a9"/>
        <w:numPr>
          <w:ilvl w:val="1"/>
          <w:numId w:val="19"/>
        </w:numPr>
        <w:spacing w:line="276" w:lineRule="auto"/>
        <w:jc w:val="both"/>
        <w:rPr>
          <w:rFonts w:ascii="David" w:hAnsi="David" w:cs="David"/>
          <w:color w:val="000000" w:themeColor="text1"/>
          <w:sz w:val="24"/>
          <w:szCs w:val="24"/>
          <w:rtl/>
        </w:rPr>
      </w:pPr>
      <w:r>
        <w:rPr>
          <w:rFonts w:ascii="David" w:hAnsi="David" w:cs="David" w:hint="cs"/>
          <w:color w:val="000000" w:themeColor="text1"/>
          <w:sz w:val="24"/>
          <w:szCs w:val="24"/>
          <w:rtl/>
        </w:rPr>
        <w:t xml:space="preserve">מעבר </w:t>
      </w:r>
      <w:r w:rsidRPr="00B363AC">
        <w:rPr>
          <w:rFonts w:ascii="David" w:hAnsi="David" w:cs="David"/>
          <w:color w:val="000000" w:themeColor="text1"/>
          <w:sz w:val="24"/>
          <w:szCs w:val="24"/>
          <w:rtl/>
        </w:rPr>
        <w:t xml:space="preserve">לרגרסיה </w:t>
      </w:r>
      <w:proofErr w:type="spellStart"/>
      <w:r w:rsidRPr="00B363AC">
        <w:rPr>
          <w:rFonts w:ascii="David" w:hAnsi="David" w:cs="David"/>
          <w:color w:val="000000" w:themeColor="text1"/>
          <w:sz w:val="24"/>
          <w:szCs w:val="24"/>
          <w:rtl/>
        </w:rPr>
        <w:t>פולינומית</w:t>
      </w:r>
      <w:proofErr w:type="spellEnd"/>
      <w:r w:rsidRPr="00B363AC">
        <w:rPr>
          <w:rFonts w:ascii="David" w:hAnsi="David" w:cs="David"/>
          <w:color w:val="000000" w:themeColor="text1"/>
          <w:sz w:val="24"/>
          <w:szCs w:val="24"/>
          <w:rtl/>
        </w:rPr>
        <w:t>, המאפשרת התאמה</w:t>
      </w:r>
      <w:r>
        <w:rPr>
          <w:rFonts w:ascii="David" w:hAnsi="David" w:cs="David" w:hint="cs"/>
          <w:color w:val="000000" w:themeColor="text1"/>
          <w:sz w:val="24"/>
          <w:szCs w:val="24"/>
          <w:rtl/>
        </w:rPr>
        <w:t xml:space="preserve"> לשינויים הלא לינאריים</w:t>
      </w:r>
    </w:p>
    <w:p w14:paraId="123F816C" w14:textId="77777777" w:rsidR="00B363AC" w:rsidRPr="00B363AC" w:rsidRDefault="00B363AC" w:rsidP="00B363AC">
      <w:pPr>
        <w:pStyle w:val="a9"/>
        <w:spacing w:line="276" w:lineRule="auto"/>
        <w:jc w:val="both"/>
        <w:rPr>
          <w:rFonts w:ascii="David" w:hAnsi="David" w:cs="David"/>
          <w:color w:val="000000" w:themeColor="text1"/>
          <w:sz w:val="24"/>
          <w:szCs w:val="24"/>
        </w:rPr>
      </w:pPr>
    </w:p>
    <w:p w14:paraId="262D1E0D" w14:textId="3462BF42" w:rsidR="00FD28A7" w:rsidRDefault="00B363AC" w:rsidP="00B363AC">
      <w:pPr>
        <w:pStyle w:val="a9"/>
        <w:numPr>
          <w:ilvl w:val="0"/>
          <w:numId w:val="18"/>
        </w:numPr>
        <w:spacing w:line="276" w:lineRule="auto"/>
        <w:jc w:val="both"/>
        <w:rPr>
          <w:rFonts w:ascii="David" w:hAnsi="David" w:cs="David"/>
          <w:color w:val="000000" w:themeColor="text1"/>
          <w:sz w:val="24"/>
          <w:szCs w:val="24"/>
          <w:rtl/>
        </w:rPr>
      </w:pPr>
      <w:r>
        <w:rPr>
          <w:rFonts w:ascii="David" w:hAnsi="David" w:cs="David" w:hint="cs"/>
          <w:color w:val="000000" w:themeColor="text1"/>
          <w:sz w:val="24"/>
          <w:szCs w:val="24"/>
          <w:rtl/>
        </w:rPr>
        <w:t xml:space="preserve">סטטוס הפיתוח הנוכחי: </w:t>
      </w:r>
      <w:r w:rsidRPr="00B363AC">
        <w:rPr>
          <w:rFonts w:ascii="David" w:hAnsi="David" w:cs="David"/>
          <w:color w:val="000000" w:themeColor="text1"/>
          <w:sz w:val="24"/>
          <w:szCs w:val="24"/>
          <w:rtl/>
        </w:rPr>
        <w:t>פונקציית הכיול פותחה ברמת האלגוריתם והקוד, אולם היא טרם עברה סדרת ניסויים ובדיקות מעשיות על מאגר הנתונים המלא</w:t>
      </w:r>
      <w:r w:rsidR="00FD28A7">
        <w:rPr>
          <w:rFonts w:ascii="David" w:hAnsi="David" w:cs="David" w:hint="cs"/>
          <w:color w:val="000000" w:themeColor="text1"/>
          <w:sz w:val="24"/>
          <w:szCs w:val="24"/>
          <w:rtl/>
        </w:rPr>
        <w:t>, בדומה לשימוש במודלים להערכת עומק.</w:t>
      </w:r>
    </w:p>
    <w:p w14:paraId="23F9774E" w14:textId="263CB088" w:rsidR="00B363AC" w:rsidRPr="00FD28A7" w:rsidRDefault="00FD28A7" w:rsidP="00FD28A7">
      <w:pPr>
        <w:bidi w:val="0"/>
        <w:rPr>
          <w:rFonts w:ascii="David" w:hAnsi="David" w:cs="David"/>
          <w:color w:val="000000" w:themeColor="text1"/>
          <w:sz w:val="24"/>
          <w:szCs w:val="24"/>
          <w:rtl/>
        </w:rPr>
      </w:pPr>
      <w:r>
        <w:rPr>
          <w:rFonts w:ascii="David" w:hAnsi="David" w:cs="David"/>
          <w:color w:val="000000" w:themeColor="text1"/>
          <w:sz w:val="24"/>
          <w:szCs w:val="24"/>
          <w:rtl/>
        </w:rPr>
        <w:br w:type="page"/>
      </w:r>
    </w:p>
    <w:p w14:paraId="2A719EAE" w14:textId="400D7410" w:rsidR="00A40807" w:rsidRPr="00E40EF3" w:rsidRDefault="00A40807" w:rsidP="004C7D0C">
      <w:pPr>
        <w:pStyle w:val="3"/>
        <w:rPr>
          <w:rFonts w:ascii="David" w:hAnsi="David" w:cs="David"/>
          <w:color w:val="000000" w:themeColor="text1"/>
          <w:u w:val="single"/>
          <w:rtl/>
        </w:rPr>
      </w:pPr>
      <w:bookmarkStart w:id="19" w:name="_Toc224735306"/>
      <w:r w:rsidRPr="00E40EF3">
        <w:rPr>
          <w:rFonts w:ascii="David" w:hAnsi="David" w:cs="David"/>
          <w:color w:val="000000" w:themeColor="text1"/>
          <w:u w:val="single"/>
          <w:rtl/>
        </w:rPr>
        <w:lastRenderedPageBreak/>
        <w:t>ייצור הנתונים וסביבת הסימולציה</w:t>
      </w:r>
      <w:bookmarkEnd w:id="19"/>
    </w:p>
    <w:p w14:paraId="26E7D47D" w14:textId="0D5DAD07" w:rsidR="00FD28A7" w:rsidRPr="00FD28A7" w:rsidRDefault="00FD28A7" w:rsidP="00FD28A7">
      <w:pPr>
        <w:spacing w:line="276" w:lineRule="auto"/>
        <w:ind w:left="360"/>
        <w:jc w:val="both"/>
        <w:rPr>
          <w:rFonts w:ascii="David" w:hAnsi="David" w:cs="David"/>
          <w:color w:val="000000" w:themeColor="text1"/>
          <w:sz w:val="24"/>
          <w:szCs w:val="24"/>
        </w:rPr>
      </w:pPr>
      <w:r w:rsidRPr="00FD28A7">
        <w:rPr>
          <w:rFonts w:ascii="David" w:hAnsi="David" w:cs="David"/>
          <w:color w:val="000000" w:themeColor="text1"/>
          <w:sz w:val="24"/>
          <w:szCs w:val="24"/>
          <w:rtl/>
        </w:rPr>
        <w:t>בשל הקושי להשיג נתוני אמת</w:t>
      </w:r>
      <w:r w:rsidRPr="00FD28A7">
        <w:rPr>
          <w:rFonts w:ascii="David" w:hAnsi="David" w:cs="David"/>
          <w:color w:val="000000" w:themeColor="text1"/>
          <w:sz w:val="24"/>
          <w:szCs w:val="24"/>
        </w:rPr>
        <w:t xml:space="preserve"> (Ground Truth) </w:t>
      </w:r>
      <w:r w:rsidRPr="00FD28A7">
        <w:rPr>
          <w:rFonts w:ascii="David" w:hAnsi="David" w:cs="David"/>
          <w:color w:val="000000" w:themeColor="text1"/>
          <w:sz w:val="24"/>
          <w:szCs w:val="24"/>
          <w:rtl/>
        </w:rPr>
        <w:t>מדויקים למיקומי רחפנים בעולם האמיתי, השתמשנו בסביבת סימולציה במנוע</w:t>
      </w:r>
      <w:r w:rsidRPr="00FD28A7">
        <w:rPr>
          <w:rFonts w:ascii="David" w:hAnsi="David" w:cs="David"/>
          <w:color w:val="000000" w:themeColor="text1"/>
          <w:sz w:val="24"/>
          <w:szCs w:val="24"/>
        </w:rPr>
        <w:t xml:space="preserve"> </w:t>
      </w:r>
      <w:r>
        <w:rPr>
          <w:rFonts w:ascii="David" w:hAnsi="David" w:cs="David"/>
          <w:color w:val="000000" w:themeColor="text1"/>
          <w:sz w:val="24"/>
          <w:szCs w:val="24"/>
        </w:rPr>
        <w:t>.</w:t>
      </w:r>
      <w:r w:rsidRPr="00FD28A7">
        <w:rPr>
          <w:rFonts w:ascii="David" w:hAnsi="David" w:cs="David"/>
          <w:color w:val="000000" w:themeColor="text1"/>
          <w:sz w:val="24"/>
          <w:szCs w:val="24"/>
        </w:rPr>
        <w:t xml:space="preserve">Unreal Engine </w:t>
      </w:r>
      <w:r w:rsidRPr="00FD28A7">
        <w:rPr>
          <w:rFonts w:ascii="David" w:hAnsi="David" w:cs="David"/>
          <w:color w:val="000000" w:themeColor="text1"/>
          <w:sz w:val="24"/>
          <w:szCs w:val="24"/>
          <w:rtl/>
        </w:rPr>
        <w:t>הפקנו מאגר נתונים</w:t>
      </w:r>
      <w:r w:rsidRPr="00FD28A7">
        <w:rPr>
          <w:rFonts w:ascii="David" w:hAnsi="David" w:cs="David"/>
          <w:color w:val="000000" w:themeColor="text1"/>
          <w:sz w:val="24"/>
          <w:szCs w:val="24"/>
        </w:rPr>
        <w:t xml:space="preserve"> </w:t>
      </w:r>
      <w:r w:rsidRPr="00FD28A7">
        <w:rPr>
          <w:rFonts w:ascii="David" w:hAnsi="David" w:cs="David"/>
          <w:color w:val="000000" w:themeColor="text1"/>
          <w:sz w:val="24"/>
          <w:szCs w:val="24"/>
          <w:rtl/>
        </w:rPr>
        <w:t xml:space="preserve">סינתטי הכולל 20,000 תמונות, המאפשר שליטה מלאה על נתוני המיקום. במענה לדרישות המערכת ולהערכת </w:t>
      </w:r>
      <w:r>
        <w:rPr>
          <w:rFonts w:ascii="David" w:hAnsi="David" w:cs="David" w:hint="cs"/>
          <w:color w:val="000000" w:themeColor="text1"/>
          <w:sz w:val="24"/>
          <w:szCs w:val="24"/>
          <w:rtl/>
        </w:rPr>
        <w:t>ביצועים</w:t>
      </w:r>
      <w:r w:rsidRPr="00FD28A7">
        <w:rPr>
          <w:rFonts w:ascii="David" w:hAnsi="David" w:cs="David"/>
          <w:color w:val="000000" w:themeColor="text1"/>
          <w:sz w:val="24"/>
          <w:szCs w:val="24"/>
          <w:rtl/>
        </w:rPr>
        <w:t xml:space="preserve"> בטווחים שונים, </w:t>
      </w:r>
      <w:proofErr w:type="spellStart"/>
      <w:r w:rsidRPr="00FD28A7">
        <w:rPr>
          <w:rFonts w:ascii="David" w:hAnsi="David" w:cs="David"/>
          <w:color w:val="000000" w:themeColor="text1"/>
          <w:sz w:val="24"/>
          <w:szCs w:val="24"/>
          <w:rtl/>
        </w:rPr>
        <w:t>הדאטאסט</w:t>
      </w:r>
      <w:proofErr w:type="spellEnd"/>
      <w:r w:rsidRPr="00FD28A7">
        <w:rPr>
          <w:rFonts w:ascii="David" w:hAnsi="David" w:cs="David"/>
          <w:color w:val="000000" w:themeColor="text1"/>
          <w:sz w:val="24"/>
          <w:szCs w:val="24"/>
          <w:rtl/>
        </w:rPr>
        <w:t xml:space="preserve"> מחולק לשלוש קבוצות מרחק מרכזיות: מרחקים קצרים (20-50 מטרים, המהווים 30% מהמאגר), מרחקים בינוניים (50-100 מטרים, 40%), ומרחקים גדולים (100-150 מטרים, 30%). למניעת הטיות במודל, כל קבוצת מרחק חולקה לארבעה תנאי סביבה: יום בהיר, יום גשום, ערב בהיר וערב גשום</w:t>
      </w:r>
      <w:r w:rsidRPr="00FD28A7">
        <w:rPr>
          <w:rFonts w:ascii="David" w:hAnsi="David" w:cs="David"/>
          <w:color w:val="000000" w:themeColor="text1"/>
          <w:sz w:val="24"/>
          <w:szCs w:val="24"/>
        </w:rPr>
        <w:t>.</w:t>
      </w:r>
    </w:p>
    <w:p w14:paraId="26CF76C9" w14:textId="77777777" w:rsidR="00FD28A7" w:rsidRPr="00FD28A7" w:rsidRDefault="00FD28A7" w:rsidP="00FD28A7">
      <w:pPr>
        <w:spacing w:line="276" w:lineRule="auto"/>
        <w:ind w:left="360"/>
        <w:jc w:val="both"/>
        <w:rPr>
          <w:rFonts w:ascii="David" w:hAnsi="David" w:cs="David"/>
          <w:color w:val="000000" w:themeColor="text1"/>
          <w:sz w:val="24"/>
          <w:szCs w:val="24"/>
        </w:rPr>
      </w:pPr>
      <w:r w:rsidRPr="00FD28A7">
        <w:rPr>
          <w:rFonts w:ascii="David" w:hAnsi="David" w:cs="David"/>
          <w:color w:val="000000" w:themeColor="text1"/>
          <w:sz w:val="24"/>
          <w:szCs w:val="24"/>
          <w:rtl/>
        </w:rPr>
        <w:t xml:space="preserve">תהליך הייצור תוכנן לדמות תנאי צילום אקראיים ומציאותיים, כאשר מיקום הרחפן בכל פריים הוגדר באופן רנדומלי בתוך שדה הראייה. פיתחנו מערכת אוטומטית לארגון </w:t>
      </w:r>
      <w:proofErr w:type="spellStart"/>
      <w:r w:rsidRPr="00FD28A7">
        <w:rPr>
          <w:rFonts w:ascii="David" w:hAnsi="David" w:cs="David"/>
          <w:color w:val="000000" w:themeColor="text1"/>
          <w:sz w:val="24"/>
          <w:szCs w:val="24"/>
          <w:rtl/>
        </w:rPr>
        <w:t>וקיטלוג</w:t>
      </w:r>
      <w:proofErr w:type="spellEnd"/>
      <w:r w:rsidRPr="00FD28A7">
        <w:rPr>
          <w:rFonts w:ascii="David" w:hAnsi="David" w:cs="David"/>
          <w:color w:val="000000" w:themeColor="text1"/>
          <w:sz w:val="24"/>
          <w:szCs w:val="24"/>
          <w:rtl/>
        </w:rPr>
        <w:t xml:space="preserve"> הנתונים, הממיינת את התמונות לתיקיות מסודרות במבנה אחיד בהתאם לסיטואציה שבה צולמו (שעה ביום, מזג אוויר ומרחק)</w:t>
      </w:r>
      <w:r w:rsidRPr="00FD28A7">
        <w:rPr>
          <w:rFonts w:ascii="David" w:hAnsi="David" w:cs="David"/>
          <w:color w:val="000000" w:themeColor="text1"/>
          <w:sz w:val="24"/>
          <w:szCs w:val="24"/>
        </w:rPr>
        <w:t>.</w:t>
      </w:r>
    </w:p>
    <w:p w14:paraId="000CB96A" w14:textId="700DF90B" w:rsidR="00FD28A7" w:rsidRPr="00FD28A7" w:rsidRDefault="00FD28A7" w:rsidP="00FD28A7">
      <w:pPr>
        <w:spacing w:line="276" w:lineRule="auto"/>
        <w:ind w:left="360"/>
        <w:jc w:val="both"/>
        <w:rPr>
          <w:rFonts w:ascii="David" w:hAnsi="David" w:cs="David"/>
          <w:color w:val="000000" w:themeColor="text1"/>
          <w:sz w:val="24"/>
          <w:szCs w:val="24"/>
        </w:rPr>
      </w:pPr>
      <w:r w:rsidRPr="00FD28A7">
        <w:rPr>
          <w:rFonts w:ascii="David" w:hAnsi="David" w:cs="David"/>
          <w:color w:val="000000" w:themeColor="text1"/>
          <w:sz w:val="24"/>
          <w:szCs w:val="24"/>
          <w:rtl/>
        </w:rPr>
        <w:t xml:space="preserve">בנוסף, ביצענו בקרת איכות מקיפה כדי להבטיח את ניקיון הנתונים: יישמנו מנגנון למניעת עיוותי צילום (כגון מניעת מיקום מצלמה מתחת לקרקע), ופתרנו את בעיית </w:t>
      </w:r>
      <w:proofErr w:type="spellStart"/>
      <w:r w:rsidRPr="00FD28A7">
        <w:rPr>
          <w:rFonts w:ascii="David" w:hAnsi="David" w:cs="David"/>
          <w:color w:val="000000" w:themeColor="text1"/>
          <w:sz w:val="24"/>
          <w:szCs w:val="24"/>
          <w:rtl/>
        </w:rPr>
        <w:t>ההסתרות</w:t>
      </w:r>
      <w:proofErr w:type="spellEnd"/>
      <w:r w:rsidRPr="00FD28A7">
        <w:rPr>
          <w:rFonts w:ascii="David" w:hAnsi="David" w:cs="David"/>
          <w:color w:val="000000" w:themeColor="text1"/>
          <w:sz w:val="24"/>
          <w:szCs w:val="24"/>
          <w:rtl/>
        </w:rPr>
        <w:t xml:space="preserve"> של הרחפן מאחורי מבנים. הפתרון התבסס על הטלת קרן</w:t>
      </w:r>
      <w:r w:rsidRPr="00FD28A7">
        <w:rPr>
          <w:rFonts w:ascii="David" w:hAnsi="David" w:cs="David"/>
          <w:color w:val="000000" w:themeColor="text1"/>
          <w:sz w:val="24"/>
          <w:szCs w:val="24"/>
        </w:rPr>
        <w:t xml:space="preserve"> (Ray Casting) </w:t>
      </w:r>
      <w:r w:rsidRPr="00FD28A7">
        <w:rPr>
          <w:rFonts w:ascii="David" w:hAnsi="David" w:cs="David"/>
          <w:color w:val="000000" w:themeColor="text1"/>
          <w:sz w:val="24"/>
          <w:szCs w:val="24"/>
          <w:rtl/>
        </w:rPr>
        <w:t>מנקודת המצלמה אל מרכז הרחפן: המערכת בודקת במה פוגעת הקרן לראשונה, וכך מסננת אוטומטית תמונות פגומות שבהן הרחפן מוסתר. לבסוף, הופקו תיבות תוחמות</w:t>
      </w:r>
      <w:r w:rsidRPr="00FD28A7">
        <w:rPr>
          <w:rFonts w:ascii="David" w:hAnsi="David" w:cs="David"/>
          <w:color w:val="000000" w:themeColor="text1"/>
          <w:sz w:val="24"/>
          <w:szCs w:val="24"/>
        </w:rPr>
        <w:t xml:space="preserve"> (Bounding Boxes) </w:t>
      </w:r>
      <w:r w:rsidRPr="00FD28A7">
        <w:rPr>
          <w:rFonts w:ascii="David" w:hAnsi="David" w:cs="David"/>
          <w:color w:val="000000" w:themeColor="text1"/>
          <w:sz w:val="24"/>
          <w:szCs w:val="24"/>
          <w:rtl/>
        </w:rPr>
        <w:t>מדויקות לכל התמונות, ו</w:t>
      </w:r>
      <w:r>
        <w:rPr>
          <w:rFonts w:ascii="David" w:hAnsi="David" w:cs="David" w:hint="cs"/>
          <w:color w:val="000000" w:themeColor="text1"/>
          <w:sz w:val="24"/>
          <w:szCs w:val="24"/>
          <w:rtl/>
        </w:rPr>
        <w:t xml:space="preserve">בהמשך </w:t>
      </w:r>
      <w:proofErr w:type="spellStart"/>
      <w:r w:rsidRPr="00FD28A7">
        <w:rPr>
          <w:rFonts w:ascii="David" w:hAnsi="David" w:cs="David"/>
          <w:color w:val="000000" w:themeColor="text1"/>
          <w:sz w:val="24"/>
          <w:szCs w:val="24"/>
          <w:rtl/>
        </w:rPr>
        <w:t>הדאטאסט</w:t>
      </w:r>
      <w:proofErr w:type="spellEnd"/>
      <w:r w:rsidRPr="00FD28A7">
        <w:rPr>
          <w:rFonts w:ascii="David" w:hAnsi="David" w:cs="David"/>
          <w:color w:val="000000" w:themeColor="text1"/>
          <w:sz w:val="24"/>
          <w:szCs w:val="24"/>
          <w:rtl/>
        </w:rPr>
        <w:t xml:space="preserve"> יחולק לאימון ובחינה ביחס של 70% לקבוצת האימון</w:t>
      </w:r>
      <w:r w:rsidRPr="00FD28A7">
        <w:rPr>
          <w:rFonts w:ascii="David" w:hAnsi="David" w:cs="David"/>
          <w:color w:val="000000" w:themeColor="text1"/>
          <w:sz w:val="24"/>
          <w:szCs w:val="24"/>
        </w:rPr>
        <w:t xml:space="preserve"> (Train) 15%</w:t>
      </w:r>
      <w:r>
        <w:rPr>
          <w:rFonts w:ascii="David" w:hAnsi="David" w:cs="David" w:hint="cs"/>
          <w:color w:val="000000" w:themeColor="text1"/>
          <w:sz w:val="24"/>
          <w:szCs w:val="24"/>
          <w:rtl/>
        </w:rPr>
        <w:t xml:space="preserve"> </w:t>
      </w:r>
      <w:r w:rsidRPr="00FD28A7">
        <w:rPr>
          <w:rFonts w:ascii="David" w:hAnsi="David" w:cs="David"/>
          <w:color w:val="000000" w:themeColor="text1"/>
          <w:sz w:val="24"/>
          <w:szCs w:val="24"/>
          <w:rtl/>
        </w:rPr>
        <w:t>לקבוצת האימות</w:t>
      </w:r>
      <w:r w:rsidRPr="00FD28A7">
        <w:rPr>
          <w:rFonts w:ascii="David" w:hAnsi="David" w:cs="David"/>
          <w:color w:val="000000" w:themeColor="text1"/>
          <w:sz w:val="24"/>
          <w:szCs w:val="24"/>
        </w:rPr>
        <w:t xml:space="preserve"> (Validation) </w:t>
      </w:r>
      <w:r w:rsidRPr="00FD28A7">
        <w:rPr>
          <w:rFonts w:ascii="David" w:hAnsi="David" w:cs="David"/>
          <w:color w:val="000000" w:themeColor="text1"/>
          <w:sz w:val="24"/>
          <w:szCs w:val="24"/>
          <w:rtl/>
        </w:rPr>
        <w:t>ו-15% לקבוצת הבחינה</w:t>
      </w:r>
      <w:r w:rsidRPr="00FD28A7">
        <w:rPr>
          <w:rFonts w:ascii="David" w:hAnsi="David" w:cs="David"/>
          <w:color w:val="000000" w:themeColor="text1"/>
          <w:sz w:val="24"/>
          <w:szCs w:val="24"/>
        </w:rPr>
        <w:t xml:space="preserve"> </w:t>
      </w:r>
      <w:r>
        <w:rPr>
          <w:rFonts w:ascii="David" w:hAnsi="David" w:cs="David"/>
          <w:color w:val="000000" w:themeColor="text1"/>
          <w:sz w:val="24"/>
          <w:szCs w:val="24"/>
        </w:rPr>
        <w:t>,</w:t>
      </w:r>
      <w:r w:rsidRPr="00FD28A7">
        <w:rPr>
          <w:rFonts w:ascii="David" w:hAnsi="David" w:cs="David"/>
          <w:color w:val="000000" w:themeColor="text1"/>
          <w:sz w:val="24"/>
          <w:szCs w:val="24"/>
        </w:rPr>
        <w:t xml:space="preserve">(Test) </w:t>
      </w:r>
      <w:r w:rsidRPr="00FD28A7">
        <w:rPr>
          <w:rFonts w:ascii="David" w:hAnsi="David" w:cs="David"/>
          <w:color w:val="000000" w:themeColor="text1"/>
          <w:sz w:val="24"/>
          <w:szCs w:val="24"/>
          <w:rtl/>
        </w:rPr>
        <w:t xml:space="preserve">תוך שמירה על ייצוג </w:t>
      </w:r>
      <w:r>
        <w:rPr>
          <w:rFonts w:ascii="David" w:hAnsi="David" w:cs="David" w:hint="cs"/>
          <w:color w:val="000000" w:themeColor="text1"/>
          <w:sz w:val="24"/>
          <w:szCs w:val="24"/>
          <w:rtl/>
        </w:rPr>
        <w:t>אחיד</w:t>
      </w:r>
      <w:r w:rsidRPr="00FD28A7">
        <w:rPr>
          <w:rFonts w:ascii="David" w:hAnsi="David" w:cs="David"/>
          <w:color w:val="000000" w:themeColor="text1"/>
          <w:sz w:val="24"/>
          <w:szCs w:val="24"/>
          <w:rtl/>
        </w:rPr>
        <w:t xml:space="preserve"> של המרחקים והתרחישים בכל קבוצה</w:t>
      </w:r>
      <w:r w:rsidRPr="00FD28A7">
        <w:rPr>
          <w:rFonts w:ascii="David" w:hAnsi="David" w:cs="David"/>
          <w:color w:val="000000" w:themeColor="text1"/>
          <w:sz w:val="24"/>
          <w:szCs w:val="24"/>
        </w:rPr>
        <w:t>.</w:t>
      </w:r>
    </w:p>
    <w:p w14:paraId="60ACAC3B" w14:textId="3370CB6F" w:rsidR="00C131B4" w:rsidRPr="00FD28A7" w:rsidRDefault="00C131B4" w:rsidP="004C7D0C">
      <w:pPr>
        <w:spacing w:line="276" w:lineRule="auto"/>
        <w:ind w:left="360"/>
        <w:jc w:val="both"/>
        <w:rPr>
          <w:rFonts w:ascii="David" w:hAnsi="David" w:cs="David"/>
          <w:color w:val="000000" w:themeColor="text1"/>
          <w:sz w:val="24"/>
          <w:szCs w:val="24"/>
          <w:u w:val="single"/>
          <w:rtl/>
        </w:rPr>
      </w:pPr>
    </w:p>
    <w:p w14:paraId="6C72929D" w14:textId="77777777" w:rsidR="004C7D0C" w:rsidRPr="00E40EF3" w:rsidRDefault="004C7D0C">
      <w:pPr>
        <w:bidi w:val="0"/>
        <w:rPr>
          <w:rFonts w:ascii="David" w:hAnsi="David" w:cs="David"/>
          <w:color w:val="000000" w:themeColor="text1"/>
          <w:sz w:val="24"/>
          <w:szCs w:val="24"/>
          <w:rtl/>
        </w:rPr>
      </w:pPr>
      <w:r w:rsidRPr="00E40EF3">
        <w:rPr>
          <w:rFonts w:ascii="David" w:hAnsi="David" w:cs="David"/>
          <w:color w:val="000000" w:themeColor="text1"/>
          <w:sz w:val="24"/>
          <w:szCs w:val="24"/>
          <w:rtl/>
        </w:rPr>
        <w:br w:type="page"/>
      </w:r>
    </w:p>
    <w:p w14:paraId="74858195" w14:textId="03F1C080" w:rsidR="00C131B4" w:rsidRPr="00E40EF3" w:rsidRDefault="00C131B4" w:rsidP="004C7D0C">
      <w:pPr>
        <w:pStyle w:val="1"/>
        <w:rPr>
          <w:rFonts w:ascii="David" w:hAnsi="David" w:cs="David"/>
          <w:color w:val="000000" w:themeColor="text1"/>
          <w:u w:val="single"/>
          <w:rtl/>
        </w:rPr>
      </w:pPr>
      <w:bookmarkStart w:id="20" w:name="_Toc224735307"/>
      <w:r w:rsidRPr="00E40EF3">
        <w:rPr>
          <w:rFonts w:ascii="David" w:hAnsi="David" w:cs="David"/>
          <w:color w:val="000000" w:themeColor="text1"/>
          <w:u w:val="single"/>
          <w:rtl/>
        </w:rPr>
        <w:lastRenderedPageBreak/>
        <w:t>אבני דרך לסיום הפרויקט</w:t>
      </w:r>
      <w:bookmarkEnd w:id="20"/>
    </w:p>
    <w:p w14:paraId="1657EE47" w14:textId="77777777" w:rsidR="00F261C6" w:rsidRPr="00F261C6" w:rsidRDefault="00F261C6" w:rsidP="00F261C6">
      <w:pPr>
        <w:spacing w:line="276" w:lineRule="auto"/>
        <w:ind w:left="360"/>
        <w:jc w:val="both"/>
        <w:rPr>
          <w:rFonts w:ascii="David" w:hAnsi="David" w:cs="David"/>
          <w:color w:val="000000" w:themeColor="text1"/>
          <w:sz w:val="24"/>
          <w:szCs w:val="24"/>
          <w:rtl/>
        </w:rPr>
      </w:pPr>
      <w:r w:rsidRPr="00F261C6">
        <w:rPr>
          <w:rFonts w:ascii="David" w:hAnsi="David" w:cs="David"/>
          <w:color w:val="000000" w:themeColor="text1"/>
          <w:sz w:val="24"/>
          <w:szCs w:val="24"/>
          <w:rtl/>
        </w:rPr>
        <w:t>לצורך השלמת הפרויקט ועמידה ביעדים שהוגדרו, תוכננו אבני הדרך הבאות להמשך הסמסטר:</w:t>
      </w:r>
    </w:p>
    <w:p w14:paraId="465CCD0B" w14:textId="77777777" w:rsidR="00F261C6" w:rsidRPr="00BD4A34" w:rsidRDefault="00F261C6" w:rsidP="00F261C6">
      <w:pPr>
        <w:numPr>
          <w:ilvl w:val="0"/>
          <w:numId w:val="7"/>
        </w:numPr>
        <w:spacing w:line="276" w:lineRule="auto"/>
        <w:jc w:val="both"/>
        <w:rPr>
          <w:rFonts w:ascii="David" w:hAnsi="David" w:cs="David"/>
          <w:sz w:val="24"/>
          <w:szCs w:val="24"/>
          <w:rtl/>
        </w:rPr>
      </w:pPr>
      <w:r w:rsidRPr="00BD4A34">
        <w:rPr>
          <w:rFonts w:ascii="David" w:hAnsi="David" w:cs="David"/>
          <w:b/>
          <w:bCs/>
          <w:sz w:val="24"/>
          <w:szCs w:val="24"/>
          <w:rtl/>
        </w:rPr>
        <w:t>השלמת מסד הנתונים הסינתטי</w:t>
      </w:r>
    </w:p>
    <w:p w14:paraId="71330220" w14:textId="77777777" w:rsidR="00F261C6" w:rsidRPr="00BD4A34" w:rsidRDefault="00F261C6" w:rsidP="00F261C6">
      <w:pPr>
        <w:numPr>
          <w:ilvl w:val="1"/>
          <w:numId w:val="7"/>
        </w:numPr>
        <w:spacing w:line="276" w:lineRule="auto"/>
        <w:jc w:val="both"/>
        <w:rPr>
          <w:rFonts w:ascii="David" w:hAnsi="David" w:cs="David"/>
          <w:sz w:val="24"/>
          <w:szCs w:val="24"/>
          <w:rtl/>
        </w:rPr>
      </w:pPr>
      <w:r w:rsidRPr="00BD4A34">
        <w:rPr>
          <w:rFonts w:ascii="David" w:hAnsi="David" w:cs="David"/>
          <w:sz w:val="24"/>
          <w:szCs w:val="24"/>
          <w:rtl/>
        </w:rPr>
        <w:t xml:space="preserve">סיום יצירת התמונות במנוע </w:t>
      </w:r>
      <w:r w:rsidRPr="00BD4A34">
        <w:rPr>
          <w:rFonts w:ascii="David" w:hAnsi="David" w:cs="David"/>
          <w:sz w:val="24"/>
          <w:szCs w:val="24"/>
        </w:rPr>
        <w:t>Unreal Engine</w:t>
      </w:r>
      <w:r w:rsidRPr="00BD4A34">
        <w:rPr>
          <w:rFonts w:ascii="David" w:hAnsi="David" w:cs="David"/>
          <w:sz w:val="24"/>
          <w:szCs w:val="24"/>
          <w:rtl/>
        </w:rPr>
        <w:t xml:space="preserve"> עבור כלל טווחי המרחקים והתרחישים הנדרשים (תנאי תאורה, מזג אוויר וזוויות שונות).</w:t>
      </w:r>
    </w:p>
    <w:p w14:paraId="4CE56B61" w14:textId="77777777" w:rsidR="00F261C6" w:rsidRPr="00BD4A34" w:rsidRDefault="00F261C6" w:rsidP="00F261C6">
      <w:pPr>
        <w:numPr>
          <w:ilvl w:val="1"/>
          <w:numId w:val="7"/>
        </w:numPr>
        <w:spacing w:line="276" w:lineRule="auto"/>
        <w:jc w:val="both"/>
        <w:rPr>
          <w:rFonts w:ascii="David" w:hAnsi="David" w:cs="David"/>
          <w:sz w:val="24"/>
          <w:szCs w:val="24"/>
          <w:rtl/>
        </w:rPr>
      </w:pPr>
      <w:r w:rsidRPr="00BD4A34">
        <w:rPr>
          <w:rFonts w:ascii="David" w:hAnsi="David" w:cs="David"/>
          <w:sz w:val="24"/>
          <w:szCs w:val="24"/>
          <w:rtl/>
        </w:rPr>
        <w:t>סינון, ארגון ואימות סופי של נתוני ה-</w:t>
      </w:r>
      <w:r w:rsidRPr="00BD4A34">
        <w:rPr>
          <w:rFonts w:ascii="David" w:hAnsi="David" w:cs="David"/>
          <w:sz w:val="24"/>
          <w:szCs w:val="24"/>
        </w:rPr>
        <w:t>Ground Truth</w:t>
      </w:r>
      <w:r w:rsidRPr="00BD4A34">
        <w:rPr>
          <w:rFonts w:ascii="David" w:hAnsi="David" w:cs="David"/>
          <w:sz w:val="24"/>
          <w:szCs w:val="24"/>
          <w:rtl/>
        </w:rPr>
        <w:t xml:space="preserve"> ויצירת ה-</w:t>
      </w:r>
      <w:r w:rsidRPr="00BD4A34">
        <w:rPr>
          <w:rFonts w:ascii="David" w:hAnsi="David" w:cs="David"/>
          <w:sz w:val="24"/>
          <w:szCs w:val="24"/>
        </w:rPr>
        <w:t>Bounding Boxes</w:t>
      </w:r>
      <w:r w:rsidRPr="00BD4A34">
        <w:rPr>
          <w:rFonts w:ascii="David" w:hAnsi="David" w:cs="David"/>
          <w:sz w:val="24"/>
          <w:szCs w:val="24"/>
          <w:rtl/>
        </w:rPr>
        <w:t xml:space="preserve"> עבור התמונות.</w:t>
      </w:r>
    </w:p>
    <w:p w14:paraId="1855357E" w14:textId="77777777" w:rsidR="00F261C6" w:rsidRPr="00F261C6" w:rsidRDefault="00F261C6" w:rsidP="00F261C6">
      <w:pPr>
        <w:numPr>
          <w:ilvl w:val="0"/>
          <w:numId w:val="7"/>
        </w:numPr>
        <w:spacing w:line="276" w:lineRule="auto"/>
        <w:jc w:val="both"/>
        <w:rPr>
          <w:rFonts w:ascii="David" w:hAnsi="David" w:cs="David"/>
          <w:color w:val="000000" w:themeColor="text1"/>
          <w:sz w:val="24"/>
          <w:szCs w:val="24"/>
          <w:rtl/>
        </w:rPr>
      </w:pPr>
      <w:r w:rsidRPr="00F261C6">
        <w:rPr>
          <w:rFonts w:ascii="David" w:hAnsi="David" w:cs="David"/>
          <w:b/>
          <w:bCs/>
          <w:color w:val="000000" w:themeColor="text1"/>
          <w:sz w:val="24"/>
          <w:szCs w:val="24"/>
          <w:rtl/>
        </w:rPr>
        <w:t>אימון מודלי רשתות והערכת עומק</w:t>
      </w:r>
    </w:p>
    <w:p w14:paraId="17F1E0AB" w14:textId="77777777" w:rsidR="00F261C6" w:rsidRPr="00F261C6" w:rsidRDefault="00F261C6" w:rsidP="00F261C6">
      <w:pPr>
        <w:numPr>
          <w:ilvl w:val="1"/>
          <w:numId w:val="8"/>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אימון רשת הערכת העומק על הנתונים לחילוץ מפת עומק יחסית.</w:t>
      </w:r>
    </w:p>
    <w:p w14:paraId="3544B4F2" w14:textId="77777777" w:rsidR="00F261C6" w:rsidRPr="00F261C6" w:rsidRDefault="00F261C6" w:rsidP="00F261C6">
      <w:pPr>
        <w:numPr>
          <w:ilvl w:val="1"/>
          <w:numId w:val="8"/>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ניסוי של דרכים שונות לאמן את המודל בשביל לקבל תוצאות אופטימליות.</w:t>
      </w:r>
    </w:p>
    <w:p w14:paraId="27DE83EE" w14:textId="77777777" w:rsidR="00F261C6" w:rsidRPr="00F261C6" w:rsidRDefault="00F261C6" w:rsidP="00F261C6">
      <w:pPr>
        <w:numPr>
          <w:ilvl w:val="0"/>
          <w:numId w:val="7"/>
        </w:numPr>
        <w:spacing w:line="276" w:lineRule="auto"/>
        <w:jc w:val="both"/>
        <w:rPr>
          <w:rFonts w:ascii="David" w:hAnsi="David" w:cs="David"/>
          <w:color w:val="000000" w:themeColor="text1"/>
          <w:sz w:val="24"/>
          <w:szCs w:val="24"/>
          <w:rtl/>
        </w:rPr>
      </w:pPr>
      <w:r w:rsidRPr="00F261C6">
        <w:rPr>
          <w:rFonts w:ascii="David" w:hAnsi="David" w:cs="David"/>
          <w:b/>
          <w:bCs/>
          <w:color w:val="000000" w:themeColor="text1"/>
          <w:sz w:val="24"/>
          <w:szCs w:val="24"/>
          <w:rtl/>
        </w:rPr>
        <w:t>כיול מתמטי והמרת עומק</w:t>
      </w:r>
    </w:p>
    <w:p w14:paraId="1E77F709" w14:textId="77777777" w:rsidR="00F261C6" w:rsidRPr="00F261C6" w:rsidRDefault="00F261C6" w:rsidP="00F261C6">
      <w:pPr>
        <w:pStyle w:val="a9"/>
        <w:numPr>
          <w:ilvl w:val="1"/>
          <w:numId w:val="9"/>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יישום פונקציית הכיול להמרת העומק היחסי (</w:t>
      </w:r>
      <w:r w:rsidRPr="00F261C6">
        <w:rPr>
          <w:rFonts w:ascii="David" w:hAnsi="David" w:cs="David"/>
          <w:color w:val="000000" w:themeColor="text1"/>
          <w:sz w:val="24"/>
          <w:szCs w:val="24"/>
        </w:rPr>
        <w:t>d</w:t>
      </w:r>
      <w:r w:rsidRPr="00F261C6">
        <w:rPr>
          <w:rFonts w:ascii="David" w:hAnsi="David" w:cs="David"/>
          <w:color w:val="000000" w:themeColor="text1"/>
          <w:sz w:val="24"/>
          <w:szCs w:val="24"/>
          <w:rtl/>
        </w:rPr>
        <w:t>) לעומק מטרי מוחלט (</w:t>
      </w:r>
      <w:r w:rsidRPr="00F261C6">
        <w:rPr>
          <w:rFonts w:ascii="David" w:hAnsi="David" w:cs="David"/>
          <w:color w:val="000000" w:themeColor="text1"/>
          <w:sz w:val="24"/>
          <w:szCs w:val="24"/>
        </w:rPr>
        <w:t>Z</w:t>
      </w:r>
      <w:r w:rsidRPr="00F261C6">
        <w:rPr>
          <w:rFonts w:ascii="David" w:hAnsi="David" w:cs="David"/>
          <w:color w:val="000000" w:themeColor="text1"/>
          <w:sz w:val="24"/>
          <w:szCs w:val="24"/>
          <w:rtl/>
        </w:rPr>
        <w:t>) במטרים.</w:t>
      </w:r>
    </w:p>
    <w:p w14:paraId="7B4CE93C" w14:textId="77777777" w:rsidR="00F261C6" w:rsidRPr="00F261C6" w:rsidRDefault="00F261C6" w:rsidP="00F261C6">
      <w:pPr>
        <w:pStyle w:val="a9"/>
        <w:numPr>
          <w:ilvl w:val="1"/>
          <w:numId w:val="9"/>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אימות מודל המצלמה (</w:t>
      </w:r>
      <w:r w:rsidRPr="00F261C6">
        <w:rPr>
          <w:rFonts w:ascii="David" w:hAnsi="David" w:cs="David"/>
          <w:color w:val="000000" w:themeColor="text1"/>
          <w:sz w:val="24"/>
          <w:szCs w:val="24"/>
        </w:rPr>
        <w:t>Pinhole</w:t>
      </w:r>
      <w:r w:rsidRPr="00F261C6">
        <w:rPr>
          <w:rFonts w:ascii="David" w:hAnsi="David" w:cs="David"/>
          <w:color w:val="000000" w:themeColor="text1"/>
          <w:sz w:val="24"/>
          <w:szCs w:val="24"/>
          <w:rtl/>
        </w:rPr>
        <w:t>) והטלות הגיאומטריה על פלטי המודל, כדי לוודא דיוק במיקום המרחבי.</w:t>
      </w:r>
    </w:p>
    <w:p w14:paraId="509CA240" w14:textId="77777777" w:rsidR="00F261C6" w:rsidRPr="00F261C6" w:rsidRDefault="00F261C6" w:rsidP="00F261C6">
      <w:pPr>
        <w:numPr>
          <w:ilvl w:val="0"/>
          <w:numId w:val="7"/>
        </w:numPr>
        <w:spacing w:line="276" w:lineRule="auto"/>
        <w:jc w:val="both"/>
        <w:rPr>
          <w:rFonts w:ascii="David" w:hAnsi="David" w:cs="David"/>
          <w:color w:val="000000" w:themeColor="text1"/>
          <w:sz w:val="24"/>
          <w:szCs w:val="24"/>
          <w:rtl/>
        </w:rPr>
      </w:pPr>
      <w:r w:rsidRPr="00F261C6">
        <w:rPr>
          <w:rFonts w:ascii="David" w:hAnsi="David" w:cs="David"/>
          <w:b/>
          <w:bCs/>
          <w:color w:val="000000" w:themeColor="text1"/>
          <w:sz w:val="24"/>
          <w:szCs w:val="24"/>
          <w:rtl/>
        </w:rPr>
        <w:t>התמודדות עם פערי דומיין (</w:t>
      </w:r>
      <w:r w:rsidRPr="00F261C6">
        <w:rPr>
          <w:rFonts w:ascii="David" w:hAnsi="David" w:cs="David"/>
          <w:b/>
          <w:bCs/>
          <w:color w:val="000000" w:themeColor="text1"/>
          <w:sz w:val="24"/>
          <w:szCs w:val="24"/>
        </w:rPr>
        <w:t>Domain Gap</w:t>
      </w:r>
      <w:r w:rsidRPr="00F261C6">
        <w:rPr>
          <w:rFonts w:ascii="David" w:hAnsi="David" w:cs="David"/>
          <w:b/>
          <w:bCs/>
          <w:color w:val="000000" w:themeColor="text1"/>
          <w:sz w:val="24"/>
          <w:szCs w:val="24"/>
          <w:rtl/>
        </w:rPr>
        <w:t>)</w:t>
      </w:r>
    </w:p>
    <w:p w14:paraId="24094A0B" w14:textId="77777777" w:rsidR="00F261C6" w:rsidRPr="00F261C6" w:rsidRDefault="00F261C6" w:rsidP="00F261C6">
      <w:pPr>
        <w:pStyle w:val="a9"/>
        <w:numPr>
          <w:ilvl w:val="1"/>
          <w:numId w:val="10"/>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בחינת המערכת על נתוני תמונות של רחפנים אמיתיים מחוץ לסביבת הסימולטור.</w:t>
      </w:r>
    </w:p>
    <w:p w14:paraId="136A44D7" w14:textId="77777777" w:rsidR="00F261C6" w:rsidRPr="00F261C6" w:rsidRDefault="00F261C6" w:rsidP="00F261C6">
      <w:pPr>
        <w:pStyle w:val="a9"/>
        <w:numPr>
          <w:ilvl w:val="1"/>
          <w:numId w:val="10"/>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 xml:space="preserve">ביצוע התאמות, </w:t>
      </w:r>
      <w:proofErr w:type="spellStart"/>
      <w:r w:rsidRPr="00F261C6">
        <w:rPr>
          <w:rFonts w:ascii="David" w:hAnsi="David" w:cs="David"/>
          <w:color w:val="000000" w:themeColor="text1"/>
          <w:sz w:val="24"/>
          <w:szCs w:val="24"/>
          <w:rtl/>
        </w:rPr>
        <w:t>כיולים</w:t>
      </w:r>
      <w:proofErr w:type="spellEnd"/>
      <w:r w:rsidRPr="00F261C6">
        <w:rPr>
          <w:rFonts w:ascii="David" w:hAnsi="David" w:cs="David"/>
          <w:color w:val="000000" w:themeColor="text1"/>
          <w:sz w:val="24"/>
          <w:szCs w:val="24"/>
          <w:rtl/>
        </w:rPr>
        <w:t xml:space="preserve">, ואולי אף שימוש בטכניקות </w:t>
      </w:r>
      <w:r w:rsidRPr="00F261C6">
        <w:rPr>
          <w:rFonts w:ascii="David" w:hAnsi="David" w:cs="David"/>
          <w:color w:val="000000" w:themeColor="text1"/>
          <w:sz w:val="24"/>
          <w:szCs w:val="24"/>
        </w:rPr>
        <w:t>Transfer Learning</w:t>
      </w:r>
      <w:r w:rsidRPr="00F261C6">
        <w:rPr>
          <w:rFonts w:ascii="David" w:hAnsi="David" w:cs="David"/>
          <w:color w:val="000000" w:themeColor="text1"/>
          <w:sz w:val="24"/>
          <w:szCs w:val="24"/>
          <w:rtl/>
        </w:rPr>
        <w:t xml:space="preserve"> כדי למזער את שגיאות ההערכה בעולם האמיתי.</w:t>
      </w:r>
    </w:p>
    <w:p w14:paraId="6EDFB276" w14:textId="77777777" w:rsidR="00F261C6" w:rsidRPr="00F261C6" w:rsidRDefault="00F261C6" w:rsidP="00F261C6">
      <w:pPr>
        <w:numPr>
          <w:ilvl w:val="0"/>
          <w:numId w:val="7"/>
        </w:numPr>
        <w:spacing w:line="276" w:lineRule="auto"/>
        <w:jc w:val="both"/>
        <w:rPr>
          <w:rFonts w:ascii="David" w:hAnsi="David" w:cs="David"/>
          <w:color w:val="000000" w:themeColor="text1"/>
          <w:sz w:val="24"/>
          <w:szCs w:val="24"/>
          <w:rtl/>
        </w:rPr>
      </w:pPr>
      <w:r w:rsidRPr="00F261C6">
        <w:rPr>
          <w:rFonts w:ascii="David" w:hAnsi="David" w:cs="David"/>
          <w:b/>
          <w:bCs/>
          <w:color w:val="000000" w:themeColor="text1"/>
          <w:sz w:val="24"/>
          <w:szCs w:val="24"/>
          <w:rtl/>
        </w:rPr>
        <w:t>אינטגרציה והערכת ביצועים</w:t>
      </w:r>
    </w:p>
    <w:p w14:paraId="16CE4837" w14:textId="77777777" w:rsidR="00F261C6" w:rsidRPr="00F261C6" w:rsidRDefault="00F261C6" w:rsidP="00F261C6">
      <w:pPr>
        <w:pStyle w:val="a9"/>
        <w:numPr>
          <w:ilvl w:val="1"/>
          <w:numId w:val="11"/>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 xml:space="preserve">שילוב מלא של רכיבי המערכת (זיהוי האובייקט והערכת העומק) לכדי </w:t>
      </w:r>
      <w:proofErr w:type="spellStart"/>
      <w:r w:rsidRPr="00F261C6">
        <w:rPr>
          <w:rFonts w:ascii="David" w:hAnsi="David" w:cs="David"/>
          <w:color w:val="000000" w:themeColor="text1"/>
          <w:sz w:val="24"/>
          <w:szCs w:val="24"/>
          <w:rtl/>
        </w:rPr>
        <w:t>פייפליין</w:t>
      </w:r>
      <w:proofErr w:type="spellEnd"/>
      <w:r w:rsidRPr="00F261C6">
        <w:rPr>
          <w:rFonts w:ascii="David" w:hAnsi="David" w:cs="David"/>
          <w:color w:val="000000" w:themeColor="text1"/>
          <w:sz w:val="24"/>
          <w:szCs w:val="24"/>
          <w:rtl/>
        </w:rPr>
        <w:t xml:space="preserve"> עובד אחד.</w:t>
      </w:r>
    </w:p>
    <w:p w14:paraId="02B51677" w14:textId="77777777" w:rsidR="00F261C6" w:rsidRPr="00F261C6" w:rsidRDefault="00F261C6" w:rsidP="00F261C6">
      <w:pPr>
        <w:pStyle w:val="a9"/>
        <w:numPr>
          <w:ilvl w:val="1"/>
          <w:numId w:val="11"/>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מדידת ביצועי המערכת מול מדדי שגיאה, כגון שגיאה יחסית (</w:t>
      </w:r>
      <w:r w:rsidRPr="00F261C6">
        <w:rPr>
          <w:rFonts w:ascii="David" w:hAnsi="David" w:cs="David"/>
          <w:color w:val="000000" w:themeColor="text1"/>
          <w:sz w:val="24"/>
          <w:szCs w:val="24"/>
        </w:rPr>
        <w:t>Relative Error</w:t>
      </w:r>
      <w:r w:rsidRPr="00F261C6">
        <w:rPr>
          <w:rFonts w:ascii="David" w:hAnsi="David" w:cs="David"/>
          <w:color w:val="000000" w:themeColor="text1"/>
          <w:sz w:val="24"/>
          <w:szCs w:val="24"/>
          <w:rtl/>
        </w:rPr>
        <w:t>) ושגיאה מוחלטת (</w:t>
      </w:r>
      <w:r w:rsidRPr="00F261C6">
        <w:rPr>
          <w:rFonts w:ascii="David" w:hAnsi="David" w:cs="David"/>
          <w:color w:val="000000" w:themeColor="text1"/>
          <w:sz w:val="24"/>
          <w:szCs w:val="24"/>
        </w:rPr>
        <w:t>MAE</w:t>
      </w:r>
      <w:r w:rsidRPr="00F261C6">
        <w:rPr>
          <w:rFonts w:ascii="David" w:hAnsi="David" w:cs="David"/>
          <w:color w:val="000000" w:themeColor="text1"/>
          <w:sz w:val="24"/>
          <w:szCs w:val="24"/>
          <w:rtl/>
        </w:rPr>
        <w:t>), בטווחי המרחק השונים.</w:t>
      </w:r>
    </w:p>
    <w:p w14:paraId="782B7458" w14:textId="77777777" w:rsidR="00F261C6" w:rsidRPr="00F261C6" w:rsidRDefault="00F261C6" w:rsidP="00F261C6">
      <w:pPr>
        <w:numPr>
          <w:ilvl w:val="0"/>
          <w:numId w:val="7"/>
        </w:numPr>
        <w:spacing w:line="276" w:lineRule="auto"/>
        <w:jc w:val="both"/>
        <w:rPr>
          <w:rFonts w:ascii="David" w:hAnsi="David" w:cs="David"/>
          <w:color w:val="000000" w:themeColor="text1"/>
          <w:sz w:val="24"/>
          <w:szCs w:val="24"/>
          <w:rtl/>
        </w:rPr>
      </w:pPr>
      <w:r w:rsidRPr="00F261C6">
        <w:rPr>
          <w:rFonts w:ascii="David" w:hAnsi="David" w:cs="David"/>
          <w:b/>
          <w:bCs/>
          <w:color w:val="000000" w:themeColor="text1"/>
          <w:sz w:val="24"/>
          <w:szCs w:val="24"/>
          <w:rtl/>
        </w:rPr>
        <w:t>כתיבת דוח סופי והכנה להצגה</w:t>
      </w:r>
    </w:p>
    <w:p w14:paraId="361B5F1D" w14:textId="77777777" w:rsidR="00F261C6" w:rsidRPr="00F261C6" w:rsidRDefault="00F261C6" w:rsidP="00F261C6">
      <w:pPr>
        <w:pStyle w:val="a9"/>
        <w:numPr>
          <w:ilvl w:val="1"/>
          <w:numId w:val="12"/>
        </w:numPr>
        <w:spacing w:line="276" w:lineRule="auto"/>
        <w:jc w:val="both"/>
        <w:rPr>
          <w:rFonts w:ascii="David" w:hAnsi="David" w:cs="David"/>
          <w:color w:val="000000" w:themeColor="text1"/>
          <w:sz w:val="24"/>
          <w:szCs w:val="24"/>
          <w:rtl/>
        </w:rPr>
      </w:pPr>
      <w:r w:rsidRPr="00F261C6">
        <w:rPr>
          <w:rFonts w:ascii="David" w:hAnsi="David" w:cs="David"/>
          <w:color w:val="000000" w:themeColor="text1"/>
          <w:sz w:val="24"/>
          <w:szCs w:val="24"/>
          <w:rtl/>
        </w:rPr>
        <w:t>תיעוד התוצאות הסופיות, ניתוח שגיאות והסקת מסקנות.</w:t>
      </w:r>
    </w:p>
    <w:p w14:paraId="75765A0F" w14:textId="02491449" w:rsidR="00712245" w:rsidRDefault="00F261C6" w:rsidP="00C17543">
      <w:pPr>
        <w:pStyle w:val="a9"/>
        <w:numPr>
          <w:ilvl w:val="1"/>
          <w:numId w:val="12"/>
        </w:numPr>
        <w:spacing w:line="276" w:lineRule="auto"/>
        <w:jc w:val="both"/>
        <w:rPr>
          <w:rFonts w:ascii="David" w:hAnsi="David" w:cs="David"/>
          <w:color w:val="000000" w:themeColor="text1"/>
          <w:sz w:val="24"/>
          <w:szCs w:val="24"/>
        </w:rPr>
      </w:pPr>
      <w:r w:rsidRPr="00F261C6">
        <w:rPr>
          <w:rFonts w:ascii="David" w:hAnsi="David" w:cs="David"/>
          <w:color w:val="000000" w:themeColor="text1"/>
          <w:sz w:val="24"/>
          <w:szCs w:val="24"/>
          <w:rtl/>
        </w:rPr>
        <w:t>השלמת כתיבת הדוח המסכם והכנת מצגת ודמו (</w:t>
      </w:r>
      <w:r w:rsidRPr="00F261C6">
        <w:rPr>
          <w:rFonts w:ascii="David" w:hAnsi="David" w:cs="David"/>
          <w:color w:val="000000" w:themeColor="text1"/>
          <w:sz w:val="24"/>
          <w:szCs w:val="24"/>
        </w:rPr>
        <w:t>Demo</w:t>
      </w:r>
      <w:r w:rsidRPr="00F261C6">
        <w:rPr>
          <w:rFonts w:ascii="David" w:hAnsi="David" w:cs="David"/>
          <w:color w:val="000000" w:themeColor="text1"/>
          <w:sz w:val="24"/>
          <w:szCs w:val="24"/>
          <w:rtl/>
        </w:rPr>
        <w:t>) להגנה על פרויקט הגמר.</w:t>
      </w:r>
    </w:p>
    <w:p w14:paraId="21566559" w14:textId="5FEBB92E" w:rsidR="00C17543" w:rsidRDefault="00C17543" w:rsidP="00C17543">
      <w:pPr>
        <w:pStyle w:val="a9"/>
        <w:numPr>
          <w:ilvl w:val="0"/>
          <w:numId w:val="7"/>
        </w:numPr>
        <w:spacing w:line="276" w:lineRule="auto"/>
        <w:jc w:val="both"/>
        <w:rPr>
          <w:rFonts w:ascii="David" w:hAnsi="David" w:cs="David"/>
          <w:b/>
          <w:bCs/>
          <w:color w:val="000000" w:themeColor="text1"/>
          <w:sz w:val="24"/>
          <w:szCs w:val="24"/>
        </w:rPr>
      </w:pPr>
      <w:r w:rsidRPr="00C17543">
        <w:rPr>
          <w:rFonts w:ascii="David" w:hAnsi="David" w:cs="David"/>
          <w:b/>
          <w:bCs/>
          <w:color w:val="000000" w:themeColor="text1"/>
          <w:sz w:val="24"/>
          <w:szCs w:val="24"/>
          <w:rtl/>
        </w:rPr>
        <w:t>עבודה עתידית</w:t>
      </w:r>
    </w:p>
    <w:p w14:paraId="7CE666D6" w14:textId="1312DEB5" w:rsidR="00C17543" w:rsidRDefault="00C17543" w:rsidP="00C17543">
      <w:pPr>
        <w:pStyle w:val="a9"/>
        <w:numPr>
          <w:ilvl w:val="0"/>
          <w:numId w:val="17"/>
        </w:numPr>
        <w:spacing w:line="276" w:lineRule="auto"/>
        <w:jc w:val="both"/>
        <w:rPr>
          <w:rFonts w:ascii="David" w:hAnsi="David" w:cs="David"/>
          <w:color w:val="000000" w:themeColor="text1"/>
          <w:sz w:val="24"/>
          <w:szCs w:val="24"/>
        </w:rPr>
      </w:pPr>
      <w:r>
        <w:rPr>
          <w:rFonts w:ascii="David" w:hAnsi="David" w:cs="David" w:hint="cs"/>
          <w:color w:val="000000" w:themeColor="text1"/>
          <w:sz w:val="24"/>
          <w:szCs w:val="24"/>
          <w:rtl/>
        </w:rPr>
        <w:t>הרצה על</w:t>
      </w:r>
      <w:r w:rsidRPr="00C17543">
        <w:rPr>
          <w:rFonts w:ascii="David" w:hAnsi="David" w:cs="David"/>
          <w:color w:val="000000" w:themeColor="text1"/>
          <w:sz w:val="24"/>
          <w:szCs w:val="24"/>
          <w:rtl/>
        </w:rPr>
        <w:t xml:space="preserve"> רצף וידאו במקום תמונה בודדת</w:t>
      </w:r>
      <w:r>
        <w:rPr>
          <w:rFonts w:ascii="David" w:hAnsi="David" w:cs="David" w:hint="cs"/>
          <w:color w:val="000000" w:themeColor="text1"/>
          <w:sz w:val="24"/>
          <w:szCs w:val="24"/>
          <w:rtl/>
        </w:rPr>
        <w:t xml:space="preserve"> בשביל חזות כיוון ומהירות.</w:t>
      </w:r>
    </w:p>
    <w:p w14:paraId="60ABCB42" w14:textId="7F0A0A5E" w:rsidR="00C17543" w:rsidRDefault="00C17543" w:rsidP="00C17543">
      <w:pPr>
        <w:pStyle w:val="a9"/>
        <w:numPr>
          <w:ilvl w:val="0"/>
          <w:numId w:val="17"/>
        </w:numPr>
        <w:spacing w:line="276" w:lineRule="auto"/>
        <w:jc w:val="both"/>
        <w:rPr>
          <w:rFonts w:ascii="David" w:hAnsi="David" w:cs="David"/>
          <w:color w:val="000000" w:themeColor="text1"/>
          <w:sz w:val="24"/>
          <w:szCs w:val="24"/>
        </w:rPr>
      </w:pPr>
      <w:r w:rsidRPr="00C17543">
        <w:rPr>
          <w:rFonts w:ascii="David" w:hAnsi="David" w:cs="David"/>
          <w:color w:val="000000" w:themeColor="text1"/>
          <w:sz w:val="24"/>
          <w:szCs w:val="24"/>
          <w:rtl/>
        </w:rPr>
        <w:t>שילוב אלגוריתמי זרימה אופטית</w:t>
      </w:r>
      <w:r>
        <w:rPr>
          <w:rFonts w:ascii="David" w:hAnsi="David" w:cs="David" w:hint="cs"/>
          <w:color w:val="000000" w:themeColor="text1"/>
          <w:sz w:val="24"/>
          <w:szCs w:val="24"/>
          <w:rtl/>
        </w:rPr>
        <w:t xml:space="preserve"> </w:t>
      </w:r>
      <w:r w:rsidRPr="00C17543">
        <w:rPr>
          <w:rFonts w:ascii="David" w:hAnsi="David" w:cs="David"/>
          <w:color w:val="000000" w:themeColor="text1"/>
          <w:sz w:val="24"/>
          <w:szCs w:val="24"/>
        </w:rPr>
        <w:t xml:space="preserve"> </w:t>
      </w:r>
      <w:r>
        <w:rPr>
          <w:rFonts w:ascii="David" w:hAnsi="David" w:cs="David"/>
          <w:color w:val="000000" w:themeColor="text1"/>
          <w:sz w:val="24"/>
          <w:szCs w:val="24"/>
        </w:rPr>
        <w:t>.</w:t>
      </w:r>
      <w:r w:rsidRPr="00C17543">
        <w:rPr>
          <w:rFonts w:ascii="David" w:hAnsi="David" w:cs="David"/>
          <w:color w:val="000000" w:themeColor="text1"/>
          <w:sz w:val="24"/>
          <w:szCs w:val="24"/>
        </w:rPr>
        <w:t>(Optical Flow)</w:t>
      </w:r>
    </w:p>
    <w:p w14:paraId="258126F8" w14:textId="7A0D8A9B" w:rsidR="00C17543" w:rsidRPr="00C17543" w:rsidRDefault="00C17543" w:rsidP="00C17543">
      <w:pPr>
        <w:pStyle w:val="a9"/>
        <w:numPr>
          <w:ilvl w:val="0"/>
          <w:numId w:val="17"/>
        </w:numPr>
        <w:spacing w:line="276" w:lineRule="auto"/>
        <w:jc w:val="both"/>
        <w:rPr>
          <w:rFonts w:ascii="David" w:hAnsi="David" w:cs="David"/>
          <w:color w:val="000000" w:themeColor="text1"/>
          <w:sz w:val="24"/>
          <w:szCs w:val="24"/>
        </w:rPr>
      </w:pPr>
      <w:r w:rsidRPr="00C17543">
        <w:rPr>
          <w:rFonts w:ascii="David" w:hAnsi="David" w:cs="David"/>
          <w:color w:val="000000" w:themeColor="text1"/>
          <w:sz w:val="24"/>
          <w:szCs w:val="24"/>
          <w:rtl/>
        </w:rPr>
        <w:t>התכה חושית עם מדידות עזר</w:t>
      </w:r>
      <w:r>
        <w:rPr>
          <w:rFonts w:ascii="David" w:hAnsi="David" w:cs="David" w:hint="cs"/>
          <w:color w:val="000000" w:themeColor="text1"/>
          <w:sz w:val="24"/>
          <w:szCs w:val="24"/>
          <w:rtl/>
        </w:rPr>
        <w:t xml:space="preserve"> </w:t>
      </w:r>
      <w:r w:rsidRPr="00C17543">
        <w:rPr>
          <w:rFonts w:ascii="David" w:hAnsi="David" w:cs="David"/>
          <w:color w:val="000000" w:themeColor="text1"/>
          <w:sz w:val="24"/>
          <w:szCs w:val="24"/>
        </w:rPr>
        <w:t>IMU</w:t>
      </w:r>
      <w:r>
        <w:rPr>
          <w:rFonts w:ascii="David" w:hAnsi="David" w:cs="David"/>
          <w:color w:val="000000" w:themeColor="text1"/>
          <w:sz w:val="24"/>
          <w:szCs w:val="24"/>
        </w:rPr>
        <w:t>)</w:t>
      </w:r>
      <w:r w:rsidRPr="00C17543">
        <w:rPr>
          <w:rFonts w:ascii="David" w:hAnsi="David" w:cs="David"/>
          <w:color w:val="000000" w:themeColor="text1"/>
          <w:sz w:val="24"/>
          <w:szCs w:val="24"/>
        </w:rPr>
        <w:t xml:space="preserve"> </w:t>
      </w:r>
      <w:r>
        <w:rPr>
          <w:rFonts w:ascii="David" w:hAnsi="David" w:cs="David" w:hint="cs"/>
          <w:color w:val="000000" w:themeColor="text1"/>
          <w:sz w:val="24"/>
          <w:szCs w:val="24"/>
          <w:rtl/>
        </w:rPr>
        <w:t xml:space="preserve"> </w:t>
      </w:r>
      <w:r w:rsidRPr="00C17543">
        <w:rPr>
          <w:rFonts w:ascii="David" w:hAnsi="David" w:cs="David"/>
          <w:color w:val="000000" w:themeColor="text1"/>
          <w:sz w:val="24"/>
          <w:szCs w:val="24"/>
          <w:rtl/>
        </w:rPr>
        <w:t>ומצפן</w:t>
      </w:r>
      <w:r>
        <w:rPr>
          <w:rFonts w:ascii="David" w:hAnsi="David" w:cs="David" w:hint="cs"/>
          <w:color w:val="000000" w:themeColor="text1"/>
          <w:sz w:val="24"/>
          <w:szCs w:val="24"/>
          <w:rtl/>
        </w:rPr>
        <w:t>).</w:t>
      </w:r>
    </w:p>
    <w:sectPr w:rsidR="00C17543" w:rsidRPr="00C17543" w:rsidSect="00756885">
      <w:headerReference w:type="default" r:id="rId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5ED61" w14:textId="77777777" w:rsidR="003D5163" w:rsidRDefault="003D5163" w:rsidP="00465F3B">
      <w:pPr>
        <w:spacing w:after="0" w:line="240" w:lineRule="auto"/>
      </w:pPr>
      <w:r>
        <w:separator/>
      </w:r>
    </w:p>
  </w:endnote>
  <w:endnote w:type="continuationSeparator" w:id="0">
    <w:p w14:paraId="66A2C610" w14:textId="77777777" w:rsidR="003D5163" w:rsidRDefault="003D5163" w:rsidP="0046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A8F0F" w14:textId="77777777" w:rsidR="003D5163" w:rsidRDefault="003D5163" w:rsidP="00465F3B">
      <w:pPr>
        <w:spacing w:after="0" w:line="240" w:lineRule="auto"/>
      </w:pPr>
      <w:r>
        <w:separator/>
      </w:r>
    </w:p>
  </w:footnote>
  <w:footnote w:type="continuationSeparator" w:id="0">
    <w:p w14:paraId="1280E93B" w14:textId="77777777" w:rsidR="003D5163" w:rsidRDefault="003D5163" w:rsidP="0046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1D80" w14:textId="4D33EBE0" w:rsidR="00465F3B" w:rsidRPr="00E40EF3" w:rsidRDefault="00465F3B">
    <w:pPr>
      <w:pStyle w:val="ae"/>
      <w:rPr>
        <w:rFonts w:ascii="David" w:hAnsi="David" w:cs="David"/>
        <w:rtl/>
      </w:rPr>
    </w:pPr>
    <w:r w:rsidRPr="00E40EF3">
      <w:rPr>
        <w:rFonts w:ascii="David" w:hAnsi="David" w:cs="David"/>
        <w:rtl/>
      </w:rPr>
      <w:t>מעוז דניאל 324291608</w:t>
    </w:r>
  </w:p>
  <w:p w14:paraId="249B02BA" w14:textId="3AF3872C" w:rsidR="00465F3B" w:rsidRPr="00E40EF3" w:rsidRDefault="00465F3B">
    <w:pPr>
      <w:pStyle w:val="ae"/>
      <w:rPr>
        <w:rFonts w:ascii="David" w:hAnsi="David" w:cs="David"/>
      </w:rPr>
    </w:pPr>
    <w:r w:rsidRPr="00E40EF3">
      <w:rPr>
        <w:rFonts w:ascii="David" w:hAnsi="David" w:cs="David"/>
        <w:rtl/>
      </w:rPr>
      <w:t>נועם סולו 21492590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575"/>
    <w:multiLevelType w:val="hybridMultilevel"/>
    <w:tmpl w:val="D90A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70C8C"/>
    <w:multiLevelType w:val="multilevel"/>
    <w:tmpl w:val="2E4E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64FA8"/>
    <w:multiLevelType w:val="multilevel"/>
    <w:tmpl w:val="B156A6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0331F"/>
    <w:multiLevelType w:val="hybridMultilevel"/>
    <w:tmpl w:val="E4C641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D2518C"/>
    <w:multiLevelType w:val="multilevel"/>
    <w:tmpl w:val="38AA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96F7A"/>
    <w:multiLevelType w:val="hybridMultilevel"/>
    <w:tmpl w:val="EB90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8590F"/>
    <w:multiLevelType w:val="multilevel"/>
    <w:tmpl w:val="B156A6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53F82"/>
    <w:multiLevelType w:val="hybridMultilevel"/>
    <w:tmpl w:val="370E8D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2FE06402"/>
    <w:multiLevelType w:val="hybridMultilevel"/>
    <w:tmpl w:val="F7504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FC7BE0"/>
    <w:multiLevelType w:val="multilevel"/>
    <w:tmpl w:val="B156A6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83537"/>
    <w:multiLevelType w:val="multilevel"/>
    <w:tmpl w:val="81AC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A6E27"/>
    <w:multiLevelType w:val="hybridMultilevel"/>
    <w:tmpl w:val="88A0F4CE"/>
    <w:lvl w:ilvl="0" w:tplc="4D542638">
      <w:start w:val="7"/>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7549C9"/>
    <w:multiLevelType w:val="multilevel"/>
    <w:tmpl w:val="B156A6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C117D8"/>
    <w:multiLevelType w:val="multilevel"/>
    <w:tmpl w:val="BE2E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370BD"/>
    <w:multiLevelType w:val="hybridMultilevel"/>
    <w:tmpl w:val="C5F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A176E1"/>
    <w:multiLevelType w:val="multilevel"/>
    <w:tmpl w:val="B156A6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31755A"/>
    <w:multiLevelType w:val="hybridMultilevel"/>
    <w:tmpl w:val="80DAB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D879F1"/>
    <w:multiLevelType w:val="multilevel"/>
    <w:tmpl w:val="ADAAC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D7511"/>
    <w:multiLevelType w:val="hybridMultilevel"/>
    <w:tmpl w:val="BC409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405BEA"/>
    <w:multiLevelType w:val="hybridMultilevel"/>
    <w:tmpl w:val="6BA4E4F8"/>
    <w:lvl w:ilvl="0" w:tplc="C07E3136">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B23A4E"/>
    <w:multiLevelType w:val="multilevel"/>
    <w:tmpl w:val="81AC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593661"/>
    <w:multiLevelType w:val="hybridMultilevel"/>
    <w:tmpl w:val="ACAA72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734867">
    <w:abstractNumId w:val="19"/>
  </w:num>
  <w:num w:numId="2" w16cid:durableId="1975981005">
    <w:abstractNumId w:val="21"/>
  </w:num>
  <w:num w:numId="3" w16cid:durableId="1807627090">
    <w:abstractNumId w:val="3"/>
  </w:num>
  <w:num w:numId="4" w16cid:durableId="1038049336">
    <w:abstractNumId w:val="17"/>
  </w:num>
  <w:num w:numId="5" w16cid:durableId="271012246">
    <w:abstractNumId w:val="7"/>
  </w:num>
  <w:num w:numId="6" w16cid:durableId="1524827103">
    <w:abstractNumId w:val="4"/>
  </w:num>
  <w:num w:numId="7" w16cid:durableId="1360275705">
    <w:abstractNumId w:val="10"/>
  </w:num>
  <w:num w:numId="8" w16cid:durableId="1517765224">
    <w:abstractNumId w:val="6"/>
  </w:num>
  <w:num w:numId="9" w16cid:durableId="981541154">
    <w:abstractNumId w:val="12"/>
  </w:num>
  <w:num w:numId="10" w16cid:durableId="1500997870">
    <w:abstractNumId w:val="9"/>
  </w:num>
  <w:num w:numId="11" w16cid:durableId="94177383">
    <w:abstractNumId w:val="2"/>
  </w:num>
  <w:num w:numId="12" w16cid:durableId="827094332">
    <w:abstractNumId w:val="15"/>
  </w:num>
  <w:num w:numId="13" w16cid:durableId="1290933025">
    <w:abstractNumId w:val="1"/>
  </w:num>
  <w:num w:numId="14" w16cid:durableId="1123111027">
    <w:abstractNumId w:val="13"/>
  </w:num>
  <w:num w:numId="15" w16cid:durableId="1271661951">
    <w:abstractNumId w:val="0"/>
  </w:num>
  <w:num w:numId="16" w16cid:durableId="1021203437">
    <w:abstractNumId w:val="18"/>
  </w:num>
  <w:num w:numId="17" w16cid:durableId="520821295">
    <w:abstractNumId w:val="8"/>
  </w:num>
  <w:num w:numId="18" w16cid:durableId="229661178">
    <w:abstractNumId w:val="5"/>
  </w:num>
  <w:num w:numId="19" w16cid:durableId="1266620893">
    <w:abstractNumId w:val="20"/>
  </w:num>
  <w:num w:numId="20" w16cid:durableId="1747141444">
    <w:abstractNumId w:val="14"/>
  </w:num>
  <w:num w:numId="21" w16cid:durableId="1480728785">
    <w:abstractNumId w:val="11"/>
  </w:num>
  <w:num w:numId="22" w16cid:durableId="1836338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3B"/>
    <w:rsid w:val="00001394"/>
    <w:rsid w:val="00025156"/>
    <w:rsid w:val="000851DA"/>
    <w:rsid w:val="00095109"/>
    <w:rsid w:val="000C1AC5"/>
    <w:rsid w:val="000C3126"/>
    <w:rsid w:val="000E4C19"/>
    <w:rsid w:val="000F3840"/>
    <w:rsid w:val="000F6000"/>
    <w:rsid w:val="000F7F21"/>
    <w:rsid w:val="00124BE1"/>
    <w:rsid w:val="00126F3E"/>
    <w:rsid w:val="00135CFD"/>
    <w:rsid w:val="001523FF"/>
    <w:rsid w:val="0016303F"/>
    <w:rsid w:val="00163A55"/>
    <w:rsid w:val="00164E4A"/>
    <w:rsid w:val="001665AE"/>
    <w:rsid w:val="00184EBA"/>
    <w:rsid w:val="001B3671"/>
    <w:rsid w:val="001B7310"/>
    <w:rsid w:val="001C4B01"/>
    <w:rsid w:val="00217B5B"/>
    <w:rsid w:val="00247E57"/>
    <w:rsid w:val="00250A8C"/>
    <w:rsid w:val="00250CCC"/>
    <w:rsid w:val="002853DC"/>
    <w:rsid w:val="002B4F7F"/>
    <w:rsid w:val="002C4E27"/>
    <w:rsid w:val="002D789F"/>
    <w:rsid w:val="0030594C"/>
    <w:rsid w:val="0032222A"/>
    <w:rsid w:val="00370C57"/>
    <w:rsid w:val="003906A9"/>
    <w:rsid w:val="003D44AF"/>
    <w:rsid w:val="003D5163"/>
    <w:rsid w:val="0044697D"/>
    <w:rsid w:val="0046123C"/>
    <w:rsid w:val="00462772"/>
    <w:rsid w:val="0046287E"/>
    <w:rsid w:val="00464AC6"/>
    <w:rsid w:val="00465F3B"/>
    <w:rsid w:val="004709FA"/>
    <w:rsid w:val="00471CD9"/>
    <w:rsid w:val="00477F29"/>
    <w:rsid w:val="00491DE5"/>
    <w:rsid w:val="004C7828"/>
    <w:rsid w:val="004C7D0C"/>
    <w:rsid w:val="004D2705"/>
    <w:rsid w:val="004D47F7"/>
    <w:rsid w:val="004F06CC"/>
    <w:rsid w:val="0050483A"/>
    <w:rsid w:val="0051625C"/>
    <w:rsid w:val="005326EC"/>
    <w:rsid w:val="00533E17"/>
    <w:rsid w:val="00555486"/>
    <w:rsid w:val="00575A44"/>
    <w:rsid w:val="00582341"/>
    <w:rsid w:val="005A4C2F"/>
    <w:rsid w:val="005E3B00"/>
    <w:rsid w:val="005F43C1"/>
    <w:rsid w:val="00632928"/>
    <w:rsid w:val="006371E2"/>
    <w:rsid w:val="006443FB"/>
    <w:rsid w:val="006771C3"/>
    <w:rsid w:val="0068094E"/>
    <w:rsid w:val="006843D0"/>
    <w:rsid w:val="0069517E"/>
    <w:rsid w:val="00695303"/>
    <w:rsid w:val="006B0E80"/>
    <w:rsid w:val="006B7FA2"/>
    <w:rsid w:val="006D09D2"/>
    <w:rsid w:val="006D44EC"/>
    <w:rsid w:val="006F4ACF"/>
    <w:rsid w:val="00712245"/>
    <w:rsid w:val="0071439A"/>
    <w:rsid w:val="007447E7"/>
    <w:rsid w:val="0075142A"/>
    <w:rsid w:val="007521B0"/>
    <w:rsid w:val="00756885"/>
    <w:rsid w:val="007679CC"/>
    <w:rsid w:val="00776B8A"/>
    <w:rsid w:val="007B6340"/>
    <w:rsid w:val="007C15F2"/>
    <w:rsid w:val="007D22B1"/>
    <w:rsid w:val="007F7BA3"/>
    <w:rsid w:val="008042E5"/>
    <w:rsid w:val="00805B9A"/>
    <w:rsid w:val="0081689F"/>
    <w:rsid w:val="00872D26"/>
    <w:rsid w:val="008959B7"/>
    <w:rsid w:val="008C1C66"/>
    <w:rsid w:val="008C3CEC"/>
    <w:rsid w:val="008D1C79"/>
    <w:rsid w:val="009003A2"/>
    <w:rsid w:val="00924625"/>
    <w:rsid w:val="00974A00"/>
    <w:rsid w:val="00985B85"/>
    <w:rsid w:val="00990251"/>
    <w:rsid w:val="00993557"/>
    <w:rsid w:val="009A09EC"/>
    <w:rsid w:val="009A5F6D"/>
    <w:rsid w:val="009E7C8D"/>
    <w:rsid w:val="009F5EE8"/>
    <w:rsid w:val="00A11114"/>
    <w:rsid w:val="00A306CC"/>
    <w:rsid w:val="00A40807"/>
    <w:rsid w:val="00A40BAB"/>
    <w:rsid w:val="00A56C1E"/>
    <w:rsid w:val="00A72329"/>
    <w:rsid w:val="00A76B77"/>
    <w:rsid w:val="00A8613D"/>
    <w:rsid w:val="00A97065"/>
    <w:rsid w:val="00A97E80"/>
    <w:rsid w:val="00AA59AC"/>
    <w:rsid w:val="00AF0479"/>
    <w:rsid w:val="00B11EF1"/>
    <w:rsid w:val="00B34291"/>
    <w:rsid w:val="00B363AC"/>
    <w:rsid w:val="00B46CD3"/>
    <w:rsid w:val="00B850AC"/>
    <w:rsid w:val="00B95145"/>
    <w:rsid w:val="00BA1C64"/>
    <w:rsid w:val="00BD0B9C"/>
    <w:rsid w:val="00BD4A34"/>
    <w:rsid w:val="00BD5B1B"/>
    <w:rsid w:val="00BF2B55"/>
    <w:rsid w:val="00C131B4"/>
    <w:rsid w:val="00C17543"/>
    <w:rsid w:val="00C53D75"/>
    <w:rsid w:val="00C54A5C"/>
    <w:rsid w:val="00C613D6"/>
    <w:rsid w:val="00CA2DAE"/>
    <w:rsid w:val="00CE10D9"/>
    <w:rsid w:val="00D25FC3"/>
    <w:rsid w:val="00D63F2F"/>
    <w:rsid w:val="00D7372D"/>
    <w:rsid w:val="00D73E80"/>
    <w:rsid w:val="00D74DB5"/>
    <w:rsid w:val="00D858C1"/>
    <w:rsid w:val="00DA5DC1"/>
    <w:rsid w:val="00DB22C9"/>
    <w:rsid w:val="00DB649D"/>
    <w:rsid w:val="00DC4B4E"/>
    <w:rsid w:val="00E0779C"/>
    <w:rsid w:val="00E2116B"/>
    <w:rsid w:val="00E40EF3"/>
    <w:rsid w:val="00E42293"/>
    <w:rsid w:val="00E767CD"/>
    <w:rsid w:val="00E768C7"/>
    <w:rsid w:val="00E9222F"/>
    <w:rsid w:val="00E9259E"/>
    <w:rsid w:val="00EB0001"/>
    <w:rsid w:val="00EB72B5"/>
    <w:rsid w:val="00EC0ABE"/>
    <w:rsid w:val="00EC21EE"/>
    <w:rsid w:val="00ED1A53"/>
    <w:rsid w:val="00EE74F0"/>
    <w:rsid w:val="00EF161F"/>
    <w:rsid w:val="00F044BC"/>
    <w:rsid w:val="00F261C6"/>
    <w:rsid w:val="00F66760"/>
    <w:rsid w:val="00F8018F"/>
    <w:rsid w:val="00FD0168"/>
    <w:rsid w:val="00FD11D8"/>
    <w:rsid w:val="00FD28A7"/>
    <w:rsid w:val="00FE69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80B3"/>
  <w15:chartTrackingRefBased/>
  <w15:docId w15:val="{6EF57C25-98D2-4A9B-A488-84DF649C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46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6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465F3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5F3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5F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5F3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5F3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5F3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5F3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5F3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465F3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465F3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65F3B"/>
    <w:rPr>
      <w:rFonts w:eastAsiaTheme="majorEastAsia" w:cstheme="majorBidi"/>
      <w:i/>
      <w:iCs/>
      <w:color w:val="0F4761" w:themeColor="accent1" w:themeShade="BF"/>
    </w:rPr>
  </w:style>
  <w:style w:type="character" w:customStyle="1" w:styleId="50">
    <w:name w:val="כותרת 5 תו"/>
    <w:basedOn w:val="a0"/>
    <w:link w:val="5"/>
    <w:uiPriority w:val="9"/>
    <w:semiHidden/>
    <w:rsid w:val="00465F3B"/>
    <w:rPr>
      <w:rFonts w:eastAsiaTheme="majorEastAsia" w:cstheme="majorBidi"/>
      <w:color w:val="0F4761" w:themeColor="accent1" w:themeShade="BF"/>
    </w:rPr>
  </w:style>
  <w:style w:type="character" w:customStyle="1" w:styleId="60">
    <w:name w:val="כותרת 6 תו"/>
    <w:basedOn w:val="a0"/>
    <w:link w:val="6"/>
    <w:uiPriority w:val="9"/>
    <w:semiHidden/>
    <w:rsid w:val="00465F3B"/>
    <w:rPr>
      <w:rFonts w:eastAsiaTheme="majorEastAsia" w:cstheme="majorBidi"/>
      <w:i/>
      <w:iCs/>
      <w:color w:val="595959" w:themeColor="text1" w:themeTint="A6"/>
    </w:rPr>
  </w:style>
  <w:style w:type="character" w:customStyle="1" w:styleId="70">
    <w:name w:val="כותרת 7 תו"/>
    <w:basedOn w:val="a0"/>
    <w:link w:val="7"/>
    <w:uiPriority w:val="9"/>
    <w:semiHidden/>
    <w:rsid w:val="00465F3B"/>
    <w:rPr>
      <w:rFonts w:eastAsiaTheme="majorEastAsia" w:cstheme="majorBidi"/>
      <w:color w:val="595959" w:themeColor="text1" w:themeTint="A6"/>
    </w:rPr>
  </w:style>
  <w:style w:type="character" w:customStyle="1" w:styleId="80">
    <w:name w:val="כותרת 8 תו"/>
    <w:basedOn w:val="a0"/>
    <w:link w:val="8"/>
    <w:uiPriority w:val="9"/>
    <w:semiHidden/>
    <w:rsid w:val="00465F3B"/>
    <w:rPr>
      <w:rFonts w:eastAsiaTheme="majorEastAsia" w:cstheme="majorBidi"/>
      <w:i/>
      <w:iCs/>
      <w:color w:val="272727" w:themeColor="text1" w:themeTint="D8"/>
    </w:rPr>
  </w:style>
  <w:style w:type="character" w:customStyle="1" w:styleId="90">
    <w:name w:val="כותרת 9 תו"/>
    <w:basedOn w:val="a0"/>
    <w:link w:val="9"/>
    <w:uiPriority w:val="9"/>
    <w:semiHidden/>
    <w:rsid w:val="00465F3B"/>
    <w:rPr>
      <w:rFonts w:eastAsiaTheme="majorEastAsia" w:cstheme="majorBidi"/>
      <w:color w:val="272727" w:themeColor="text1" w:themeTint="D8"/>
    </w:rPr>
  </w:style>
  <w:style w:type="paragraph" w:styleId="a3">
    <w:name w:val="Title"/>
    <w:basedOn w:val="a"/>
    <w:next w:val="a"/>
    <w:link w:val="a4"/>
    <w:uiPriority w:val="10"/>
    <w:qFormat/>
    <w:rsid w:val="0046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465F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5F3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465F3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65F3B"/>
    <w:pPr>
      <w:spacing w:before="160"/>
      <w:jc w:val="center"/>
    </w:pPr>
    <w:rPr>
      <w:i/>
      <w:iCs/>
      <w:color w:val="404040" w:themeColor="text1" w:themeTint="BF"/>
    </w:rPr>
  </w:style>
  <w:style w:type="character" w:customStyle="1" w:styleId="a8">
    <w:name w:val="ציטוט תו"/>
    <w:basedOn w:val="a0"/>
    <w:link w:val="a7"/>
    <w:uiPriority w:val="29"/>
    <w:rsid w:val="00465F3B"/>
    <w:rPr>
      <w:i/>
      <w:iCs/>
      <w:color w:val="404040" w:themeColor="text1" w:themeTint="BF"/>
    </w:rPr>
  </w:style>
  <w:style w:type="paragraph" w:styleId="a9">
    <w:name w:val="List Paragraph"/>
    <w:basedOn w:val="a"/>
    <w:uiPriority w:val="34"/>
    <w:qFormat/>
    <w:rsid w:val="00465F3B"/>
    <w:pPr>
      <w:ind w:left="720"/>
      <w:contextualSpacing/>
    </w:pPr>
  </w:style>
  <w:style w:type="character" w:styleId="aa">
    <w:name w:val="Intense Emphasis"/>
    <w:basedOn w:val="a0"/>
    <w:uiPriority w:val="21"/>
    <w:qFormat/>
    <w:rsid w:val="00465F3B"/>
    <w:rPr>
      <w:i/>
      <w:iCs/>
      <w:color w:val="0F4761" w:themeColor="accent1" w:themeShade="BF"/>
    </w:rPr>
  </w:style>
  <w:style w:type="paragraph" w:styleId="ab">
    <w:name w:val="Intense Quote"/>
    <w:basedOn w:val="a"/>
    <w:next w:val="a"/>
    <w:link w:val="ac"/>
    <w:uiPriority w:val="30"/>
    <w:qFormat/>
    <w:rsid w:val="0046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465F3B"/>
    <w:rPr>
      <w:i/>
      <w:iCs/>
      <w:color w:val="0F4761" w:themeColor="accent1" w:themeShade="BF"/>
    </w:rPr>
  </w:style>
  <w:style w:type="character" w:styleId="ad">
    <w:name w:val="Intense Reference"/>
    <w:basedOn w:val="a0"/>
    <w:uiPriority w:val="32"/>
    <w:qFormat/>
    <w:rsid w:val="00465F3B"/>
    <w:rPr>
      <w:b/>
      <w:bCs/>
      <w:smallCaps/>
      <w:color w:val="0F4761" w:themeColor="accent1" w:themeShade="BF"/>
      <w:spacing w:val="5"/>
    </w:rPr>
  </w:style>
  <w:style w:type="paragraph" w:styleId="ae">
    <w:name w:val="header"/>
    <w:basedOn w:val="a"/>
    <w:link w:val="af"/>
    <w:uiPriority w:val="99"/>
    <w:unhideWhenUsed/>
    <w:rsid w:val="00465F3B"/>
    <w:pPr>
      <w:tabs>
        <w:tab w:val="center" w:pos="4153"/>
        <w:tab w:val="right" w:pos="8306"/>
      </w:tabs>
      <w:spacing w:after="0" w:line="240" w:lineRule="auto"/>
    </w:pPr>
  </w:style>
  <w:style w:type="character" w:customStyle="1" w:styleId="af">
    <w:name w:val="כותרת עליונה תו"/>
    <w:basedOn w:val="a0"/>
    <w:link w:val="ae"/>
    <w:uiPriority w:val="99"/>
    <w:rsid w:val="00465F3B"/>
  </w:style>
  <w:style w:type="paragraph" w:styleId="af0">
    <w:name w:val="footer"/>
    <w:basedOn w:val="a"/>
    <w:link w:val="af1"/>
    <w:uiPriority w:val="99"/>
    <w:unhideWhenUsed/>
    <w:rsid w:val="00465F3B"/>
    <w:pPr>
      <w:tabs>
        <w:tab w:val="center" w:pos="4153"/>
        <w:tab w:val="right" w:pos="8306"/>
      </w:tabs>
      <w:spacing w:after="0" w:line="240" w:lineRule="auto"/>
    </w:pPr>
  </w:style>
  <w:style w:type="character" w:customStyle="1" w:styleId="af1">
    <w:name w:val="כותרת תחתונה תו"/>
    <w:basedOn w:val="a0"/>
    <w:link w:val="af0"/>
    <w:uiPriority w:val="99"/>
    <w:rsid w:val="00465F3B"/>
  </w:style>
  <w:style w:type="paragraph" w:styleId="NormalWeb">
    <w:name w:val="Normal (Web)"/>
    <w:basedOn w:val="a"/>
    <w:uiPriority w:val="99"/>
    <w:semiHidden/>
    <w:unhideWhenUsed/>
    <w:rsid w:val="00D63F2F"/>
    <w:rPr>
      <w:rFonts w:ascii="Times New Roman" w:hAnsi="Times New Roman" w:cs="Times New Roman"/>
      <w:sz w:val="24"/>
      <w:szCs w:val="24"/>
    </w:rPr>
  </w:style>
  <w:style w:type="character" w:styleId="af2">
    <w:name w:val="Placeholder Text"/>
    <w:basedOn w:val="a0"/>
    <w:uiPriority w:val="99"/>
    <w:semiHidden/>
    <w:rsid w:val="00C53D75"/>
    <w:rPr>
      <w:color w:val="666666"/>
    </w:rPr>
  </w:style>
  <w:style w:type="character" w:styleId="Hyperlink">
    <w:name w:val="Hyperlink"/>
    <w:basedOn w:val="a0"/>
    <w:uiPriority w:val="99"/>
    <w:unhideWhenUsed/>
    <w:rsid w:val="00EC0ABE"/>
    <w:rPr>
      <w:color w:val="467886" w:themeColor="hyperlink"/>
      <w:u w:val="single"/>
    </w:rPr>
  </w:style>
  <w:style w:type="character" w:styleId="af3">
    <w:name w:val="Unresolved Mention"/>
    <w:basedOn w:val="a0"/>
    <w:uiPriority w:val="99"/>
    <w:semiHidden/>
    <w:unhideWhenUsed/>
    <w:rsid w:val="00EC0ABE"/>
    <w:rPr>
      <w:color w:val="605E5C"/>
      <w:shd w:val="clear" w:color="auto" w:fill="E1DFDD"/>
    </w:rPr>
  </w:style>
  <w:style w:type="character" w:styleId="FollowedHyperlink">
    <w:name w:val="FollowedHyperlink"/>
    <w:basedOn w:val="a0"/>
    <w:uiPriority w:val="99"/>
    <w:semiHidden/>
    <w:unhideWhenUsed/>
    <w:rsid w:val="00EC0ABE"/>
    <w:rPr>
      <w:color w:val="96607D" w:themeColor="followedHyperlink"/>
      <w:u w:val="single"/>
    </w:rPr>
  </w:style>
  <w:style w:type="paragraph" w:styleId="af4">
    <w:name w:val="TOC Heading"/>
    <w:basedOn w:val="1"/>
    <w:next w:val="a"/>
    <w:uiPriority w:val="39"/>
    <w:unhideWhenUsed/>
    <w:qFormat/>
    <w:rsid w:val="004C7D0C"/>
    <w:pPr>
      <w:bidi w:val="0"/>
      <w:spacing w:before="240" w:after="0"/>
      <w:outlineLvl w:val="9"/>
    </w:pPr>
    <w:rPr>
      <w:kern w:val="0"/>
      <w:sz w:val="32"/>
      <w:szCs w:val="32"/>
      <w:lang w:bidi="ar-SA"/>
      <w14:ligatures w14:val="none"/>
    </w:rPr>
  </w:style>
  <w:style w:type="paragraph" w:styleId="TOC1">
    <w:name w:val="toc 1"/>
    <w:basedOn w:val="a"/>
    <w:next w:val="a"/>
    <w:autoRedefine/>
    <w:uiPriority w:val="39"/>
    <w:unhideWhenUsed/>
    <w:rsid w:val="00E40EF3"/>
    <w:pPr>
      <w:spacing w:after="100"/>
    </w:pPr>
  </w:style>
  <w:style w:type="paragraph" w:styleId="TOC2">
    <w:name w:val="toc 2"/>
    <w:basedOn w:val="a"/>
    <w:next w:val="a"/>
    <w:autoRedefine/>
    <w:uiPriority w:val="39"/>
    <w:unhideWhenUsed/>
    <w:rsid w:val="00E40EF3"/>
    <w:pPr>
      <w:spacing w:after="100"/>
      <w:ind w:left="220"/>
    </w:pPr>
  </w:style>
  <w:style w:type="paragraph" w:styleId="TOC3">
    <w:name w:val="toc 3"/>
    <w:basedOn w:val="a"/>
    <w:next w:val="a"/>
    <w:autoRedefine/>
    <w:uiPriority w:val="39"/>
    <w:unhideWhenUsed/>
    <w:rsid w:val="00E40EF3"/>
    <w:pPr>
      <w:spacing w:after="100"/>
      <w:ind w:left="440"/>
    </w:pPr>
  </w:style>
  <w:style w:type="character" w:styleId="af5">
    <w:name w:val="annotation reference"/>
    <w:basedOn w:val="a0"/>
    <w:uiPriority w:val="99"/>
    <w:semiHidden/>
    <w:unhideWhenUsed/>
    <w:rsid w:val="000E4C19"/>
    <w:rPr>
      <w:sz w:val="16"/>
      <w:szCs w:val="16"/>
    </w:rPr>
  </w:style>
  <w:style w:type="paragraph" w:styleId="af6">
    <w:name w:val="annotation text"/>
    <w:basedOn w:val="a"/>
    <w:link w:val="af7"/>
    <w:uiPriority w:val="99"/>
    <w:semiHidden/>
    <w:unhideWhenUsed/>
    <w:rsid w:val="000E4C19"/>
    <w:pPr>
      <w:spacing w:line="240" w:lineRule="auto"/>
    </w:pPr>
    <w:rPr>
      <w:sz w:val="20"/>
      <w:szCs w:val="20"/>
    </w:rPr>
  </w:style>
  <w:style w:type="character" w:customStyle="1" w:styleId="af7">
    <w:name w:val="טקסט הערה תו"/>
    <w:basedOn w:val="a0"/>
    <w:link w:val="af6"/>
    <w:uiPriority w:val="99"/>
    <w:semiHidden/>
    <w:rsid w:val="000E4C19"/>
    <w:rPr>
      <w:sz w:val="20"/>
      <w:szCs w:val="20"/>
    </w:rPr>
  </w:style>
  <w:style w:type="paragraph" w:styleId="af8">
    <w:name w:val="annotation subject"/>
    <w:basedOn w:val="af6"/>
    <w:next w:val="af6"/>
    <w:link w:val="af9"/>
    <w:uiPriority w:val="99"/>
    <w:semiHidden/>
    <w:unhideWhenUsed/>
    <w:rsid w:val="000E4C19"/>
    <w:rPr>
      <w:b/>
      <w:bCs/>
    </w:rPr>
  </w:style>
  <w:style w:type="character" w:customStyle="1" w:styleId="af9">
    <w:name w:val="נושא הערה תו"/>
    <w:basedOn w:val="af7"/>
    <w:link w:val="af8"/>
    <w:uiPriority w:val="99"/>
    <w:semiHidden/>
    <w:rsid w:val="000E4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05720">
      <w:bodyDiv w:val="1"/>
      <w:marLeft w:val="0"/>
      <w:marRight w:val="0"/>
      <w:marTop w:val="0"/>
      <w:marBottom w:val="0"/>
      <w:divBdr>
        <w:top w:val="none" w:sz="0" w:space="0" w:color="auto"/>
        <w:left w:val="none" w:sz="0" w:space="0" w:color="auto"/>
        <w:bottom w:val="none" w:sz="0" w:space="0" w:color="auto"/>
        <w:right w:val="none" w:sz="0" w:space="0" w:color="auto"/>
      </w:divBdr>
    </w:div>
    <w:div w:id="524173399">
      <w:bodyDiv w:val="1"/>
      <w:marLeft w:val="0"/>
      <w:marRight w:val="0"/>
      <w:marTop w:val="0"/>
      <w:marBottom w:val="0"/>
      <w:divBdr>
        <w:top w:val="none" w:sz="0" w:space="0" w:color="auto"/>
        <w:left w:val="none" w:sz="0" w:space="0" w:color="auto"/>
        <w:bottom w:val="none" w:sz="0" w:space="0" w:color="auto"/>
        <w:right w:val="none" w:sz="0" w:space="0" w:color="auto"/>
      </w:divBdr>
    </w:div>
    <w:div w:id="585191337">
      <w:bodyDiv w:val="1"/>
      <w:marLeft w:val="0"/>
      <w:marRight w:val="0"/>
      <w:marTop w:val="0"/>
      <w:marBottom w:val="0"/>
      <w:divBdr>
        <w:top w:val="none" w:sz="0" w:space="0" w:color="auto"/>
        <w:left w:val="none" w:sz="0" w:space="0" w:color="auto"/>
        <w:bottom w:val="none" w:sz="0" w:space="0" w:color="auto"/>
        <w:right w:val="none" w:sz="0" w:space="0" w:color="auto"/>
      </w:divBdr>
    </w:div>
    <w:div w:id="1073044144">
      <w:bodyDiv w:val="1"/>
      <w:marLeft w:val="0"/>
      <w:marRight w:val="0"/>
      <w:marTop w:val="0"/>
      <w:marBottom w:val="0"/>
      <w:divBdr>
        <w:top w:val="none" w:sz="0" w:space="0" w:color="auto"/>
        <w:left w:val="none" w:sz="0" w:space="0" w:color="auto"/>
        <w:bottom w:val="none" w:sz="0" w:space="0" w:color="auto"/>
        <w:right w:val="none" w:sz="0" w:space="0" w:color="auto"/>
      </w:divBdr>
    </w:div>
    <w:div w:id="1316032041">
      <w:bodyDiv w:val="1"/>
      <w:marLeft w:val="0"/>
      <w:marRight w:val="0"/>
      <w:marTop w:val="0"/>
      <w:marBottom w:val="0"/>
      <w:divBdr>
        <w:top w:val="none" w:sz="0" w:space="0" w:color="auto"/>
        <w:left w:val="none" w:sz="0" w:space="0" w:color="auto"/>
        <w:bottom w:val="none" w:sz="0" w:space="0" w:color="auto"/>
        <w:right w:val="none" w:sz="0" w:space="0" w:color="auto"/>
      </w:divBdr>
    </w:div>
    <w:div w:id="181089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document/9196947" TargetMode="External"/><Relationship Id="rId5" Type="http://schemas.openxmlformats.org/officeDocument/2006/relationships/webSettings" Target="webSettings.xml"/><Relationship Id="rId10" Type="http://schemas.openxmlformats.org/officeDocument/2006/relationships/hyperlink" Target="https://www.sciencedirect.com/science/article/pii/S0957415825000480" TargetMode="External"/><Relationship Id="rId4" Type="http://schemas.openxmlformats.org/officeDocument/2006/relationships/settings" Target="settings.xml"/><Relationship Id="rId9" Type="http://schemas.openxmlformats.org/officeDocument/2006/relationships/hyperlink" Target="https://arxiv.org/html/2510.16777v1"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45992-781B-4AF4-B45D-2943B7F5E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4541</TotalTime>
  <Pages>15</Pages>
  <Words>5777</Words>
  <Characters>28885</Characters>
  <Application>Microsoft Office Word</Application>
  <DocSecurity>0</DocSecurity>
  <Lines>240</Lines>
  <Paragraphs>69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מעוז דניאל</dc:creator>
  <cp:keywords/>
  <dc:description/>
  <cp:lastModifiedBy>מעוז דניאל</cp:lastModifiedBy>
  <cp:revision>14</cp:revision>
  <dcterms:created xsi:type="dcterms:W3CDTF">2026-04-10T10:32:00Z</dcterms:created>
  <dcterms:modified xsi:type="dcterms:W3CDTF">2026-04-14T15:08:00Z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d2339b9c-b3ca-40aa-92f3-951f729e0f46</vt:lpwstr>
  </property>
</Properties>
</file>