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508" w:rsidRDefault="00EA2508" w:rsidP="00EA2508">
      <w:pPr>
        <w:pStyle w:val="Heading1"/>
        <w:bidi w:val="0"/>
        <w:jc w:val="center"/>
      </w:pPr>
      <w:r>
        <w:t>Bioinformatics package for population genetics</w:t>
      </w:r>
    </w:p>
    <w:p w:rsidR="00EA2508" w:rsidRDefault="001C72F0" w:rsidP="00EA2508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The</w:t>
      </w:r>
      <w:r w:rsidR="00527AC2">
        <w:rPr>
          <w:szCs w:val="24"/>
        </w:rPr>
        <w:t xml:space="preserve"> lab of Yoram Louzoun (Mathematics and Brain research) </w:t>
      </w:r>
      <w:r>
        <w:rPr>
          <w:szCs w:val="24"/>
        </w:rPr>
        <w:t>is developing models in population</w:t>
      </w:r>
      <w:r w:rsidR="00527AC2">
        <w:rPr>
          <w:szCs w:val="24"/>
        </w:rPr>
        <w:t xml:space="preserve"> dynamics and genetic data analysis</w:t>
      </w:r>
      <w:r>
        <w:rPr>
          <w:szCs w:val="24"/>
        </w:rPr>
        <w:t xml:space="preserve"> for optimization of transplants</w:t>
      </w:r>
      <w:r w:rsidR="00527AC2">
        <w:rPr>
          <w:szCs w:val="24"/>
        </w:rPr>
        <w:t xml:space="preserve">. </w:t>
      </w:r>
    </w:p>
    <w:p w:rsidR="00EA2508" w:rsidRDefault="00EA2508" w:rsidP="00EA2508">
      <w:pPr>
        <w:tabs>
          <w:tab w:val="left" w:pos="386"/>
        </w:tabs>
        <w:bidi w:val="0"/>
        <w:jc w:val="both"/>
        <w:rPr>
          <w:szCs w:val="24"/>
        </w:rPr>
      </w:pPr>
      <w:bookmarkStart w:id="0" w:name="_GoBack"/>
      <w:bookmarkEnd w:id="0"/>
    </w:p>
    <w:p w:rsidR="00EA2508" w:rsidRDefault="00C777C6" w:rsidP="00EA2508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Performing a project in computational biology can have an impact on medical studies, and provide the student with important advanced computational skills.</w:t>
      </w:r>
      <w:r w:rsidR="00EA2508">
        <w:rPr>
          <w:szCs w:val="24"/>
        </w:rPr>
        <w:t xml:space="preserve"> Specifically, we propose to develop a package for the analysis of population genetics using genetic data from the MHC gene (the gene used to detect proper organ donors).</w:t>
      </w:r>
    </w:p>
    <w:p w:rsidR="00EA2508" w:rsidRDefault="00EA2508" w:rsidP="00EA2508">
      <w:pPr>
        <w:tabs>
          <w:tab w:val="left" w:pos="386"/>
        </w:tabs>
        <w:bidi w:val="0"/>
        <w:jc w:val="both"/>
        <w:rPr>
          <w:szCs w:val="24"/>
        </w:rPr>
      </w:pPr>
    </w:p>
    <w:p w:rsidR="00530811" w:rsidRDefault="00530811" w:rsidP="00EA2508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 xml:space="preserve">One of the most informative genetic loci in the human genome is the MHC (Major Histocompatibility Complex). This </w:t>
      </w:r>
      <w:r w:rsidR="00EA2508">
        <w:rPr>
          <w:szCs w:val="24"/>
        </w:rPr>
        <w:t>gene can be used to infer population structures, history as well as its relation to other population. We propose to develop a python package to estimate population diversity, distance between populations and population history using the HLA genetic data.</w:t>
      </w:r>
    </w:p>
    <w:p w:rsidR="00530811" w:rsidRDefault="00530811" w:rsidP="00530811">
      <w:pPr>
        <w:tabs>
          <w:tab w:val="left" w:pos="386"/>
        </w:tabs>
        <w:bidi w:val="0"/>
        <w:jc w:val="both"/>
        <w:rPr>
          <w:szCs w:val="24"/>
        </w:rPr>
      </w:pPr>
    </w:p>
    <w:p w:rsidR="009222E8" w:rsidRDefault="009222E8" w:rsidP="00530811">
      <w:p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The project will require</w:t>
      </w:r>
    </w:p>
    <w:p w:rsidR="001B6E62" w:rsidRDefault="009222E8" w:rsidP="001C72F0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 xml:space="preserve">Implementation in Python of clustering, dimension reduction, </w:t>
      </w:r>
      <w:r w:rsidR="001C72F0">
        <w:rPr>
          <w:szCs w:val="24"/>
        </w:rPr>
        <w:t>phylogenetic analysis</w:t>
      </w:r>
      <w:r>
        <w:rPr>
          <w:szCs w:val="24"/>
        </w:rPr>
        <w:t xml:space="preserve"> and </w:t>
      </w:r>
      <w:r w:rsidR="001C72F0">
        <w:rPr>
          <w:szCs w:val="24"/>
        </w:rPr>
        <w:t>machine learning</w:t>
      </w:r>
      <w:r>
        <w:rPr>
          <w:szCs w:val="24"/>
        </w:rPr>
        <w:t xml:space="preserve"> to genetic data to classify populations and adapt algorithm to </w:t>
      </w:r>
      <w:r w:rsidR="00530811">
        <w:rPr>
          <w:szCs w:val="24"/>
        </w:rPr>
        <w:t>infer relation between populations from the genetic data</w:t>
      </w:r>
      <w:r>
        <w:rPr>
          <w:szCs w:val="24"/>
        </w:rPr>
        <w:t>.</w:t>
      </w:r>
    </w:p>
    <w:p w:rsidR="009222E8" w:rsidRDefault="009222E8" w:rsidP="009222E8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>Visualization of results.</w:t>
      </w:r>
    </w:p>
    <w:p w:rsidR="009222E8" w:rsidRPr="009222E8" w:rsidRDefault="009222E8" w:rsidP="009222E8">
      <w:pPr>
        <w:pStyle w:val="ListParagraph"/>
        <w:numPr>
          <w:ilvl w:val="0"/>
          <w:numId w:val="4"/>
        </w:numPr>
        <w:tabs>
          <w:tab w:val="left" w:pos="386"/>
        </w:tabs>
        <w:bidi w:val="0"/>
        <w:jc w:val="both"/>
        <w:rPr>
          <w:szCs w:val="24"/>
        </w:rPr>
      </w:pPr>
      <w:r>
        <w:rPr>
          <w:szCs w:val="24"/>
        </w:rPr>
        <w:t xml:space="preserve">Statistical analysis </w:t>
      </w:r>
    </w:p>
    <w:p w:rsidR="001B6B36" w:rsidRDefault="001C72F0" w:rsidP="00527AC2">
      <w:pPr>
        <w:bidi w:val="0"/>
      </w:pPr>
    </w:p>
    <w:p w:rsidR="00527AC2" w:rsidRDefault="00527AC2" w:rsidP="00527AC2">
      <w:pPr>
        <w:bidi w:val="0"/>
        <w:jc w:val="left"/>
      </w:pPr>
      <w:r>
        <w:t>The following would be an advantage</w:t>
      </w:r>
      <w:r w:rsidR="001C72F0">
        <w:t xml:space="preserve"> (in this order)</w:t>
      </w:r>
      <w:r>
        <w:t>, but can be learnt during the project</w:t>
      </w:r>
    </w:p>
    <w:p w:rsidR="001C72F0" w:rsidRDefault="001C72F0" w:rsidP="001C72F0">
      <w:pPr>
        <w:pStyle w:val="ListParagraph"/>
        <w:numPr>
          <w:ilvl w:val="0"/>
          <w:numId w:val="3"/>
        </w:numPr>
        <w:bidi w:val="0"/>
        <w:jc w:val="left"/>
      </w:pPr>
      <w:r>
        <w:t>Good experience in Python.</w:t>
      </w:r>
    </w:p>
    <w:p w:rsidR="00527AC2" w:rsidRDefault="00527AC2" w:rsidP="00527AC2">
      <w:pPr>
        <w:pStyle w:val="ListParagraph"/>
        <w:numPr>
          <w:ilvl w:val="0"/>
          <w:numId w:val="3"/>
        </w:numPr>
        <w:bidi w:val="0"/>
        <w:jc w:val="left"/>
      </w:pPr>
      <w:r>
        <w:t>Good Knowledge in statistics and probability theory.</w:t>
      </w:r>
    </w:p>
    <w:p w:rsidR="001B6E62" w:rsidRDefault="001B6E62" w:rsidP="001B6E62">
      <w:pPr>
        <w:pStyle w:val="ListParagraph"/>
        <w:numPr>
          <w:ilvl w:val="0"/>
          <w:numId w:val="3"/>
        </w:numPr>
        <w:bidi w:val="0"/>
        <w:jc w:val="left"/>
      </w:pPr>
      <w:r>
        <w:t>Experience in</w:t>
      </w:r>
      <w:r w:rsidR="001C72F0">
        <w:t xml:space="preserve"> Machine learning,</w:t>
      </w:r>
      <w:r>
        <w:t xml:space="preserve"> clustering, dimension reduction (ICA/PCA/PCOA), </w:t>
      </w:r>
      <w:proofErr w:type="spellStart"/>
      <w:r>
        <w:t>phylogenetics</w:t>
      </w:r>
      <w:proofErr w:type="spellEnd"/>
      <w:r>
        <w:t>.</w:t>
      </w:r>
    </w:p>
    <w:p w:rsidR="00527AC2" w:rsidRDefault="00527AC2" w:rsidP="00527AC2">
      <w:pPr>
        <w:pStyle w:val="ListParagraph"/>
        <w:numPr>
          <w:ilvl w:val="0"/>
          <w:numId w:val="3"/>
        </w:numPr>
        <w:bidi w:val="0"/>
        <w:jc w:val="left"/>
      </w:pPr>
      <w:r>
        <w:t>Basic concepts in biology and genetics.</w:t>
      </w:r>
    </w:p>
    <w:p w:rsidR="00527AC2" w:rsidRDefault="00527AC2" w:rsidP="00527AC2">
      <w:pPr>
        <w:pStyle w:val="ListParagraph"/>
        <w:numPr>
          <w:ilvl w:val="0"/>
          <w:numId w:val="3"/>
        </w:numPr>
        <w:bidi w:val="0"/>
        <w:jc w:val="left"/>
      </w:pPr>
      <w:r>
        <w:t>Good experience in data visualization.</w:t>
      </w:r>
    </w:p>
    <w:p w:rsidR="001B6E62" w:rsidRDefault="001B6E62" w:rsidP="001B6E62">
      <w:pPr>
        <w:pStyle w:val="ListParagraph"/>
        <w:bidi w:val="0"/>
        <w:ind w:left="360"/>
        <w:jc w:val="left"/>
      </w:pPr>
    </w:p>
    <w:p w:rsidR="00527AC2" w:rsidRDefault="00527AC2" w:rsidP="00527AC2">
      <w:pPr>
        <w:bidi w:val="0"/>
        <w:jc w:val="left"/>
      </w:pPr>
      <w:r>
        <w:t>Applications and questions can be sent to:</w:t>
      </w:r>
    </w:p>
    <w:p w:rsidR="00527AC2" w:rsidRDefault="00527AC2" w:rsidP="00527AC2">
      <w:pPr>
        <w:bidi w:val="0"/>
        <w:jc w:val="left"/>
      </w:pPr>
      <w:r>
        <w:t xml:space="preserve">Yoram Louzoun </w:t>
      </w:r>
    </w:p>
    <w:p w:rsidR="00527AC2" w:rsidRDefault="001C72F0" w:rsidP="00527AC2">
      <w:pPr>
        <w:bidi w:val="0"/>
        <w:jc w:val="left"/>
      </w:pPr>
      <w:hyperlink r:id="rId5" w:history="1">
        <w:r w:rsidR="00527AC2" w:rsidRPr="00710CD8">
          <w:rPr>
            <w:rStyle w:val="Hyperlink"/>
          </w:rPr>
          <w:t>louzouy@math.biu.ac.il</w:t>
        </w:r>
      </w:hyperlink>
    </w:p>
    <w:p w:rsidR="00527AC2" w:rsidRDefault="00527AC2" w:rsidP="00527AC2">
      <w:pPr>
        <w:bidi w:val="0"/>
        <w:jc w:val="left"/>
        <w:rPr>
          <w:rtl/>
        </w:rPr>
      </w:pPr>
      <w:r>
        <w:t>03-5317610/7187</w:t>
      </w:r>
    </w:p>
    <w:sectPr w:rsidR="00527A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46"/>
        </w:tabs>
        <w:ind w:left="746" w:hanging="360"/>
      </w:pPr>
    </w:lvl>
  </w:abstractNum>
  <w:abstractNum w:abstractNumId="1" w15:restartNumberingAfterBreak="0">
    <w:nsid w:val="405546BE"/>
    <w:multiLevelType w:val="hybridMultilevel"/>
    <w:tmpl w:val="59300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A7CA3"/>
    <w:multiLevelType w:val="hybridMultilevel"/>
    <w:tmpl w:val="9328E2A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7F150C4C"/>
    <w:multiLevelType w:val="hybridMultilevel"/>
    <w:tmpl w:val="FE709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AC2"/>
    <w:rsid w:val="001B6E62"/>
    <w:rsid w:val="001C72F0"/>
    <w:rsid w:val="00527AC2"/>
    <w:rsid w:val="00530811"/>
    <w:rsid w:val="009222E8"/>
    <w:rsid w:val="00AC334F"/>
    <w:rsid w:val="00C147E8"/>
    <w:rsid w:val="00C777C6"/>
    <w:rsid w:val="00EA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303689-3006-449D-A912-31CB0F1F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AC2"/>
    <w:pPr>
      <w:suppressAutoHyphens/>
      <w:bidi/>
      <w:spacing w:after="0" w:line="240" w:lineRule="auto"/>
      <w:jc w:val="right"/>
    </w:pPr>
    <w:rPr>
      <w:rFonts w:ascii="Times New Roman" w:eastAsia="Times New Roman" w:hAnsi="Times New Roman" w:cs="David"/>
      <w:sz w:val="24"/>
      <w:szCs w:val="28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25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7A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7A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A2508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3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ouzouy@math.biu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yoram louzoun</dc:creator>
  <cp:keywords/>
  <dc:description/>
  <cp:lastModifiedBy>yoram louzoun</cp:lastModifiedBy>
  <cp:revision>2</cp:revision>
  <dcterms:created xsi:type="dcterms:W3CDTF">2017-09-25T07:51:00Z</dcterms:created>
  <dcterms:modified xsi:type="dcterms:W3CDTF">2017-09-25T07:51:00Z</dcterms:modified>
</cp:coreProperties>
</file>