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008" w:rsidRDefault="00153008" w:rsidP="00004BBF">
      <w:pPr>
        <w:spacing w:after="240"/>
        <w:ind w:left="-360"/>
        <w:rPr>
          <w:rFonts w:ascii="David" w:hAnsi="David" w:cs="David"/>
          <w:u w:val="single"/>
        </w:rPr>
      </w:pPr>
      <w:r w:rsidRPr="00153008">
        <w:rPr>
          <w:rFonts w:ascii="David" w:hAnsi="David" w:cs="David"/>
        </w:rPr>
        <w:tab/>
      </w:r>
      <w:r w:rsidRPr="00153008">
        <w:rPr>
          <w:rFonts w:ascii="David" w:hAnsi="David" w:cs="David"/>
        </w:rPr>
        <w:tab/>
      </w:r>
      <w:r w:rsidRPr="00153008">
        <w:rPr>
          <w:rFonts w:ascii="David" w:hAnsi="David" w:cs="David"/>
        </w:rPr>
        <w:tab/>
      </w:r>
      <w:r w:rsidRPr="00153008">
        <w:rPr>
          <w:rFonts w:ascii="David" w:hAnsi="David" w:cs="David"/>
        </w:rPr>
        <w:tab/>
      </w:r>
      <w:r w:rsidRPr="00DF5E63">
        <w:rPr>
          <w:rFonts w:ascii="David" w:hAnsi="David" w:cs="David"/>
          <w:u w:val="single"/>
          <w:rtl/>
        </w:rPr>
        <w:t xml:space="preserve">מטלה </w:t>
      </w:r>
      <w:r w:rsidR="00004BBF">
        <w:rPr>
          <w:rFonts w:ascii="David" w:hAnsi="David" w:cs="David" w:hint="cs"/>
          <w:u w:val="single"/>
          <w:rtl/>
        </w:rPr>
        <w:t>4</w:t>
      </w:r>
      <w:r>
        <w:rPr>
          <w:rFonts w:ascii="David" w:hAnsi="David" w:cs="David" w:hint="cs"/>
          <w:u w:val="single"/>
          <w:rtl/>
        </w:rPr>
        <w:t xml:space="preserve"> </w:t>
      </w:r>
      <w:r w:rsidRPr="00DF5E63">
        <w:rPr>
          <w:rFonts w:ascii="David" w:hAnsi="David" w:cs="David"/>
          <w:u w:val="single"/>
          <w:rtl/>
        </w:rPr>
        <w:t>– ראיה ממוחשבת (</w:t>
      </w:r>
      <w:r>
        <w:rPr>
          <w:rFonts w:ascii="David" w:hAnsi="David" w:cs="David"/>
          <w:u w:val="single"/>
        </w:rPr>
        <w:t>PCA</w:t>
      </w:r>
      <w:r w:rsidRPr="00DF5E63">
        <w:rPr>
          <w:rFonts w:ascii="David" w:hAnsi="David" w:cs="David"/>
          <w:u w:val="single"/>
          <w:rtl/>
        </w:rPr>
        <w:t>)</w:t>
      </w:r>
    </w:p>
    <w:p w:rsidR="00153008" w:rsidRDefault="00153008" w:rsidP="00153008">
      <w:pPr>
        <w:spacing w:after="240"/>
        <w:ind w:left="-360"/>
        <w:rPr>
          <w:rFonts w:ascii="David" w:hAnsi="David" w:cs="David"/>
          <w:u w:val="single"/>
        </w:rPr>
      </w:pPr>
      <w:r w:rsidRPr="00032036">
        <w:rPr>
          <w:rFonts w:ascii="David" w:hAnsi="David" w:cs="David"/>
          <w:u w:val="single"/>
          <w:rtl/>
        </w:rPr>
        <w:t>שאלה</w:t>
      </w:r>
      <w:r w:rsidRPr="00DF5E63">
        <w:rPr>
          <w:rFonts w:hint="cs"/>
          <w:u w:val="single"/>
          <w:rtl/>
        </w:rPr>
        <w:t xml:space="preserve"> </w:t>
      </w:r>
      <w:r w:rsidRPr="00032036">
        <w:rPr>
          <w:rFonts w:ascii="David" w:hAnsi="David" w:cs="David"/>
          <w:u w:val="single"/>
          <w:rtl/>
        </w:rPr>
        <w:t xml:space="preserve">1 </w:t>
      </w:r>
    </w:p>
    <w:p w:rsidR="00153008" w:rsidRDefault="00153008" w:rsidP="00153008">
      <w:pPr>
        <w:ind w:left="-360"/>
        <w:rPr>
          <w:rFonts w:ascii="David" w:hAnsi="David" w:cs="David"/>
          <w:rtl/>
        </w:rPr>
      </w:pPr>
      <w:r>
        <w:rPr>
          <w:rFonts w:ascii="David" w:hAnsi="David" w:cs="David" w:hint="cs"/>
          <w:noProof/>
          <w:rtl/>
        </w:rPr>
        <mc:AlternateContent>
          <mc:Choice Requires="wps">
            <w:drawing>
              <wp:anchor distT="0" distB="0" distL="114300" distR="114300" simplePos="0" relativeHeight="251660288" behindDoc="0" locked="0" layoutInCell="1" allowOverlap="1" wp14:anchorId="07C25528" wp14:editId="45498884">
                <wp:simplePos x="0" y="0"/>
                <wp:positionH relativeFrom="column">
                  <wp:posOffset>5267325</wp:posOffset>
                </wp:positionH>
                <wp:positionV relativeFrom="paragraph">
                  <wp:posOffset>160020</wp:posOffset>
                </wp:positionV>
                <wp:extent cx="333375" cy="2476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3008" w:rsidRDefault="00153008" w:rsidP="00153008">
                            <w:proofErr w:type="gramStart"/>
                            <w:r>
                              <w:t>x</w:t>
                            </w:r>
                            <w:r w:rsidRPr="009666B1">
                              <w:rPr>
                                <w:sz w:val="16"/>
                                <w:szCs w:val="16"/>
                              </w:rPr>
                              <w:t>2</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14.75pt;margin-top:12.6pt;width:26.2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" stroked="f">
                <v:textbox>
                  <w:txbxContent>
                    <w:p w:rsidR="00153008" w:rsidRDefault="00153008" w:rsidP="00153008">
                      <w:proofErr w:type="gramStart"/>
                      <w:r>
                        <w:t>x</w:t>
                      </w:r>
                      <w:r w:rsidRPr="009666B1">
                        <w:rPr>
                          <w:sz w:val="16"/>
                          <w:szCs w:val="16"/>
                        </w:rPr>
                        <w:t>2</w:t>
                      </w:r>
                      <w:proofErr w:type="gramEnd"/>
                    </w:p>
                  </w:txbxContent>
                </v:textbox>
              </v:shape>
            </w:pict>
          </mc:Fallback>
        </mc:AlternateContent>
      </w:r>
      <w:r>
        <w:rPr>
          <w:rFonts w:ascii="David" w:hAnsi="David" w:cs="David"/>
          <w:noProof/>
          <w:u w:val="single"/>
          <w:rtl/>
        </w:rPr>
        <mc:AlternateContent>
          <mc:Choice Requires="wps">
            <w:drawing>
              <wp:anchor distT="0" distB="0" distL="114300" distR="114300" simplePos="0" relativeHeight="251659264" behindDoc="0" locked="0" layoutInCell="1" allowOverlap="1" wp14:anchorId="31071781" wp14:editId="781D8AC0">
                <wp:simplePos x="0" y="0"/>
                <wp:positionH relativeFrom="column">
                  <wp:posOffset>4733925</wp:posOffset>
                </wp:positionH>
                <wp:positionV relativeFrom="paragraph">
                  <wp:posOffset>160020</wp:posOffset>
                </wp:positionV>
                <wp:extent cx="390525" cy="2476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3008" w:rsidRDefault="00153008" w:rsidP="00153008">
                            <w:proofErr w:type="gramStart"/>
                            <w:r>
                              <w:t>x</w:t>
                            </w:r>
                            <w:r w:rsidRPr="009666B1">
                              <w:rPr>
                                <w:sz w:val="14"/>
                                <w:szCs w:val="14"/>
                              </w:rPr>
                              <w:t>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72.75pt;margin-top:12.6pt;width:30.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RwdhAIAABU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" stroked="f">
                <v:textbox>
                  <w:txbxContent>
                    <w:p w:rsidR="00153008" w:rsidRDefault="00153008" w:rsidP="00153008">
                      <w:proofErr w:type="gramStart"/>
                      <w:r>
                        <w:t>x</w:t>
                      </w:r>
                      <w:r w:rsidRPr="009666B1">
                        <w:rPr>
                          <w:sz w:val="14"/>
                          <w:szCs w:val="14"/>
                        </w:rPr>
                        <w:t>1</w:t>
                      </w:r>
                      <w:proofErr w:type="gramEnd"/>
                    </w:p>
                  </w:txbxContent>
                </v:textbox>
              </v:shape>
            </w:pict>
          </mc:Fallback>
        </mc:AlternateContent>
      </w:r>
      <w:r w:rsidRPr="00A73850">
        <w:rPr>
          <w:rFonts w:ascii="David" w:hAnsi="David" w:cs="David"/>
          <w:rtl/>
        </w:rPr>
        <w:t xml:space="preserve">נתונות </w:t>
      </w:r>
      <w:r>
        <w:rPr>
          <w:rFonts w:ascii="Calibri" w:hAnsi="Calibri" w:cs="Arial" w:hint="cs"/>
          <w:rtl/>
        </w:rPr>
        <w:t>עשר</w:t>
      </w:r>
      <w:r>
        <w:rPr>
          <w:rFonts w:ascii="David" w:hAnsi="David" w:cs="David" w:hint="cs"/>
          <w:rtl/>
        </w:rPr>
        <w:t xml:space="preserve"> דוגמאות  ממדידות דו-ממדיות (שני מאפיינים):</w:t>
      </w:r>
    </w:p>
    <w:p w:rsidR="00153008" w:rsidRDefault="00153008" w:rsidP="00153008">
      <w:pPr>
        <w:ind w:left="-360"/>
        <w:rPr>
          <w:rFonts w:ascii="David" w:hAnsi="David" w:cs="David"/>
        </w:rPr>
      </w:pPr>
      <w:r>
        <w:rPr>
          <w:rFonts w:ascii="David" w:hAnsi="David" w:cs="David" w:hint="cs"/>
          <w:rtl/>
        </w:rPr>
        <w:tab/>
      </w:r>
      <w:r>
        <w:rPr>
          <w:rFonts w:ascii="David" w:hAnsi="David" w:cs="David"/>
          <w:noProof/>
        </w:rPr>
        <w:drawing>
          <wp:inline distT="0" distB="0" distL="0" distR="0" wp14:anchorId="2060CE41" wp14:editId="3CD559AC">
            <wp:extent cx="1857375" cy="217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l="3365" t="9474" r="56570"/>
                    <a:stretch>
                      <a:fillRect/>
                    </a:stretch>
                  </pic:blipFill>
                  <pic:spPr bwMode="auto">
                    <a:xfrm>
                      <a:off x="0" y="0"/>
                      <a:ext cx="1857375" cy="2171700"/>
                    </a:xfrm>
                    <a:prstGeom prst="rect">
                      <a:avLst/>
                    </a:prstGeom>
                    <a:noFill/>
                    <a:ln>
                      <a:noFill/>
                    </a:ln>
                  </pic:spPr>
                </pic:pic>
              </a:graphicData>
            </a:graphic>
          </wp:inline>
        </w:drawing>
      </w:r>
    </w:p>
    <w:p w:rsidR="00153008" w:rsidRDefault="00153008" w:rsidP="00153008">
      <w:pPr>
        <w:ind w:left="-360"/>
        <w:rPr>
          <w:rFonts w:ascii="David" w:hAnsi="David" w:cs="David"/>
          <w:rtl/>
        </w:rPr>
      </w:pPr>
    </w:p>
    <w:p w:rsidR="00153008" w:rsidRDefault="00153008" w:rsidP="00153008">
      <w:pPr>
        <w:spacing w:line="276" w:lineRule="auto"/>
        <w:ind w:left="-360"/>
        <w:rPr>
          <w:rFonts w:ascii="David" w:hAnsi="David" w:cs="David"/>
          <w:rtl/>
        </w:rPr>
      </w:pPr>
      <w:r>
        <w:rPr>
          <w:rFonts w:ascii="David" w:hAnsi="David" w:cs="David" w:hint="cs"/>
          <w:rtl/>
        </w:rPr>
        <w:t>(א) חשב את מטריצת הקווראנס של המדידות</w:t>
      </w:r>
    </w:p>
    <w:p w:rsidR="00153008" w:rsidRDefault="00153008" w:rsidP="00153008">
      <w:pPr>
        <w:spacing w:line="276" w:lineRule="auto"/>
        <w:ind w:left="-360"/>
        <w:rPr>
          <w:rFonts w:ascii="David" w:hAnsi="David" w:cs="David"/>
          <w:rtl/>
        </w:rPr>
      </w:pPr>
      <w:r>
        <w:rPr>
          <w:rFonts w:ascii="David" w:hAnsi="David" w:cs="David" w:hint="cs"/>
          <w:rtl/>
        </w:rPr>
        <w:t>(ב) חשב את הוקטורים העצמיים והערכים העצמיים של מטריצת הקווריאנס</w:t>
      </w:r>
    </w:p>
    <w:p w:rsidR="00153008" w:rsidRDefault="00153008" w:rsidP="00153008">
      <w:pPr>
        <w:spacing w:line="276" w:lineRule="auto"/>
        <w:ind w:left="-360"/>
        <w:rPr>
          <w:rFonts w:ascii="David" w:hAnsi="David" w:cs="David"/>
          <w:rtl/>
        </w:rPr>
      </w:pPr>
      <w:r>
        <w:rPr>
          <w:rFonts w:ascii="David" w:hAnsi="David" w:cs="David" w:hint="cs"/>
          <w:rtl/>
        </w:rPr>
        <w:t>(ג) סדר את הוקטרים העצמיים בסדר יורד לפי הערכים העצמיים</w:t>
      </w:r>
    </w:p>
    <w:p w:rsidR="00153008" w:rsidRDefault="00153008" w:rsidP="00153008">
      <w:pPr>
        <w:spacing w:line="276" w:lineRule="auto"/>
        <w:ind w:left="-360" w:right="-900"/>
        <w:rPr>
          <w:rFonts w:ascii="David" w:hAnsi="David" w:cs="David"/>
          <w:rtl/>
        </w:rPr>
      </w:pPr>
      <w:r>
        <w:rPr>
          <w:rFonts w:ascii="David" w:hAnsi="David" w:cs="David" w:hint="cs"/>
          <w:rtl/>
        </w:rPr>
        <w:t xml:space="preserve">(ד) חשב את הנתונים החדשים תוך שימוש בוקטורים העצמיים כצירים </w:t>
      </w:r>
    </w:p>
    <w:p w:rsidR="00153008" w:rsidRDefault="00153008" w:rsidP="00153008">
      <w:pPr>
        <w:spacing w:line="276" w:lineRule="auto"/>
        <w:ind w:left="-360"/>
        <w:rPr>
          <w:rFonts w:ascii="David" w:hAnsi="David" w:cs="David"/>
          <w:rtl/>
        </w:rPr>
      </w:pPr>
      <w:r>
        <w:rPr>
          <w:rFonts w:ascii="David" w:hAnsi="David" w:cs="David" w:hint="cs"/>
          <w:rtl/>
        </w:rPr>
        <w:t>(ה) הראה שהמאפיינים החדשים הם חסרי התאמה</w:t>
      </w:r>
    </w:p>
    <w:p w:rsidR="00153008" w:rsidRDefault="00153008" w:rsidP="00153008">
      <w:pPr>
        <w:spacing w:line="276" w:lineRule="auto"/>
        <w:ind w:left="-360" w:right="-900"/>
        <w:rPr>
          <w:rFonts w:ascii="David" w:hAnsi="David" w:cs="David"/>
          <w:rtl/>
        </w:rPr>
      </w:pPr>
      <w:r>
        <w:rPr>
          <w:rFonts w:ascii="David" w:hAnsi="David" w:cs="David" w:hint="cs"/>
          <w:rtl/>
        </w:rPr>
        <w:t>(ו) רשום את הנתונים המקוריים כצרוף לינארי של הוקטרים העצמיים</w:t>
      </w:r>
    </w:p>
    <w:p w:rsidR="00153008" w:rsidRDefault="00153008" w:rsidP="00153008">
      <w:pPr>
        <w:spacing w:line="276" w:lineRule="auto"/>
        <w:ind w:left="-360"/>
        <w:rPr>
          <w:rFonts w:ascii="David" w:hAnsi="David" w:cs="David"/>
          <w:rtl/>
        </w:rPr>
      </w:pPr>
      <w:r>
        <w:rPr>
          <w:rFonts w:ascii="David" w:hAnsi="David" w:cs="David" w:hint="cs"/>
          <w:rtl/>
        </w:rPr>
        <w:t>(ז) השתמש בוקטור עצמי יחיד להעתקת המדידות ליצוג המדידות עם מאפיין יחיד. מהי שגיאת השחזור ?</w:t>
      </w:r>
    </w:p>
    <w:p w:rsidR="00153008" w:rsidRPr="007E044F" w:rsidRDefault="00153008" w:rsidP="00153008">
      <w:pPr>
        <w:spacing w:line="276" w:lineRule="auto"/>
        <w:ind w:left="-360"/>
        <w:rPr>
          <w:rFonts w:ascii="David" w:hAnsi="David" w:cs="David"/>
          <w:u w:val="single"/>
          <w:rtl/>
        </w:rPr>
      </w:pPr>
      <w:r w:rsidRPr="007E044F">
        <w:rPr>
          <w:rFonts w:ascii="David" w:hAnsi="David" w:cs="David" w:hint="cs"/>
          <w:u w:val="single"/>
          <w:rtl/>
        </w:rPr>
        <w:t>עזרה:</w:t>
      </w:r>
    </w:p>
    <w:p w:rsidR="00153008" w:rsidRPr="007E044F" w:rsidRDefault="007E044F" w:rsidP="007E044F">
      <w:pPr>
        <w:spacing w:line="276" w:lineRule="auto"/>
        <w:ind w:left="-360"/>
        <w:rPr>
          <w:rFonts w:ascii="David" w:hAnsi="David" w:cs="David"/>
          <w:rtl/>
        </w:rPr>
      </w:pPr>
      <w:r w:rsidRPr="007E044F">
        <w:rPr>
          <w:rFonts w:ascii="David" w:hAnsi="David" w:cs="David" w:hint="cs"/>
          <w:rtl/>
        </w:rPr>
        <w:t>-</w:t>
      </w:r>
      <w:r>
        <w:rPr>
          <w:rFonts w:ascii="David" w:hAnsi="David" w:cs="David" w:hint="cs"/>
          <w:rtl/>
        </w:rPr>
        <w:t xml:space="preserve"> </w:t>
      </w:r>
      <w:r w:rsidR="00153008" w:rsidRPr="007E044F">
        <w:rPr>
          <w:rFonts w:ascii="David" w:hAnsi="David" w:cs="David" w:hint="cs"/>
          <w:rtl/>
        </w:rPr>
        <w:t xml:space="preserve">מטריצת הקווריאנס  עבור  המדידות </w:t>
      </w:r>
      <w:r w:rsidR="00153008" w:rsidRPr="007E044F">
        <w:rPr>
          <w:rFonts w:ascii="David" w:hAnsi="David" w:cs="David"/>
        </w:rPr>
        <w:t xml:space="preserve">X </w:t>
      </w:r>
      <w:r w:rsidR="00153008" w:rsidRPr="007E044F">
        <w:rPr>
          <w:rFonts w:ascii="David" w:hAnsi="David" w:cs="David" w:hint="cs"/>
          <w:rtl/>
        </w:rPr>
        <w:t xml:space="preserve"> מחושבת לפי  </w:t>
      </w:r>
      <m:oMath>
        <m:nary>
          <m:naryPr>
            <m:chr m:val="∑"/>
            <m:limLoc m:val="undOvr"/>
            <m:subHide m:val="1"/>
            <m:supHide m:val="1"/>
            <m:ctrlPr>
              <w:rPr>
                <w:rFonts w:ascii="Cambria Math" w:hAnsi="Cambria Math" w:cs="David"/>
                <w:i/>
              </w:rPr>
            </m:ctrlPr>
          </m:naryPr>
          <m:sub/>
          <m:sup/>
          <m:e>
            <m:r>
              <w:rPr>
                <w:rFonts w:ascii="Cambria Math" w:hAnsi="Cambria Math" w:cs="David"/>
              </w:rPr>
              <m:t>x=</m:t>
            </m:r>
            <m:f>
              <m:fPr>
                <m:ctrlPr>
                  <w:rPr>
                    <w:rFonts w:ascii="Cambria Math" w:hAnsi="Cambria Math" w:cs="David"/>
                    <w:i/>
                  </w:rPr>
                </m:ctrlPr>
              </m:fPr>
              <m:num>
                <m:r>
                  <w:rPr>
                    <w:rFonts w:ascii="Cambria Math" w:hAnsi="Cambria Math" w:cs="David"/>
                  </w:rPr>
                  <m:t>1</m:t>
                </m:r>
              </m:num>
              <m:den>
                <m:r>
                  <w:rPr>
                    <w:rFonts w:ascii="Cambria Math" w:hAnsi="Cambria Math" w:cs="David"/>
                  </w:rPr>
                  <m:t>n-1</m:t>
                </m:r>
              </m:den>
            </m:f>
            <m:r>
              <w:rPr>
                <w:rFonts w:ascii="Cambria Math" w:hAnsi="Cambria Math" w:cs="David"/>
              </w:rPr>
              <m:t>(X-</m:t>
            </m:r>
            <m:acc>
              <m:accPr>
                <m:chr m:val="̅"/>
                <m:ctrlPr>
                  <w:rPr>
                    <w:rFonts w:ascii="Cambria Math" w:hAnsi="Cambria Math" w:cs="David"/>
                    <w:i/>
                  </w:rPr>
                </m:ctrlPr>
              </m:accPr>
              <m:e>
                <m:r>
                  <w:rPr>
                    <w:rFonts w:ascii="Cambria Math" w:hAnsi="Cambria Math" w:cs="David"/>
                  </w:rPr>
                  <m:t>m</m:t>
                </m:r>
              </m:e>
            </m:acc>
            <m:r>
              <w:rPr>
                <w:rFonts w:ascii="Cambria Math" w:hAnsi="Cambria Math" w:cs="David"/>
              </w:rPr>
              <m:t>)</m:t>
            </m:r>
            <m:sSup>
              <m:sSupPr>
                <m:ctrlPr>
                  <w:rPr>
                    <w:rFonts w:ascii="Cambria Math" w:hAnsi="Cambria Math" w:cs="David"/>
                    <w:i/>
                  </w:rPr>
                </m:ctrlPr>
              </m:sSupPr>
              <m:e>
                <m:r>
                  <w:rPr>
                    <w:rFonts w:ascii="Cambria Math" w:hAnsi="Cambria Math" w:cs="David"/>
                  </w:rPr>
                  <m:t>(X-</m:t>
                </m:r>
                <m:acc>
                  <m:accPr>
                    <m:chr m:val="̅"/>
                    <m:ctrlPr>
                      <w:rPr>
                        <w:rFonts w:ascii="Cambria Math" w:hAnsi="Cambria Math" w:cs="David"/>
                        <w:i/>
                      </w:rPr>
                    </m:ctrlPr>
                  </m:accPr>
                  <m:e>
                    <m:r>
                      <w:rPr>
                        <w:rFonts w:ascii="Cambria Math" w:hAnsi="Cambria Math" w:cs="David"/>
                      </w:rPr>
                      <m:t>m</m:t>
                    </m:r>
                  </m:e>
                </m:acc>
                <m:r>
                  <w:rPr>
                    <w:rFonts w:ascii="Cambria Math" w:hAnsi="Cambria Math" w:cs="David"/>
                  </w:rPr>
                  <m:t>)</m:t>
                </m:r>
              </m:e>
              <m:sup>
                <m:r>
                  <w:rPr>
                    <w:rFonts w:ascii="Cambria Math" w:hAnsi="Cambria Math" w:cs="David"/>
                  </w:rPr>
                  <m:t>T</m:t>
                </m:r>
              </m:sup>
            </m:sSup>
          </m:e>
        </m:nary>
      </m:oMath>
      <w:r w:rsidR="00153008" w:rsidRPr="007E044F">
        <w:rPr>
          <w:rFonts w:ascii="David" w:hAnsi="David" w:cs="David" w:hint="cs"/>
          <w:rtl/>
        </w:rPr>
        <w:t xml:space="preserve"> </w:t>
      </w:r>
      <w:r w:rsidR="00153008" w:rsidRPr="007E044F">
        <w:rPr>
          <w:rFonts w:ascii="David" w:hAnsi="David" w:cs="David"/>
          <w:rtl/>
        </w:rPr>
        <w:fldChar w:fldCharType="begin"/>
      </w:r>
      <w:r w:rsidR="00153008" w:rsidRPr="007E044F">
        <w:rPr>
          <w:rFonts w:ascii="David" w:hAnsi="David" w:cs="David"/>
          <w:rtl/>
        </w:rPr>
        <w:instrText xml:space="preserve"> </w:instrText>
      </w:r>
      <w:r w:rsidR="00153008" w:rsidRPr="007E044F">
        <w:rPr>
          <w:rFonts w:ascii="David" w:hAnsi="David" w:cs="David"/>
        </w:rPr>
        <w:instrText>QUOTE</w:instrText>
      </w:r>
      <w:r w:rsidR="00153008" w:rsidRPr="007E044F">
        <w:rPr>
          <w:rFonts w:ascii="David" w:hAnsi="David" w:cs="David"/>
          <w:rtl/>
        </w:rPr>
        <w:instrText xml:space="preserve"> </w:instrText>
      </w:r>
      <m:oMath>
        <m:nary>
          <m:naryPr>
            <m:chr m:val="∑"/>
            <m:limLoc m:val="undOvr"/>
            <m:subHide m:val="1"/>
            <m:supHide m:val="1"/>
            <m:ctrlPr>
              <w:rPr>
                <w:rFonts w:ascii="Cambria Math" w:hAnsi="Cambria Math" w:cs="David"/>
                <w:i/>
              </w:rPr>
            </m:ctrlPr>
          </m:naryPr>
          <m:sub/>
          <m:sup/>
          <m:e>
            <m:r>
              <m:rPr>
                <m:sty m:val="p"/>
              </m:rPr>
              <w:rPr>
                <w:rFonts w:ascii="Cambria Math" w:hAnsi="Cambria Math" w:cs="David"/>
              </w:rPr>
              <m:t>x=</m:t>
            </m:r>
            <m:f>
              <m:fPr>
                <m:ctrlPr>
                  <w:rPr>
                    <w:rFonts w:ascii="Cambria Math" w:hAnsi="Cambria Math" w:cs="David"/>
                    <w:i/>
                  </w:rPr>
                </m:ctrlPr>
              </m:fPr>
              <m:num>
                <m:r>
                  <m:rPr>
                    <m:sty m:val="p"/>
                  </m:rPr>
                  <w:rPr>
                    <w:rFonts w:ascii="Cambria Math" w:hAnsi="Cambria Math" w:cs="David"/>
                  </w:rPr>
                  <m:t>1</m:t>
                </m:r>
              </m:num>
              <m:den>
                <m:r>
                  <m:rPr>
                    <m:sty m:val="p"/>
                  </m:rPr>
                  <w:rPr>
                    <w:rFonts w:ascii="Cambria Math" w:hAnsi="Cambria Math" w:cs="David"/>
                  </w:rPr>
                  <m:t>c-1</m:t>
                </m:r>
              </m:den>
            </m:f>
            <m:r>
              <m:rPr>
                <m:sty m:val="p"/>
              </m:rPr>
              <w:rPr>
                <w:rFonts w:ascii="Cambria Math" w:hAnsi="Cambria Math" w:cs="David"/>
              </w:rPr>
              <m:t>D</m:t>
            </m:r>
            <m:sSup>
              <m:sSupPr>
                <m:ctrlPr>
                  <w:rPr>
                    <w:rFonts w:ascii="Cambria Math" w:hAnsi="Cambria Math" w:cs="David"/>
                    <w:i/>
                  </w:rPr>
                </m:ctrlPr>
              </m:sSupPr>
              <m:e>
                <m:r>
                  <m:rPr>
                    <m:sty m:val="p"/>
                  </m:rPr>
                  <w:rPr>
                    <w:rFonts w:ascii="Cambria Math" w:hAnsi="Cambria Math" w:cs="David"/>
                  </w:rPr>
                  <m:t>D</m:t>
                </m:r>
              </m:e>
              <m:sup>
                <m:r>
                  <m:rPr>
                    <m:sty m:val="p"/>
                  </m:rPr>
                  <w:rPr>
                    <w:rFonts w:ascii="Cambria Math" w:hAnsi="Cambria Math" w:cs="David"/>
                  </w:rPr>
                  <m:t>T</m:t>
                </m:r>
              </m:sup>
            </m:sSup>
            <m:r>
              <m:rPr>
                <m:sty m:val="p"/>
              </m:rPr>
              <w:rPr>
                <w:rFonts w:ascii="Cambria Math" w:hAnsi="Cambria Math" w:cs="David"/>
              </w:rPr>
              <m:t>=</m:t>
            </m:r>
            <m:d>
              <m:dPr>
                <m:ctrlPr>
                  <w:rPr>
                    <w:rFonts w:ascii="Cambria Math" w:hAnsi="Cambria Math" w:cs="David"/>
                    <w:i/>
                  </w:rPr>
                </m:ctrlPr>
              </m:dPr>
              <m:e>
                <m:m>
                  <m:mPr>
                    <m:mcs>
                      <m:mc>
                        <m:mcPr>
                          <m:count m:val="2"/>
                          <m:mcJc m:val="center"/>
                        </m:mcPr>
                      </m:mc>
                    </m:mcs>
                    <m:ctrlPr>
                      <w:rPr>
                        <w:rFonts w:ascii="Cambria Math" w:hAnsi="Cambria Math" w:cs="David"/>
                        <w:i/>
                      </w:rPr>
                    </m:ctrlPr>
                  </m:mPr>
                  <m:mr>
                    <m:e>
                      <m:r>
                        <m:rPr>
                          <m:sty m:val="p"/>
                        </m:rPr>
                        <w:rPr>
                          <w:rFonts w:ascii="Cambria Math" w:hAnsi="Cambria Math" w:cs="David"/>
                        </w:rPr>
                        <m:t>0.6154</m:t>
                      </m:r>
                    </m:e>
                    <m:e>
                      <m:r>
                        <m:rPr>
                          <m:sty m:val="p"/>
                        </m:rPr>
                        <w:rPr>
                          <w:rFonts w:ascii="Cambria Math" w:hAnsi="Cambria Math" w:cs="David"/>
                        </w:rPr>
                        <m:t>0.6166</m:t>
                      </m:r>
                    </m:e>
                  </m:mr>
                  <m:mr>
                    <m:e>
                      <m:r>
                        <m:rPr>
                          <m:sty m:val="p"/>
                        </m:rPr>
                        <w:rPr>
                          <w:rFonts w:ascii="Cambria Math" w:hAnsi="Cambria Math" w:cs="David"/>
                        </w:rPr>
                        <m:t>0.7166</m:t>
                      </m:r>
                    </m:e>
                    <m:e>
                      <m:r>
                        <m:rPr>
                          <m:sty m:val="p"/>
                        </m:rPr>
                        <w:rPr>
                          <w:rFonts w:ascii="Cambria Math" w:hAnsi="Cambria Math" w:cs="David"/>
                        </w:rPr>
                        <m:t>0.6154</m:t>
                      </m:r>
                    </m:e>
                  </m:mr>
                </m:m>
              </m:e>
            </m:d>
          </m:e>
        </m:nary>
      </m:oMath>
      <w:r w:rsidR="00153008" w:rsidRPr="007E044F">
        <w:rPr>
          <w:rFonts w:ascii="David" w:hAnsi="David" w:cs="David"/>
          <w:rtl/>
        </w:rPr>
        <w:instrText xml:space="preserve"> </w:instrText>
      </w:r>
      <w:r w:rsidR="00153008" w:rsidRPr="007E044F">
        <w:rPr>
          <w:rFonts w:ascii="David" w:hAnsi="David" w:cs="David"/>
          <w:rtl/>
        </w:rPr>
        <w:fldChar w:fldCharType="end"/>
      </w:r>
      <w:r w:rsidR="00153008" w:rsidRPr="007E044F">
        <w:rPr>
          <w:rFonts w:ascii="David" w:hAnsi="David" w:cs="David"/>
          <w:rtl/>
        </w:rPr>
        <w:fldChar w:fldCharType="begin"/>
      </w:r>
      <w:r w:rsidR="00153008" w:rsidRPr="007E044F">
        <w:rPr>
          <w:rFonts w:ascii="David" w:hAnsi="David" w:cs="David"/>
          <w:rtl/>
        </w:rPr>
        <w:instrText xml:space="preserve"> </w:instrText>
      </w:r>
      <w:r w:rsidR="00153008" w:rsidRPr="007E044F">
        <w:rPr>
          <w:rFonts w:ascii="David" w:hAnsi="David" w:cs="David"/>
        </w:rPr>
        <w:instrText>QUOTE</w:instrText>
      </w:r>
      <w:r w:rsidR="00153008" w:rsidRPr="007E044F">
        <w:rPr>
          <w:rFonts w:ascii="David" w:hAnsi="David" w:cs="David"/>
          <w:rtl/>
        </w:rPr>
        <w:instrText xml:space="preserve"> </w:instrText>
      </w:r>
      <m:oMath>
        <m:nary>
          <m:naryPr>
            <m:chr m:val="∑"/>
            <m:limLoc m:val="undOvr"/>
            <m:subHide m:val="1"/>
            <m:supHide m:val="1"/>
            <m:ctrlPr>
              <w:rPr>
                <w:rFonts w:ascii="Cambria Math" w:hAnsi="Cambria Math" w:cs="David"/>
                <w:i/>
              </w:rPr>
            </m:ctrlPr>
          </m:naryPr>
          <m:sub/>
          <m:sup/>
          <m:e>
            <m:eqArr>
              <m:eqArrPr>
                <m:ctrlPr>
                  <w:rPr>
                    <w:rFonts w:ascii="Cambria Math" w:hAnsi="Cambria Math" w:cs="David"/>
                    <w:u w:val="single"/>
                  </w:rPr>
                </m:ctrlPr>
              </m:eqArrPr>
              <m:e>
                <m:r>
                  <m:rPr>
                    <m:sty m:val="p"/>
                  </m:rPr>
                  <w:rPr>
                    <w:rFonts w:ascii="Cambria Math" w:hAnsi="Cambria Math" w:cs="David"/>
                    <w:u w:val="single"/>
                  </w:rPr>
                  <m:t>nnnn'</m:t>
                </m:r>
              </m:e>
              <m:e>
                <m:ctrlPr>
                  <w:rPr>
                    <w:rFonts w:ascii="Cambria Math" w:eastAsia="Cambria Math" w:hAnsi="Cambria Math" w:cs="Cambria Math"/>
                    <w:i/>
                  </w:rPr>
                </m:ctrlPr>
              </m:e>
              <m:e>
                <m:r>
                  <m:rPr>
                    <m:sty m:val="p"/>
                  </m:rPr>
                  <w:rPr>
                    <w:rFonts w:ascii="Cambria Math" w:hAnsi="Cambria Math" w:cs="David"/>
                    <w:u w:val="single"/>
                  </w:rPr>
                  <m:t>)'</m:t>
                </m:r>
                <m:r>
                  <m:rPr>
                    <m:sty m:val="p"/>
                  </m:rPr>
                  <w:rPr>
                    <w:rFonts w:ascii="Cambria Math" w:hAnsi="Cambria Math" w:cs="David"/>
                    <w:u w:val="single"/>
                    <w:rtl/>
                  </w:rPr>
                  <m:t xml:space="preserve">מטלה </m:t>
                </m:r>
                <m:r>
                  <m:rPr>
                    <m:sty m:val="p"/>
                  </m:rPr>
                  <w:rPr>
                    <w:rFonts w:ascii="Cambria Math" w:hAnsi="Cambria Math" w:cs="David" w:hint="cs"/>
                    <w:u w:val="single"/>
                    <w:rtl/>
                  </w:rPr>
                  <m:t xml:space="preserve">7 </m:t>
                </m:r>
                <m:r>
                  <m:rPr>
                    <m:sty m:val="p"/>
                  </m:rPr>
                  <w:rPr>
                    <w:rFonts w:ascii="Cambria Math" w:hAnsi="Cambria Math" w:cs="David"/>
                    <w:u w:val="single"/>
                    <w:rtl/>
                  </w:rPr>
                  <m:t>– ראיה ממוחשבת (</m:t>
                </m:r>
                <m:r>
                  <m:rPr>
                    <m:sty m:val="p"/>
                  </m:rPr>
                  <w:rPr>
                    <w:rFonts w:ascii="Cambria Math" w:hAnsi="Cambria Math" w:cs="David"/>
                    <w:u w:val="single"/>
                  </w:rPr>
                  <m:t>PCA</m:t>
                </m:r>
                <m:r>
                  <m:rPr>
                    <m:sty m:val="p"/>
                  </m:rPr>
                  <w:rPr>
                    <w:rFonts w:ascii="Cambria Math" w:hAnsi="Cambria Math" w:cs="David"/>
                    <w:u w:val="single"/>
                    <w:rtl/>
                  </w:rPr>
                  <m:t>)</m:t>
                </m:r>
                <m:r>
                  <m:rPr>
                    <m:sty m:val="p"/>
                  </m:rPr>
                  <w:rPr>
                    <w:rFonts w:ascii="Cambria Math" w:hAnsi="Cambria Math" w:cs="David"/>
                  </w:rPr>
                  <m:t>x=</m:t>
                </m:r>
                <m:f>
                  <m:fPr>
                    <m:ctrlPr>
                      <w:rPr>
                        <w:rFonts w:ascii="Cambria Math" w:hAnsi="Cambria Math" w:cs="David"/>
                        <w:i/>
                      </w:rPr>
                    </m:ctrlPr>
                  </m:fPr>
                  <m:num>
                    <m:r>
                      <m:rPr>
                        <m:sty m:val="p"/>
                      </m:rPr>
                      <w:rPr>
                        <w:rFonts w:ascii="Cambria Math" w:hAnsi="Cambria Math" w:cs="David"/>
                      </w:rPr>
                      <m:t>1</m:t>
                    </m:r>
                  </m:num>
                  <m:den>
                    <m:r>
                      <m:rPr>
                        <m:sty m:val="p"/>
                      </m:rPr>
                      <w:rPr>
                        <w:rFonts w:ascii="Cambria Math" w:hAnsi="Cambria Math" w:cs="David"/>
                      </w:rPr>
                      <m:t>c-1</m:t>
                    </m:r>
                  </m:den>
                </m:f>
                <m:r>
                  <m:rPr>
                    <m:sty m:val="p"/>
                  </m:rPr>
                  <w:rPr>
                    <w:rFonts w:ascii="Cambria Math" w:hAnsi="Cambria Math" w:cs="David"/>
                  </w:rPr>
                  <m:t>D</m:t>
                </m:r>
                <m:sSup>
                  <m:sSupPr>
                    <m:ctrlPr>
                      <w:rPr>
                        <w:rFonts w:ascii="Cambria Math" w:hAnsi="Cambria Math" w:cs="David"/>
                        <w:i/>
                      </w:rPr>
                    </m:ctrlPr>
                  </m:sSupPr>
                  <m:e>
                    <m:r>
                      <m:rPr>
                        <m:sty m:val="p"/>
                      </m:rPr>
                      <w:rPr>
                        <w:rFonts w:ascii="Cambria Math" w:hAnsi="Cambria Math" w:cs="David"/>
                      </w:rPr>
                      <m:t>D</m:t>
                    </m:r>
                  </m:e>
                  <m:sup>
                    <m:r>
                      <m:rPr>
                        <m:sty m:val="p"/>
                      </m:rPr>
                      <w:rPr>
                        <w:rFonts w:ascii="Cambria Math" w:hAnsi="Cambria Math" w:cs="David"/>
                      </w:rPr>
                      <m:t>T</m:t>
                    </m:r>
                  </m:sup>
                </m:sSup>
                <m:r>
                  <m:rPr>
                    <m:sty m:val="p"/>
                  </m:rPr>
                  <w:rPr>
                    <w:rFonts w:ascii="Cambria Math" w:hAnsi="Cambria Math" w:cs="David"/>
                  </w:rPr>
                  <m:t>=</m:t>
                </m:r>
                <m:d>
                  <m:dPr>
                    <m:ctrlPr>
                      <w:rPr>
                        <w:rFonts w:ascii="Cambria Math" w:hAnsi="Cambria Math" w:cs="David"/>
                        <w:i/>
                      </w:rPr>
                    </m:ctrlPr>
                  </m:dPr>
                  <m:e>
                    <m:m>
                      <m:mPr>
                        <m:mcs>
                          <m:mc>
                            <m:mcPr>
                              <m:count m:val="2"/>
                              <m:mcJc m:val="center"/>
                            </m:mcPr>
                          </m:mc>
                        </m:mcs>
                        <m:ctrlPr>
                          <w:rPr>
                            <w:rFonts w:ascii="Cambria Math" w:hAnsi="Cambria Math" w:cs="David"/>
                            <w:i/>
                          </w:rPr>
                        </m:ctrlPr>
                      </m:mPr>
                      <m:mr>
                        <m:e>
                          <m:r>
                            <m:rPr>
                              <m:sty m:val="p"/>
                            </m:rPr>
                            <w:rPr>
                              <w:rFonts w:ascii="Cambria Math" w:hAnsi="Cambria Math" w:cs="David"/>
                            </w:rPr>
                            <m:t>0.6154</m:t>
                          </m:r>
                        </m:e>
                        <m:e>
                          <m:r>
                            <m:rPr>
                              <m:sty m:val="p"/>
                            </m:rPr>
                            <w:rPr>
                              <w:rFonts w:ascii="Cambria Math" w:hAnsi="Cambria Math" w:cs="David"/>
                            </w:rPr>
                            <m:t>0.6166</m:t>
                          </m:r>
                        </m:e>
                      </m:mr>
                      <m:mr>
                        <m:e>
                          <m:r>
                            <m:rPr>
                              <m:sty m:val="p"/>
                            </m:rPr>
                            <w:rPr>
                              <w:rFonts w:ascii="Cambria Math" w:hAnsi="Cambria Math" w:cs="David"/>
                            </w:rPr>
                            <m:t>0.7166</m:t>
                          </m:r>
                        </m:e>
                        <m:e>
                          <m:r>
                            <m:rPr>
                              <m:sty m:val="p"/>
                            </m:rPr>
                            <w:rPr>
                              <w:rFonts w:ascii="Cambria Math" w:hAnsi="Cambria Math" w:cs="David"/>
                            </w:rPr>
                            <m:t>0.6154</m:t>
                          </m:r>
                        </m:e>
                      </m:mr>
                    </m:m>
                  </m:e>
                </m:d>
                <m:ctrlPr>
                  <w:rPr>
                    <w:rFonts w:ascii="Cambria Math" w:hAnsi="Cambria Math" w:cs="David"/>
                    <w:i/>
                  </w:rPr>
                </m:ctrlPr>
              </m:e>
            </m:eqArr>
          </m:e>
        </m:nary>
      </m:oMath>
      <w:r w:rsidR="00153008" w:rsidRPr="007E044F">
        <w:rPr>
          <w:rFonts w:ascii="David" w:hAnsi="David" w:cs="David"/>
          <w:rtl/>
        </w:rPr>
        <w:instrText xml:space="preserve"> </w:instrText>
      </w:r>
      <w:r w:rsidR="00153008" w:rsidRPr="007E044F">
        <w:rPr>
          <w:rFonts w:ascii="David" w:hAnsi="David" w:cs="David"/>
          <w:rtl/>
        </w:rPr>
        <w:fldChar w:fldCharType="end"/>
      </w:r>
      <w:r w:rsidR="00153008" w:rsidRPr="007E044F">
        <w:rPr>
          <w:rFonts w:ascii="David" w:hAnsi="David" w:cs="David" w:hint="cs"/>
          <w:rtl/>
        </w:rPr>
        <w:t xml:space="preserve"> (</w:t>
      </w:r>
      <w:r w:rsidR="00153008" w:rsidRPr="007E044F">
        <w:rPr>
          <w:rFonts w:ascii="David" w:hAnsi="David" w:cs="David"/>
        </w:rPr>
        <w:t>n</w:t>
      </w:r>
      <w:r w:rsidR="00153008" w:rsidRPr="007E044F">
        <w:rPr>
          <w:rFonts w:ascii="David" w:hAnsi="David" w:cs="David" w:hint="cs"/>
          <w:rtl/>
        </w:rPr>
        <w:t xml:space="preserve"> </w:t>
      </w:r>
      <w:r w:rsidR="00153008" w:rsidRPr="007E044F">
        <w:rPr>
          <w:rFonts w:ascii="David" w:hAnsi="David" w:cs="David"/>
          <w:rtl/>
        </w:rPr>
        <w:t>–</w:t>
      </w:r>
      <w:r w:rsidR="00153008" w:rsidRPr="007E044F">
        <w:rPr>
          <w:rFonts w:ascii="David" w:hAnsi="David" w:cs="David" w:hint="cs"/>
          <w:rtl/>
        </w:rPr>
        <w:t xml:space="preserve"> מספר המדידות)</w:t>
      </w:r>
    </w:p>
    <w:p w:rsidR="00153008" w:rsidRDefault="007E044F" w:rsidP="00153008">
      <w:pPr>
        <w:spacing w:line="276" w:lineRule="auto"/>
        <w:ind w:left="-360" w:right="-540"/>
        <w:rPr>
          <w:rFonts w:ascii="David" w:hAnsi="David" w:cs="David"/>
          <w:rtl/>
        </w:rPr>
      </w:pPr>
      <w:r>
        <w:rPr>
          <w:rFonts w:ascii="David" w:hAnsi="David" w:cs="David" w:hint="cs"/>
          <w:rtl/>
        </w:rPr>
        <w:t xml:space="preserve">- </w:t>
      </w:r>
      <w:r w:rsidR="00153008">
        <w:rPr>
          <w:rFonts w:ascii="David" w:hAnsi="David" w:cs="David" w:hint="cs"/>
          <w:rtl/>
        </w:rPr>
        <w:t xml:space="preserve">את </w:t>
      </w:r>
      <w:proofErr w:type="spellStart"/>
      <w:r w:rsidR="00153008">
        <w:rPr>
          <w:rFonts w:ascii="David" w:hAnsi="David" w:cs="David" w:hint="cs"/>
          <w:rtl/>
        </w:rPr>
        <w:t>הוקטורים</w:t>
      </w:r>
      <w:proofErr w:type="spellEnd"/>
      <w:r w:rsidR="00153008">
        <w:rPr>
          <w:rFonts w:ascii="David" w:hAnsi="David" w:cs="David" w:hint="cs"/>
          <w:rtl/>
        </w:rPr>
        <w:t xml:space="preserve"> העצמיים והערכים העצמיים של מטריצת </w:t>
      </w:r>
      <w:proofErr w:type="spellStart"/>
      <w:r w:rsidR="00153008">
        <w:rPr>
          <w:rFonts w:ascii="David" w:hAnsi="David" w:cs="David" w:hint="cs"/>
          <w:rtl/>
        </w:rPr>
        <w:t>הקווריאנס</w:t>
      </w:r>
      <w:proofErr w:type="spellEnd"/>
      <w:r w:rsidR="00153008">
        <w:rPr>
          <w:rFonts w:ascii="David" w:hAnsi="David" w:cs="David" w:hint="cs"/>
          <w:rtl/>
        </w:rPr>
        <w:t xml:space="preserve"> ניתן לחשב בעזרת </w:t>
      </w:r>
      <w:proofErr w:type="spellStart"/>
      <w:r w:rsidR="00153008">
        <w:rPr>
          <w:rFonts w:ascii="David" w:hAnsi="David" w:cs="David" w:hint="cs"/>
          <w:rtl/>
        </w:rPr>
        <w:t>פונקצית</w:t>
      </w:r>
      <w:proofErr w:type="spellEnd"/>
      <w:r w:rsidR="00153008">
        <w:rPr>
          <w:rFonts w:ascii="David" w:hAnsi="David" w:cs="David" w:hint="cs"/>
          <w:rtl/>
        </w:rPr>
        <w:t xml:space="preserve"> </w:t>
      </w:r>
      <w:proofErr w:type="spellStart"/>
      <w:r w:rsidR="00153008">
        <w:rPr>
          <w:rFonts w:ascii="David" w:hAnsi="David" w:cs="David"/>
        </w:rPr>
        <w:t>eig</w:t>
      </w:r>
      <w:proofErr w:type="spellEnd"/>
      <w:r w:rsidR="00153008">
        <w:rPr>
          <w:rFonts w:ascii="David" w:hAnsi="David" w:cs="David"/>
        </w:rPr>
        <w:t>(</w:t>
      </w:r>
      <w:proofErr w:type="spellStart"/>
      <w:r w:rsidR="00153008">
        <w:rPr>
          <w:rFonts w:ascii="David" w:hAnsi="David" w:cs="David"/>
        </w:rPr>
        <w:t>CovX</w:t>
      </w:r>
      <w:proofErr w:type="spellEnd"/>
      <w:r w:rsidR="00153008">
        <w:rPr>
          <w:rFonts w:ascii="David" w:hAnsi="David" w:cs="David"/>
        </w:rPr>
        <w:t>)</w:t>
      </w:r>
      <w:r w:rsidR="00153008">
        <w:rPr>
          <w:rFonts w:ascii="David" w:hAnsi="David" w:cs="David" w:hint="cs"/>
          <w:rtl/>
        </w:rPr>
        <w:t xml:space="preserve"> </w:t>
      </w:r>
      <w:proofErr w:type="spellStart"/>
      <w:r w:rsidR="00153008">
        <w:rPr>
          <w:rFonts w:ascii="David" w:hAnsi="David" w:cs="David" w:hint="cs"/>
          <w:rtl/>
        </w:rPr>
        <w:t>במטלב</w:t>
      </w:r>
      <w:proofErr w:type="spellEnd"/>
    </w:p>
    <w:p w:rsidR="002205C4" w:rsidRPr="00153008" w:rsidRDefault="007E044F" w:rsidP="007E044F">
      <w:pPr>
        <w:spacing w:line="276" w:lineRule="auto"/>
        <w:ind w:left="-360" w:right="-540"/>
        <w:rPr>
          <w:rFonts w:ascii="David" w:hAnsi="David" w:cs="David"/>
          <w:rtl/>
        </w:rPr>
      </w:pPr>
      <w:r>
        <w:rPr>
          <w:rFonts w:ascii="David" w:hAnsi="David" w:cs="David" w:hint="cs"/>
          <w:rtl/>
        </w:rPr>
        <w:t xml:space="preserve">- </w:t>
      </w:r>
      <w:r w:rsidR="00C96EAF">
        <w:rPr>
          <w:rFonts w:ascii="David" w:hAnsi="David" w:cs="David" w:hint="cs"/>
          <w:rtl/>
        </w:rPr>
        <w:t xml:space="preserve">הנתונים החדשים מתקבלים מן המקוריים על פי ההעתקה </w:t>
      </w:r>
      <m:oMath>
        <m:sSup>
          <m:sSupPr>
            <m:ctrlPr>
              <w:rPr>
                <w:rFonts w:ascii="Cambria Math" w:hAnsi="Cambria Math" w:cs="David"/>
                <w:i/>
                <w:iCs/>
              </w:rPr>
            </m:ctrlPr>
          </m:sSupPr>
          <m:e>
            <m:r>
              <w:rPr>
                <w:rFonts w:ascii="Cambria Math" w:hAnsi="Cambria Math" w:cs="David"/>
              </w:rPr>
              <m:t>Y=V</m:t>
            </m:r>
          </m:e>
          <m:sup>
            <m:r>
              <w:rPr>
                <w:rFonts w:ascii="Cambria Math" w:hAnsi="Cambria Math" w:cs="David"/>
              </w:rPr>
              <m:t>T</m:t>
            </m:r>
          </m:sup>
        </m:sSup>
        <m:r>
          <w:rPr>
            <w:rFonts w:ascii="Cambria Math" w:hAnsi="Cambria Math" w:cs="David"/>
          </w:rPr>
          <m:t>(X-</m:t>
        </m:r>
        <m:acc>
          <m:accPr>
            <m:chr m:val="̅"/>
            <m:ctrlPr>
              <w:rPr>
                <w:rFonts w:ascii="Cambria Math" w:hAnsi="Cambria Math" w:cs="David"/>
                <w:i/>
              </w:rPr>
            </m:ctrlPr>
          </m:accPr>
          <m:e>
            <m:r>
              <w:rPr>
                <w:rFonts w:ascii="Cambria Math" w:hAnsi="Cambria Math" w:cs="David"/>
              </w:rPr>
              <m:t>m</m:t>
            </m:r>
          </m:e>
        </m:acc>
        <m:r>
          <w:rPr>
            <w:rFonts w:ascii="Cambria Math" w:hAnsi="Cambria Math" w:cs="David"/>
          </w:rPr>
          <m:t>)</m:t>
        </m:r>
      </m:oMath>
      <w:r w:rsidR="002205C4">
        <w:rPr>
          <w:rFonts w:ascii="David" w:hAnsi="David" w:cs="David"/>
        </w:rPr>
        <w:t xml:space="preserve"> </w:t>
      </w:r>
      <w:r>
        <w:rPr>
          <w:rFonts w:ascii="David" w:hAnsi="David" w:cs="David" w:hint="cs"/>
          <w:rtl/>
        </w:rPr>
        <w:t xml:space="preserve">  </w:t>
      </w:r>
      <w:r w:rsidR="002205C4">
        <w:rPr>
          <w:rFonts w:ascii="David" w:hAnsi="David" w:cs="David" w:hint="cs"/>
          <w:rtl/>
        </w:rPr>
        <w:t>(</w:t>
      </w:r>
      <w:r w:rsidR="002205C4">
        <w:rPr>
          <w:rFonts w:ascii="David" w:hAnsi="David" w:cs="David"/>
        </w:rPr>
        <w:t>V</w:t>
      </w:r>
      <w:r>
        <w:rPr>
          <w:rFonts w:ascii="David" w:hAnsi="David" w:cs="David" w:hint="cs"/>
          <w:rtl/>
        </w:rPr>
        <w:t xml:space="preserve">- מטריצת הוקטורים העצמיים) </w:t>
      </w:r>
    </w:p>
    <w:p w:rsidR="007E044F" w:rsidRDefault="007E044F" w:rsidP="00153008">
      <w:pPr>
        <w:ind w:left="-360"/>
        <w:rPr>
          <w:rFonts w:ascii="David" w:hAnsi="David" w:cs="David"/>
          <w:rtl/>
        </w:rPr>
      </w:pPr>
      <w:r>
        <w:rPr>
          <w:rFonts w:ascii="David" w:hAnsi="David" w:cs="David" w:hint="cs"/>
          <w:rtl/>
        </w:rPr>
        <w:t>- הנתונים המקוריים מתקבלים מן החדשים על ידי העתקה הפוכה (והוספת הממוצעים)</w:t>
      </w:r>
    </w:p>
    <w:p w:rsidR="00EF0647" w:rsidRDefault="007E044F" w:rsidP="00EF0647">
      <w:pPr>
        <w:ind w:left="-360"/>
        <w:rPr>
          <w:rFonts w:ascii="David" w:hAnsi="David" w:cs="David"/>
          <w:rtl/>
        </w:rPr>
      </w:pPr>
      <w:r>
        <w:rPr>
          <w:rFonts w:ascii="David" w:hAnsi="David" w:cs="David" w:hint="cs"/>
          <w:rtl/>
        </w:rPr>
        <w:t>- העתקת וקטור המדידות המקורי על ידי וקטור עצמי יח</w:t>
      </w:r>
      <w:r w:rsidR="00EF0647">
        <w:rPr>
          <w:rFonts w:ascii="David" w:hAnsi="David" w:cs="David" w:hint="cs"/>
          <w:rtl/>
        </w:rPr>
        <w:t>י</w:t>
      </w:r>
      <w:r>
        <w:rPr>
          <w:rFonts w:ascii="David" w:hAnsi="David" w:cs="David" w:hint="cs"/>
          <w:rtl/>
        </w:rPr>
        <w:t xml:space="preserve">ד היא לפי </w:t>
      </w:r>
      <m:oMath>
        <m:sSup>
          <m:sSupPr>
            <m:ctrlPr>
              <w:rPr>
                <w:rFonts w:ascii="Cambria Math" w:hAnsi="Cambria Math" w:cs="David"/>
                <w:i/>
                <w:iCs/>
              </w:rPr>
            </m:ctrlPr>
          </m:sSupPr>
          <m:e>
            <m:sSub>
              <m:sSubPr>
                <m:ctrlPr>
                  <w:rPr>
                    <w:rFonts w:ascii="Cambria Math" w:hAnsi="Cambria Math" w:cs="David"/>
                    <w:i/>
                  </w:rPr>
                </m:ctrlPr>
              </m:sSubPr>
              <m:e>
                <m:r>
                  <w:rPr>
                    <w:rFonts w:ascii="Cambria Math" w:hAnsi="Cambria Math" w:cs="David"/>
                  </w:rPr>
                  <m:t>v</m:t>
                </m:r>
              </m:e>
              <m:sub>
                <m:r>
                  <w:rPr>
                    <w:rFonts w:ascii="Cambria Math" w:hAnsi="Cambria Math" w:cs="David"/>
                  </w:rPr>
                  <m:t>i</m:t>
                </m:r>
              </m:sub>
            </m:sSub>
          </m:e>
          <m:sup>
            <m:r>
              <w:rPr>
                <w:rFonts w:ascii="Cambria Math" w:hAnsi="Cambria Math" w:cs="David"/>
              </w:rPr>
              <m:t>T</m:t>
            </m:r>
          </m:sup>
        </m:sSup>
        <m:r>
          <w:rPr>
            <w:rFonts w:ascii="Cambria Math" w:hAnsi="Cambria Math" w:cs="David"/>
          </w:rPr>
          <m:t>(X-</m:t>
        </m:r>
        <m:acc>
          <m:accPr>
            <m:chr m:val="̅"/>
            <m:ctrlPr>
              <w:rPr>
                <w:rFonts w:ascii="Cambria Math" w:hAnsi="Cambria Math" w:cs="David"/>
                <w:i/>
              </w:rPr>
            </m:ctrlPr>
          </m:accPr>
          <m:e>
            <m:r>
              <w:rPr>
                <w:rFonts w:ascii="Cambria Math" w:hAnsi="Cambria Math" w:cs="David"/>
              </w:rPr>
              <m:t>m</m:t>
            </m:r>
          </m:e>
        </m:acc>
        <m:r>
          <w:rPr>
            <w:rFonts w:ascii="Cambria Math" w:hAnsi="Cambria Math" w:cs="David"/>
          </w:rPr>
          <m:t>)</m:t>
        </m:r>
      </m:oMath>
      <w:r w:rsidR="00EF0647">
        <w:rPr>
          <w:rFonts w:ascii="David" w:hAnsi="David" w:cs="David" w:hint="cs"/>
          <w:rtl/>
        </w:rPr>
        <w:t xml:space="preserve">. יש לבחור בוקטור העצמי  </w:t>
      </w:r>
    </w:p>
    <w:p w:rsidR="007E044F" w:rsidRDefault="000610D9" w:rsidP="00EF0647">
      <w:pPr>
        <w:ind w:left="-360"/>
        <w:rPr>
          <w:rFonts w:ascii="David" w:hAnsi="David" w:cs="David"/>
          <w:rtl/>
        </w:rPr>
      </w:pPr>
      <w:r>
        <w:rPr>
          <w:rFonts w:ascii="David" w:hAnsi="David" w:cs="David" w:hint="cs"/>
          <w:rtl/>
        </w:rPr>
        <w:t xml:space="preserve">   שמתאים לערך העצמי הגדול. סידור הערכים העצמיים בסדר עולה ניתן לבצע בעזרת הפונקציה </w:t>
      </w:r>
      <w:r>
        <w:rPr>
          <w:rFonts w:ascii="David" w:hAnsi="David" w:cs="David"/>
        </w:rPr>
        <w:t>sort( )</w:t>
      </w:r>
      <w:r w:rsidR="00EF0647">
        <w:rPr>
          <w:rFonts w:ascii="David" w:hAnsi="David" w:cs="David" w:hint="cs"/>
          <w:rtl/>
        </w:rPr>
        <w:t xml:space="preserve"> </w:t>
      </w:r>
    </w:p>
    <w:p w:rsidR="006F2B9B" w:rsidRDefault="007E044F" w:rsidP="007E044F">
      <w:pPr>
        <w:ind w:left="-360"/>
        <w:rPr>
          <w:rFonts w:ascii="David" w:hAnsi="David" w:cs="David"/>
          <w:rtl/>
        </w:rPr>
      </w:pPr>
      <w:r>
        <w:rPr>
          <w:rFonts w:ascii="David" w:hAnsi="David" w:cs="David" w:hint="cs"/>
          <w:rtl/>
        </w:rPr>
        <w:t xml:space="preserve">- שגיאת השחזור היא ההפרש בין המדידות המקוריות ואלו שמשוחזרות </w:t>
      </w:r>
      <w:r w:rsidR="006F2B9B">
        <w:rPr>
          <w:rFonts w:ascii="David" w:hAnsi="David" w:cs="David" w:hint="cs"/>
          <w:rtl/>
        </w:rPr>
        <w:t xml:space="preserve">מן המדידות </w:t>
      </w:r>
      <w:r>
        <w:rPr>
          <w:rFonts w:ascii="David" w:hAnsi="David" w:cs="David" w:hint="cs"/>
          <w:rtl/>
        </w:rPr>
        <w:t xml:space="preserve">לאחר העתקה </w:t>
      </w:r>
      <w:r w:rsidR="006F2B9B">
        <w:rPr>
          <w:rFonts w:ascii="David" w:hAnsi="David" w:cs="David" w:hint="cs"/>
          <w:rtl/>
        </w:rPr>
        <w:t xml:space="preserve">עם חלק </w:t>
      </w:r>
    </w:p>
    <w:p w:rsidR="007E044F" w:rsidRDefault="006F2B9B" w:rsidP="007E044F">
      <w:pPr>
        <w:ind w:left="-360"/>
        <w:rPr>
          <w:rFonts w:ascii="David" w:hAnsi="David" w:cs="David"/>
          <w:rtl/>
        </w:rPr>
      </w:pPr>
      <w:r>
        <w:rPr>
          <w:rFonts w:ascii="David" w:hAnsi="David" w:cs="David" w:hint="cs"/>
          <w:rtl/>
        </w:rPr>
        <w:t xml:space="preserve">   מהוקטורים העצמיים</w:t>
      </w:r>
    </w:p>
    <w:p w:rsidR="007E044F" w:rsidRPr="007E044F" w:rsidRDefault="007E044F" w:rsidP="00153008">
      <w:pPr>
        <w:ind w:left="-360"/>
        <w:rPr>
          <w:rFonts w:ascii="David" w:hAnsi="David" w:cs="David"/>
          <w:rtl/>
        </w:rPr>
      </w:pPr>
    </w:p>
    <w:p w:rsidR="00153008" w:rsidRPr="006952AD" w:rsidRDefault="00153008" w:rsidP="00153008">
      <w:pPr>
        <w:ind w:left="-360"/>
        <w:rPr>
          <w:rFonts w:ascii="David" w:hAnsi="David" w:cs="David"/>
          <w:u w:val="single"/>
          <w:rtl/>
        </w:rPr>
      </w:pPr>
      <w:r w:rsidRPr="006952AD">
        <w:rPr>
          <w:rFonts w:ascii="David" w:hAnsi="David" w:cs="David"/>
          <w:u w:val="single"/>
          <w:rtl/>
        </w:rPr>
        <w:t>שאלה 2</w:t>
      </w:r>
    </w:p>
    <w:p w:rsidR="00153008" w:rsidRDefault="00153008" w:rsidP="00153008">
      <w:pPr>
        <w:ind w:left="-360"/>
        <w:rPr>
          <w:rtl/>
        </w:rPr>
      </w:pPr>
    </w:p>
    <w:p w:rsidR="00153008" w:rsidRDefault="00153008" w:rsidP="00153008">
      <w:pPr>
        <w:ind w:left="-360"/>
        <w:rPr>
          <w:rFonts w:ascii="David" w:hAnsi="David" w:cs="David"/>
          <w:rtl/>
        </w:rPr>
      </w:pPr>
      <w:r w:rsidRPr="009A1400">
        <w:rPr>
          <w:rFonts w:ascii="David" w:hAnsi="David" w:cs="David"/>
          <w:rtl/>
        </w:rPr>
        <w:t>נתונות עשר תצפיות</w:t>
      </w:r>
      <w:r>
        <w:rPr>
          <w:rFonts w:ascii="David" w:hAnsi="David" w:cs="David" w:hint="cs"/>
          <w:rtl/>
        </w:rPr>
        <w:t>, כל אחת מורכבת משלוש מדידות של שלושה מאפיינים : עובי, מימד אופקי ומימד אנכי:</w:t>
      </w:r>
    </w:p>
    <w:p w:rsidR="00663C75" w:rsidRDefault="00663C75" w:rsidP="00153008">
      <w:pPr>
        <w:ind w:left="-360"/>
        <w:rPr>
          <w:rFonts w:ascii="David" w:hAnsi="David" w:cs="David"/>
          <w:rtl/>
        </w:rPr>
      </w:pPr>
      <w:r>
        <w:rPr>
          <w:noProof/>
        </w:rPr>
        <mc:AlternateContent>
          <mc:Choice Requires="wps">
            <w:drawing>
              <wp:anchor distT="0" distB="0" distL="114300" distR="114300" simplePos="0" relativeHeight="251661312" behindDoc="0" locked="0" layoutInCell="1" allowOverlap="1" wp14:anchorId="7D29F09C" wp14:editId="4D008FC0">
                <wp:simplePos x="0" y="0"/>
                <wp:positionH relativeFrom="column">
                  <wp:posOffset>4733290</wp:posOffset>
                </wp:positionH>
                <wp:positionV relativeFrom="paragraph">
                  <wp:posOffset>82550</wp:posOffset>
                </wp:positionV>
                <wp:extent cx="771525" cy="2667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7715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3C75" w:rsidRDefault="00663C75" w:rsidP="00663C75">
                            <w:proofErr w:type="gramStart"/>
                            <w:r>
                              <w:t>x</w:t>
                            </w:r>
                            <w:r w:rsidRPr="00663C75">
                              <w:rPr>
                                <w:sz w:val="16"/>
                                <w:szCs w:val="16"/>
                              </w:rPr>
                              <w:t>1</w:t>
                            </w:r>
                            <w:proofErr w:type="gramEnd"/>
                            <w:r>
                              <w:rPr>
                                <w:sz w:val="16"/>
                                <w:szCs w:val="16"/>
                              </w:rPr>
                              <w:t xml:space="preserve">   </w:t>
                            </w:r>
                            <w:r>
                              <w:t>x</w:t>
                            </w:r>
                            <w:r>
                              <w:rPr>
                                <w:sz w:val="16"/>
                                <w:szCs w:val="16"/>
                              </w:rPr>
                              <w:t xml:space="preserve">2  </w:t>
                            </w:r>
                            <w:r>
                              <w:t>x</w:t>
                            </w:r>
                            <w:r>
                              <w:rPr>
                                <w:sz w:val="16"/>
                                <w:szCs w:val="16"/>
                              </w:rPr>
                              <w:t>3</w:t>
                            </w:r>
                          </w:p>
                          <w:p w:rsidR="00663C75" w:rsidRDefault="00663C75" w:rsidP="00663C75"/>
                          <w:p w:rsidR="00663C75" w:rsidRDefault="00663C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372.7pt;margin-top:6.5pt;width:60.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" fillcolor="white [3201]" stroked="f" strokeweight=".5pt">
                <v:textbox>
                  <w:txbxContent>
                    <w:p w:rsidR="00663C75" w:rsidRDefault="00663C75" w:rsidP="00663C75">
                      <w:proofErr w:type="gramStart"/>
                      <w:r>
                        <w:t>x</w:t>
                      </w:r>
                      <w:r w:rsidRPr="00663C75">
                        <w:rPr>
                          <w:sz w:val="16"/>
                          <w:szCs w:val="16"/>
                        </w:rPr>
                        <w:t>1</w:t>
                      </w:r>
                      <w:proofErr w:type="gramEnd"/>
                      <w:r>
                        <w:rPr>
                          <w:sz w:val="16"/>
                          <w:szCs w:val="16"/>
                        </w:rPr>
                        <w:t xml:space="preserve">   </w:t>
                      </w:r>
                      <w:r>
                        <w:t>x</w:t>
                      </w:r>
                      <w:r>
                        <w:rPr>
                          <w:sz w:val="16"/>
                          <w:szCs w:val="16"/>
                        </w:rPr>
                        <w:t xml:space="preserve">2  </w:t>
                      </w:r>
                      <w:r>
                        <w:t>x</w:t>
                      </w:r>
                      <w:r>
                        <w:rPr>
                          <w:sz w:val="16"/>
                          <w:szCs w:val="16"/>
                        </w:rPr>
                        <w:t>3</w:t>
                      </w:r>
                    </w:p>
                    <w:p w:rsidR="00663C75" w:rsidRDefault="00663C75" w:rsidP="00663C75"/>
                    <w:p w:rsidR="00663C75" w:rsidRDefault="00663C75"/>
                  </w:txbxContent>
                </v:textbox>
              </v:shape>
            </w:pict>
          </mc:Fallback>
        </mc:AlternateContent>
      </w:r>
    </w:p>
    <w:p w:rsidR="00663C75" w:rsidRDefault="00663C75" w:rsidP="00153008">
      <w:pPr>
        <w:ind w:left="-360"/>
        <w:rPr>
          <w:rFonts w:ascii="David" w:hAnsi="David" w:cs="David"/>
          <w:rtl/>
        </w:rPr>
      </w:pPr>
    </w:p>
    <w:p w:rsidR="00153008" w:rsidRDefault="00153008" w:rsidP="00153008">
      <w:pPr>
        <w:ind w:left="-360"/>
        <w:rPr>
          <w:noProof/>
          <w:rtl/>
        </w:rPr>
      </w:pPr>
      <w:r>
        <w:rPr>
          <w:noProof/>
        </w:rPr>
        <w:drawing>
          <wp:inline distT="0" distB="0" distL="0" distR="0" wp14:anchorId="5FDDEEF4" wp14:editId="6024EDD1">
            <wp:extent cx="202882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3805" t="36465" r="58881" b="32915"/>
                    <a:stretch/>
                  </pic:blipFill>
                  <pic:spPr bwMode="auto">
                    <a:xfrm>
                      <a:off x="0" y="0"/>
                      <a:ext cx="2028825" cy="2124075"/>
                    </a:xfrm>
                    <a:prstGeom prst="rect">
                      <a:avLst/>
                    </a:prstGeom>
                    <a:noFill/>
                    <a:ln>
                      <a:noFill/>
                    </a:ln>
                    <a:extLst>
                      <a:ext uri="{53640926-AAD7-44D8-BBD7-CCE9431645EC}">
                        <a14:shadowObscured xmlns:a14="http://schemas.microsoft.com/office/drawing/2010/main"/>
                      </a:ext>
                    </a:extLst>
                  </pic:spPr>
                </pic:pic>
              </a:graphicData>
            </a:graphic>
          </wp:inline>
        </w:drawing>
      </w:r>
    </w:p>
    <w:p w:rsidR="00153008" w:rsidRDefault="00153008" w:rsidP="00153008">
      <w:pPr>
        <w:ind w:left="-360"/>
        <w:rPr>
          <w:rFonts w:ascii="David" w:hAnsi="David" w:cs="David"/>
          <w:rtl/>
        </w:rPr>
      </w:pPr>
    </w:p>
    <w:p w:rsidR="00153008" w:rsidRDefault="00153008" w:rsidP="00153008">
      <w:pPr>
        <w:ind w:left="-360"/>
        <w:rPr>
          <w:rFonts w:ascii="David" w:hAnsi="David" w:cs="David"/>
          <w:rtl/>
        </w:rPr>
      </w:pPr>
      <w:r>
        <w:rPr>
          <w:rFonts w:ascii="David" w:hAnsi="David" w:cs="David" w:hint="cs"/>
          <w:rtl/>
        </w:rPr>
        <w:t>(א) חשב את מטריצת הקווראנס של המדידות</w:t>
      </w:r>
    </w:p>
    <w:p w:rsidR="00153008" w:rsidRDefault="00153008" w:rsidP="00153008">
      <w:pPr>
        <w:ind w:left="-360"/>
        <w:rPr>
          <w:rFonts w:ascii="David" w:hAnsi="David" w:cs="David"/>
          <w:rtl/>
        </w:rPr>
      </w:pPr>
      <w:r>
        <w:rPr>
          <w:rFonts w:ascii="David" w:hAnsi="David" w:cs="David" w:hint="cs"/>
          <w:rtl/>
        </w:rPr>
        <w:t>(ב) חשב את הוקטורים העצמיים והערכים העצמיים של מטריצת הקווריאנס</w:t>
      </w:r>
    </w:p>
    <w:p w:rsidR="00153008" w:rsidRDefault="00153008" w:rsidP="00153008">
      <w:pPr>
        <w:ind w:left="-360"/>
        <w:rPr>
          <w:rFonts w:ascii="David" w:hAnsi="David" w:cs="David"/>
          <w:rtl/>
        </w:rPr>
      </w:pPr>
      <w:r>
        <w:rPr>
          <w:rFonts w:ascii="David" w:hAnsi="David" w:cs="David" w:hint="cs"/>
          <w:rtl/>
        </w:rPr>
        <w:t>(ג) סדר את הוקטרים העצמיים בסדר יורד לפי הערכים העצמיים</w:t>
      </w:r>
    </w:p>
    <w:p w:rsidR="00153008" w:rsidRDefault="00153008" w:rsidP="00153008">
      <w:pPr>
        <w:ind w:left="-360"/>
        <w:rPr>
          <w:rFonts w:ascii="David" w:hAnsi="David" w:cs="David"/>
          <w:rtl/>
        </w:rPr>
      </w:pPr>
      <w:r>
        <w:rPr>
          <w:rFonts w:ascii="David" w:hAnsi="David" w:cs="David" w:hint="cs"/>
          <w:rtl/>
        </w:rPr>
        <w:t xml:space="preserve">(ד) רשום את הנתונים המקוריים תוך שימוש בוקטורים העצמיים כצירים </w:t>
      </w:r>
      <w:r>
        <w:rPr>
          <w:rFonts w:ascii="David" w:hAnsi="David" w:cs="David"/>
          <w:rtl/>
        </w:rPr>
        <w:t>–</w:t>
      </w:r>
      <w:r>
        <w:rPr>
          <w:rFonts w:ascii="David" w:hAnsi="David" w:cs="David" w:hint="cs"/>
          <w:rtl/>
        </w:rPr>
        <w:t xml:space="preserve"> כצרוף לינארי של הוקטרים העצמיים</w:t>
      </w:r>
    </w:p>
    <w:p w:rsidR="00153008" w:rsidRDefault="00153008" w:rsidP="00153008">
      <w:pPr>
        <w:ind w:left="-360"/>
        <w:rPr>
          <w:rFonts w:ascii="David" w:hAnsi="David" w:cs="David"/>
          <w:rtl/>
        </w:rPr>
      </w:pPr>
      <w:r>
        <w:rPr>
          <w:rFonts w:ascii="David" w:hAnsi="David" w:cs="David" w:hint="cs"/>
          <w:rtl/>
        </w:rPr>
        <w:t>(ה) הראה שהמאפיינים החדשים הם חסרי התאמה</w:t>
      </w:r>
    </w:p>
    <w:p w:rsidR="00153008" w:rsidRDefault="00153008" w:rsidP="00153008">
      <w:pPr>
        <w:spacing w:line="276" w:lineRule="auto"/>
        <w:ind w:left="-360" w:right="-900"/>
        <w:rPr>
          <w:rFonts w:ascii="David" w:hAnsi="David" w:cs="David"/>
        </w:rPr>
      </w:pPr>
      <w:r>
        <w:rPr>
          <w:rFonts w:ascii="David" w:hAnsi="David" w:cs="David" w:hint="cs"/>
          <w:rtl/>
        </w:rPr>
        <w:t>(ו) רשום את הנתונים המקוריים כצרוף לינארי של הוקטרים העצמיים</w:t>
      </w:r>
    </w:p>
    <w:p w:rsidR="00153008" w:rsidRDefault="00153008" w:rsidP="00153008">
      <w:pPr>
        <w:ind w:left="-360"/>
        <w:rPr>
          <w:rFonts w:ascii="David" w:hAnsi="David" w:cs="David"/>
          <w:rtl/>
        </w:rPr>
      </w:pPr>
      <w:r>
        <w:rPr>
          <w:rFonts w:ascii="David" w:hAnsi="David" w:cs="David" w:hint="cs"/>
          <w:rtl/>
        </w:rPr>
        <w:t>(ז) השתמש בשני הוקטורים העצמיים המשמעותיים להעתקת המדידות ליצוג עם שני מאפייים. מהי שגיאת השחזור ?</w:t>
      </w:r>
    </w:p>
    <w:p w:rsidR="00153008" w:rsidRDefault="00153008" w:rsidP="00153008">
      <w:pPr>
        <w:ind w:left="-900"/>
        <w:rPr>
          <w:rtl/>
        </w:rPr>
      </w:pPr>
    </w:p>
    <w:p w:rsidR="006F2B9B" w:rsidRDefault="00CA00A4" w:rsidP="006F2B9B">
      <w:pPr>
        <w:ind w:left="-360"/>
        <w:rPr>
          <w:rFonts w:ascii="David" w:hAnsi="David" w:cs="David" w:hint="cs"/>
          <w:u w:val="single"/>
          <w:rtl/>
        </w:rPr>
      </w:pPr>
      <w:r>
        <w:rPr>
          <w:rFonts w:ascii="David" w:hAnsi="David" w:cs="David" w:hint="cs"/>
          <w:u w:val="single"/>
          <w:rtl/>
        </w:rPr>
        <w:t>שאלה 3</w:t>
      </w:r>
    </w:p>
    <w:p w:rsidR="00820C92" w:rsidRDefault="00820C92" w:rsidP="006F2B9B">
      <w:pPr>
        <w:ind w:left="-360"/>
        <w:rPr>
          <w:rFonts w:ascii="David" w:hAnsi="David" w:cs="David" w:hint="cs"/>
          <w:u w:val="single"/>
          <w:rtl/>
        </w:rPr>
      </w:pPr>
    </w:p>
    <w:p w:rsidR="00820C92" w:rsidRDefault="00820C92" w:rsidP="006F2B9B">
      <w:pPr>
        <w:ind w:left="-360"/>
        <w:rPr>
          <w:rFonts w:asciiTheme="minorHAnsi" w:hAnsiTheme="minorHAnsi" w:cs="David" w:hint="cs"/>
          <w:rtl/>
        </w:rPr>
      </w:pPr>
      <w:r w:rsidRPr="00820C92">
        <w:rPr>
          <w:rFonts w:ascii="David" w:hAnsi="David" w:cs="David" w:hint="cs"/>
          <w:rtl/>
        </w:rPr>
        <w:t xml:space="preserve">בתרגיל זה </w:t>
      </w:r>
      <w:r>
        <w:rPr>
          <w:rFonts w:ascii="David" w:hAnsi="David" w:cs="David" w:hint="cs"/>
          <w:rtl/>
        </w:rPr>
        <w:t xml:space="preserve">נדרש לכתוב תכנית לזיהוי מצולעים בתמונה תוך שימוש בהתמרת </w:t>
      </w:r>
      <w:r>
        <w:rPr>
          <w:rFonts w:asciiTheme="minorHAnsi" w:hAnsiTheme="minorHAnsi" w:cs="David"/>
        </w:rPr>
        <w:t>Hough</w:t>
      </w:r>
      <w:r>
        <w:rPr>
          <w:rFonts w:asciiTheme="minorHAnsi" w:hAnsiTheme="minorHAnsi" w:cs="David" w:hint="cs"/>
          <w:rtl/>
        </w:rPr>
        <w:t>, והמשוואה הפולארית של קו ישר:</w:t>
      </w:r>
    </w:p>
    <w:p w:rsidR="00820C92" w:rsidRDefault="00820C92" w:rsidP="006F2B9B">
      <w:pPr>
        <w:ind w:left="-360"/>
        <w:rPr>
          <w:rFonts w:asciiTheme="minorHAnsi" w:hAnsiTheme="minorHAnsi" w:cs="David" w:hint="cs"/>
          <w:rtl/>
        </w:rPr>
      </w:pPr>
      <w:r>
        <w:rPr>
          <w:rFonts w:asciiTheme="minorHAnsi" w:hAnsiTheme="minorHAnsi" w:cs="David" w:hint="cs"/>
          <w:rtl/>
        </w:rPr>
        <w:tab/>
      </w:r>
      <w:r>
        <w:rPr>
          <w:rFonts w:asciiTheme="minorHAnsi" w:hAnsiTheme="minorHAnsi" w:cs="David" w:hint="cs"/>
          <w:rtl/>
        </w:rPr>
        <w:tab/>
      </w:r>
      <w:r>
        <w:rPr>
          <w:rFonts w:asciiTheme="minorHAnsi" w:hAnsiTheme="minorHAnsi" w:cs="David" w:hint="cs"/>
          <w:rtl/>
        </w:rPr>
        <w:tab/>
      </w:r>
      <w:r>
        <w:rPr>
          <w:rFonts w:asciiTheme="minorHAnsi" w:hAnsiTheme="minorHAnsi" w:cs="David" w:hint="cs"/>
          <w:rtl/>
        </w:rPr>
        <w:tab/>
      </w:r>
      <w:r w:rsidRPr="00820C92">
        <w:rPr>
          <w:rFonts w:asciiTheme="minorHAnsi" w:hAnsiTheme="minorHAnsi" w:cs="David"/>
          <w:position w:val="-10"/>
        </w:rPr>
        <w:object w:dxaOrig="21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15.75pt" o:ole="">
            <v:imagedata r:id="rId8" o:title=""/>
          </v:shape>
          <o:OLEObject Type="Embed" ProgID="Equation.3" ShapeID="_x0000_i1025" DrawAspect="Content" ObjectID="_1585034961" r:id="rId9"/>
        </w:object>
      </w:r>
    </w:p>
    <w:p w:rsidR="00820C92" w:rsidRDefault="00820C92" w:rsidP="006F2B9B">
      <w:pPr>
        <w:ind w:left="-360"/>
        <w:rPr>
          <w:rFonts w:asciiTheme="minorHAnsi" w:hAnsiTheme="minorHAnsi" w:cs="David"/>
        </w:rPr>
      </w:pPr>
      <w:r>
        <w:rPr>
          <w:rFonts w:asciiTheme="minorHAnsi" w:hAnsiTheme="minorHAnsi" w:cs="David" w:hint="cs"/>
          <w:rtl/>
        </w:rPr>
        <w:t xml:space="preserve">התמונות ובהן המצולעים נמצאות בקבצים </w:t>
      </w:r>
      <w:r w:rsidRPr="00481BEA">
        <w:rPr>
          <w:rFonts w:asciiTheme="majorBidi" w:hAnsiTheme="majorBidi" w:cstheme="majorBidi"/>
        </w:rPr>
        <w:t>object1.bmp-object3.bmp</w:t>
      </w:r>
    </w:p>
    <w:p w:rsidR="00820C92" w:rsidRDefault="00820C92" w:rsidP="006F2B9B">
      <w:pPr>
        <w:ind w:left="-360"/>
        <w:rPr>
          <w:rFonts w:asciiTheme="minorHAnsi" w:hAnsiTheme="minorHAnsi" w:cs="David" w:hint="cs"/>
          <w:rtl/>
        </w:rPr>
      </w:pPr>
      <w:r>
        <w:rPr>
          <w:rFonts w:asciiTheme="minorHAnsi" w:hAnsiTheme="minorHAnsi" w:cs="David" w:hint="cs"/>
          <w:rtl/>
        </w:rPr>
        <w:t>השלבים הנדרשים:</w:t>
      </w:r>
    </w:p>
    <w:p w:rsidR="00820C92" w:rsidRDefault="00820C92" w:rsidP="006F2B9B">
      <w:pPr>
        <w:ind w:left="-360"/>
        <w:rPr>
          <w:rFonts w:asciiTheme="minorHAnsi" w:hAnsiTheme="minorHAnsi" w:cs="David" w:hint="cs"/>
          <w:rtl/>
        </w:rPr>
      </w:pPr>
      <w:r>
        <w:rPr>
          <w:rFonts w:asciiTheme="minorHAnsi" w:hAnsiTheme="minorHAnsi" w:cs="David" w:hint="cs"/>
          <w:rtl/>
        </w:rPr>
        <w:t>א) קרא את התמונה מתוך הקובץ לתוך מערך.</w:t>
      </w:r>
    </w:p>
    <w:p w:rsidR="00820C92" w:rsidRDefault="00820C92" w:rsidP="006F2B9B">
      <w:pPr>
        <w:ind w:left="-360"/>
        <w:rPr>
          <w:rFonts w:asciiTheme="minorHAnsi" w:hAnsiTheme="minorHAnsi" w:cs="David"/>
        </w:rPr>
      </w:pPr>
      <w:r>
        <w:rPr>
          <w:rFonts w:asciiTheme="minorHAnsi" w:hAnsiTheme="minorHAnsi" w:cs="David" w:hint="cs"/>
          <w:rtl/>
        </w:rPr>
        <w:t xml:space="preserve">ב) בצע זיהוי קצוות תוך שימוש בפונקציה </w:t>
      </w:r>
      <w:r>
        <w:rPr>
          <w:rFonts w:asciiTheme="minorHAnsi" w:hAnsiTheme="minorHAnsi" w:cs="David"/>
        </w:rPr>
        <w:t>edge</w:t>
      </w:r>
      <w:r>
        <w:rPr>
          <w:rFonts w:asciiTheme="minorHAnsi" w:hAnsiTheme="minorHAnsi" w:cs="David" w:hint="cs"/>
          <w:rtl/>
        </w:rPr>
        <w:t xml:space="preserve"> ומזהה הקצוות </w:t>
      </w:r>
      <w:r>
        <w:rPr>
          <w:rFonts w:asciiTheme="minorHAnsi" w:hAnsiTheme="minorHAnsi" w:cs="David"/>
        </w:rPr>
        <w:t>'canny'</w:t>
      </w:r>
    </w:p>
    <w:p w:rsidR="00820C92" w:rsidRDefault="00820C92" w:rsidP="006F2B9B">
      <w:pPr>
        <w:ind w:left="-360"/>
        <w:rPr>
          <w:rFonts w:asciiTheme="minorHAnsi" w:hAnsiTheme="minorHAnsi" w:cs="David" w:hint="cs"/>
          <w:rtl/>
        </w:rPr>
      </w:pPr>
      <w:r>
        <w:rPr>
          <w:rFonts w:asciiTheme="minorHAnsi" w:hAnsiTheme="minorHAnsi" w:cs="David" w:hint="cs"/>
          <w:rtl/>
        </w:rPr>
        <w:t xml:space="preserve">ג) סרוק את תמונת קווי הקצה לחיפוש אחר נקודות השייכות לקווי הקצה. עבור כל נקודת קצה חשב את הקואורדינטות שלה. התייחס למרכז התמונה כאל ראשית הצירים (אם ממדי התמונה הם </w:t>
      </w:r>
      <w:r w:rsidRPr="00481BEA">
        <w:rPr>
          <w:rFonts w:asciiTheme="majorBidi" w:hAnsiTheme="majorBidi" w:cstheme="majorBidi"/>
        </w:rPr>
        <w:t>(M,N</w:t>
      </w:r>
      <w:r>
        <w:rPr>
          <w:rFonts w:asciiTheme="minorHAnsi" w:hAnsiTheme="minorHAnsi" w:cs="David"/>
        </w:rPr>
        <w:t>)</w:t>
      </w:r>
      <w:r w:rsidR="00481BEA">
        <w:rPr>
          <w:rFonts w:asciiTheme="minorHAnsi" w:hAnsiTheme="minorHAnsi" w:cs="David" w:hint="cs"/>
          <w:rtl/>
        </w:rPr>
        <w:t xml:space="preserve">, ראשית הצירים תהיה הנקודה </w:t>
      </w:r>
      <w:r w:rsidR="00481BEA">
        <w:rPr>
          <w:rFonts w:asciiTheme="minorHAnsi" w:hAnsiTheme="minorHAnsi" w:cs="David"/>
        </w:rPr>
        <w:t>(</w:t>
      </w:r>
      <w:r w:rsidR="00481BEA" w:rsidRPr="00481BEA">
        <w:rPr>
          <w:rFonts w:asciiTheme="majorBidi" w:hAnsiTheme="majorBidi" w:cstheme="majorBidi"/>
        </w:rPr>
        <w:t>M/2,N/2</w:t>
      </w:r>
      <w:r w:rsidR="00481BEA">
        <w:rPr>
          <w:rFonts w:asciiTheme="minorHAnsi" w:hAnsiTheme="minorHAnsi" w:cs="David"/>
        </w:rPr>
        <w:t>)</w:t>
      </w:r>
    </w:p>
    <w:p w:rsidR="00481BEA" w:rsidRDefault="00481BEA" w:rsidP="006F2B9B">
      <w:pPr>
        <w:ind w:left="-360"/>
        <w:rPr>
          <w:rFonts w:asciiTheme="minorHAnsi" w:hAnsiTheme="minorHAnsi" w:cs="David" w:hint="cs"/>
          <w:rtl/>
        </w:rPr>
      </w:pPr>
      <w:r>
        <w:rPr>
          <w:rFonts w:asciiTheme="minorHAnsi" w:hAnsiTheme="minorHAnsi" w:cs="David" w:hint="cs"/>
          <w:rtl/>
        </w:rPr>
        <w:t xml:space="preserve">ד) הגדר את מישור הפרמטרים כמערך דו-ממדי בגודל </w:t>
      </w:r>
      <w:r w:rsidRPr="00481BEA">
        <w:rPr>
          <w:rFonts w:asciiTheme="minorHAnsi" w:hAnsiTheme="minorHAnsi" w:cs="David"/>
          <w:position w:val="-12"/>
        </w:rPr>
        <w:object w:dxaOrig="900" w:dyaOrig="360">
          <v:shape id="_x0000_i1026" type="#_x0000_t75" style="width:45pt;height:18pt" o:ole="">
            <v:imagedata r:id="rId10" o:title=""/>
          </v:shape>
          <o:OLEObject Type="Embed" ProgID="Equation.3" ShapeID="_x0000_i1026" DrawAspect="Content" ObjectID="_1585034962" r:id="rId11"/>
        </w:object>
      </w:r>
      <w:r>
        <w:rPr>
          <w:rFonts w:asciiTheme="minorHAnsi" w:hAnsiTheme="minorHAnsi" w:cs="David" w:hint="cs"/>
          <w:rtl/>
        </w:rPr>
        <w:t>כאשר</w:t>
      </w:r>
      <w:r w:rsidRPr="00481BEA">
        <w:rPr>
          <w:rFonts w:asciiTheme="minorHAnsi" w:hAnsiTheme="minorHAnsi" w:cs="David"/>
          <w:position w:val="-12"/>
        </w:rPr>
        <w:object w:dxaOrig="420" w:dyaOrig="360">
          <v:shape id="_x0000_i1027" type="#_x0000_t75" style="width:21pt;height:18pt" o:ole="">
            <v:imagedata r:id="rId12" o:title=""/>
          </v:shape>
          <o:OLEObject Type="Embed" ProgID="Equation.3" ShapeID="_x0000_i1027" DrawAspect="Content" ObjectID="_1585034963" r:id="rId13"/>
        </w:object>
      </w:r>
      <w:r>
        <w:rPr>
          <w:rFonts w:asciiTheme="minorHAnsi" w:hAnsiTheme="minorHAnsi" w:cs="David" w:hint="cs"/>
          <w:rtl/>
        </w:rPr>
        <w:t>הוא אורך האלכסון של התמונה.</w:t>
      </w:r>
    </w:p>
    <w:p w:rsidR="00481BEA" w:rsidRDefault="00481BEA" w:rsidP="006F2B9B">
      <w:pPr>
        <w:ind w:left="-360"/>
        <w:rPr>
          <w:rFonts w:asciiTheme="minorHAnsi" w:hAnsiTheme="minorHAnsi" w:cs="David" w:hint="cs"/>
          <w:rtl/>
        </w:rPr>
      </w:pPr>
      <w:r>
        <w:rPr>
          <w:rFonts w:asciiTheme="minorHAnsi" w:hAnsiTheme="minorHAnsi" w:cs="David" w:hint="cs"/>
          <w:rtl/>
        </w:rPr>
        <w:t xml:space="preserve">מספר העמודות שך מערך הפרמטרים הוא 180 בהנחה שההתמרה מחושבת עבור </w:t>
      </w:r>
      <w:r w:rsidRPr="00481BEA">
        <w:rPr>
          <w:rFonts w:ascii="Symbol" w:hAnsi="Symbol" w:cs="David"/>
        </w:rPr>
        <w:t></w:t>
      </w:r>
      <w:r>
        <w:rPr>
          <w:rFonts w:asciiTheme="minorHAnsi" w:hAnsiTheme="minorHAnsi" w:cs="David" w:hint="cs"/>
          <w:rtl/>
        </w:rPr>
        <w:t xml:space="preserve"> בתחום </w:t>
      </w:r>
      <w:r>
        <w:rPr>
          <w:rFonts w:asciiTheme="minorHAnsi" w:hAnsiTheme="minorHAnsi" w:cs="David"/>
        </w:rPr>
        <w:t>[0, 180]</w:t>
      </w:r>
      <w:r>
        <w:rPr>
          <w:rFonts w:asciiTheme="minorHAnsi" w:hAnsiTheme="minorHAnsi" w:cs="David" w:hint="cs"/>
          <w:rtl/>
        </w:rPr>
        <w:t xml:space="preserve"> בצעד של מעלה אחת.</w:t>
      </w:r>
    </w:p>
    <w:p w:rsidR="00481BEA" w:rsidRDefault="00481BEA" w:rsidP="00481BEA">
      <w:pPr>
        <w:ind w:left="-360"/>
        <w:rPr>
          <w:rFonts w:asciiTheme="minorHAnsi" w:hAnsiTheme="minorHAnsi" w:cs="David" w:hint="cs"/>
          <w:rtl/>
        </w:rPr>
      </w:pPr>
      <w:r>
        <w:rPr>
          <w:rFonts w:asciiTheme="minorHAnsi" w:hAnsiTheme="minorHAnsi" w:cs="David" w:hint="cs"/>
          <w:rtl/>
        </w:rPr>
        <w:t xml:space="preserve">ראשית הצירים במשור ההתמרה היא הנקודה הראשונה משמאל בשורה האמצעית </w:t>
      </w:r>
      <w:r>
        <w:rPr>
          <w:rFonts w:asciiTheme="minorHAnsi" w:hAnsiTheme="minorHAnsi" w:cs="David"/>
          <w:rtl/>
        </w:rPr>
        <w:t>–</w:t>
      </w:r>
      <w:r>
        <w:rPr>
          <w:rFonts w:asciiTheme="minorHAnsi" w:hAnsiTheme="minorHAnsi" w:cs="David" w:hint="cs"/>
          <w:rtl/>
        </w:rPr>
        <w:t xml:space="preserve"> מתאימה ל-</w:t>
      </w:r>
      <w:r w:rsidRPr="00481BEA">
        <w:rPr>
          <w:rFonts w:ascii="Symbol" w:hAnsi="Symbol" w:cs="David"/>
        </w:rPr>
        <w:t></w:t>
      </w:r>
      <w:r w:rsidR="0077476A" w:rsidRPr="00481BEA">
        <w:rPr>
          <w:rFonts w:asciiTheme="minorHAnsi" w:hAnsiTheme="minorHAnsi" w:cs="David"/>
          <w:position w:val="-10"/>
        </w:rPr>
        <w:object w:dxaOrig="1300" w:dyaOrig="320">
          <v:shape id="_x0000_i1028" type="#_x0000_t75" style="width:65.25pt;height:15.75pt" o:ole="">
            <v:imagedata r:id="rId14" o:title=""/>
          </v:shape>
          <o:OLEObject Type="Embed" ProgID="Equation.3" ShapeID="_x0000_i1028" DrawAspect="Content" ObjectID="_1585034964" r:id="rId15"/>
        </w:object>
      </w:r>
    </w:p>
    <w:p w:rsidR="0077476A" w:rsidRDefault="0077476A" w:rsidP="00481BEA">
      <w:pPr>
        <w:ind w:left="-360"/>
        <w:rPr>
          <w:rFonts w:asciiTheme="minorHAnsi" w:hAnsiTheme="minorHAnsi" w:cs="David" w:hint="cs"/>
          <w:rtl/>
        </w:rPr>
      </w:pPr>
      <w:r>
        <w:rPr>
          <w:rFonts w:asciiTheme="minorHAnsi" w:hAnsiTheme="minorHAnsi" w:cs="David" w:hint="cs"/>
          <w:rtl/>
        </w:rPr>
        <w:t xml:space="preserve">ערכי </w:t>
      </w:r>
      <w:r w:rsidRPr="0077476A">
        <w:rPr>
          <w:rFonts w:asciiTheme="majorBidi" w:hAnsiTheme="majorBidi" w:cstheme="majorBidi"/>
          <w:sz w:val="28"/>
          <w:szCs w:val="28"/>
        </w:rPr>
        <w:t>r</w:t>
      </w:r>
      <w:r>
        <w:rPr>
          <w:rFonts w:asciiTheme="minorHAnsi" w:hAnsiTheme="minorHAnsi" w:cs="David" w:hint="cs"/>
          <w:rtl/>
        </w:rPr>
        <w:t xml:space="preserve"> החיוביים מתאימים לחצי העליון של המערך, וערכי </w:t>
      </w:r>
      <w:r w:rsidRPr="0077476A">
        <w:rPr>
          <w:rFonts w:asciiTheme="majorBidi" w:hAnsiTheme="majorBidi" w:cstheme="majorBidi"/>
          <w:sz w:val="28"/>
          <w:szCs w:val="28"/>
        </w:rPr>
        <w:t>r</w:t>
      </w:r>
      <w:r>
        <w:rPr>
          <w:rFonts w:asciiTheme="minorHAnsi" w:hAnsiTheme="minorHAnsi" w:cs="David" w:hint="cs"/>
          <w:rtl/>
        </w:rPr>
        <w:t xml:space="preserve"> השליליים מתאימים לחצי התחתון שלו.</w:t>
      </w:r>
    </w:p>
    <w:p w:rsidR="0077476A" w:rsidRDefault="0077476A" w:rsidP="00481BEA">
      <w:pPr>
        <w:ind w:left="-360"/>
        <w:rPr>
          <w:rFonts w:asciiTheme="minorHAnsi" w:hAnsiTheme="minorHAnsi" w:cs="David" w:hint="cs"/>
          <w:rtl/>
        </w:rPr>
      </w:pPr>
      <w:r>
        <w:rPr>
          <w:rFonts w:asciiTheme="minorHAnsi" w:hAnsiTheme="minorHAnsi" w:cs="David" w:hint="cs"/>
          <w:rtl/>
        </w:rPr>
        <w:t xml:space="preserve">ה) אחר שחשבת את הקואורדינטות </w:t>
      </w:r>
      <w:r>
        <w:rPr>
          <w:rFonts w:asciiTheme="minorHAnsi" w:hAnsiTheme="minorHAnsi" w:cs="David"/>
        </w:rPr>
        <w:t>(x, y)</w:t>
      </w:r>
      <w:r>
        <w:rPr>
          <w:rFonts w:asciiTheme="minorHAnsi" w:hAnsiTheme="minorHAnsi" w:cs="David" w:hint="cs"/>
          <w:rtl/>
        </w:rPr>
        <w:t xml:space="preserve"> של נקודת הקצה, העתק אותה למשור הפרמטרים </w:t>
      </w:r>
      <w:r w:rsidRPr="00481BEA">
        <w:rPr>
          <w:rFonts w:asciiTheme="minorHAnsi" w:hAnsiTheme="minorHAnsi" w:cs="David"/>
          <w:position w:val="-10"/>
        </w:rPr>
        <w:object w:dxaOrig="560" w:dyaOrig="320">
          <v:shape id="_x0000_i1029" type="#_x0000_t75" style="width:27.75pt;height:15.75pt" o:ole="">
            <v:imagedata r:id="rId16" o:title=""/>
          </v:shape>
          <o:OLEObject Type="Embed" ProgID="Equation.3" ShapeID="_x0000_i1029" DrawAspect="Content" ObjectID="_1585034965" r:id="rId17"/>
        </w:object>
      </w:r>
      <w:r>
        <w:rPr>
          <w:rFonts w:asciiTheme="minorHAnsi" w:hAnsiTheme="minorHAnsi" w:cs="David" w:hint="cs"/>
          <w:rtl/>
        </w:rPr>
        <w:t>על פי משוואת הישר לעיל:</w:t>
      </w:r>
    </w:p>
    <w:p w:rsidR="0077476A" w:rsidRDefault="0077476A" w:rsidP="00481BEA">
      <w:pPr>
        <w:ind w:left="-360"/>
        <w:rPr>
          <w:rFonts w:asciiTheme="minorHAnsi" w:hAnsiTheme="minorHAnsi" w:cs="David" w:hint="cs"/>
          <w:rtl/>
        </w:rPr>
      </w:pPr>
      <w:r>
        <w:rPr>
          <w:rFonts w:asciiTheme="minorHAnsi" w:hAnsiTheme="minorHAnsi" w:cs="David" w:hint="cs"/>
          <w:rtl/>
        </w:rPr>
        <w:t xml:space="preserve">   (1) שנה את </w:t>
      </w:r>
      <w:r w:rsidRPr="0077476A">
        <w:rPr>
          <w:rFonts w:ascii="Symbol" w:hAnsi="Symbol" w:cs="David"/>
        </w:rPr>
        <w:t></w:t>
      </w:r>
      <w:r>
        <w:rPr>
          <w:rFonts w:asciiTheme="minorHAnsi" w:hAnsiTheme="minorHAnsi" w:cs="David" w:hint="cs"/>
          <w:rtl/>
        </w:rPr>
        <w:t xml:space="preserve"> בקפיצות של 1 מעלה בתחום </w:t>
      </w:r>
      <w:r>
        <w:rPr>
          <w:rFonts w:asciiTheme="minorHAnsi" w:hAnsiTheme="minorHAnsi" w:cs="David"/>
        </w:rPr>
        <w:t>[0, 180]</w:t>
      </w:r>
    </w:p>
    <w:p w:rsidR="0077476A" w:rsidRDefault="0077476A" w:rsidP="00481BEA">
      <w:pPr>
        <w:ind w:left="-360"/>
        <w:rPr>
          <w:rFonts w:asciiTheme="minorHAnsi" w:hAnsiTheme="minorHAnsi" w:cs="David" w:hint="cs"/>
          <w:rtl/>
        </w:rPr>
      </w:pPr>
      <w:r>
        <w:rPr>
          <w:rFonts w:asciiTheme="minorHAnsi" w:hAnsiTheme="minorHAnsi" w:cs="David" w:hint="cs"/>
          <w:rtl/>
        </w:rPr>
        <w:t xml:space="preserve">   (2) עבור כל ערך </w:t>
      </w:r>
      <w:r w:rsidRPr="0077476A">
        <w:rPr>
          <w:rFonts w:ascii="Symbol" w:hAnsi="Symbol" w:cs="David"/>
        </w:rPr>
        <w:t></w:t>
      </w:r>
      <w:r>
        <w:rPr>
          <w:rFonts w:asciiTheme="minorHAnsi" w:hAnsiTheme="minorHAnsi" w:cs="David" w:hint="cs"/>
          <w:rtl/>
        </w:rPr>
        <w:t xml:space="preserve"> חשב את </w:t>
      </w:r>
      <w:r w:rsidRPr="0077476A">
        <w:rPr>
          <w:rFonts w:asciiTheme="minorHAnsi" w:hAnsiTheme="minorHAnsi" w:cs="David"/>
          <w:sz w:val="28"/>
          <w:szCs w:val="28"/>
        </w:rPr>
        <w:t>r</w:t>
      </w:r>
      <w:r>
        <w:rPr>
          <w:rFonts w:asciiTheme="minorHAnsi" w:hAnsiTheme="minorHAnsi" w:cs="David" w:hint="cs"/>
          <w:rtl/>
        </w:rPr>
        <w:t xml:space="preserve"> (הקרוב שלו לשלם הקרוב) </w:t>
      </w:r>
    </w:p>
    <w:p w:rsidR="0013275D" w:rsidRDefault="0077476A" w:rsidP="0013275D">
      <w:pPr>
        <w:ind w:left="-360" w:right="-142"/>
        <w:rPr>
          <w:rFonts w:asciiTheme="minorHAnsi" w:hAnsiTheme="minorHAnsi" w:cs="David" w:hint="cs"/>
          <w:rtl/>
        </w:rPr>
      </w:pPr>
      <w:r>
        <w:rPr>
          <w:rFonts w:asciiTheme="minorHAnsi" w:hAnsiTheme="minorHAnsi" w:cs="David" w:hint="cs"/>
          <w:rtl/>
        </w:rPr>
        <w:t xml:space="preserve">   (3) את הערך בכתובת </w:t>
      </w:r>
      <w:r w:rsidRPr="00481BEA">
        <w:rPr>
          <w:rFonts w:asciiTheme="minorHAnsi" w:hAnsiTheme="minorHAnsi" w:cs="David"/>
          <w:position w:val="-10"/>
        </w:rPr>
        <w:object w:dxaOrig="560" w:dyaOrig="320">
          <v:shape id="_x0000_i1030" type="#_x0000_t75" style="width:27.75pt;height:15.75pt" o:ole="">
            <v:imagedata r:id="rId16" o:title=""/>
          </v:shape>
          <o:OLEObject Type="Embed" ProgID="Equation.3" ShapeID="_x0000_i1030" DrawAspect="Content" ObjectID="_1585034966" r:id="rId18"/>
        </w:object>
      </w:r>
      <w:r>
        <w:rPr>
          <w:rFonts w:asciiTheme="minorHAnsi" w:hAnsiTheme="minorHAnsi" w:cs="David" w:hint="cs"/>
          <w:rtl/>
        </w:rPr>
        <w:t xml:space="preserve"> במערך ההתמרה קדם ב-1</w:t>
      </w:r>
      <w:r w:rsidR="0013275D">
        <w:rPr>
          <w:rFonts w:asciiTheme="minorHAnsi" w:hAnsiTheme="minorHAnsi" w:cs="David" w:hint="cs"/>
          <w:rtl/>
        </w:rPr>
        <w:t xml:space="preserve">. אם </w:t>
      </w:r>
      <w:r w:rsidR="0013275D" w:rsidRPr="0013275D">
        <w:rPr>
          <w:rFonts w:asciiTheme="minorHAnsi" w:hAnsiTheme="minorHAnsi" w:cstheme="minorHAnsi"/>
        </w:rPr>
        <w:t>r</w:t>
      </w:r>
      <w:r w:rsidR="0013275D">
        <w:rPr>
          <w:rFonts w:asciiTheme="minorHAnsi" w:hAnsiTheme="minorHAnsi" w:cstheme="minorHAnsi"/>
        </w:rPr>
        <w:t xml:space="preserve"> </w:t>
      </w:r>
      <w:r w:rsidR="0013275D" w:rsidRPr="0013275D">
        <w:rPr>
          <w:rFonts w:asciiTheme="minorHAnsi" w:hAnsiTheme="minorHAnsi" w:cstheme="minorHAnsi"/>
        </w:rPr>
        <w:t>&gt;</w:t>
      </w:r>
      <w:r w:rsidR="0013275D">
        <w:rPr>
          <w:rFonts w:asciiTheme="minorHAnsi" w:hAnsiTheme="minorHAnsi" w:cstheme="minorHAnsi"/>
        </w:rPr>
        <w:t xml:space="preserve"> </w:t>
      </w:r>
      <w:r w:rsidR="0013275D" w:rsidRPr="0013275D">
        <w:rPr>
          <w:rFonts w:asciiTheme="minorHAnsi" w:hAnsiTheme="minorHAnsi" w:cstheme="minorHAnsi"/>
        </w:rPr>
        <w:t>0</w:t>
      </w:r>
      <w:r w:rsidR="0013275D" w:rsidRPr="0013275D">
        <w:rPr>
          <w:rFonts w:asciiTheme="minorHAnsi" w:hAnsiTheme="minorHAnsi" w:cstheme="minorHAnsi"/>
          <w:rtl/>
        </w:rPr>
        <w:t xml:space="preserve"> </w:t>
      </w:r>
      <w:r w:rsidR="0013275D">
        <w:rPr>
          <w:rFonts w:asciiTheme="minorHAnsi" w:hAnsiTheme="minorHAnsi" w:cs="David" w:hint="cs"/>
          <w:rtl/>
        </w:rPr>
        <w:t xml:space="preserve">, הקדום הוא בחצי העליון של מערך ההתמרה.  </w:t>
      </w:r>
    </w:p>
    <w:p w:rsidR="0013275D" w:rsidRDefault="0013275D" w:rsidP="0013275D">
      <w:pPr>
        <w:ind w:left="-360"/>
        <w:rPr>
          <w:rFonts w:asciiTheme="minorHAnsi" w:hAnsiTheme="minorHAnsi" w:cs="David" w:hint="cs"/>
          <w:rtl/>
        </w:rPr>
      </w:pPr>
      <w:r>
        <w:rPr>
          <w:rFonts w:asciiTheme="minorHAnsi" w:hAnsiTheme="minorHAnsi" w:cs="David" w:hint="cs"/>
          <w:rtl/>
        </w:rPr>
        <w:t xml:space="preserve">    </w:t>
      </w:r>
      <w:r>
        <w:rPr>
          <w:rFonts w:asciiTheme="minorHAnsi" w:hAnsiTheme="minorHAnsi" w:cs="David" w:hint="cs"/>
          <w:rtl/>
        </w:rPr>
        <w:t xml:space="preserve">אם </w:t>
      </w:r>
      <w:r>
        <w:rPr>
          <w:rFonts w:asciiTheme="minorHAnsi" w:hAnsiTheme="minorHAnsi" w:cstheme="minorHAnsi"/>
        </w:rPr>
        <w:t xml:space="preserve"> </w:t>
      </w:r>
      <w:r w:rsidRPr="0013275D">
        <w:rPr>
          <w:rFonts w:asciiTheme="minorHAnsi" w:hAnsiTheme="minorHAnsi" w:cstheme="minorHAnsi"/>
        </w:rPr>
        <w:t>r</w:t>
      </w:r>
      <w:r>
        <w:rPr>
          <w:rFonts w:asciiTheme="minorHAnsi" w:hAnsiTheme="minorHAnsi" w:cstheme="minorHAnsi"/>
        </w:rPr>
        <w:t xml:space="preserve"> &lt; </w:t>
      </w:r>
      <w:r w:rsidRPr="0013275D">
        <w:rPr>
          <w:rFonts w:asciiTheme="minorHAnsi" w:hAnsiTheme="minorHAnsi" w:cstheme="minorHAnsi"/>
        </w:rPr>
        <w:t>0</w:t>
      </w:r>
      <w:r>
        <w:rPr>
          <w:rFonts w:asciiTheme="minorHAnsi" w:hAnsiTheme="minorHAnsi" w:cs="David" w:hint="cs"/>
          <w:rtl/>
        </w:rPr>
        <w:t>, הקדום הוא בחצי העליון של מערך ההתמרה</w:t>
      </w:r>
    </w:p>
    <w:p w:rsidR="0013275D" w:rsidRDefault="0013275D" w:rsidP="0013275D">
      <w:pPr>
        <w:ind w:left="-360"/>
        <w:rPr>
          <w:rFonts w:asciiTheme="minorHAnsi" w:hAnsiTheme="minorHAnsi" w:cs="David" w:hint="cs"/>
          <w:rtl/>
        </w:rPr>
      </w:pPr>
      <w:r>
        <w:rPr>
          <w:rFonts w:asciiTheme="minorHAnsi" w:hAnsiTheme="minorHAnsi" w:cs="David" w:hint="cs"/>
          <w:rtl/>
        </w:rPr>
        <w:t>ו) עם סיום ההתמרה של כל הנקודות על קווי הקצה יש לסרוק את מערך ההתמרה כדי למצוא את נקודות המקסימום המייצגות את הישרים בתמונה. מאחר שהישרים בתמונה אינם אידיאליים, מתקבלת עבור כל ישר סביבה במשור הפרמטרים בה ערכי ההתמרה גבוהים (ולא נקודה בודדת). לכן, לאחר מציאת נקודת מקסימום בחיפוש אחר מקסימום גלובלי, יש לאפס את הסביבה של אותה נקודת מקסימום (לפני החיפוש אחר המקסימום הבא)</w:t>
      </w:r>
      <w:r w:rsidR="00AA1126">
        <w:rPr>
          <w:rFonts w:asciiTheme="minorHAnsi" w:hAnsiTheme="minorHAnsi" w:cs="David" w:hint="cs"/>
          <w:rtl/>
        </w:rPr>
        <w:t>. חפש אחר נקודות המקסימום שערכן גבוה מסף נבחר (למשל 20).</w:t>
      </w:r>
    </w:p>
    <w:p w:rsidR="00AA1126" w:rsidRPr="0077476A" w:rsidRDefault="00AA1126" w:rsidP="0013275D">
      <w:pPr>
        <w:ind w:left="-360"/>
        <w:rPr>
          <w:rFonts w:asciiTheme="minorHAnsi" w:hAnsiTheme="minorHAnsi" w:cs="David" w:hint="cs"/>
          <w:rtl/>
        </w:rPr>
      </w:pPr>
      <w:r>
        <w:rPr>
          <w:rFonts w:asciiTheme="minorHAnsi" w:hAnsiTheme="minorHAnsi" w:cs="David" w:hint="cs"/>
          <w:rtl/>
        </w:rPr>
        <w:t>הקואורדינטות של נקודות המקסימום הן הפרמטרים של הישרים המרכיבים את המצולעים בתמונה</w:t>
      </w:r>
    </w:p>
    <w:p w:rsidR="00CA00A4" w:rsidRDefault="00AA1126" w:rsidP="006F2B9B">
      <w:pPr>
        <w:ind w:left="-360"/>
        <w:rPr>
          <w:rFonts w:ascii="David" w:hAnsi="David" w:cs="David" w:hint="cs"/>
          <w:rtl/>
        </w:rPr>
      </w:pPr>
      <w:r>
        <w:rPr>
          <w:rFonts w:ascii="David" w:hAnsi="David" w:cs="David" w:hint="cs"/>
          <w:rtl/>
        </w:rPr>
        <w:t>ז) הרץ את התכנית עבור שלושת קבצי התמונה הנתונים. עבור כל אחד\</w:t>
      </w:r>
    </w:p>
    <w:p w:rsidR="00AA1126" w:rsidRDefault="00AA1126" w:rsidP="006F2B9B">
      <w:pPr>
        <w:ind w:left="-360"/>
        <w:rPr>
          <w:rFonts w:ascii="David" w:hAnsi="David" w:cs="David" w:hint="cs"/>
          <w:rtl/>
        </w:rPr>
      </w:pPr>
      <w:r>
        <w:rPr>
          <w:rFonts w:ascii="David" w:hAnsi="David" w:cs="David" w:hint="cs"/>
          <w:rtl/>
        </w:rPr>
        <w:t xml:space="preserve">   1) הצג את התמונה, את תמונת קווי הקצה ואת תמונת מערך ההתמרה</w:t>
      </w:r>
    </w:p>
    <w:p w:rsidR="00AA1126" w:rsidRDefault="00AA1126" w:rsidP="006F2B9B">
      <w:pPr>
        <w:ind w:left="-360"/>
        <w:rPr>
          <w:rFonts w:ascii="David" w:hAnsi="David" w:cs="David" w:hint="cs"/>
          <w:rtl/>
        </w:rPr>
      </w:pPr>
      <w:r>
        <w:rPr>
          <w:rFonts w:ascii="David" w:hAnsi="David" w:cs="David" w:hint="cs"/>
          <w:rtl/>
        </w:rPr>
        <w:t xml:space="preserve">   2) הצג נומרית את צמדי הפרמטרים של הישרים שנמצאו בתמונה</w:t>
      </w:r>
    </w:p>
    <w:p w:rsidR="00AA1126" w:rsidRDefault="00AA1126" w:rsidP="006F2B9B">
      <w:pPr>
        <w:ind w:left="-360"/>
        <w:rPr>
          <w:rFonts w:ascii="David" w:hAnsi="David" w:cs="David" w:hint="cs"/>
          <w:rtl/>
        </w:rPr>
      </w:pPr>
      <w:r>
        <w:rPr>
          <w:rFonts w:ascii="David" w:hAnsi="David" w:cs="David" w:hint="cs"/>
          <w:rtl/>
        </w:rPr>
        <w:t xml:space="preserve">   3) על פי פרמטרים אלו קבע האם ישנם בתמונה קוים מקבילים, ו/או קוים מאונכים</w:t>
      </w:r>
    </w:p>
    <w:p w:rsidR="00AA1126" w:rsidRPr="00AA1126" w:rsidRDefault="00AA1126" w:rsidP="00AA1126">
      <w:pPr>
        <w:ind w:left="-360"/>
        <w:rPr>
          <w:rFonts w:asciiTheme="minorHAnsi" w:hAnsiTheme="minorHAnsi" w:cs="David" w:hint="cs"/>
          <w:rtl/>
        </w:rPr>
      </w:pPr>
      <w:r>
        <w:rPr>
          <w:rFonts w:ascii="David" w:hAnsi="David" w:cs="David" w:hint="cs"/>
          <w:rtl/>
        </w:rPr>
        <w:t xml:space="preserve">   4) על פי הפרמטרים שהתקבלו עבור התמונות </w:t>
      </w:r>
      <w:r>
        <w:rPr>
          <w:rFonts w:asciiTheme="minorHAnsi" w:hAnsiTheme="minorHAnsi" w:cs="David"/>
        </w:rPr>
        <w:t>object2.bmp</w:t>
      </w:r>
      <w:r>
        <w:rPr>
          <w:rFonts w:asciiTheme="minorHAnsi" w:hAnsiTheme="minorHAnsi" w:cs="David" w:hint="cs"/>
          <w:rtl/>
        </w:rPr>
        <w:t xml:space="preserve"> ו-</w:t>
      </w:r>
      <w:r>
        <w:rPr>
          <w:rFonts w:asciiTheme="minorHAnsi" w:hAnsiTheme="minorHAnsi" w:cs="David"/>
        </w:rPr>
        <w:t>object3.bmp</w:t>
      </w:r>
      <w:r>
        <w:rPr>
          <w:rFonts w:asciiTheme="minorHAnsi" w:hAnsiTheme="minorHAnsi" w:cs="David" w:hint="cs"/>
          <w:rtl/>
        </w:rPr>
        <w:t xml:space="preserve"> מה הקשר בין התמונות ?</w:t>
      </w:r>
    </w:p>
    <w:p w:rsidR="00A8201B" w:rsidRDefault="00A8201B" w:rsidP="006F2B9B">
      <w:pPr>
        <w:ind w:left="-450"/>
        <w:rPr>
          <w:rtl/>
        </w:rPr>
      </w:pPr>
    </w:p>
    <w:p w:rsidR="00CA00A4" w:rsidRDefault="00CA00A4" w:rsidP="006F2B9B">
      <w:pPr>
        <w:ind w:left="-450"/>
        <w:rPr>
          <w:rFonts w:hint="cs"/>
          <w:rtl/>
        </w:rPr>
      </w:pPr>
    </w:p>
    <w:p w:rsidR="0077476A" w:rsidRDefault="0077476A" w:rsidP="006F2B9B">
      <w:pPr>
        <w:ind w:left="-450"/>
        <w:rPr>
          <w:rFonts w:hint="cs"/>
          <w:rtl/>
        </w:rPr>
      </w:pPr>
    </w:p>
    <w:p w:rsidR="0077476A" w:rsidRDefault="0077476A" w:rsidP="006F2B9B">
      <w:pPr>
        <w:ind w:left="-450"/>
        <w:rPr>
          <w:rFonts w:hint="cs"/>
          <w:rtl/>
        </w:rPr>
      </w:pPr>
    </w:p>
    <w:p w:rsidR="0013275D" w:rsidRDefault="0013275D" w:rsidP="006F2B9B">
      <w:pPr>
        <w:ind w:left="-450"/>
      </w:pPr>
      <w:bookmarkStart w:id="0" w:name="_GoBack"/>
      <w:bookmarkEnd w:id="0"/>
    </w:p>
    <w:sectPr w:rsidR="0013275D" w:rsidSect="00CA00A4">
      <w:pgSz w:w="12240" w:h="15840"/>
      <w:pgMar w:top="90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avid">
    <w:panose1 w:val="020E0502060401010101"/>
    <w:charset w:val="B1"/>
    <w:family w:val="swiss"/>
    <w:pitch w:val="variable"/>
    <w:sig w:usb0="00000801" w:usb1="00000000" w:usb2="00000000" w:usb3="00000000" w:csb0="0000002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51870"/>
    <w:multiLevelType w:val="hybridMultilevel"/>
    <w:tmpl w:val="85B88036"/>
    <w:lvl w:ilvl="0" w:tplc="3AF40E5E">
      <w:start w:val="5"/>
      <w:numFmt w:val="bullet"/>
      <w:lvlText w:val="-"/>
      <w:lvlJc w:val="left"/>
      <w:pPr>
        <w:ind w:left="0" w:hanging="360"/>
      </w:pPr>
      <w:rPr>
        <w:rFonts w:ascii="David" w:eastAsia="Times New Roman" w:hAnsi="David" w:cs="David"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08"/>
    <w:rsid w:val="00004BBF"/>
    <w:rsid w:val="000610D9"/>
    <w:rsid w:val="0009466C"/>
    <w:rsid w:val="0013275D"/>
    <w:rsid w:val="00153008"/>
    <w:rsid w:val="002205C4"/>
    <w:rsid w:val="00481BEA"/>
    <w:rsid w:val="00663C75"/>
    <w:rsid w:val="006F2B9B"/>
    <w:rsid w:val="0077476A"/>
    <w:rsid w:val="007E044F"/>
    <w:rsid w:val="00820C92"/>
    <w:rsid w:val="00A8201B"/>
    <w:rsid w:val="00AA1126"/>
    <w:rsid w:val="00C96EAF"/>
    <w:rsid w:val="00CA00A4"/>
    <w:rsid w:val="00EF06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008"/>
    <w:pPr>
      <w:bidi/>
      <w:spacing w:after="0" w:line="240" w:lineRule="auto"/>
    </w:pPr>
    <w:rPr>
      <w:rFonts w:ascii="Times New Roman" w:eastAsia="Times New Roman" w:hAnsi="Times New Roman" w:cs="Times New Roman"/>
      <w:sz w:val="24"/>
      <w:szCs w:val="24"/>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53008"/>
    <w:rPr>
      <w:rFonts w:ascii="Tahoma" w:hAnsi="Tahoma" w:cs="Tahoma"/>
      <w:sz w:val="16"/>
      <w:szCs w:val="16"/>
    </w:rPr>
  </w:style>
  <w:style w:type="character" w:customStyle="1" w:styleId="a4">
    <w:name w:val="טקסט בלונים תו"/>
    <w:basedOn w:val="a0"/>
    <w:link w:val="a3"/>
    <w:uiPriority w:val="99"/>
    <w:semiHidden/>
    <w:rsid w:val="00153008"/>
    <w:rPr>
      <w:rFonts w:ascii="Tahoma" w:eastAsia="Times New Roman" w:hAnsi="Tahoma" w:cs="Tahoma"/>
      <w:sz w:val="16"/>
      <w:szCs w:val="16"/>
      <w:lang w:bidi="he-IL"/>
    </w:rPr>
  </w:style>
  <w:style w:type="paragraph" w:styleId="a5">
    <w:name w:val="List Paragraph"/>
    <w:basedOn w:val="a"/>
    <w:uiPriority w:val="34"/>
    <w:qFormat/>
    <w:rsid w:val="007E04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008"/>
    <w:pPr>
      <w:bidi/>
      <w:spacing w:after="0" w:line="240" w:lineRule="auto"/>
    </w:pPr>
    <w:rPr>
      <w:rFonts w:ascii="Times New Roman" w:eastAsia="Times New Roman" w:hAnsi="Times New Roman" w:cs="Times New Roman"/>
      <w:sz w:val="24"/>
      <w:szCs w:val="24"/>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53008"/>
    <w:rPr>
      <w:rFonts w:ascii="Tahoma" w:hAnsi="Tahoma" w:cs="Tahoma"/>
      <w:sz w:val="16"/>
      <w:szCs w:val="16"/>
    </w:rPr>
  </w:style>
  <w:style w:type="character" w:customStyle="1" w:styleId="a4">
    <w:name w:val="טקסט בלונים תו"/>
    <w:basedOn w:val="a0"/>
    <w:link w:val="a3"/>
    <w:uiPriority w:val="99"/>
    <w:semiHidden/>
    <w:rsid w:val="00153008"/>
    <w:rPr>
      <w:rFonts w:ascii="Tahoma" w:eastAsia="Times New Roman" w:hAnsi="Tahoma" w:cs="Tahoma"/>
      <w:sz w:val="16"/>
      <w:szCs w:val="16"/>
      <w:lang w:bidi="he-IL"/>
    </w:rPr>
  </w:style>
  <w:style w:type="paragraph" w:styleId="a5">
    <w:name w:val="List Paragraph"/>
    <w:basedOn w:val="a"/>
    <w:uiPriority w:val="34"/>
    <w:qFormat/>
    <w:rsid w:val="007E0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oleObject" Target="embeddings/oleObject6.bin"/><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688</Words>
  <Characters>3444</Characters>
  <Application>Microsoft Office Word</Application>
  <DocSecurity>0</DocSecurity>
  <Lines>28</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doron</dc:creator>
  <cp:lastModifiedBy>ghostagent</cp:lastModifiedBy>
  <cp:revision>4</cp:revision>
  <dcterms:created xsi:type="dcterms:W3CDTF">2018-04-04T05:59:00Z</dcterms:created>
  <dcterms:modified xsi:type="dcterms:W3CDTF">2018-04-12T07:43:00Z</dcterms:modified>
</cp:coreProperties>
</file>