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9A133" w14:textId="2D59FB2B" w:rsidR="001C0D6B" w:rsidRPr="00712A23" w:rsidRDefault="00712A23">
      <w:pPr>
        <w:rPr>
          <w:b/>
          <w:bCs/>
          <w:u w:val="single"/>
          <w:lang w:val="en-US"/>
        </w:rPr>
      </w:pPr>
      <w:proofErr w:type="spellStart"/>
      <w:r w:rsidRPr="00712A23">
        <w:rPr>
          <w:b/>
          <w:bCs/>
          <w:u w:val="single"/>
          <w:lang w:val="en-US"/>
        </w:rPr>
        <w:t>Maman</w:t>
      </w:r>
      <w:proofErr w:type="spellEnd"/>
      <w:r w:rsidRPr="00712A23">
        <w:rPr>
          <w:b/>
          <w:bCs/>
          <w:u w:val="single"/>
          <w:lang w:val="en-US"/>
        </w:rPr>
        <w:t xml:space="preserve"> 12 report</w:t>
      </w:r>
    </w:p>
    <w:p w14:paraId="70057B5B" w14:textId="0C27AC30" w:rsidR="00712A23" w:rsidRPr="00712A23" w:rsidRDefault="00712A23">
      <w:pPr>
        <w:rPr>
          <w:b/>
          <w:bCs/>
          <w:u w:val="single"/>
          <w:lang w:val="en-US"/>
        </w:rPr>
      </w:pPr>
      <w:r w:rsidRPr="00712A23">
        <w:rPr>
          <w:b/>
          <w:bCs/>
          <w:u w:val="single"/>
          <w:lang w:val="en-US"/>
        </w:rPr>
        <w:t>Noam Salomonski</w:t>
      </w:r>
    </w:p>
    <w:p w14:paraId="690571C5" w14:textId="568003AD" w:rsidR="00712A23" w:rsidRPr="00712A23" w:rsidRDefault="00712A23">
      <w:pPr>
        <w:rPr>
          <w:b/>
          <w:bCs/>
          <w:u w:val="single"/>
          <w:lang w:val="en-US"/>
        </w:rPr>
      </w:pPr>
      <w:r w:rsidRPr="00712A23">
        <w:rPr>
          <w:b/>
          <w:bCs/>
          <w:u w:val="single"/>
          <w:lang w:val="en-US"/>
        </w:rPr>
        <w:t>303161194</w:t>
      </w:r>
    </w:p>
    <w:p w14:paraId="0819DA3E" w14:textId="62D6408E" w:rsidR="00712A23" w:rsidRDefault="00712A23">
      <w:pPr>
        <w:rPr>
          <w:lang w:val="en-US"/>
        </w:rPr>
      </w:pPr>
    </w:p>
    <w:p w14:paraId="761054C0" w14:textId="7CB23CD8" w:rsidR="00712A23" w:rsidRDefault="00EB4A11">
      <w:pPr>
        <w:rPr>
          <w:lang w:val="en-US"/>
        </w:rPr>
      </w:pPr>
      <w:proofErr w:type="spellStart"/>
      <w:r>
        <w:rPr>
          <w:lang w:val="en-US"/>
        </w:rPr>
        <w:t>Loader.DataSet</w:t>
      </w:r>
      <w:proofErr w:type="spellEnd"/>
      <w:r>
        <w:rPr>
          <w:lang w:val="en-US"/>
        </w:rPr>
        <w:t xml:space="preserve"> loads the database from </w:t>
      </w:r>
      <w:proofErr w:type="spellStart"/>
      <w:proofErr w:type="gramStart"/>
      <w:r>
        <w:rPr>
          <w:lang w:val="en-US"/>
        </w:rPr>
        <w:t>pkl</w:t>
      </w:r>
      <w:proofErr w:type="spellEnd"/>
      <w:r>
        <w:rPr>
          <w:lang w:val="en-US"/>
        </w:rPr>
        <w:t>, and</w:t>
      </w:r>
      <w:proofErr w:type="gramEnd"/>
      <w:r>
        <w:rPr>
          <w:lang w:val="en-US"/>
        </w:rPr>
        <w:t xml:space="preserve"> shows the required visualizations.</w:t>
      </w:r>
    </w:p>
    <w:p w14:paraId="5CD529C5" w14:textId="75726830" w:rsidR="00C47FC6" w:rsidRDefault="00C47FC6">
      <w:pPr>
        <w:rPr>
          <w:lang w:val="en-US"/>
        </w:rPr>
      </w:pPr>
      <w:r>
        <w:rPr>
          <w:lang w:val="en-US"/>
        </w:rPr>
        <w:t>Counting occurrences of every digit (in the y vectors) in all train/validation/test sets gives the following histogram:</w:t>
      </w:r>
    </w:p>
    <w:p w14:paraId="4113EED8" w14:textId="0D5D420D" w:rsidR="00C47FC6" w:rsidRDefault="00C47FC6">
      <w:pPr>
        <w:rPr>
          <w:lang w:val="en-US"/>
        </w:rPr>
      </w:pPr>
      <w:r w:rsidRPr="00C47FC6">
        <w:rPr>
          <w:lang w:val="en-US"/>
        </w:rPr>
        <w:t>{0: 6903, 1: 7877, 2: 6990, 3: 7141, 4: 6824, 5: 6313, 6: 6876, 7: 7293, 8: 6825, 9: 6958}</w:t>
      </w:r>
    </w:p>
    <w:p w14:paraId="4DBB9209" w14:textId="0452C903" w:rsidR="00C47FC6" w:rsidRDefault="00C47FC6">
      <w:pPr>
        <w:rPr>
          <w:lang w:val="en-US"/>
        </w:rPr>
      </w:pPr>
      <w:r>
        <w:rPr>
          <w:lang w:val="en-US"/>
        </w:rPr>
        <w:t xml:space="preserve">Showing </w:t>
      </w:r>
      <w:r>
        <w:rPr>
          <w:noProof/>
          <w:lang w:val="en-US"/>
        </w:rPr>
        <w:drawing>
          <wp:inline distT="0" distB="0" distL="0" distR="0" wp14:anchorId="04C02F3A" wp14:editId="21EFB72C">
            <wp:extent cx="5732145" cy="4298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4298950"/>
                    </a:xfrm>
                    <a:prstGeom prst="rect">
                      <a:avLst/>
                    </a:prstGeom>
                    <a:noFill/>
                    <a:ln>
                      <a:noFill/>
                    </a:ln>
                  </pic:spPr>
                </pic:pic>
              </a:graphicData>
            </a:graphic>
          </wp:inline>
        </w:drawing>
      </w:r>
    </w:p>
    <w:p w14:paraId="7E7BCE94" w14:textId="5FB18DB6" w:rsidR="00C47FC6" w:rsidRDefault="00C47FC6">
      <w:pPr>
        <w:rPr>
          <w:lang w:val="en-US"/>
        </w:rPr>
      </w:pPr>
    </w:p>
    <w:p w14:paraId="578384D0" w14:textId="77777777" w:rsidR="003B70E0" w:rsidRPr="00712A23" w:rsidRDefault="003B70E0" w:rsidP="003B70E0">
      <w:pPr>
        <w:rPr>
          <w:u w:val="single"/>
          <w:lang w:val="en-US"/>
        </w:rPr>
      </w:pPr>
      <w:r w:rsidRPr="00712A23">
        <w:rPr>
          <w:u w:val="single"/>
          <w:lang w:val="en-US"/>
        </w:rPr>
        <w:t>Question 1 – KNN:</w:t>
      </w:r>
    </w:p>
    <w:p w14:paraId="6CD71E7B" w14:textId="6B79B41A" w:rsidR="00794E42" w:rsidRDefault="00794E42">
      <w:pPr>
        <w:rPr>
          <w:noProof/>
          <w:lang w:val="en-US"/>
        </w:rPr>
      </w:pPr>
      <w:r>
        <w:rPr>
          <w:noProof/>
          <w:lang w:val="en-US"/>
        </w:rPr>
        <w:t>Showing the results for k=1..10:</w:t>
      </w:r>
    </w:p>
    <w:p w14:paraId="36FF32A5" w14:textId="6244B2C1" w:rsidR="00794E42" w:rsidRDefault="00794E42">
      <w:pPr>
        <w:rPr>
          <w:noProof/>
          <w:lang w:val="en-US"/>
        </w:rPr>
      </w:pPr>
    </w:p>
    <w:p w14:paraId="008A8310" w14:textId="528DBD61" w:rsidR="00794E42" w:rsidRDefault="00BD0E23">
      <w:pPr>
        <w:rPr>
          <w:noProof/>
          <w:lang w:val="en-US"/>
        </w:rPr>
      </w:pPr>
      <w:r>
        <w:rPr>
          <w:noProof/>
          <w:lang w:val="en-US"/>
        </w:rPr>
        <w:lastRenderedPageBreak/>
        <w:drawing>
          <wp:inline distT="0" distB="0" distL="0" distR="0" wp14:anchorId="195FB125" wp14:editId="37A51119">
            <wp:extent cx="5727700" cy="4293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284F3ABF" w14:textId="29C26F25" w:rsidR="00794E42" w:rsidRDefault="00794E42">
      <w:pPr>
        <w:rPr>
          <w:lang w:val="en-US"/>
        </w:rPr>
      </w:pPr>
      <w:r>
        <w:rPr>
          <w:lang w:val="en-US"/>
        </w:rPr>
        <w:t>We can see the accuracy for k=</w:t>
      </w:r>
      <w:r w:rsidR="00F529F3">
        <w:rPr>
          <w:rFonts w:hint="cs"/>
          <w:rtl/>
          <w:lang w:val="en-US"/>
        </w:rPr>
        <w:t>3</w:t>
      </w:r>
      <w:r>
        <w:rPr>
          <w:lang w:val="en-US"/>
        </w:rPr>
        <w:t xml:space="preserve"> is 0.968.</w:t>
      </w:r>
      <w:r w:rsidR="00F529F3">
        <w:rPr>
          <w:rFonts w:hint="cs"/>
          <w:rtl/>
          <w:lang w:val="en-US"/>
        </w:rPr>
        <w:t xml:space="preserve"> </w:t>
      </w:r>
      <w:r w:rsidR="00F529F3">
        <w:rPr>
          <w:lang w:val="en-US"/>
        </w:rPr>
        <w:t>[the graph starts from 0, but k from 1]</w:t>
      </w:r>
    </w:p>
    <w:p w14:paraId="79001E10" w14:textId="1FBB7333" w:rsidR="002E0E76" w:rsidRDefault="00672F80">
      <w:pPr>
        <w:rPr>
          <w:lang w:val="en-US"/>
        </w:rPr>
      </w:pPr>
      <w:r>
        <w:rPr>
          <w:lang w:val="en-US"/>
        </w:rPr>
        <w:t>In case of a tie in “votes”, the lower digit is selected.</w:t>
      </w:r>
    </w:p>
    <w:p w14:paraId="753F3361" w14:textId="14A317DD" w:rsidR="00D754E2" w:rsidRDefault="00D754E2">
      <w:pPr>
        <w:rPr>
          <w:lang w:val="en-US"/>
        </w:rPr>
      </w:pPr>
    </w:p>
    <w:p w14:paraId="4FD72412" w14:textId="70AF45A0" w:rsidR="00D754E2" w:rsidRPr="00D754E2" w:rsidRDefault="00D754E2">
      <w:pPr>
        <w:rPr>
          <w:b/>
          <w:bCs/>
          <w:u w:val="single"/>
          <w:lang w:val="en-US"/>
        </w:rPr>
      </w:pPr>
      <w:r w:rsidRPr="00D754E2">
        <w:rPr>
          <w:b/>
          <w:bCs/>
          <w:u w:val="single"/>
          <w:lang w:val="en-US"/>
        </w:rPr>
        <w:t>Question 2 – PCA:</w:t>
      </w:r>
    </w:p>
    <w:p w14:paraId="0F0F10BA" w14:textId="46FC45B5" w:rsidR="00D754E2" w:rsidRDefault="00FA41BB">
      <w:pPr>
        <w:rPr>
          <w:lang w:val="en-US"/>
        </w:rPr>
      </w:pPr>
      <w:r>
        <w:rPr>
          <w:lang w:val="en-US"/>
        </w:rPr>
        <w:t xml:space="preserve">b. </w:t>
      </w:r>
    </w:p>
    <w:p w14:paraId="570B0532" w14:textId="3D3C576F" w:rsidR="00FA41BB" w:rsidRDefault="00FA41BB">
      <w:pPr>
        <w:rPr>
          <w:lang w:val="en-US"/>
        </w:rPr>
      </w:pPr>
      <w:r>
        <w:rPr>
          <w:lang w:val="en-US"/>
        </w:rPr>
        <w:t xml:space="preserve">The average digit is the same if calculated in </w:t>
      </w:r>
      <w:proofErr w:type="spellStart"/>
      <w:r>
        <w:rPr>
          <w:lang w:val="en-US"/>
        </w:rPr>
        <w:t>pca</w:t>
      </w:r>
      <w:proofErr w:type="spellEnd"/>
      <w:r>
        <w:rPr>
          <w:lang w:val="en-US"/>
        </w:rPr>
        <w:t xml:space="preserve"> or in feature (pixel) space, because of linearity.</w:t>
      </w:r>
    </w:p>
    <w:p w14:paraId="4EF32314" w14:textId="672D12E1" w:rsidR="00FA41BB" w:rsidRDefault="00FA41BB">
      <w:pPr>
        <w:rPr>
          <w:lang w:val="en-US"/>
        </w:rPr>
      </w:pPr>
      <w:r>
        <w:rPr>
          <w:lang w:val="en-US"/>
        </w:rPr>
        <w:t>Here it is in feature space:</w:t>
      </w:r>
    </w:p>
    <w:p w14:paraId="1ACCFA24" w14:textId="5C35C9E7" w:rsidR="00FA41BB" w:rsidRDefault="00326D92">
      <w:pPr>
        <w:rPr>
          <w:lang w:val="en-US"/>
        </w:rPr>
      </w:pPr>
      <w:r>
        <w:rPr>
          <w:noProof/>
          <w:lang w:val="en-US"/>
        </w:rPr>
        <w:lastRenderedPageBreak/>
        <w:drawing>
          <wp:inline distT="0" distB="0" distL="0" distR="0" wp14:anchorId="5D6186AD" wp14:editId="3F7DE7E3">
            <wp:extent cx="5727700" cy="42938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7E9074" w14:textId="46882682" w:rsidR="00FA41BB" w:rsidRDefault="00FA41BB">
      <w:pPr>
        <w:rPr>
          <w:lang w:val="en-US"/>
        </w:rPr>
      </w:pPr>
    </w:p>
    <w:p w14:paraId="703A2071" w14:textId="433EFC6D" w:rsidR="00FA41BB" w:rsidRDefault="00FA41BB">
      <w:pPr>
        <w:rPr>
          <w:lang w:val="en-US"/>
        </w:rPr>
      </w:pPr>
      <w:r>
        <w:rPr>
          <w:lang w:val="en-US"/>
        </w:rPr>
        <w:t>The first 6 strongest components in feature space:</w:t>
      </w:r>
    </w:p>
    <w:p w14:paraId="6266BFC8" w14:textId="1AD841DC" w:rsidR="00FA41BB" w:rsidRDefault="00FA41BB">
      <w:pPr>
        <w:rPr>
          <w:lang w:val="en-US"/>
        </w:rPr>
      </w:pPr>
    </w:p>
    <w:p w14:paraId="75636578" w14:textId="0138908D" w:rsidR="00FA41BB" w:rsidRDefault="00FA41BB">
      <w:pPr>
        <w:rPr>
          <w:lang w:val="en-US"/>
        </w:rPr>
      </w:pPr>
    </w:p>
    <w:p w14:paraId="720E30AF" w14:textId="256EA403" w:rsidR="00FA41BB" w:rsidRDefault="00FA41BB">
      <w:pPr>
        <w:rPr>
          <w:lang w:val="en-US"/>
        </w:rPr>
      </w:pPr>
    </w:p>
    <w:p w14:paraId="2096BE77" w14:textId="5215979F" w:rsidR="00FA41BB" w:rsidRDefault="00FA41BB">
      <w:pPr>
        <w:rPr>
          <w:lang w:val="en-US"/>
        </w:rPr>
      </w:pPr>
    </w:p>
    <w:p w14:paraId="2166980A" w14:textId="7062A693" w:rsidR="00FA41BB" w:rsidRDefault="00326D92">
      <w:pPr>
        <w:rPr>
          <w:lang w:val="en-US"/>
        </w:rPr>
      </w:pPr>
      <w:r>
        <w:rPr>
          <w:noProof/>
          <w:lang w:val="en-US"/>
        </w:rPr>
        <w:lastRenderedPageBreak/>
        <w:drawing>
          <wp:inline distT="0" distB="0" distL="0" distR="0" wp14:anchorId="1F32B178" wp14:editId="69800C3E">
            <wp:extent cx="5727700" cy="42938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473A3FB1" w14:textId="7A24CF51" w:rsidR="00FA41BB" w:rsidRDefault="003051F7">
      <w:pPr>
        <w:rPr>
          <w:lang w:val="en-US"/>
        </w:rPr>
      </w:pPr>
      <w:r>
        <w:rPr>
          <w:lang w:val="en-US"/>
        </w:rPr>
        <w:t>Cumulative variance which is explained by (sorted) principal components</w:t>
      </w:r>
      <w:r w:rsidR="009274DC">
        <w:rPr>
          <w:lang w:val="en-US"/>
        </w:rPr>
        <w:t xml:space="preserve"> (1 is all the variance).</w:t>
      </w:r>
    </w:p>
    <w:p w14:paraId="42B76CA7" w14:textId="2D64F01A" w:rsidR="003051F7" w:rsidRDefault="003051F7">
      <w:pPr>
        <w:rPr>
          <w:noProof/>
          <w:lang w:val="en-US"/>
        </w:rPr>
      </w:pPr>
    </w:p>
    <w:p w14:paraId="145BE6D2" w14:textId="3F65891D" w:rsidR="001028F1" w:rsidRDefault="001028F1">
      <w:pPr>
        <w:rPr>
          <w:noProof/>
          <w:lang w:val="en-US"/>
        </w:rPr>
      </w:pPr>
    </w:p>
    <w:p w14:paraId="3549F7AD" w14:textId="28B48C4B" w:rsidR="001028F1" w:rsidRDefault="001028F1">
      <w:pPr>
        <w:rPr>
          <w:lang w:val="en-US"/>
        </w:rPr>
      </w:pPr>
      <w:r>
        <w:rPr>
          <w:noProof/>
          <w:lang w:val="en-US"/>
        </w:rPr>
        <w:lastRenderedPageBreak/>
        <w:drawing>
          <wp:inline distT="0" distB="0" distL="0" distR="0" wp14:anchorId="1AC5217F" wp14:editId="51BBB250">
            <wp:extent cx="5727700" cy="42938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F68E65F" w14:textId="465A755F" w:rsidR="003051F7" w:rsidRDefault="003051F7">
      <w:pPr>
        <w:rPr>
          <w:lang w:val="en-US"/>
        </w:rPr>
      </w:pPr>
    </w:p>
    <w:p w14:paraId="17559375" w14:textId="4906B018" w:rsidR="003051F7" w:rsidRDefault="003051F7">
      <w:pPr>
        <w:rPr>
          <w:lang w:val="en-US"/>
        </w:rPr>
      </w:pPr>
    </w:p>
    <w:p w14:paraId="209E523A" w14:textId="78972315" w:rsidR="003051F7" w:rsidRDefault="001C236E">
      <w:pPr>
        <w:rPr>
          <w:lang w:val="en-US"/>
        </w:rPr>
      </w:pPr>
      <w:r>
        <w:rPr>
          <w:lang w:val="en-US"/>
        </w:rPr>
        <w:t>If we want to preserve 80% of the variance, we need the first 44 components. For 95%, we need 154 components.</w:t>
      </w:r>
    </w:p>
    <w:p w14:paraId="5929DB8E" w14:textId="27F971C7" w:rsidR="001C236E" w:rsidRDefault="001C236E">
      <w:pPr>
        <w:rPr>
          <w:lang w:val="en-US"/>
        </w:rPr>
      </w:pPr>
      <w:r>
        <w:rPr>
          <w:lang w:val="en-US"/>
        </w:rPr>
        <w:t xml:space="preserve">Calculated using </w:t>
      </w:r>
      <w:proofErr w:type="spellStart"/>
      <w:r>
        <w:rPr>
          <w:lang w:val="en-US"/>
        </w:rPr>
        <w:t>calculate_n_components_required</w:t>
      </w:r>
      <w:proofErr w:type="spellEnd"/>
      <w:r>
        <w:rPr>
          <w:lang w:val="en-US"/>
        </w:rPr>
        <w:t>.</w:t>
      </w:r>
    </w:p>
    <w:p w14:paraId="278E99F7" w14:textId="24B554D3" w:rsidR="006B4C3B" w:rsidRDefault="006B4C3B">
      <w:pPr>
        <w:rPr>
          <w:lang w:val="en-US"/>
        </w:rPr>
      </w:pPr>
    </w:p>
    <w:p w14:paraId="5B83F00D" w14:textId="25C9D033" w:rsidR="006B4C3B" w:rsidRDefault="00614422">
      <w:pPr>
        <w:rPr>
          <w:lang w:val="en-US"/>
        </w:rPr>
      </w:pPr>
      <w:r>
        <w:rPr>
          <w:lang w:val="en-US"/>
        </w:rPr>
        <w:t>Reducing the dimensionality to 2 by using the strongest 2 components and giving each label its own color yields the following:</w:t>
      </w:r>
    </w:p>
    <w:p w14:paraId="4A450A2C" w14:textId="55A40510" w:rsidR="00614422" w:rsidRDefault="00614422">
      <w:pPr>
        <w:rPr>
          <w:lang w:val="en-US"/>
        </w:rPr>
      </w:pPr>
    </w:p>
    <w:p w14:paraId="2C71F820" w14:textId="77777777" w:rsidR="00552754" w:rsidRDefault="00552754">
      <w:pPr>
        <w:rPr>
          <w:lang w:val="en-US"/>
        </w:rPr>
      </w:pPr>
    </w:p>
    <w:p w14:paraId="1E7FDF17" w14:textId="77777777" w:rsidR="00552754" w:rsidRDefault="00552754">
      <w:pPr>
        <w:rPr>
          <w:lang w:val="en-US"/>
        </w:rPr>
      </w:pPr>
    </w:p>
    <w:p w14:paraId="15654D72" w14:textId="77777777" w:rsidR="00552754" w:rsidRDefault="00552754">
      <w:pPr>
        <w:rPr>
          <w:lang w:val="en-US"/>
        </w:rPr>
      </w:pPr>
    </w:p>
    <w:p w14:paraId="68E826F3" w14:textId="77777777" w:rsidR="00552754" w:rsidRDefault="00552754">
      <w:pPr>
        <w:rPr>
          <w:lang w:val="en-US"/>
        </w:rPr>
      </w:pPr>
    </w:p>
    <w:p w14:paraId="694E8FF7" w14:textId="77777777" w:rsidR="00552754" w:rsidRDefault="00552754">
      <w:pPr>
        <w:rPr>
          <w:lang w:val="en-US"/>
        </w:rPr>
      </w:pPr>
    </w:p>
    <w:p w14:paraId="4357B6D0" w14:textId="77777777" w:rsidR="00552754" w:rsidRDefault="00552754">
      <w:pPr>
        <w:rPr>
          <w:lang w:val="en-US"/>
        </w:rPr>
      </w:pPr>
    </w:p>
    <w:p w14:paraId="6EAF311B" w14:textId="77777777" w:rsidR="00552754" w:rsidRDefault="00552754">
      <w:pPr>
        <w:rPr>
          <w:lang w:val="en-US"/>
        </w:rPr>
      </w:pPr>
    </w:p>
    <w:p w14:paraId="41154FA3" w14:textId="77777777" w:rsidR="00552754" w:rsidRDefault="00552754">
      <w:pPr>
        <w:rPr>
          <w:lang w:val="en-US"/>
        </w:rPr>
      </w:pPr>
    </w:p>
    <w:p w14:paraId="455FE633" w14:textId="7649C369" w:rsidR="00552754" w:rsidRDefault="00552754">
      <w:pPr>
        <w:rPr>
          <w:lang w:val="en-US"/>
        </w:rPr>
      </w:pPr>
      <w:r>
        <w:rPr>
          <w:noProof/>
          <w:lang w:val="en-US"/>
        </w:rPr>
        <w:lastRenderedPageBreak/>
        <w:drawing>
          <wp:inline distT="0" distB="0" distL="0" distR="0" wp14:anchorId="06DA83D7" wp14:editId="080089C7">
            <wp:extent cx="5727700" cy="42938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06310CE" w14:textId="0284F791" w:rsidR="00614422" w:rsidRDefault="00614422">
      <w:pPr>
        <w:rPr>
          <w:lang w:val="en-US"/>
        </w:rPr>
      </w:pPr>
    </w:p>
    <w:p w14:paraId="630DBEC6" w14:textId="215CA745" w:rsidR="00614422" w:rsidRDefault="00614422">
      <w:pPr>
        <w:rPr>
          <w:lang w:val="en-US"/>
        </w:rPr>
      </w:pPr>
    </w:p>
    <w:p w14:paraId="7A89C6C6" w14:textId="77AD76FC" w:rsidR="00614422" w:rsidRDefault="00A06EB8">
      <w:pPr>
        <w:rPr>
          <w:lang w:val="en-US"/>
        </w:rPr>
      </w:pPr>
      <w:r>
        <w:rPr>
          <w:lang w:val="en-US"/>
        </w:rPr>
        <w:t>f.</w:t>
      </w:r>
    </w:p>
    <w:p w14:paraId="54BA9C81" w14:textId="6A0F7CE2" w:rsidR="00A06EB8" w:rsidRDefault="00A06EB8">
      <w:pPr>
        <w:rPr>
          <w:lang w:val="en-US"/>
        </w:rPr>
      </w:pPr>
      <w:r>
        <w:rPr>
          <w:lang w:val="en-US"/>
        </w:rPr>
        <w:t>When repeating question 1 with 2 dimensions:</w:t>
      </w:r>
    </w:p>
    <w:p w14:paraId="6F36D745" w14:textId="25ED64DC" w:rsidR="00A06EB8" w:rsidRDefault="00A06EB8">
      <w:pPr>
        <w:rPr>
          <w:lang w:val="en-US"/>
        </w:rPr>
      </w:pPr>
    </w:p>
    <w:p w14:paraId="1F4309E4" w14:textId="69DF2B9E" w:rsidR="00A06EB8" w:rsidRDefault="00A06EB8">
      <w:pPr>
        <w:rPr>
          <w:lang w:val="en-US"/>
        </w:rPr>
      </w:pPr>
    </w:p>
    <w:p w14:paraId="31994AA7" w14:textId="60D1C4FA" w:rsidR="00A06EB8" w:rsidRDefault="00A06EB8">
      <w:pPr>
        <w:rPr>
          <w:lang w:val="en-US"/>
        </w:rPr>
      </w:pPr>
    </w:p>
    <w:p w14:paraId="6A7EA2A1" w14:textId="1731E557" w:rsidR="00A06EB8" w:rsidRDefault="00A06EB8">
      <w:pPr>
        <w:rPr>
          <w:lang w:val="en-US"/>
        </w:rPr>
      </w:pPr>
    </w:p>
    <w:p w14:paraId="7037EED4" w14:textId="41DED364" w:rsidR="00A06EB8" w:rsidRDefault="00197094">
      <w:pPr>
        <w:rPr>
          <w:lang w:val="en-US"/>
        </w:rPr>
      </w:pPr>
      <w:r>
        <w:rPr>
          <w:noProof/>
          <w:lang w:val="en-US"/>
        </w:rPr>
        <w:lastRenderedPageBreak/>
        <w:drawing>
          <wp:inline distT="0" distB="0" distL="0" distR="0" wp14:anchorId="4BD8B819" wp14:editId="17661275">
            <wp:extent cx="5727700" cy="429387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3F3D8DC" w14:textId="6CD36DF3" w:rsidR="00614422" w:rsidRDefault="00614422">
      <w:pPr>
        <w:rPr>
          <w:lang w:val="en-US"/>
        </w:rPr>
      </w:pPr>
    </w:p>
    <w:p w14:paraId="4CAE55FC" w14:textId="5FCF2925" w:rsidR="003051F7" w:rsidRDefault="00A06EB8">
      <w:pPr>
        <w:rPr>
          <w:lang w:val="en-US"/>
        </w:rPr>
      </w:pPr>
      <w:r>
        <w:rPr>
          <w:lang w:val="en-US"/>
        </w:rPr>
        <w:t>Best k is 10.</w:t>
      </w:r>
      <w:r w:rsidR="0024144A">
        <w:rPr>
          <w:lang w:val="en-US"/>
        </w:rPr>
        <w:t xml:space="preserve"> Accuracy is very low, because there are not enough dimensions.</w:t>
      </w:r>
      <w:r w:rsidR="00642EB5">
        <w:rPr>
          <w:lang w:val="en-US"/>
        </w:rPr>
        <w:t xml:space="preserve"> Computation is noticeably faster.</w:t>
      </w:r>
    </w:p>
    <w:p w14:paraId="6455061B" w14:textId="2CD81AFE" w:rsidR="00A06EB8" w:rsidRDefault="00A06EB8">
      <w:pPr>
        <w:rPr>
          <w:lang w:val="en-US"/>
        </w:rPr>
      </w:pPr>
    </w:p>
    <w:p w14:paraId="79904C4D" w14:textId="05905DEF" w:rsidR="00A06EB8" w:rsidRDefault="00A06EB8">
      <w:pPr>
        <w:rPr>
          <w:lang w:val="en-US"/>
        </w:rPr>
      </w:pPr>
      <w:r>
        <w:rPr>
          <w:lang w:val="en-US"/>
        </w:rPr>
        <w:t>With 10 dimensions:</w:t>
      </w:r>
    </w:p>
    <w:p w14:paraId="0E703B05" w14:textId="0294F434" w:rsidR="00A06EB8" w:rsidRDefault="00A06EB8">
      <w:pPr>
        <w:rPr>
          <w:lang w:val="en-US"/>
        </w:rPr>
      </w:pPr>
    </w:p>
    <w:p w14:paraId="27692A03" w14:textId="087D74A3" w:rsidR="00A06EB8" w:rsidRDefault="00A06EB8">
      <w:pPr>
        <w:rPr>
          <w:lang w:val="en-US"/>
        </w:rPr>
      </w:pPr>
    </w:p>
    <w:p w14:paraId="4FF03687" w14:textId="409B0EE0" w:rsidR="00A06EB8" w:rsidRDefault="00197094">
      <w:pPr>
        <w:rPr>
          <w:lang w:val="en-US"/>
        </w:rPr>
      </w:pPr>
      <w:r>
        <w:rPr>
          <w:noProof/>
          <w:lang w:val="en-US"/>
        </w:rPr>
        <w:lastRenderedPageBreak/>
        <w:drawing>
          <wp:inline distT="0" distB="0" distL="0" distR="0" wp14:anchorId="5D185AA1" wp14:editId="02D85755">
            <wp:extent cx="5727700" cy="42938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8F52F7D" w14:textId="7492A8F2" w:rsidR="00A06EB8" w:rsidRDefault="00A06EB8">
      <w:pPr>
        <w:rPr>
          <w:lang w:val="en-US"/>
        </w:rPr>
      </w:pPr>
      <w:r>
        <w:rPr>
          <w:lang w:val="en-US"/>
        </w:rPr>
        <w:t>Best k is 10.</w:t>
      </w:r>
      <w:r w:rsidR="00642EB5">
        <w:rPr>
          <w:lang w:val="en-US"/>
        </w:rPr>
        <w:t xml:space="preserve"> Better accuracy, but not as good as before.</w:t>
      </w:r>
    </w:p>
    <w:p w14:paraId="165CA947" w14:textId="7BD6C542" w:rsidR="00A06EB8" w:rsidRDefault="00A06EB8">
      <w:pPr>
        <w:rPr>
          <w:lang w:val="en-US"/>
        </w:rPr>
      </w:pPr>
    </w:p>
    <w:p w14:paraId="795A6537" w14:textId="66C88583" w:rsidR="00A06EB8" w:rsidRDefault="00A06EB8">
      <w:pPr>
        <w:rPr>
          <w:lang w:val="en-US"/>
        </w:rPr>
      </w:pPr>
      <w:r>
        <w:rPr>
          <w:lang w:val="en-US"/>
        </w:rPr>
        <w:t>With 20 dimensions</w:t>
      </w:r>
    </w:p>
    <w:p w14:paraId="35B6E1EF" w14:textId="44066484" w:rsidR="00A06EB8" w:rsidRDefault="00A06EB8">
      <w:pPr>
        <w:rPr>
          <w:lang w:val="en-US"/>
        </w:rPr>
      </w:pPr>
    </w:p>
    <w:p w14:paraId="444AFBDD" w14:textId="619333AA" w:rsidR="00A06EB8" w:rsidRDefault="00197094">
      <w:pPr>
        <w:rPr>
          <w:lang w:val="en-US"/>
        </w:rPr>
      </w:pPr>
      <w:r>
        <w:rPr>
          <w:noProof/>
          <w:lang w:val="en-US"/>
        </w:rPr>
        <w:lastRenderedPageBreak/>
        <w:drawing>
          <wp:inline distT="0" distB="0" distL="0" distR="0" wp14:anchorId="1B60C32E" wp14:editId="56A70C64">
            <wp:extent cx="5727700" cy="42938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E2E968" w14:textId="612100FD" w:rsidR="00A06EB8" w:rsidRDefault="00A06EB8">
      <w:pPr>
        <w:rPr>
          <w:lang w:val="en-US"/>
        </w:rPr>
      </w:pPr>
    </w:p>
    <w:p w14:paraId="4A2FCB51" w14:textId="6B52A393" w:rsidR="00A06EB8" w:rsidRDefault="00A06EB8">
      <w:pPr>
        <w:rPr>
          <w:lang w:val="en-US"/>
        </w:rPr>
      </w:pPr>
      <w:r>
        <w:rPr>
          <w:lang w:val="en-US"/>
        </w:rPr>
        <w:t>Best k is 5</w:t>
      </w:r>
      <w:r w:rsidR="00376000">
        <w:rPr>
          <w:lang w:val="en-US"/>
        </w:rPr>
        <w:t>, and accuracy is even better than with all dimensions!</w:t>
      </w:r>
    </w:p>
    <w:p w14:paraId="5C5A1BC3" w14:textId="07E7EE45" w:rsidR="00376000" w:rsidRDefault="00376000">
      <w:pPr>
        <w:rPr>
          <w:lang w:val="en-US"/>
        </w:rPr>
      </w:pPr>
    </w:p>
    <w:p w14:paraId="2AE5B4C5" w14:textId="1AA5E57A" w:rsidR="00A06EB8" w:rsidRPr="00A56A1F" w:rsidRDefault="00A56A1F">
      <w:pPr>
        <w:rPr>
          <w:b/>
          <w:bCs/>
          <w:lang w:val="en-US"/>
        </w:rPr>
      </w:pPr>
      <w:r w:rsidRPr="00A56A1F">
        <w:rPr>
          <w:b/>
          <w:bCs/>
          <w:lang w:val="en-US"/>
        </w:rPr>
        <w:t>For transforming a digit to a lower dimension:</w:t>
      </w:r>
    </w:p>
    <w:p w14:paraId="7D21BA63" w14:textId="77777777" w:rsidR="00A56A1F" w:rsidRPr="00A56A1F" w:rsidRDefault="00A56A1F" w:rsidP="00A56A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6"/>
          <w:szCs w:val="36"/>
          <w:lang/>
        </w:rPr>
      </w:pPr>
      <w:r w:rsidRPr="00A56A1F">
        <w:rPr>
          <w:rFonts w:ascii="Courier New" w:eastAsia="Times New Roman" w:hAnsi="Courier New" w:cs="Courier New"/>
          <w:color w:val="A9B7C6"/>
          <w:sz w:val="36"/>
          <w:szCs w:val="36"/>
          <w:lang/>
        </w:rPr>
        <w:t>reduced_components = pca.components_.T[:</w:t>
      </w:r>
      <w:r w:rsidRPr="00A56A1F">
        <w:rPr>
          <w:rFonts w:ascii="Courier New" w:eastAsia="Times New Roman" w:hAnsi="Courier New" w:cs="Courier New"/>
          <w:color w:val="CC7832"/>
          <w:sz w:val="36"/>
          <w:szCs w:val="36"/>
          <w:lang/>
        </w:rPr>
        <w:t xml:space="preserve">, </w:t>
      </w:r>
      <w:r w:rsidRPr="00A56A1F">
        <w:rPr>
          <w:rFonts w:ascii="Courier New" w:eastAsia="Times New Roman" w:hAnsi="Courier New" w:cs="Courier New"/>
          <w:color w:val="A9B7C6"/>
          <w:sz w:val="36"/>
          <w:szCs w:val="36"/>
          <w:lang/>
        </w:rPr>
        <w:t>:dim]</w:t>
      </w:r>
      <w:r w:rsidRPr="00A56A1F">
        <w:rPr>
          <w:rFonts w:ascii="Courier New" w:eastAsia="Times New Roman" w:hAnsi="Courier New" w:cs="Courier New"/>
          <w:color w:val="A9B7C6"/>
          <w:sz w:val="36"/>
          <w:szCs w:val="36"/>
          <w:lang/>
        </w:rPr>
        <w:br/>
        <w:t>reduced_data = np.dot(data - pca.mean_</w:t>
      </w:r>
      <w:r w:rsidRPr="00A56A1F">
        <w:rPr>
          <w:rFonts w:ascii="Courier New" w:eastAsia="Times New Roman" w:hAnsi="Courier New" w:cs="Courier New"/>
          <w:color w:val="CC7832"/>
          <w:sz w:val="36"/>
          <w:szCs w:val="36"/>
          <w:lang/>
        </w:rPr>
        <w:t xml:space="preserve">, </w:t>
      </w:r>
      <w:r w:rsidRPr="00A56A1F">
        <w:rPr>
          <w:rFonts w:ascii="Courier New" w:eastAsia="Times New Roman" w:hAnsi="Courier New" w:cs="Courier New"/>
          <w:color w:val="A9B7C6"/>
          <w:sz w:val="36"/>
          <w:szCs w:val="36"/>
          <w:lang/>
        </w:rPr>
        <w:t>reduced_components)</w:t>
      </w:r>
    </w:p>
    <w:p w14:paraId="69614538" w14:textId="11F86CF7" w:rsidR="00A56A1F" w:rsidRDefault="00A56A1F"/>
    <w:p w14:paraId="02790318" w14:textId="2F1D5D0D" w:rsidR="00A56A1F" w:rsidRDefault="00A56A1F">
      <w:pPr>
        <w:rPr>
          <w:lang w:val="en-US"/>
        </w:rPr>
      </w:pPr>
      <w:proofErr w:type="gramStart"/>
      <w:r>
        <w:rPr>
          <w:lang w:val="en-US"/>
        </w:rPr>
        <w:t>meaning:</w:t>
      </w:r>
      <w:proofErr w:type="gramEnd"/>
      <w:r>
        <w:rPr>
          <w:lang w:val="en-US"/>
        </w:rPr>
        <w:t xml:space="preserve"> reduce the mean from the digit’s data in feature space, then matrix-multiply by the first dim </w:t>
      </w:r>
      <w:proofErr w:type="spellStart"/>
      <w:r>
        <w:rPr>
          <w:lang w:val="en-US"/>
        </w:rPr>
        <w:t>pca</w:t>
      </w:r>
      <w:proofErr w:type="spellEnd"/>
      <w:r>
        <w:rPr>
          <w:lang w:val="en-US"/>
        </w:rPr>
        <w:t xml:space="preserve"> vectors.</w:t>
      </w:r>
    </w:p>
    <w:p w14:paraId="148784EE" w14:textId="2E0363B2" w:rsidR="00A56A1F" w:rsidRDefault="00A56A1F">
      <w:pPr>
        <w:rPr>
          <w:lang w:val="en-US"/>
        </w:rPr>
      </w:pPr>
    </w:p>
    <w:p w14:paraId="53147735" w14:textId="0A328932" w:rsidR="00A56A1F" w:rsidRPr="00A56A1F" w:rsidRDefault="00A56A1F">
      <w:pPr>
        <w:rPr>
          <w:b/>
          <w:bCs/>
          <w:lang w:val="en-US"/>
        </w:rPr>
      </w:pPr>
      <w:r w:rsidRPr="00A56A1F">
        <w:rPr>
          <w:b/>
          <w:bCs/>
          <w:lang w:val="en-US"/>
        </w:rPr>
        <w:t xml:space="preserve">For transforming a digit back from </w:t>
      </w:r>
      <w:proofErr w:type="spellStart"/>
      <w:r w:rsidRPr="00A56A1F">
        <w:rPr>
          <w:b/>
          <w:bCs/>
          <w:lang w:val="en-US"/>
        </w:rPr>
        <w:t>pca</w:t>
      </w:r>
      <w:proofErr w:type="spellEnd"/>
      <w:r w:rsidRPr="00A56A1F">
        <w:rPr>
          <w:b/>
          <w:bCs/>
          <w:lang w:val="en-US"/>
        </w:rPr>
        <w:t xml:space="preserve"> space:</w:t>
      </w:r>
    </w:p>
    <w:p w14:paraId="67F9B09C" w14:textId="77777777" w:rsidR="00A56A1F" w:rsidRDefault="00A56A1F" w:rsidP="00A56A1F">
      <w:pPr>
        <w:pStyle w:val="HTMLPreformatted"/>
        <w:shd w:val="clear" w:color="auto" w:fill="2B2B2B"/>
        <w:rPr>
          <w:color w:val="A9B7C6"/>
          <w:sz w:val="36"/>
          <w:szCs w:val="36"/>
        </w:rPr>
      </w:pPr>
      <w:r>
        <w:rPr>
          <w:color w:val="A9B7C6"/>
          <w:sz w:val="36"/>
          <w:szCs w:val="36"/>
        </w:rPr>
        <w:t>data_original = np.dot(pc_data</w:t>
      </w:r>
      <w:r>
        <w:rPr>
          <w:color w:val="CC7832"/>
          <w:sz w:val="36"/>
          <w:szCs w:val="36"/>
        </w:rPr>
        <w:t xml:space="preserve">, </w:t>
      </w:r>
      <w:r>
        <w:rPr>
          <w:color w:val="A9B7C6"/>
          <w:sz w:val="36"/>
          <w:szCs w:val="36"/>
        </w:rPr>
        <w:t>pca.components_[:dim</w:t>
      </w:r>
      <w:r>
        <w:rPr>
          <w:color w:val="CC7832"/>
          <w:sz w:val="36"/>
          <w:szCs w:val="36"/>
        </w:rPr>
        <w:t xml:space="preserve">, </w:t>
      </w:r>
      <w:r>
        <w:rPr>
          <w:color w:val="A9B7C6"/>
          <w:sz w:val="36"/>
          <w:szCs w:val="36"/>
        </w:rPr>
        <w:t>:]) + pca.mean_</w:t>
      </w:r>
    </w:p>
    <w:p w14:paraId="4FC5EFD2" w14:textId="4BD53BFE" w:rsidR="00A56A1F" w:rsidRDefault="00A56A1F">
      <w:pPr>
        <w:rPr>
          <w:lang w:val="en-US"/>
        </w:rPr>
      </w:pPr>
      <w:r>
        <w:rPr>
          <w:lang w:val="en-US"/>
        </w:rPr>
        <w:t>meaning do the exact opposite:</w:t>
      </w:r>
    </w:p>
    <w:p w14:paraId="4E6B68D9" w14:textId="74A24C42" w:rsidR="00A56A1F" w:rsidRDefault="00A56A1F">
      <w:pPr>
        <w:rPr>
          <w:lang w:val="en-US"/>
        </w:rPr>
      </w:pPr>
      <w:r>
        <w:rPr>
          <w:lang w:val="en-US"/>
        </w:rPr>
        <w:t>multiply by the 1</w:t>
      </w:r>
      <w:r w:rsidRPr="00A56A1F">
        <w:rPr>
          <w:vertAlign w:val="superscript"/>
          <w:lang w:val="en-US"/>
        </w:rPr>
        <w:t>st</w:t>
      </w:r>
      <w:r>
        <w:rPr>
          <w:lang w:val="en-US"/>
        </w:rPr>
        <w:t xml:space="preserve"> dim components (transposed == inverse), then add the mean.</w:t>
      </w:r>
    </w:p>
    <w:p w14:paraId="11546A9A" w14:textId="1FC0EA4E" w:rsidR="00A56A1F" w:rsidRDefault="00A56A1F">
      <w:pPr>
        <w:rPr>
          <w:lang w:val="en-US"/>
        </w:rPr>
      </w:pPr>
      <w:r>
        <w:rPr>
          <w:lang w:val="en-US"/>
        </w:rPr>
        <w:lastRenderedPageBreak/>
        <w:t>Results for different dimensions:</w:t>
      </w:r>
    </w:p>
    <w:p w14:paraId="46E9655D" w14:textId="55BB9BC3" w:rsidR="00A56A1F" w:rsidRDefault="00A56A1F">
      <w:pPr>
        <w:rPr>
          <w:lang w:val="en-US"/>
        </w:rPr>
      </w:pPr>
      <w:r>
        <w:rPr>
          <w:noProof/>
          <w:lang w:val="en-US"/>
        </w:rPr>
        <w:drawing>
          <wp:inline distT="0" distB="0" distL="0" distR="0" wp14:anchorId="43C991D8" wp14:editId="26ECD773">
            <wp:extent cx="5727700" cy="42938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9537D2E" w14:textId="3708D02D" w:rsidR="00A56A1F" w:rsidRDefault="00A56A1F">
      <w:pPr>
        <w:rPr>
          <w:lang w:val="en-US"/>
        </w:rPr>
      </w:pPr>
      <w:r>
        <w:rPr>
          <w:noProof/>
          <w:lang w:val="en-US"/>
        </w:rPr>
        <w:lastRenderedPageBreak/>
        <w:drawing>
          <wp:inline distT="0" distB="0" distL="0" distR="0" wp14:anchorId="682715C1" wp14:editId="3E7A6AED">
            <wp:extent cx="5727700" cy="429387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1B1842F" w14:textId="6105E6DD" w:rsidR="00A56A1F" w:rsidRDefault="00A56A1F">
      <w:pPr>
        <w:rPr>
          <w:lang w:val="en-US"/>
        </w:rPr>
      </w:pPr>
      <w:r>
        <w:rPr>
          <w:noProof/>
          <w:lang w:val="en-US"/>
        </w:rPr>
        <w:drawing>
          <wp:inline distT="0" distB="0" distL="0" distR="0" wp14:anchorId="1C04F6AA" wp14:editId="10679FA3">
            <wp:extent cx="5727700" cy="42938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A769F87" w14:textId="260BE0FD" w:rsidR="00A56A1F" w:rsidRDefault="00A56A1F">
      <w:pPr>
        <w:rPr>
          <w:lang w:val="en-US"/>
        </w:rPr>
      </w:pPr>
      <w:r>
        <w:rPr>
          <w:noProof/>
          <w:lang w:val="en-US"/>
        </w:rPr>
        <w:lastRenderedPageBreak/>
        <w:drawing>
          <wp:inline distT="0" distB="0" distL="0" distR="0" wp14:anchorId="30C319DC" wp14:editId="47C3DF7E">
            <wp:extent cx="5727700" cy="42938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CA2F1E6" w14:textId="1977B21F" w:rsidR="00A56A1F" w:rsidRDefault="00A56A1F">
      <w:pPr>
        <w:rPr>
          <w:lang w:val="en-US"/>
        </w:rPr>
      </w:pPr>
      <w:r>
        <w:rPr>
          <w:noProof/>
          <w:lang w:val="en-US"/>
        </w:rPr>
        <w:drawing>
          <wp:inline distT="0" distB="0" distL="0" distR="0" wp14:anchorId="1FF91B3E" wp14:editId="3296D40B">
            <wp:extent cx="5727700" cy="429387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5F1E276" w14:textId="28A24855" w:rsidR="00A56A1F" w:rsidRDefault="00A56A1F">
      <w:pPr>
        <w:rPr>
          <w:lang w:val="en-US"/>
        </w:rPr>
      </w:pPr>
      <w:r>
        <w:rPr>
          <w:noProof/>
          <w:lang w:val="en-US"/>
        </w:rPr>
        <w:lastRenderedPageBreak/>
        <w:drawing>
          <wp:inline distT="0" distB="0" distL="0" distR="0" wp14:anchorId="74BDB13A" wp14:editId="2C4501CC">
            <wp:extent cx="5727700" cy="429387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74092A2" w14:textId="29D66631" w:rsidR="00A56A1F" w:rsidRDefault="0016080A">
      <w:pPr>
        <w:rPr>
          <w:lang w:val="en-US"/>
        </w:rPr>
      </w:pPr>
      <w:r>
        <w:rPr>
          <w:lang w:val="en-US"/>
        </w:rPr>
        <w:t xml:space="preserve">We can indeed see that the more dimensions we keep, the better the reconstruction </w:t>
      </w:r>
      <w:r w:rsidR="002F0753">
        <w:rPr>
          <w:lang w:val="en-US"/>
        </w:rPr>
        <w:t>gets.</w:t>
      </w:r>
    </w:p>
    <w:p w14:paraId="211B2B7C" w14:textId="769D5573" w:rsidR="00F033F0" w:rsidRDefault="00F033F0">
      <w:pPr>
        <w:rPr>
          <w:lang w:val="en-US"/>
        </w:rPr>
      </w:pPr>
    </w:p>
    <w:p w14:paraId="0CE42154" w14:textId="21B77A28" w:rsidR="00AB5855" w:rsidRDefault="00AB5855">
      <w:pPr>
        <w:rPr>
          <w:lang w:val="en-US"/>
        </w:rPr>
      </w:pPr>
      <w:r>
        <w:rPr>
          <w:lang w:val="en-US"/>
        </w:rPr>
        <w:t>h.</w:t>
      </w:r>
    </w:p>
    <w:p w14:paraId="032698A0" w14:textId="322B4BAD" w:rsidR="00AB5855" w:rsidRDefault="00AB5855">
      <w:pPr>
        <w:rPr>
          <w:lang w:val="en-US"/>
        </w:rPr>
      </w:pPr>
      <w:r>
        <w:rPr>
          <w:lang w:val="en-US"/>
        </w:rPr>
        <w:t xml:space="preserve">If we use a separate </w:t>
      </w:r>
      <w:proofErr w:type="spellStart"/>
      <w:r>
        <w:rPr>
          <w:lang w:val="en-US"/>
        </w:rPr>
        <w:t>pca</w:t>
      </w:r>
      <w:proofErr w:type="spellEnd"/>
      <w:r>
        <w:rPr>
          <w:lang w:val="en-US"/>
        </w:rPr>
        <w:t xml:space="preserve"> model for each class, we get much clearer results for the main components:</w:t>
      </w:r>
    </w:p>
    <w:p w14:paraId="420303D0" w14:textId="08B625D9" w:rsidR="00AB5855" w:rsidRDefault="00AB5855">
      <w:pPr>
        <w:rPr>
          <w:lang w:val="en-US"/>
        </w:rPr>
      </w:pPr>
    </w:p>
    <w:p w14:paraId="4ED69CCB" w14:textId="5313BECB" w:rsidR="00AB5855" w:rsidRDefault="00AB5855">
      <w:pPr>
        <w:rPr>
          <w:lang w:val="en-US"/>
        </w:rPr>
      </w:pPr>
      <w:r>
        <w:rPr>
          <w:noProof/>
          <w:lang w:val="en-US"/>
        </w:rPr>
        <w:lastRenderedPageBreak/>
        <w:drawing>
          <wp:inline distT="0" distB="0" distL="0" distR="0" wp14:anchorId="4226D292" wp14:editId="62CDA936">
            <wp:extent cx="5727700" cy="42938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1D81328" wp14:editId="78883BA0">
            <wp:extent cx="5727700" cy="429387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7DF8910B" wp14:editId="7F94AF73">
            <wp:extent cx="5727700" cy="429387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EE4DEAD" wp14:editId="794FF6E4">
            <wp:extent cx="5727700" cy="429387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77F74A2" wp14:editId="3DF39B5B">
            <wp:extent cx="5727700" cy="429387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5183A97" wp14:editId="41DFEDA1">
            <wp:extent cx="5727700" cy="429387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226AD77A" wp14:editId="2038607D">
            <wp:extent cx="5727700" cy="42938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AB1F5D4" wp14:editId="52F02A0D">
            <wp:extent cx="5727700" cy="429387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AC7165B" wp14:editId="282179AE">
            <wp:extent cx="5727700" cy="429387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C87DC4C" wp14:editId="53A3EEFA">
            <wp:extent cx="5727700" cy="42938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EF309C4" w14:textId="77777777" w:rsidR="00A56A1F" w:rsidRPr="00A56A1F" w:rsidRDefault="00A56A1F">
      <w:pPr>
        <w:rPr>
          <w:lang w:val="en-US"/>
        </w:rPr>
      </w:pPr>
    </w:p>
    <w:p w14:paraId="530D27A2" w14:textId="64E5C2E4" w:rsidR="00A06EB8" w:rsidRPr="00A06EB8" w:rsidRDefault="00C1320E">
      <w:pPr>
        <w:rPr>
          <w:rFonts w:hint="cs"/>
          <w:rtl/>
          <w:lang w:val="en-US"/>
        </w:rPr>
      </w:pPr>
      <w:r>
        <w:rPr>
          <w:lang w:val="en-US"/>
        </w:rPr>
        <w:t>It is clear which model belongs to which digit. This happens because the model does not have to account for more than one digit, and the variance within the digit’s pictures is much smaller, thus the model can account for “inner variance” or “types of 4”, rather than “types of digits”.</w:t>
      </w:r>
      <w:bookmarkStart w:id="0" w:name="_GoBack"/>
      <w:bookmarkEnd w:id="0"/>
    </w:p>
    <w:sectPr w:rsidR="00A06EB8" w:rsidRPr="00A0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3"/>
    <w:rsid w:val="00005ECB"/>
    <w:rsid w:val="001028F1"/>
    <w:rsid w:val="0016080A"/>
    <w:rsid w:val="00197094"/>
    <w:rsid w:val="001C236E"/>
    <w:rsid w:val="0024144A"/>
    <w:rsid w:val="002E0E76"/>
    <w:rsid w:val="002F0753"/>
    <w:rsid w:val="003051F7"/>
    <w:rsid w:val="00326D92"/>
    <w:rsid w:val="00334516"/>
    <w:rsid w:val="00376000"/>
    <w:rsid w:val="003B70E0"/>
    <w:rsid w:val="00552754"/>
    <w:rsid w:val="00614422"/>
    <w:rsid w:val="006224A7"/>
    <w:rsid w:val="00642EB5"/>
    <w:rsid w:val="00672F80"/>
    <w:rsid w:val="006B4C3B"/>
    <w:rsid w:val="00712A23"/>
    <w:rsid w:val="00794E42"/>
    <w:rsid w:val="009274DC"/>
    <w:rsid w:val="00A06EB8"/>
    <w:rsid w:val="00A56A1F"/>
    <w:rsid w:val="00AB5855"/>
    <w:rsid w:val="00B5162A"/>
    <w:rsid w:val="00BD0E23"/>
    <w:rsid w:val="00C1320E"/>
    <w:rsid w:val="00C47FC6"/>
    <w:rsid w:val="00C90733"/>
    <w:rsid w:val="00D754E2"/>
    <w:rsid w:val="00DE2492"/>
    <w:rsid w:val="00EB4A11"/>
    <w:rsid w:val="00F033F0"/>
    <w:rsid w:val="00F529F3"/>
    <w:rsid w:val="00F84985"/>
    <w:rsid w:val="00FA41B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6697"/>
  <w15:chartTrackingRefBased/>
  <w15:docId w15:val="{8AE80191-08CB-458A-9DCF-45FA103F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A56A1F"/>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012">
      <w:bodyDiv w:val="1"/>
      <w:marLeft w:val="0"/>
      <w:marRight w:val="0"/>
      <w:marTop w:val="0"/>
      <w:marBottom w:val="0"/>
      <w:divBdr>
        <w:top w:val="none" w:sz="0" w:space="0" w:color="auto"/>
        <w:left w:val="none" w:sz="0" w:space="0" w:color="auto"/>
        <w:bottom w:val="none" w:sz="0" w:space="0" w:color="auto"/>
        <w:right w:val="none" w:sz="0" w:space="0" w:color="auto"/>
      </w:divBdr>
    </w:div>
    <w:div w:id="1522864776">
      <w:bodyDiv w:val="1"/>
      <w:marLeft w:val="0"/>
      <w:marRight w:val="0"/>
      <w:marTop w:val="0"/>
      <w:marBottom w:val="0"/>
      <w:divBdr>
        <w:top w:val="none" w:sz="0" w:space="0" w:color="auto"/>
        <w:left w:val="none" w:sz="0" w:space="0" w:color="auto"/>
        <w:bottom w:val="none" w:sz="0" w:space="0" w:color="auto"/>
        <w:right w:val="none" w:sz="0" w:space="0" w:color="auto"/>
      </w:divBdr>
    </w:div>
    <w:div w:id="213721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19</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Salomonski</dc:creator>
  <cp:keywords/>
  <dc:description/>
  <cp:lastModifiedBy>Noam Salomonski</cp:lastModifiedBy>
  <cp:revision>34</cp:revision>
  <dcterms:created xsi:type="dcterms:W3CDTF">2019-11-30T13:17:00Z</dcterms:created>
  <dcterms:modified xsi:type="dcterms:W3CDTF">2019-11-30T22:19:00Z</dcterms:modified>
</cp:coreProperties>
</file>