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622E9" w14:textId="447DD269" w:rsidR="0056658F" w:rsidRDefault="0056658F" w:rsidP="0056658F">
      <w:pPr>
        <w:rPr>
          <w:rFonts w:asciiTheme="majorHAnsi" w:eastAsia="Times New Roman" w:hAnsiTheme="majorHAnsi" w:cs="Times New Roman"/>
          <w:color w:val="333333"/>
          <w:sz w:val="36"/>
          <w:szCs w:val="36"/>
          <w:shd w:val="clear" w:color="auto" w:fill="FFFFFF"/>
        </w:rPr>
      </w:pPr>
      <w:r w:rsidRPr="0056658F">
        <w:rPr>
          <w:rFonts w:asciiTheme="majorHAnsi" w:eastAsia="Times New Roman" w:hAnsiTheme="majorHAnsi" w:cs="Times New Roman"/>
          <w:color w:val="333333"/>
          <w:sz w:val="36"/>
          <w:szCs w:val="36"/>
          <w:shd w:val="clear" w:color="auto" w:fill="FFFFFF"/>
        </w:rPr>
        <w:t>Java library designed to simplify access to FHIR data</w:t>
      </w:r>
      <w:r>
        <w:rPr>
          <w:rFonts w:asciiTheme="majorHAnsi" w:eastAsia="Times New Roman" w:hAnsiTheme="majorHAnsi" w:cs="Times New Roman"/>
          <w:color w:val="333333"/>
          <w:sz w:val="36"/>
          <w:szCs w:val="36"/>
          <w:shd w:val="clear" w:color="auto" w:fill="FFFFFF"/>
        </w:rPr>
        <w:t>:</w:t>
      </w:r>
    </w:p>
    <w:p w14:paraId="07B1114F" w14:textId="2EF1B24E" w:rsidR="0056658F" w:rsidRPr="0056658F" w:rsidRDefault="0056658F" w:rsidP="0056658F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56658F">
        <w:rPr>
          <w:rFonts w:asciiTheme="majorHAnsi" w:eastAsia="Times New Roman" w:hAnsiTheme="majorHAnsi" w:cs="Times New Roman"/>
          <w:color w:val="333333"/>
          <w:shd w:val="clear" w:color="auto" w:fill="FFFFFF"/>
        </w:rPr>
        <w:t>HAPI FHIR</w:t>
      </w:r>
    </w:p>
    <w:p w14:paraId="1CD738F7" w14:textId="77777777" w:rsidR="0056658F" w:rsidRPr="0056658F" w:rsidRDefault="0056658F" w:rsidP="0056658F">
      <w:pPr>
        <w:rPr>
          <w:rFonts w:ascii="Times" w:eastAsia="Times New Roman" w:hAnsi="Times" w:cs="Times New Roman"/>
          <w:sz w:val="20"/>
          <w:szCs w:val="20"/>
        </w:rPr>
      </w:pPr>
      <w:r w:rsidRPr="0056658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6658F">
        <w:rPr>
          <w:rFonts w:ascii="Times" w:eastAsia="Times New Roman" w:hAnsi="Times" w:cs="Times New Roman"/>
          <w:sz w:val="20"/>
          <w:szCs w:val="20"/>
        </w:rPr>
        <w:instrText xml:space="preserve"> HYPERLINK "http://jamesagnew.github.io/hapi-fhir/index.html" \t "_blank" </w:instrText>
      </w:r>
      <w:r w:rsidRPr="0056658F">
        <w:rPr>
          <w:rFonts w:ascii="Times" w:eastAsia="Times New Roman" w:hAnsi="Times" w:cs="Times New Roman"/>
          <w:sz w:val="20"/>
          <w:szCs w:val="20"/>
        </w:rPr>
      </w:r>
      <w:r w:rsidRPr="0056658F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6658F">
        <w:rPr>
          <w:rFonts w:ascii="Helvetica Neue" w:eastAsia="Times New Roman" w:hAnsi="Helvetica Neue" w:cs="Times New Roman"/>
          <w:color w:val="3C7CC0"/>
          <w:sz w:val="20"/>
          <w:szCs w:val="20"/>
          <w:u w:val="single"/>
          <w:shd w:val="clear" w:color="auto" w:fill="FFFFFF"/>
        </w:rPr>
        <w:t>http://jamesagnew.github.io/hapi-fhir/index.html</w:t>
      </w:r>
      <w:r w:rsidRPr="0056658F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5D68DA4B" w14:textId="77777777" w:rsidR="004C719A" w:rsidRDefault="004C719A"/>
    <w:p w14:paraId="01D28F46" w14:textId="42EDF94C" w:rsidR="0056658F" w:rsidRPr="0056658F" w:rsidRDefault="0056658F" w:rsidP="0056658F">
      <w:pPr>
        <w:pStyle w:val="Heading2"/>
        <w:shd w:val="clear" w:color="auto" w:fill="FFFFFF"/>
        <w:spacing w:before="240" w:after="120"/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</w:pPr>
      <w:r w:rsidRPr="0056658F"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  <w:t>Worked examples</w:t>
      </w:r>
      <w:r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  <w:t>:</w:t>
      </w:r>
    </w:p>
    <w:p w14:paraId="05CF21BD" w14:textId="77777777" w:rsidR="0056658F" w:rsidRDefault="0056658F" w:rsidP="0056658F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/>
          <w:color w:val="333333"/>
          <w:sz w:val="23"/>
          <w:szCs w:val="23"/>
        </w:rPr>
        <w:t>For worked examples (in Python), see</w:t>
      </w:r>
      <w:r>
        <w:rPr>
          <w:rStyle w:val="apple-converted-space"/>
          <w:rFonts w:ascii="Calibri" w:hAnsi="Calibri"/>
          <w:color w:val="333333"/>
          <w:sz w:val="23"/>
          <w:szCs w:val="23"/>
        </w:rPr>
        <w:t> </w:t>
      </w:r>
      <w:hyperlink r:id="rId6" w:history="1">
        <w:r>
          <w:rPr>
            <w:rStyle w:val="Hyperlink"/>
            <w:rFonts w:ascii="Calibri" w:hAnsi="Calibri"/>
            <w:color w:val="007FFF"/>
            <w:sz w:val="23"/>
            <w:szCs w:val="23"/>
          </w:rPr>
          <w:t xml:space="preserve">this </w:t>
        </w:r>
        <w:proofErr w:type="spellStart"/>
        <w:r>
          <w:rPr>
            <w:rStyle w:val="Hyperlink"/>
            <w:rFonts w:ascii="Calibri" w:hAnsi="Calibri"/>
            <w:color w:val="007FFF"/>
            <w:sz w:val="23"/>
            <w:szCs w:val="23"/>
          </w:rPr>
          <w:t>ipython</w:t>
        </w:r>
        <w:proofErr w:type="spellEnd"/>
        <w:r>
          <w:rPr>
            <w:rStyle w:val="Hyperlink"/>
            <w:rFonts w:ascii="Calibri" w:hAnsi="Calibri"/>
            <w:color w:val="007FFF"/>
            <w:sz w:val="23"/>
            <w:szCs w:val="23"/>
          </w:rPr>
          <w:t xml:space="preserve"> notebook</w:t>
        </w:r>
      </w:hyperlink>
      <w:r>
        <w:rPr>
          <w:rFonts w:ascii="Calibri" w:hAnsi="Calibri"/>
          <w:color w:val="333333"/>
          <w:sz w:val="23"/>
          <w:szCs w:val="23"/>
        </w:rPr>
        <w:t>.</w:t>
      </w:r>
    </w:p>
    <w:p w14:paraId="07DF1039" w14:textId="77777777" w:rsidR="004C719A" w:rsidRDefault="004C719A"/>
    <w:p w14:paraId="5DA4582B" w14:textId="51632634" w:rsidR="0056658F" w:rsidRPr="0056658F" w:rsidRDefault="0056658F" w:rsidP="008A3D5B">
      <w:pPr>
        <w:pStyle w:val="Heading1"/>
        <w:shd w:val="clear" w:color="auto" w:fill="FFFFFF"/>
        <w:tabs>
          <w:tab w:val="left" w:pos="7227"/>
        </w:tabs>
        <w:spacing w:before="240" w:after="120"/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</w:pPr>
      <w:r w:rsidRPr="0056658F"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  <w:t>Immunizations</w:t>
      </w:r>
      <w:r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  <w:t>:</w:t>
      </w:r>
      <w:r w:rsidR="008A3D5B"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  <w:tab/>
      </w:r>
    </w:p>
    <w:p w14:paraId="04D76375" w14:textId="77777777" w:rsidR="0056658F" w:rsidRDefault="0056658F" w:rsidP="0056658F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/>
          <w:color w:val="333333"/>
          <w:sz w:val="23"/>
          <w:szCs w:val="23"/>
        </w:rPr>
        <w:t>Each</w:t>
      </w:r>
      <w:r>
        <w:rPr>
          <w:rStyle w:val="apple-converted-space"/>
          <w:rFonts w:ascii="Calibri" w:hAnsi="Calibri"/>
          <w:color w:val="333333"/>
          <w:sz w:val="23"/>
          <w:szCs w:val="23"/>
        </w:rPr>
        <w:t> </w:t>
      </w:r>
      <w:hyperlink r:id="rId7" w:anchor="Immunization" w:history="1">
        <w:r>
          <w:rPr>
            <w:rStyle w:val="Hyperlink"/>
            <w:rFonts w:ascii="Calibri" w:hAnsi="Calibri"/>
            <w:color w:val="007FFF"/>
            <w:sz w:val="23"/>
            <w:szCs w:val="23"/>
          </w:rPr>
          <w:t>Immunization</w:t>
        </w:r>
      </w:hyperlink>
      <w:r>
        <w:rPr>
          <w:rStyle w:val="apple-converted-space"/>
          <w:rFonts w:ascii="Calibri" w:hAnsi="Calibri"/>
          <w:color w:val="333333"/>
          <w:sz w:val="23"/>
          <w:szCs w:val="23"/>
        </w:rPr>
        <w:t> </w:t>
      </w:r>
      <w:r>
        <w:rPr>
          <w:rFonts w:ascii="Calibri" w:hAnsi="Calibri"/>
          <w:color w:val="333333"/>
          <w:sz w:val="23"/>
          <w:szCs w:val="23"/>
        </w:rPr>
        <w:t>must have:</w:t>
      </w:r>
    </w:p>
    <w:p w14:paraId="560F4051" w14:textId="77777777" w:rsidR="0056658F" w:rsidRDefault="0056658F" w:rsidP="005665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Calibri" w:eastAsia="Times New Roman" w:hAnsi="Calibri" w:cs="Times New Roman"/>
          <w:color w:val="333333"/>
          <w:sz w:val="23"/>
          <w:szCs w:val="23"/>
        </w:rPr>
      </w:pPr>
      <w:r>
        <w:rPr>
          <w:rStyle w:val="HTMLCode"/>
          <w:rFonts w:ascii="Monaco" w:hAnsi="Monaco"/>
          <w:color w:val="C7254E"/>
          <w:shd w:val="clear" w:color="auto" w:fill="F9F2F4"/>
        </w:rPr>
        <w:t>1</w:t>
      </w:r>
      <w:r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</w:rPr>
        <w:t> </w:t>
      </w:r>
      <w:r>
        <w:rPr>
          <w:rFonts w:ascii="Calibri" w:eastAsia="Times New Roman" w:hAnsi="Calibri" w:cs="Times New Roman"/>
          <w:color w:val="333333"/>
          <w:sz w:val="23"/>
          <w:szCs w:val="23"/>
        </w:rPr>
        <w:t>patient in</w:t>
      </w:r>
      <w:r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Monaco" w:hAnsi="Monaco"/>
          <w:color w:val="C7254E"/>
          <w:shd w:val="clear" w:color="auto" w:fill="F9F2F4"/>
        </w:rPr>
        <w:t>Immunization.subject</w:t>
      </w:r>
      <w:bookmarkStart w:id="0" w:name="_GoBack"/>
      <w:bookmarkEnd w:id="0"/>
      <w:proofErr w:type="spellEnd"/>
    </w:p>
    <w:p w14:paraId="222341D6" w14:textId="77777777" w:rsidR="0056658F" w:rsidRDefault="0056658F" w:rsidP="005665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Calibri" w:eastAsia="Times New Roman" w:hAnsi="Calibri" w:cs="Times New Roman"/>
          <w:color w:val="333333"/>
          <w:sz w:val="23"/>
          <w:szCs w:val="23"/>
        </w:rPr>
      </w:pPr>
      <w:r>
        <w:rPr>
          <w:rStyle w:val="HTMLCode"/>
          <w:rFonts w:ascii="Monaco" w:hAnsi="Monaco"/>
          <w:color w:val="C7254E"/>
          <w:shd w:val="clear" w:color="auto" w:fill="F9F2F4"/>
        </w:rPr>
        <w:t>1</w:t>
      </w:r>
      <w:r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</w:rPr>
        <w:t> </w:t>
      </w:r>
      <w:r>
        <w:rPr>
          <w:rFonts w:ascii="Calibri" w:eastAsia="Times New Roman" w:hAnsi="Calibri" w:cs="Times New Roman"/>
          <w:color w:val="333333"/>
          <w:sz w:val="23"/>
          <w:szCs w:val="23"/>
        </w:rPr>
        <w:t>refusal indicator in</w:t>
      </w:r>
      <w:r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Monaco" w:hAnsi="Monaco"/>
          <w:color w:val="C7254E"/>
          <w:shd w:val="clear" w:color="auto" w:fill="F9F2F4"/>
        </w:rPr>
        <w:t>Immunization.refusalIndicator</w:t>
      </w:r>
      <w:proofErr w:type="spellEnd"/>
    </w:p>
    <w:p w14:paraId="3DA1837D" w14:textId="77777777" w:rsidR="0056658F" w:rsidRDefault="0056658F" w:rsidP="005665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Calibri" w:eastAsia="Times New Roman" w:hAnsi="Calibri" w:cs="Times New Roman"/>
          <w:color w:val="333333"/>
          <w:sz w:val="23"/>
          <w:szCs w:val="23"/>
        </w:rPr>
      </w:pPr>
      <w:r>
        <w:rPr>
          <w:rStyle w:val="HTMLCode"/>
          <w:rFonts w:ascii="Monaco" w:hAnsi="Monaco"/>
          <w:color w:val="C7254E"/>
          <w:shd w:val="clear" w:color="auto" w:fill="F9F2F4"/>
        </w:rPr>
        <w:t>1</w:t>
      </w:r>
      <w:r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</w:rPr>
        <w:t> </w:t>
      </w:r>
      <w:r>
        <w:rPr>
          <w:rFonts w:ascii="Calibri" w:eastAsia="Times New Roman" w:hAnsi="Calibri" w:cs="Times New Roman"/>
          <w:color w:val="333333"/>
          <w:sz w:val="23"/>
          <w:szCs w:val="23"/>
        </w:rPr>
        <w:t>self-reported indicator in</w:t>
      </w:r>
      <w:r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Monaco" w:hAnsi="Monaco"/>
          <w:color w:val="C7254E"/>
          <w:shd w:val="clear" w:color="auto" w:fill="F9F2F4"/>
        </w:rPr>
        <w:t>Immunization.reported</w:t>
      </w:r>
      <w:proofErr w:type="spellEnd"/>
    </w:p>
    <w:p w14:paraId="783E1698" w14:textId="77777777" w:rsidR="0056658F" w:rsidRDefault="0056658F" w:rsidP="005665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Calibri" w:eastAsia="Times New Roman" w:hAnsi="Calibri" w:cs="Times New Roman"/>
          <w:color w:val="333333"/>
          <w:sz w:val="23"/>
          <w:szCs w:val="23"/>
        </w:rPr>
      </w:pPr>
      <w:r>
        <w:rPr>
          <w:rStyle w:val="HTMLCode"/>
          <w:rFonts w:ascii="Monaco" w:hAnsi="Monaco"/>
          <w:color w:val="C7254E"/>
          <w:shd w:val="clear" w:color="auto" w:fill="F9F2F4"/>
        </w:rPr>
        <w:t>1</w:t>
      </w:r>
      <w:r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</w:rPr>
        <w:t> </w:t>
      </w:r>
      <w:r>
        <w:rPr>
          <w:rFonts w:ascii="Calibri" w:eastAsia="Times New Roman" w:hAnsi="Calibri" w:cs="Times New Roman"/>
          <w:color w:val="333333"/>
          <w:sz w:val="23"/>
          <w:szCs w:val="23"/>
        </w:rPr>
        <w:t>vaccine code in</w:t>
      </w:r>
      <w:r>
        <w:rPr>
          <w:rStyle w:val="apple-converted-space"/>
          <w:rFonts w:ascii="Calibri" w:eastAsia="Times New Roman" w:hAnsi="Calibri" w:cs="Times New Roman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Monaco" w:hAnsi="Monaco"/>
          <w:color w:val="C7254E"/>
          <w:shd w:val="clear" w:color="auto" w:fill="F9F2F4"/>
        </w:rPr>
        <w:t>Immunization.vaccineType</w:t>
      </w:r>
      <w:proofErr w:type="spellEnd"/>
    </w:p>
    <w:p w14:paraId="00F5AA4D" w14:textId="77777777" w:rsidR="0056658F" w:rsidRDefault="0056658F" w:rsidP="0056658F">
      <w:pPr>
        <w:pStyle w:val="Heading4"/>
        <w:shd w:val="clear" w:color="auto" w:fill="FFFFFF"/>
        <w:spacing w:before="158" w:beforeAutospacing="0" w:after="158" w:afterAutospacing="0"/>
        <w:rPr>
          <w:rFonts w:ascii="Calibri" w:eastAsia="Times New Roman" w:hAnsi="Calibri" w:cs="Times New Roman"/>
          <w:b w:val="0"/>
          <w:bCs w:val="0"/>
          <w:color w:val="333333"/>
          <w:sz w:val="29"/>
          <w:szCs w:val="29"/>
        </w:rPr>
      </w:pPr>
      <w:r>
        <w:rPr>
          <w:rFonts w:ascii="Calibri" w:eastAsia="Times New Roman" w:hAnsi="Calibri" w:cs="Times New Roman"/>
          <w:b w:val="0"/>
          <w:bCs w:val="0"/>
          <w:color w:val="333333"/>
          <w:sz w:val="29"/>
          <w:szCs w:val="29"/>
        </w:rPr>
        <w:t>Vaccines coded with CVX</w:t>
      </w:r>
    </w:p>
    <w:p w14:paraId="6B9300CB" w14:textId="77777777" w:rsidR="0056658F" w:rsidRDefault="0056658F" w:rsidP="0056658F">
      <w:pPr>
        <w:pStyle w:val="NormalWeb"/>
        <w:shd w:val="clear" w:color="auto" w:fill="FFFFFF"/>
        <w:spacing w:before="0" w:beforeAutospacing="0" w:after="158" w:afterAutospacing="0" w:line="321" w:lineRule="atLeast"/>
        <w:rPr>
          <w:rStyle w:val="HTMLCode"/>
          <w:rFonts w:ascii="Monaco" w:hAnsi="Monaco"/>
          <w:color w:val="C7254E"/>
          <w:shd w:val="clear" w:color="auto" w:fill="F9F2F4"/>
        </w:rPr>
      </w:pPr>
      <w:r>
        <w:rPr>
          <w:rFonts w:ascii="Calibri" w:hAnsi="Calibri"/>
          <w:color w:val="333333"/>
          <w:sz w:val="23"/>
          <w:szCs w:val="23"/>
        </w:rPr>
        <w:t xml:space="preserve">Each </w:t>
      </w:r>
      <w:proofErr w:type="gramStart"/>
      <w:r>
        <w:rPr>
          <w:rFonts w:ascii="Calibri" w:hAnsi="Calibri"/>
          <w:color w:val="333333"/>
          <w:sz w:val="23"/>
          <w:szCs w:val="23"/>
        </w:rPr>
        <w:t>immunizations</w:t>
      </w:r>
      <w:proofErr w:type="gramEnd"/>
      <w:r>
        <w:rPr>
          <w:rFonts w:ascii="Calibri" w:hAnsi="Calibri"/>
          <w:color w:val="333333"/>
          <w:sz w:val="23"/>
          <w:szCs w:val="23"/>
        </w:rPr>
        <w:t xml:space="preserve"> is coded with a</w:t>
      </w:r>
      <w:r>
        <w:rPr>
          <w:rStyle w:val="apple-converted-space"/>
          <w:rFonts w:ascii="Calibri" w:hAnsi="Calibri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Monaco" w:hAnsi="Monaco"/>
          <w:color w:val="C7254E"/>
          <w:shd w:val="clear" w:color="auto" w:fill="F9F2F4"/>
        </w:rPr>
        <w:t>vaccineType</w:t>
      </w:r>
      <w:proofErr w:type="spellEnd"/>
      <w:r>
        <w:rPr>
          <w:rStyle w:val="apple-converted-space"/>
          <w:rFonts w:ascii="Calibri" w:hAnsi="Calibri"/>
          <w:color w:val="333333"/>
          <w:sz w:val="23"/>
          <w:szCs w:val="23"/>
        </w:rPr>
        <w:t> </w:t>
      </w:r>
      <w:r>
        <w:rPr>
          <w:rFonts w:ascii="Calibri" w:hAnsi="Calibri"/>
          <w:color w:val="333333"/>
          <w:sz w:val="23"/>
          <w:szCs w:val="23"/>
        </w:rPr>
        <w:t>drawn from CDC's</w:t>
      </w:r>
      <w:r>
        <w:rPr>
          <w:rStyle w:val="apple-converted-space"/>
          <w:rFonts w:ascii="Calibri" w:hAnsi="Calibri"/>
          <w:color w:val="333333"/>
          <w:sz w:val="23"/>
          <w:szCs w:val="23"/>
        </w:rPr>
        <w:t> </w:t>
      </w:r>
      <w:hyperlink r:id="rId8" w:history="1">
        <w:r>
          <w:rPr>
            <w:rStyle w:val="Hyperlink"/>
            <w:rFonts w:ascii="Calibri" w:hAnsi="Calibri"/>
            <w:color w:val="007FFF"/>
            <w:sz w:val="23"/>
            <w:szCs w:val="23"/>
          </w:rPr>
          <w:t>CVX vocabulary</w:t>
        </w:r>
      </w:hyperlink>
      <w:r>
        <w:rPr>
          <w:rFonts w:ascii="Calibri" w:hAnsi="Calibri"/>
          <w:color w:val="333333"/>
          <w:sz w:val="23"/>
          <w:szCs w:val="23"/>
        </w:rPr>
        <w:t>. This is a coding with: System</w:t>
      </w:r>
      <w:proofErr w:type="gramStart"/>
      <w:r>
        <w:rPr>
          <w:rFonts w:ascii="Calibri" w:hAnsi="Calibri"/>
          <w:color w:val="333333"/>
          <w:sz w:val="23"/>
          <w:szCs w:val="23"/>
        </w:rPr>
        <w:t>:</w:t>
      </w:r>
      <w:r>
        <w:rPr>
          <w:rStyle w:val="HTMLCode"/>
          <w:rFonts w:ascii="Monaco" w:hAnsi="Monaco"/>
          <w:color w:val="C7254E"/>
          <w:shd w:val="clear" w:color="auto" w:fill="F9F2F4"/>
        </w:rPr>
        <w:t>http</w:t>
      </w:r>
      <w:proofErr w:type="gramEnd"/>
      <w:r>
        <w:rPr>
          <w:rStyle w:val="HTMLCode"/>
          <w:rFonts w:ascii="Monaco" w:hAnsi="Monaco"/>
          <w:color w:val="C7254E"/>
          <w:shd w:val="clear" w:color="auto" w:fill="F9F2F4"/>
        </w:rPr>
        <w:t>://www2a.cdc.gov/vaccines/iis/iisstandards/vaccines.asp?rpt=cvx</w:t>
      </w:r>
    </w:p>
    <w:p w14:paraId="19C2BB3B" w14:textId="67D825EC" w:rsidR="0056658F" w:rsidRDefault="0056658F" w:rsidP="0056658F">
      <w:pPr>
        <w:pStyle w:val="Heading5"/>
        <w:shd w:val="clear" w:color="auto" w:fill="FFFFFF"/>
        <w:spacing w:before="158" w:after="158"/>
        <w:rPr>
          <w:rFonts w:ascii="Calibri" w:eastAsia="Times New Roman" w:hAnsi="Calibri" w:cs="Times New Roman"/>
          <w:color w:val="333333"/>
          <w:sz w:val="23"/>
          <w:szCs w:val="23"/>
        </w:rPr>
      </w:pPr>
      <w:r>
        <w:rPr>
          <w:rFonts w:ascii="Calibri" w:eastAsia="Times New Roman" w:hAnsi="Calibri" w:cs="Times New Roman"/>
          <w:b/>
          <w:bCs/>
          <w:color w:val="333333"/>
          <w:sz w:val="23"/>
          <w:szCs w:val="23"/>
        </w:rPr>
        <w:t>Example:</w:t>
      </w:r>
      <w:r>
        <w:rPr>
          <w:rFonts w:ascii="Calibri" w:eastAsia="Times New Roman" w:hAnsi="Calibri" w:cs="Times New Roman"/>
          <w:b/>
          <w:bCs/>
          <w:color w:val="333333"/>
          <w:sz w:val="23"/>
          <w:szCs w:val="23"/>
        </w:rPr>
        <w:t xml:space="preserve"> </w:t>
      </w:r>
      <w:hyperlink r:id="rId9" w:history="1">
        <w:r>
          <w:rPr>
            <w:rStyle w:val="Hyperlink"/>
            <w:rFonts w:ascii="Calibri" w:eastAsia="Times New Roman" w:hAnsi="Calibri" w:cs="Times New Roman"/>
            <w:b/>
            <w:bCs/>
            <w:color w:val="007FFF"/>
            <w:sz w:val="23"/>
            <w:szCs w:val="23"/>
          </w:rPr>
          <w:t>https://fhir-open-api.smarthealthit.org/Immunization/18</w:t>
        </w:r>
      </w:hyperlink>
    </w:p>
    <w:p w14:paraId="6533A97F" w14:textId="77777777" w:rsidR="0056658F" w:rsidRDefault="0056658F" w:rsidP="0056658F">
      <w:pPr>
        <w:pStyle w:val="Heading1"/>
        <w:shd w:val="clear" w:color="auto" w:fill="FFFFFF"/>
        <w:spacing w:before="0" w:after="120"/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</w:pPr>
    </w:p>
    <w:p w14:paraId="60E67A12" w14:textId="55B30F6A" w:rsidR="0056658F" w:rsidRPr="0056658F" w:rsidRDefault="008A3D5B" w:rsidP="0056658F">
      <w:pPr>
        <w:pStyle w:val="Heading1"/>
        <w:shd w:val="clear" w:color="auto" w:fill="FFFFFF"/>
        <w:spacing w:before="0" w:after="120"/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</w:pPr>
      <w:r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  <w:t>Client libraries</w:t>
      </w:r>
      <w:r w:rsidR="0056658F" w:rsidRPr="0056658F">
        <w:rPr>
          <w:rFonts w:ascii="Calibri" w:eastAsia="Times New Roman" w:hAnsi="Calibri" w:cs="Times New Roman"/>
          <w:b w:val="0"/>
          <w:bCs w:val="0"/>
          <w:color w:val="333333"/>
          <w:sz w:val="36"/>
          <w:szCs w:val="36"/>
        </w:rPr>
        <w:t xml:space="preserve"> - JavaScript</w:t>
      </w:r>
    </w:p>
    <w:p w14:paraId="6CE9ECF0" w14:textId="77777777" w:rsidR="0056658F" w:rsidRPr="0056658F" w:rsidRDefault="0056658F" w:rsidP="0056658F">
      <w:pPr>
        <w:rPr>
          <w:rFonts w:ascii="Times" w:eastAsia="Times New Roman" w:hAnsi="Times" w:cs="Times New Roman"/>
          <w:sz w:val="20"/>
          <w:szCs w:val="20"/>
        </w:rPr>
      </w:pPr>
      <w:r w:rsidRPr="0056658F">
        <w:rPr>
          <w:rFonts w:ascii="Calibri" w:eastAsia="Times New Roman" w:hAnsi="Calibri" w:cs="Times New Roman"/>
          <w:color w:val="333333"/>
          <w:sz w:val="23"/>
          <w:szCs w:val="23"/>
          <w:shd w:val="clear" w:color="auto" w:fill="FFFFFF"/>
        </w:rPr>
        <w:t>Please see </w:t>
      </w:r>
      <w:hyperlink r:id="rId10" w:history="1">
        <w:r w:rsidRPr="0056658F">
          <w:rPr>
            <w:rFonts w:ascii="Calibri" w:eastAsia="Times New Roman" w:hAnsi="Calibri" w:cs="Times New Roman"/>
            <w:color w:val="007FFF"/>
            <w:sz w:val="23"/>
            <w:szCs w:val="23"/>
            <w:u w:val="single"/>
            <w:shd w:val="clear" w:color="auto" w:fill="FFFFFF"/>
          </w:rPr>
          <w:t>https://github.com/smart-on-fhir/client-js</w:t>
        </w:r>
      </w:hyperlink>
    </w:p>
    <w:p w14:paraId="01926E20" w14:textId="77777777" w:rsidR="0056658F" w:rsidRDefault="0056658F" w:rsidP="0056658F">
      <w:pPr>
        <w:spacing w:before="240"/>
        <w:rPr>
          <w:rFonts w:ascii="Times" w:eastAsia="Times New Roman" w:hAnsi="Times" w:cs="Times New Roman"/>
          <w:sz w:val="20"/>
          <w:szCs w:val="20"/>
        </w:rPr>
      </w:pPr>
    </w:p>
    <w:p w14:paraId="3E81AC74" w14:textId="514FBE7E" w:rsidR="0056658F" w:rsidRDefault="00174153">
      <w:r>
        <w:t xml:space="preserve">SMART on FHIR: </w:t>
      </w:r>
      <w:r w:rsidRPr="00174153">
        <w:t>http://docs.smarthealthit.org/</w:t>
      </w:r>
    </w:p>
    <w:sectPr w:rsidR="0056658F" w:rsidSect="00926A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87318"/>
    <w:multiLevelType w:val="multilevel"/>
    <w:tmpl w:val="4C3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0E149F"/>
    <w:multiLevelType w:val="multilevel"/>
    <w:tmpl w:val="AF5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19A"/>
    <w:rsid w:val="00174153"/>
    <w:rsid w:val="004C719A"/>
    <w:rsid w:val="0056658F"/>
    <w:rsid w:val="00814FD7"/>
    <w:rsid w:val="008A3D5B"/>
    <w:rsid w:val="00926A48"/>
    <w:rsid w:val="00B30746"/>
    <w:rsid w:val="00BC37B3"/>
    <w:rsid w:val="00CB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FD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F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3074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1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9A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30746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B30746"/>
    <w:rPr>
      <w:i/>
      <w:iCs/>
    </w:rPr>
  </w:style>
  <w:style w:type="character" w:customStyle="1" w:styleId="apple-converted-space">
    <w:name w:val="apple-converted-space"/>
    <w:basedOn w:val="DefaultParagraphFont"/>
    <w:rsid w:val="00B30746"/>
  </w:style>
  <w:style w:type="character" w:styleId="Strong">
    <w:name w:val="Strong"/>
    <w:basedOn w:val="DefaultParagraphFont"/>
    <w:uiPriority w:val="22"/>
    <w:qFormat/>
    <w:rsid w:val="00B30746"/>
    <w:rPr>
      <w:b/>
      <w:bCs/>
    </w:rPr>
  </w:style>
  <w:style w:type="character" w:customStyle="1" w:styleId="label">
    <w:name w:val="label"/>
    <w:basedOn w:val="DefaultParagraphFont"/>
    <w:rsid w:val="00BC37B3"/>
  </w:style>
  <w:style w:type="paragraph" w:styleId="NormalWeb">
    <w:name w:val="Normal (Web)"/>
    <w:basedOn w:val="Normal"/>
    <w:uiPriority w:val="99"/>
    <w:semiHidden/>
    <w:unhideWhenUsed/>
    <w:rsid w:val="00BC37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37B3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7B3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4F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n">
    <w:name w:val="kn"/>
    <w:basedOn w:val="DefaultParagraphFont"/>
    <w:rsid w:val="00814FD7"/>
  </w:style>
  <w:style w:type="character" w:customStyle="1" w:styleId="nn">
    <w:name w:val="nn"/>
    <w:basedOn w:val="DefaultParagraphFont"/>
    <w:rsid w:val="00814FD7"/>
  </w:style>
  <w:style w:type="character" w:customStyle="1" w:styleId="k">
    <w:name w:val="k"/>
    <w:basedOn w:val="DefaultParagraphFont"/>
    <w:rsid w:val="00814FD7"/>
  </w:style>
  <w:style w:type="character" w:customStyle="1" w:styleId="n">
    <w:name w:val="n"/>
    <w:basedOn w:val="DefaultParagraphFont"/>
    <w:rsid w:val="00814FD7"/>
  </w:style>
  <w:style w:type="character" w:customStyle="1" w:styleId="o">
    <w:name w:val="o"/>
    <w:basedOn w:val="DefaultParagraphFont"/>
    <w:rsid w:val="00814FD7"/>
  </w:style>
  <w:style w:type="character" w:customStyle="1" w:styleId="p">
    <w:name w:val="p"/>
    <w:basedOn w:val="DefaultParagraphFont"/>
    <w:rsid w:val="00814FD7"/>
  </w:style>
  <w:style w:type="character" w:customStyle="1" w:styleId="mi">
    <w:name w:val="mi"/>
    <w:basedOn w:val="DefaultParagraphFont"/>
    <w:rsid w:val="00814FD7"/>
  </w:style>
  <w:style w:type="character" w:customStyle="1" w:styleId="s1">
    <w:name w:val="s1"/>
    <w:basedOn w:val="DefaultParagraphFont"/>
    <w:rsid w:val="00814FD7"/>
  </w:style>
  <w:style w:type="character" w:customStyle="1" w:styleId="nb">
    <w:name w:val="nb"/>
    <w:basedOn w:val="DefaultParagraphFont"/>
    <w:rsid w:val="00814FD7"/>
  </w:style>
  <w:style w:type="character" w:customStyle="1" w:styleId="s2">
    <w:name w:val="s2"/>
    <w:basedOn w:val="DefaultParagraphFont"/>
    <w:rsid w:val="00814FD7"/>
  </w:style>
  <w:style w:type="character" w:customStyle="1" w:styleId="se">
    <w:name w:val="se"/>
    <w:basedOn w:val="DefaultParagraphFont"/>
    <w:rsid w:val="00814FD7"/>
  </w:style>
  <w:style w:type="character" w:styleId="Hyperlink">
    <w:name w:val="Hyperlink"/>
    <w:basedOn w:val="DefaultParagraphFont"/>
    <w:uiPriority w:val="99"/>
    <w:semiHidden/>
    <w:unhideWhenUsed/>
    <w:rsid w:val="005665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58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8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F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3074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1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9A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30746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B30746"/>
    <w:rPr>
      <w:i/>
      <w:iCs/>
    </w:rPr>
  </w:style>
  <w:style w:type="character" w:customStyle="1" w:styleId="apple-converted-space">
    <w:name w:val="apple-converted-space"/>
    <w:basedOn w:val="DefaultParagraphFont"/>
    <w:rsid w:val="00B30746"/>
  </w:style>
  <w:style w:type="character" w:styleId="Strong">
    <w:name w:val="Strong"/>
    <w:basedOn w:val="DefaultParagraphFont"/>
    <w:uiPriority w:val="22"/>
    <w:qFormat/>
    <w:rsid w:val="00B30746"/>
    <w:rPr>
      <w:b/>
      <w:bCs/>
    </w:rPr>
  </w:style>
  <w:style w:type="character" w:customStyle="1" w:styleId="label">
    <w:name w:val="label"/>
    <w:basedOn w:val="DefaultParagraphFont"/>
    <w:rsid w:val="00BC37B3"/>
  </w:style>
  <w:style w:type="paragraph" w:styleId="NormalWeb">
    <w:name w:val="Normal (Web)"/>
    <w:basedOn w:val="Normal"/>
    <w:uiPriority w:val="99"/>
    <w:semiHidden/>
    <w:unhideWhenUsed/>
    <w:rsid w:val="00BC37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37B3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7B3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4F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n">
    <w:name w:val="kn"/>
    <w:basedOn w:val="DefaultParagraphFont"/>
    <w:rsid w:val="00814FD7"/>
  </w:style>
  <w:style w:type="character" w:customStyle="1" w:styleId="nn">
    <w:name w:val="nn"/>
    <w:basedOn w:val="DefaultParagraphFont"/>
    <w:rsid w:val="00814FD7"/>
  </w:style>
  <w:style w:type="character" w:customStyle="1" w:styleId="k">
    <w:name w:val="k"/>
    <w:basedOn w:val="DefaultParagraphFont"/>
    <w:rsid w:val="00814FD7"/>
  </w:style>
  <w:style w:type="character" w:customStyle="1" w:styleId="n">
    <w:name w:val="n"/>
    <w:basedOn w:val="DefaultParagraphFont"/>
    <w:rsid w:val="00814FD7"/>
  </w:style>
  <w:style w:type="character" w:customStyle="1" w:styleId="o">
    <w:name w:val="o"/>
    <w:basedOn w:val="DefaultParagraphFont"/>
    <w:rsid w:val="00814FD7"/>
  </w:style>
  <w:style w:type="character" w:customStyle="1" w:styleId="p">
    <w:name w:val="p"/>
    <w:basedOn w:val="DefaultParagraphFont"/>
    <w:rsid w:val="00814FD7"/>
  </w:style>
  <w:style w:type="character" w:customStyle="1" w:styleId="mi">
    <w:name w:val="mi"/>
    <w:basedOn w:val="DefaultParagraphFont"/>
    <w:rsid w:val="00814FD7"/>
  </w:style>
  <w:style w:type="character" w:customStyle="1" w:styleId="s1">
    <w:name w:val="s1"/>
    <w:basedOn w:val="DefaultParagraphFont"/>
    <w:rsid w:val="00814FD7"/>
  </w:style>
  <w:style w:type="character" w:customStyle="1" w:styleId="nb">
    <w:name w:val="nb"/>
    <w:basedOn w:val="DefaultParagraphFont"/>
    <w:rsid w:val="00814FD7"/>
  </w:style>
  <w:style w:type="character" w:customStyle="1" w:styleId="s2">
    <w:name w:val="s2"/>
    <w:basedOn w:val="DefaultParagraphFont"/>
    <w:rsid w:val="00814FD7"/>
  </w:style>
  <w:style w:type="character" w:customStyle="1" w:styleId="se">
    <w:name w:val="se"/>
    <w:basedOn w:val="DefaultParagraphFont"/>
    <w:rsid w:val="00814FD7"/>
  </w:style>
  <w:style w:type="character" w:styleId="Hyperlink">
    <w:name w:val="Hyperlink"/>
    <w:basedOn w:val="DefaultParagraphFont"/>
    <w:uiPriority w:val="99"/>
    <w:semiHidden/>
    <w:unhideWhenUsed/>
    <w:rsid w:val="005665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58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8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39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54198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1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21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7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9168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7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7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665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031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60767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bviewer.ipython.org/url/docs.smarthealthit.org/authorization/smart-on-fhir-jwt-examples.ipynb" TargetMode="External"/><Relationship Id="rId7" Type="http://schemas.openxmlformats.org/officeDocument/2006/relationships/hyperlink" Target="http://www.hl7.org/implement/standards/fhir/immunization.html" TargetMode="External"/><Relationship Id="rId8" Type="http://schemas.openxmlformats.org/officeDocument/2006/relationships/hyperlink" Target="http://www2a.cdc.gov/vaccines/iis/iisstandards/vaccines.asp?rpt=cvx" TargetMode="External"/><Relationship Id="rId9" Type="http://schemas.openxmlformats.org/officeDocument/2006/relationships/hyperlink" Target="https://fhir-open-api.smarthealthit.org/Immunization/18?_format=json" TargetMode="External"/><Relationship Id="rId10" Type="http://schemas.openxmlformats.org/officeDocument/2006/relationships/hyperlink" Target="https://github.com/smart-on-fhir/client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Macintosh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Nadler</dc:creator>
  <cp:keywords/>
  <dc:description/>
  <cp:lastModifiedBy>Guy Nadler</cp:lastModifiedBy>
  <cp:revision>2</cp:revision>
  <dcterms:created xsi:type="dcterms:W3CDTF">2016-03-22T00:20:00Z</dcterms:created>
  <dcterms:modified xsi:type="dcterms:W3CDTF">2016-03-22T00:20:00Z</dcterms:modified>
</cp:coreProperties>
</file>