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E9213F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25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E9213F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26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06AD637B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-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E9213F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27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Dollar General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2022 - Dec. 2022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Organized inventory and maintained accurate stock levels.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Provided exceptional customer service, fostering repeat business.</w:t>
      </w:r>
    </w:p>
    <w:p w14:paraId="12CB049F" w14:textId="671EE4FA" w:rsidR="00360A05" w:rsidRPr="00360A05" w:rsidRDefault="00D87E0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E9213F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28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746E2615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Bachelor of Science in </w:t>
      </w:r>
      <w:r w:rsidR="00E9213F">
        <w:rPr>
          <w:rFonts w:eastAsia="Times New Roman" w:cs="Times New Roman"/>
          <w:kern w:val="0"/>
          <w:sz w:val="20"/>
          <w:szCs w:val="20"/>
          <w14:ligatures w14:val="none"/>
        </w:rPr>
        <w:t>Cyber Security</w:t>
      </w:r>
    </w:p>
    <w:p w14:paraId="4A39104E" w14:textId="77777777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198624A8" w:rsidR="00903F35" w:rsidRPr="00CC0B8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sectPr w:rsidR="00903F35" w:rsidRPr="00CC0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kwrgUAPJN6JywAAAA="/>
  </w:docVars>
  <w:rsids>
    <w:rsidRoot w:val="00360A05"/>
    <w:rsid w:val="000F6360"/>
    <w:rsid w:val="00207280"/>
    <w:rsid w:val="00266191"/>
    <w:rsid w:val="002F157F"/>
    <w:rsid w:val="00360A05"/>
    <w:rsid w:val="004C5E85"/>
    <w:rsid w:val="004C797B"/>
    <w:rsid w:val="00576530"/>
    <w:rsid w:val="0060079D"/>
    <w:rsid w:val="006B59C2"/>
    <w:rsid w:val="00804997"/>
    <w:rsid w:val="00896884"/>
    <w:rsid w:val="008B0637"/>
    <w:rsid w:val="00903F35"/>
    <w:rsid w:val="00A82A6F"/>
    <w:rsid w:val="00B31DD8"/>
    <w:rsid w:val="00B437A5"/>
    <w:rsid w:val="00B60DCC"/>
    <w:rsid w:val="00BF5C66"/>
    <w:rsid w:val="00CC0B85"/>
    <w:rsid w:val="00CE62F9"/>
    <w:rsid w:val="00D20FC7"/>
    <w:rsid w:val="00D87E06"/>
    <w:rsid w:val="00E66E9D"/>
    <w:rsid w:val="00E9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18</cp:revision>
  <dcterms:created xsi:type="dcterms:W3CDTF">2025-01-01T21:44:00Z</dcterms:created>
  <dcterms:modified xsi:type="dcterms:W3CDTF">2025-01-03T14:13:00Z</dcterms:modified>
</cp:coreProperties>
</file>