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D2893" w14:textId="77777777" w:rsidR="00056DBB" w:rsidRPr="00D47795" w:rsidRDefault="00056DBB" w:rsidP="00056D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779A6F02" w14:textId="77777777" w:rsidR="00056DBB" w:rsidRPr="00D47795" w:rsidRDefault="00ED42B4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00F14319">
          <v:rect id="_x0000_i1025" style="width:0;height:1.5pt" o:hralign="center" o:hrstd="t" o:hr="t" fillcolor="#a0a0a0" stroked="f"/>
        </w:pict>
      </w:r>
    </w:p>
    <w:p w14:paraId="7AA1973C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 w14:paraId="2433CE36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 w14:paraId="727AB95E" w14:textId="4DFFFE04" w:rsidR="00056DBB" w:rsidRPr="00D47795" w:rsidRDefault="00056DBB" w:rsidP="00056D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859-644-4206</w:t>
      </w:r>
      <w:r w:rsidR="00ED42B4">
        <w:rPr>
          <w:rFonts w:eastAsia="Times New Roman" w:cs="Times New Roman"/>
          <w:kern w:val="0"/>
          <w:szCs w:val="24"/>
          <w14:ligatures w14:val="none"/>
        </w:rPr>
        <w:t xml:space="preserve">, </w:t>
      </w:r>
      <w:r w:rsidR="00ED42B4" w:rsidRPr="00D47795">
        <w:rPr>
          <w:rFonts w:eastAsia="Times New Roman" w:cs="Times New Roman"/>
          <w:kern w:val="0"/>
          <w:szCs w:val="24"/>
          <w14:ligatures w14:val="none"/>
        </w:rPr>
        <w:t>General Manager, Burger King</w:t>
      </w:r>
    </w:p>
    <w:p w14:paraId="69263D7D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Richard</w:t>
      </w:r>
    </w:p>
    <w:p w14:paraId="7B11C570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859-644-4208, Website Client</w:t>
      </w:r>
    </w:p>
    <w:p w14:paraId="73D06281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Cameron Pagel</w:t>
      </w:r>
    </w:p>
    <w:p w14:paraId="1C5FE2C8" w14:textId="0EE8FD7A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 xml:space="preserve">Phone: 859-595-9159, </w:t>
      </w:r>
      <w:r w:rsidR="007903A4">
        <w:rPr>
          <w:rFonts w:eastAsia="Times New Roman" w:cs="Times New Roman"/>
          <w:kern w:val="0"/>
          <w:szCs w:val="24"/>
          <w14:ligatures w14:val="none"/>
        </w:rPr>
        <w:t>Current Employer</w:t>
      </w:r>
    </w:p>
    <w:p w14:paraId="258BC622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Terri Patrick</w:t>
      </w:r>
    </w:p>
    <w:p w14:paraId="7E3CD805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859-749-8507, Website Client</w:t>
      </w:r>
    </w:p>
    <w:p w14:paraId="7F383791" w14:textId="77777777" w:rsidR="00056DBB" w:rsidRPr="00D47795" w:rsidRDefault="00ED42B4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2A7B4BA">
          <v:rect id="_x0000_i1026" style="width:0;height:1.5pt" o:hralign="center" o:hrstd="t" o:hr="t" fillcolor="#a0a0a0" stroked="f"/>
        </w:pict>
      </w:r>
    </w:p>
    <w:p w14:paraId="2AB8AA57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 w14:paraId="096B9E68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859-533-6178</w:t>
      </w:r>
    </w:p>
    <w:p w14:paraId="00A8A43F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859-771-1822</w:t>
      </w:r>
    </w:p>
    <w:p w14:paraId="4E49FF46" w14:textId="77777777" w:rsidR="00903F35" w:rsidRPr="00056DBB" w:rsidRDefault="00903F35" w:rsidP="00056DBB"/>
    <w:sectPr w:rsidR="00903F35" w:rsidRPr="00056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589098">
    <w:abstractNumId w:val="0"/>
  </w:num>
  <w:num w:numId="2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qwUAEtsDjywAAAA="/>
  </w:docVars>
  <w:rsids>
    <w:rsidRoot w:val="00D34775"/>
    <w:rsid w:val="000221DA"/>
    <w:rsid w:val="00056DBB"/>
    <w:rsid w:val="000D7789"/>
    <w:rsid w:val="001E2741"/>
    <w:rsid w:val="004C79AC"/>
    <w:rsid w:val="005435D6"/>
    <w:rsid w:val="0061478D"/>
    <w:rsid w:val="00727AB7"/>
    <w:rsid w:val="007903A4"/>
    <w:rsid w:val="008C6D48"/>
    <w:rsid w:val="00903F35"/>
    <w:rsid w:val="00A82A6F"/>
    <w:rsid w:val="00AB09D4"/>
    <w:rsid w:val="00B31DD8"/>
    <w:rsid w:val="00BF5792"/>
    <w:rsid w:val="00C7732C"/>
    <w:rsid w:val="00D34775"/>
    <w:rsid w:val="00E47492"/>
    <w:rsid w:val="00ED42B4"/>
    <w:rsid w:val="00EF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5BC3656"/>
  <w15:chartTrackingRefBased/>
  <w15:docId w15:val="{4BCB99A6-795F-4E42-A564-350689D54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DBB"/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47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47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79A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4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12</cp:revision>
  <dcterms:created xsi:type="dcterms:W3CDTF">2025-01-01T22:04:00Z</dcterms:created>
  <dcterms:modified xsi:type="dcterms:W3CDTF">2025-03-25T17:15:00Z</dcterms:modified>
</cp:coreProperties>
</file>