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0E8F" w14:textId="77777777" w:rsidR="008F65B4" w:rsidRPr="008F65B4" w:rsidRDefault="008F65B4" w:rsidP="008F65B4">
      <w:pPr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</w:t>
      </w: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ab/>
        <w:t>HERRAMIENTAS, ENTORNO E INFRAESTRUCTURA</w:t>
      </w:r>
    </w:p>
    <w:p w14:paraId="12BB740C" w14:textId="77777777" w:rsidR="008F65B4" w:rsidRPr="008F65B4" w:rsidRDefault="008F65B4" w:rsidP="008F65B4">
      <w:pPr>
        <w:rPr>
          <w:lang w:val="en-US" w:eastAsia="en-US"/>
        </w:rPr>
      </w:pPr>
    </w:p>
    <w:p w14:paraId="3C5F99A5" w14:textId="77777777" w:rsidR="008F65B4" w:rsidRPr="008F65B4" w:rsidRDefault="008F65B4" w:rsidP="008F65B4">
      <w:pPr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explicará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las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herramientas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entorno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infraestructura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usará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llevar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cabo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SCM.</w:t>
      </w:r>
    </w:p>
    <w:p w14:paraId="3A962C01" w14:textId="77777777" w:rsidR="008F65B4" w:rsidRPr="008F65B4" w:rsidRDefault="008F65B4" w:rsidP="008F65B4">
      <w:pPr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</w:p>
    <w:p w14:paraId="2E22ECC5" w14:textId="77777777" w:rsidR="008F65B4" w:rsidRPr="008F65B4" w:rsidRDefault="008F65B4" w:rsidP="008F65B4">
      <w:pPr>
        <w:jc w:val="both"/>
        <w:rPr>
          <w:rFonts w:eastAsiaTheme="minorHAnsi"/>
          <w:lang w:val="en-US" w:eastAsia="en-US"/>
        </w:rPr>
      </w:pPr>
      <w:proofErr w:type="gram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2.4.1  HERRAMIENTAS</w:t>
      </w:r>
      <w:proofErr w:type="gramEnd"/>
    </w:p>
    <w:p w14:paraId="0CE20335" w14:textId="77777777" w:rsidR="008F65B4" w:rsidRPr="008F65B4" w:rsidRDefault="008F65B4" w:rsidP="008F65B4">
      <w:pPr>
        <w:rPr>
          <w:lang w:val="en-US" w:eastAsia="en-US"/>
        </w:rPr>
      </w:pPr>
    </w:p>
    <w:p w14:paraId="55A1C039" w14:textId="77777777" w:rsidR="008F65B4" w:rsidRPr="008F65B4" w:rsidRDefault="008F65B4" w:rsidP="008F65B4">
      <w:pPr>
        <w:ind w:firstLine="720"/>
        <w:jc w:val="both"/>
        <w:rPr>
          <w:rFonts w:eastAsiaTheme="minorHAnsi"/>
          <w:lang w:val="en-US" w:eastAsia="en-US"/>
        </w:rPr>
      </w:pPr>
      <w:proofErr w:type="gram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2.4.1.1  GITHUB</w:t>
      </w:r>
      <w:proofErr w:type="gramEnd"/>
    </w:p>
    <w:p w14:paraId="39583ED9" w14:textId="77777777" w:rsidR="008F65B4" w:rsidRPr="008F65B4" w:rsidRDefault="008F65B4" w:rsidP="008F65B4">
      <w:pPr>
        <w:rPr>
          <w:lang w:val="en-US" w:eastAsia="en-US"/>
        </w:rPr>
      </w:pPr>
    </w:p>
    <w:p w14:paraId="096FD324" w14:textId="77777777" w:rsidR="008F65B4" w:rsidRPr="008F65B4" w:rsidRDefault="008F65B4" w:rsidP="008F65B4">
      <w:pPr>
        <w:spacing w:after="200"/>
        <w:ind w:left="720"/>
        <w:jc w:val="both"/>
        <w:rPr>
          <w:rFonts w:eastAsiaTheme="minorHAnsi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Github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plataforma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creada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facilitar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colaborativo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software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alojar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repositorios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web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gratuitamente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lo general de forma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pública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aunque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podemos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alojar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modo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privado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pagamos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pequeña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suscripción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mensual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. </w:t>
      </w:r>
    </w:p>
    <w:p w14:paraId="2203CA6C" w14:textId="77777777" w:rsidR="008F65B4" w:rsidRPr="008F65B4" w:rsidRDefault="008F65B4" w:rsidP="008F65B4">
      <w:pPr>
        <w:spacing w:after="200"/>
        <w:ind w:firstLine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CARACTERÍSTICAS</w:t>
      </w:r>
    </w:p>
    <w:p w14:paraId="06794982" w14:textId="77777777" w:rsidR="008F65B4" w:rsidRPr="008F65B4" w:rsidRDefault="008F65B4" w:rsidP="008F65B4">
      <w:pPr>
        <w:numPr>
          <w:ilvl w:val="0"/>
          <w:numId w:val="16"/>
        </w:numPr>
        <w:spacing w:after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Guardar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determinado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momento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efectuados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archivo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o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conjunto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archivos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con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oportunidad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tener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acceso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gramStart"/>
      <w:r w:rsidRPr="008F65B4">
        <w:rPr>
          <w:rFonts w:ascii="Arial" w:eastAsiaTheme="minorHAnsi" w:hAnsi="Arial" w:cs="Arial"/>
          <w:color w:val="000000"/>
          <w:lang w:val="en-US" w:eastAsia="en-US"/>
        </w:rPr>
        <w:t>a</w:t>
      </w:r>
      <w:proofErr w:type="gram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historial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ya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sea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regresar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versiones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o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comparaciones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entre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ellas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7605C382" w14:textId="77777777" w:rsidR="008F65B4" w:rsidRPr="008F65B4" w:rsidRDefault="008F65B4" w:rsidP="008F65B4">
      <w:pPr>
        <w:numPr>
          <w:ilvl w:val="0"/>
          <w:numId w:val="16"/>
        </w:numPr>
        <w:spacing w:after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Si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luego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copiar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(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Fork)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ajustes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arreglan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bugs o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introducen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nueva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funcionalidad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puedes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proponerle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dueño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integre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tus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su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código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través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un Pull Request.</w:t>
      </w:r>
    </w:p>
    <w:p w14:paraId="562A56C6" w14:textId="77777777" w:rsidR="008F65B4" w:rsidRPr="008F65B4" w:rsidRDefault="008F65B4" w:rsidP="008F65B4">
      <w:pPr>
        <w:numPr>
          <w:ilvl w:val="0"/>
          <w:numId w:val="16"/>
        </w:numPr>
        <w:spacing w:before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trabajar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conjuntamente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idea con un amigo o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colega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además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puede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invitar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otros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usuarios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colaboradores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permitiendo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así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lean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escriban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directamente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sobre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repositorio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314FD035" w14:textId="77777777" w:rsidR="008F65B4" w:rsidRPr="008F65B4" w:rsidRDefault="008F65B4" w:rsidP="008F65B4">
      <w:pPr>
        <w:numPr>
          <w:ilvl w:val="0"/>
          <w:numId w:val="16"/>
        </w:numPr>
        <w:spacing w:before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Posee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estupendo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visor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código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mediante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través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navegador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podremos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consultar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cualquier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instante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contenido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archivo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determinado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5DF358C5" w14:textId="77777777" w:rsidR="008F65B4" w:rsidRPr="008F65B4" w:rsidRDefault="008F65B4" w:rsidP="008F65B4">
      <w:pPr>
        <w:numPr>
          <w:ilvl w:val="0"/>
          <w:numId w:val="16"/>
        </w:numPr>
        <w:spacing w:before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plataforma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web,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tanto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independiente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sistema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operativo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utilices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además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Git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herramienta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requiere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instalación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compatible con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todos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sistemas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; Linux, OSX y Windows.</w:t>
      </w:r>
    </w:p>
    <w:p w14:paraId="5BA15D66" w14:textId="77777777" w:rsidR="008F65B4" w:rsidRPr="008F65B4" w:rsidRDefault="008F65B4" w:rsidP="008F65B4">
      <w:pPr>
        <w:numPr>
          <w:ilvl w:val="0"/>
          <w:numId w:val="16"/>
        </w:numPr>
        <w:spacing w:before="200" w:after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Cuenta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herramienta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revisión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código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donde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pueden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añadir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anotaciones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cualquier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punto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fichero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5888F81B" w14:textId="77777777" w:rsidR="008F65B4" w:rsidRPr="008F65B4" w:rsidRDefault="008F65B4" w:rsidP="008F65B4">
      <w:pPr>
        <w:spacing w:after="200"/>
        <w:ind w:left="774" w:hanging="36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DESVENTAJAS</w:t>
      </w:r>
    </w:p>
    <w:p w14:paraId="19A30CC9" w14:textId="77777777" w:rsidR="008F65B4" w:rsidRPr="008F65B4" w:rsidRDefault="008F65B4" w:rsidP="008F65B4">
      <w:pPr>
        <w:numPr>
          <w:ilvl w:val="0"/>
          <w:numId w:val="17"/>
        </w:numPr>
        <w:spacing w:after="200"/>
        <w:ind w:left="1134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Si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queremos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tener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modo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privado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debemos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tener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suscripción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mensual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F2E40DB" w14:textId="77777777" w:rsidR="008F65B4" w:rsidRPr="008F65B4" w:rsidRDefault="008F65B4" w:rsidP="008F65B4">
      <w:pPr>
        <w:ind w:left="839" w:hanging="720"/>
        <w:jc w:val="both"/>
        <w:rPr>
          <w:rFonts w:eastAsiaTheme="minorHAnsi"/>
          <w:lang w:val="en-US" w:eastAsia="en-US"/>
        </w:rPr>
      </w:pPr>
      <w:proofErr w:type="gram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2.4.1.2  GIT</w:t>
      </w:r>
      <w:proofErr w:type="gramEnd"/>
    </w:p>
    <w:p w14:paraId="4C7AD020" w14:textId="77777777" w:rsidR="008F65B4" w:rsidRPr="008F65B4" w:rsidRDefault="008F65B4" w:rsidP="008F65B4">
      <w:pPr>
        <w:ind w:left="850"/>
        <w:rPr>
          <w:rFonts w:eastAsiaTheme="minorHAnsi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sistema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control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versiones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distribuído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(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scvd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)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escrito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C,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creación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historia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colección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archivos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incluye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funcionalidad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revertir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colección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archivos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otro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E8F28CE" w14:textId="77777777" w:rsidR="008F65B4" w:rsidRPr="008F65B4" w:rsidRDefault="008F65B4" w:rsidP="008F65B4">
      <w:pPr>
        <w:rPr>
          <w:lang w:val="en-US" w:eastAsia="en-US"/>
        </w:rPr>
      </w:pPr>
    </w:p>
    <w:p w14:paraId="751D1DC1" w14:textId="77777777" w:rsidR="008F65B4" w:rsidRPr="008F65B4" w:rsidRDefault="008F65B4" w:rsidP="008F65B4">
      <w:pPr>
        <w:ind w:left="11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CARACTERÍSTICAS</w:t>
      </w:r>
    </w:p>
    <w:p w14:paraId="790B7AC8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lastRenderedPageBreak/>
        <w:t xml:space="preserve">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aplicación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únicamente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nuestro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pudiendo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decidir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qué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parte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nuestro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compartimos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con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quién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48724CA8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El control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versiones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puede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realizar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dentro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propia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red con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mayor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velocidad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acceso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escritura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así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eliminando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requisito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contar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conexión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proofErr w:type="gramStart"/>
      <w:r w:rsidRPr="008F65B4">
        <w:rPr>
          <w:rFonts w:ascii="Arial" w:eastAsiaTheme="minorHAnsi" w:hAnsi="Arial" w:cs="Arial"/>
          <w:color w:val="000000"/>
          <w:lang w:val="en-US" w:eastAsia="en-US"/>
        </w:rPr>
        <w:t>a</w:t>
      </w:r>
      <w:proofErr w:type="spellEnd"/>
      <w:proofErr w:type="gram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internet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obligatoria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63F3A890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puede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crear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diferentes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sobre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las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aplicar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nuestras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modificaciones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entornos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aislados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línea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principal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5968CDC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Si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creación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encontramos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incluidos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integra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sin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presentar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conflictos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con las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diferentes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partes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nuestra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aplicación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podremos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converger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dicha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ramificación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con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principal de forma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sencilla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segura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4BA680A7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Las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ramificaciones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preparan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entorno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aislado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pruebas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sobre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línea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central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nuestra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aplicación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4DA2715E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uso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sistemas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árbol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SHA1, lo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asegura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hasta que no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realice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comprobación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cifrado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o firma,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no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escribirán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servidor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6BE3EFCC" w14:textId="77777777" w:rsidR="008F65B4" w:rsidRPr="008F65B4" w:rsidRDefault="008F65B4" w:rsidP="008F65B4">
      <w:pPr>
        <w:numPr>
          <w:ilvl w:val="0"/>
          <w:numId w:val="18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un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sistema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control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versiones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libre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código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abierto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22735E58" w14:textId="77777777" w:rsidR="008F65B4" w:rsidRPr="008F65B4" w:rsidRDefault="008F65B4" w:rsidP="008F65B4">
      <w:pPr>
        <w:rPr>
          <w:lang w:val="en-US" w:eastAsia="en-US"/>
        </w:rPr>
      </w:pPr>
    </w:p>
    <w:p w14:paraId="3EF72BE9" w14:textId="77777777" w:rsidR="008F65B4" w:rsidRPr="008F65B4" w:rsidRDefault="008F65B4" w:rsidP="008F65B4">
      <w:pPr>
        <w:ind w:left="128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DESVENTAJAS</w:t>
      </w:r>
    </w:p>
    <w:p w14:paraId="2B5C7099" w14:textId="77777777" w:rsidR="008F65B4" w:rsidRPr="008F65B4" w:rsidRDefault="008F65B4" w:rsidP="008F65B4">
      <w:pPr>
        <w:numPr>
          <w:ilvl w:val="0"/>
          <w:numId w:val="19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No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indexar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directorios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4586717" w14:textId="77777777" w:rsidR="008F65B4" w:rsidRPr="008F65B4" w:rsidRDefault="008F65B4" w:rsidP="008F65B4">
      <w:pPr>
        <w:numPr>
          <w:ilvl w:val="0"/>
          <w:numId w:val="19"/>
        </w:numPr>
        <w:ind w:left="144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Teniendo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una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gran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curva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aprendizaje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con solo 152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comandos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aprender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documentación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muchos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comandos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obsoleta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E77981A" w14:textId="77777777" w:rsidR="008F65B4" w:rsidRPr="008F65B4" w:rsidRDefault="008F65B4" w:rsidP="008F65B4">
      <w:pPr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</w:p>
    <w:p w14:paraId="6D12E081" w14:textId="77777777" w:rsidR="008F65B4" w:rsidRPr="008F65B4" w:rsidRDefault="008F65B4" w:rsidP="008F65B4">
      <w:pPr>
        <w:ind w:hanging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2.4.2   ENTORNO</w:t>
      </w:r>
    </w:p>
    <w:p w14:paraId="083BA483" w14:textId="77777777" w:rsidR="008F65B4" w:rsidRPr="008F65B4" w:rsidRDefault="008F65B4" w:rsidP="008F65B4">
      <w:pPr>
        <w:ind w:left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ambiente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trabajo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estará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compuesto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:</w:t>
      </w:r>
    </w:p>
    <w:p w14:paraId="7322DB93" w14:textId="77777777" w:rsidR="008F65B4" w:rsidRPr="008F65B4" w:rsidRDefault="008F65B4" w:rsidP="008F65B4">
      <w:pPr>
        <w:numPr>
          <w:ilvl w:val="0"/>
          <w:numId w:val="20"/>
        </w:numPr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Desarrolladores</w:t>
      </w:r>
      <w:proofErr w:type="spellEnd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:</w:t>
      </w: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Las personas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involucradas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proyecto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tienen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acceso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poder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modificar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documentos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repositorio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1B4E9A21" w14:textId="77777777" w:rsidR="008F65B4" w:rsidRPr="008F65B4" w:rsidRDefault="008F65B4" w:rsidP="008F65B4">
      <w:pPr>
        <w:numPr>
          <w:ilvl w:val="0"/>
          <w:numId w:val="20"/>
        </w:numPr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Administrador</w:t>
      </w:r>
      <w:proofErr w:type="spellEnd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 xml:space="preserve">: </w:t>
      </w: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encarga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verificar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documentos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revisar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que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trabaja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branch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establecido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.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Así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mismo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debe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permisos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necesarios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desarrolladores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realizar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317BA40E" w14:textId="77777777" w:rsidR="008F65B4" w:rsidRPr="008F65B4" w:rsidRDefault="008F65B4" w:rsidP="008F65B4">
      <w:pPr>
        <w:numPr>
          <w:ilvl w:val="0"/>
          <w:numId w:val="20"/>
        </w:numPr>
        <w:spacing w:after="160"/>
        <w:jc w:val="both"/>
        <w:textAlignment w:val="baseline"/>
        <w:rPr>
          <w:rFonts w:ascii="Arial" w:eastAsiaTheme="minorHAnsi" w:hAnsi="Arial" w:cs="Arial"/>
          <w:color w:val="000000"/>
          <w:lang w:val="en-US" w:eastAsia="en-US"/>
        </w:rPr>
      </w:pPr>
      <w:proofErr w:type="spell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Repositorio</w:t>
      </w:r>
      <w:proofErr w:type="spellEnd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:</w:t>
      </w: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Github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6F516C2C" w14:textId="77777777" w:rsidR="008F65B4" w:rsidRPr="008F65B4" w:rsidRDefault="008F65B4" w:rsidP="008F65B4">
      <w:pPr>
        <w:ind w:left="108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</w:p>
    <w:p w14:paraId="21AFD1F1" w14:textId="77777777" w:rsidR="008F65B4" w:rsidRPr="008F65B4" w:rsidRDefault="008F65B4" w:rsidP="008F65B4">
      <w:pPr>
        <w:ind w:hanging="720"/>
        <w:jc w:val="both"/>
        <w:rPr>
          <w:rFonts w:eastAsiaTheme="minorHAnsi"/>
          <w:lang w:val="en-US" w:eastAsia="en-US"/>
        </w:rPr>
      </w:pPr>
      <w:proofErr w:type="gramStart"/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2.4.3  INFRAESTRUCTURA</w:t>
      </w:r>
      <w:proofErr w:type="gramEnd"/>
    </w:p>
    <w:p w14:paraId="7115CB10" w14:textId="77777777" w:rsidR="008F65B4" w:rsidRPr="008F65B4" w:rsidRDefault="008F65B4" w:rsidP="008F65B4">
      <w:pPr>
        <w:ind w:left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manejan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2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tipos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o branch,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nos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servir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controlar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mejor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commit,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(branch development) que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corresponderá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1 branch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cada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miembro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del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equipo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maestra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(branch master)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cual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aloja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las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versiones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cuyos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hayan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sido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aprobados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y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estén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listos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su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respectivo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release.</w:t>
      </w:r>
    </w:p>
    <w:p w14:paraId="6C1C0DB6" w14:textId="77777777" w:rsidR="008F65B4" w:rsidRPr="008F65B4" w:rsidRDefault="008F65B4" w:rsidP="008F65B4">
      <w:pPr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</w:p>
    <w:p w14:paraId="0B46E459" w14:textId="77777777" w:rsidR="008F65B4" w:rsidRPr="008F65B4" w:rsidRDefault="008F65B4" w:rsidP="008F65B4">
      <w:pPr>
        <w:ind w:left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Branch master</w:t>
      </w: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: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principal,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donde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se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pondrá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aprobados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el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administrador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>.</w:t>
      </w:r>
    </w:p>
    <w:p w14:paraId="39B2ED18" w14:textId="77777777" w:rsidR="008F65B4" w:rsidRPr="008F65B4" w:rsidRDefault="008F65B4" w:rsidP="008F65B4">
      <w:pPr>
        <w:ind w:left="720"/>
        <w:jc w:val="both"/>
        <w:rPr>
          <w:rFonts w:eastAsiaTheme="minorHAnsi"/>
          <w:lang w:val="en-US" w:eastAsia="en-US"/>
        </w:rPr>
      </w:pPr>
      <w:r w:rsidRPr="008F65B4">
        <w:rPr>
          <w:rFonts w:ascii="Arial" w:eastAsiaTheme="minorHAnsi" w:hAnsi="Arial" w:cs="Arial"/>
          <w:b/>
          <w:bCs/>
          <w:color w:val="000000"/>
          <w:lang w:val="en-US" w:eastAsia="en-US"/>
        </w:rPr>
        <w:t>Branch Development</w:t>
      </w:r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: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Esta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será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para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los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desarrolladores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donde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podrán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hacer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sus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cambios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previa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aprobación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, sin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alterar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la </w:t>
      </w:r>
      <w:proofErr w:type="spellStart"/>
      <w:r w:rsidRPr="008F65B4">
        <w:rPr>
          <w:rFonts w:ascii="Arial" w:eastAsiaTheme="minorHAnsi" w:hAnsi="Arial" w:cs="Arial"/>
          <w:color w:val="000000"/>
          <w:lang w:val="en-US" w:eastAsia="en-US"/>
        </w:rPr>
        <w:t>rama</w:t>
      </w:r>
      <w:proofErr w:type="spellEnd"/>
      <w:r w:rsidRPr="008F65B4">
        <w:rPr>
          <w:rFonts w:ascii="Arial" w:eastAsiaTheme="minorHAnsi" w:hAnsi="Arial" w:cs="Arial"/>
          <w:color w:val="000000"/>
          <w:lang w:val="en-US" w:eastAsia="en-US"/>
        </w:rPr>
        <w:t xml:space="preserve"> principal.</w:t>
      </w:r>
    </w:p>
    <w:p w14:paraId="203E857E" w14:textId="77777777" w:rsidR="008F65B4" w:rsidRPr="008F65B4" w:rsidRDefault="008F65B4" w:rsidP="008F65B4">
      <w:pPr>
        <w:rPr>
          <w:lang w:val="en-US" w:eastAsia="en-US"/>
        </w:rPr>
      </w:pPr>
    </w:p>
    <w:p w14:paraId="1993E919" w14:textId="77777777" w:rsidR="007040B5" w:rsidRPr="00E673A4" w:rsidRDefault="007040B5" w:rsidP="00E673A4">
      <w:bookmarkStart w:id="0" w:name="_GoBack"/>
      <w:bookmarkEnd w:id="0"/>
    </w:p>
    <w:sectPr w:rsidR="007040B5" w:rsidRPr="00E673A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7B3A"/>
    <w:multiLevelType w:val="multilevel"/>
    <w:tmpl w:val="8B1885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1676C92"/>
    <w:multiLevelType w:val="multilevel"/>
    <w:tmpl w:val="B1C2F48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1E01502"/>
    <w:multiLevelType w:val="multilevel"/>
    <w:tmpl w:val="40462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6284FE9"/>
    <w:multiLevelType w:val="multilevel"/>
    <w:tmpl w:val="AE92A67A"/>
    <w:lvl w:ilvl="0">
      <w:start w:val="1"/>
      <w:numFmt w:val="none"/>
      <w:suff w:val="nothing"/>
      <w:lvlText w:val=".2.2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55B2"/>
    <w:multiLevelType w:val="multilevel"/>
    <w:tmpl w:val="A7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13EBA"/>
    <w:multiLevelType w:val="multilevel"/>
    <w:tmpl w:val="46F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3006F"/>
    <w:multiLevelType w:val="multilevel"/>
    <w:tmpl w:val="C0B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1B1747"/>
    <w:multiLevelType w:val="multilevel"/>
    <w:tmpl w:val="852C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.2.1"/>
      <w:lvlJc w:val="left"/>
      <w:pPr>
        <w:ind w:left="1080" w:hanging="360"/>
      </w:pPr>
    </w:lvl>
    <w:lvl w:ilvl="3">
      <w:start w:val="1"/>
      <w:numFmt w:val="decimal"/>
      <w:lvlText w:val="%1.%2.%4."/>
      <w:lvlJc w:val="left"/>
      <w:pPr>
        <w:ind w:left="1728" w:hanging="648"/>
      </w:pPr>
    </w:lvl>
    <w:lvl w:ilvl="4">
      <w:start w:val="1"/>
      <w:numFmt w:val="decimal"/>
      <w:lvlText w:val="%1.%2.%4.%5."/>
      <w:lvlJc w:val="left"/>
      <w:pPr>
        <w:ind w:left="2232" w:hanging="792"/>
      </w:pPr>
    </w:lvl>
    <w:lvl w:ilvl="5">
      <w:start w:val="1"/>
      <w:numFmt w:val="decimal"/>
      <w:lvlText w:val="%1.%2.%4.%5.%6."/>
      <w:lvlJc w:val="left"/>
      <w:pPr>
        <w:ind w:left="2736" w:hanging="936"/>
      </w:pPr>
    </w:lvl>
    <w:lvl w:ilvl="6">
      <w:start w:val="1"/>
      <w:numFmt w:val="decimal"/>
      <w:lvlText w:val="%1.%2.%4.%5.%6.%7."/>
      <w:lvlJc w:val="left"/>
      <w:pPr>
        <w:ind w:left="3240" w:hanging="1080"/>
      </w:pPr>
    </w:lvl>
    <w:lvl w:ilvl="7">
      <w:start w:val="1"/>
      <w:numFmt w:val="decimal"/>
      <w:lvlText w:val="%1.%2.%4.%5.%6.%7.%8."/>
      <w:lvlJc w:val="left"/>
      <w:pPr>
        <w:ind w:left="3744" w:hanging="1224"/>
      </w:pPr>
    </w:lvl>
    <w:lvl w:ilvl="8">
      <w:start w:val="1"/>
      <w:numFmt w:val="decimal"/>
      <w:lvlText w:val="%1.%2.%4.%5.%6.%7.%8.%9."/>
      <w:lvlJc w:val="left"/>
      <w:pPr>
        <w:ind w:left="4320" w:hanging="1440"/>
      </w:pPr>
    </w:lvl>
  </w:abstractNum>
  <w:abstractNum w:abstractNumId="8">
    <w:nsid w:val="2B284B66"/>
    <w:multiLevelType w:val="hybridMultilevel"/>
    <w:tmpl w:val="8E9A18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CC4D2C"/>
    <w:multiLevelType w:val="multilevel"/>
    <w:tmpl w:val="CFB62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F5632DB"/>
    <w:multiLevelType w:val="multilevel"/>
    <w:tmpl w:val="754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CB4D65"/>
    <w:multiLevelType w:val="multilevel"/>
    <w:tmpl w:val="DD7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A24E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0929C7"/>
    <w:multiLevelType w:val="multilevel"/>
    <w:tmpl w:val="FC9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30097"/>
    <w:multiLevelType w:val="multilevel"/>
    <w:tmpl w:val="D75EC6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HAnsi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theme="minorHAnsi" w:hint="default"/>
        <w:sz w:val="24"/>
      </w:rPr>
    </w:lvl>
  </w:abstractNum>
  <w:abstractNum w:abstractNumId="15">
    <w:nsid w:val="620076A6"/>
    <w:multiLevelType w:val="multilevel"/>
    <w:tmpl w:val="B478E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."/>
      <w:lvlJc w:val="left"/>
      <w:pPr>
        <w:ind w:left="792" w:hanging="432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8DE4AFF"/>
    <w:multiLevelType w:val="multilevel"/>
    <w:tmpl w:val="AC9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3B639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CE6795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B40EDC"/>
    <w:multiLevelType w:val="hybridMultilevel"/>
    <w:tmpl w:val="9056BC12"/>
    <w:lvl w:ilvl="0" w:tplc="88C0BA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19"/>
  </w:num>
  <w:num w:numId="9">
    <w:abstractNumId w:val="4"/>
  </w:num>
  <w:num w:numId="10">
    <w:abstractNumId w:val="2"/>
  </w:num>
  <w:num w:numId="11">
    <w:abstractNumId w:val="17"/>
  </w:num>
  <w:num w:numId="12">
    <w:abstractNumId w:val="18"/>
  </w:num>
  <w:num w:numId="13">
    <w:abstractNumId w:val="12"/>
  </w:num>
  <w:num w:numId="14">
    <w:abstractNumId w:val="10"/>
  </w:num>
  <w:num w:numId="15">
    <w:abstractNumId w:val="14"/>
  </w:num>
  <w:num w:numId="16">
    <w:abstractNumId w:val="6"/>
  </w:num>
  <w:num w:numId="17">
    <w:abstractNumId w:val="13"/>
  </w:num>
  <w:num w:numId="18">
    <w:abstractNumId w:val="5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21"/>
    <w:rsid w:val="00057A12"/>
    <w:rsid w:val="007040B5"/>
    <w:rsid w:val="008F65B4"/>
    <w:rsid w:val="00AA6221"/>
    <w:rsid w:val="00C10928"/>
    <w:rsid w:val="00E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18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NoSpacing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95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644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26</cp:revision>
  <dcterms:created xsi:type="dcterms:W3CDTF">2018-09-14T05:56:00Z</dcterms:created>
  <dcterms:modified xsi:type="dcterms:W3CDTF">2018-09-28T08:53:00Z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