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4260A" w14:textId="77777777" w:rsidR="00A81B28" w:rsidRDefault="00A81B28" w:rsidP="00A81B28">
      <w:pPr>
        <w:jc w:val="center"/>
        <w:rPr>
          <w:rFonts w:ascii="Calibri" w:eastAsia="Calibri" w:hAnsi="Calibri" w:cs="Calibri"/>
          <w:b/>
          <w:sz w:val="52"/>
          <w:szCs w:val="52"/>
          <w:u w:val="single"/>
        </w:rPr>
      </w:pPr>
      <w:r>
        <w:rPr>
          <w:rFonts w:ascii="Calibri" w:eastAsia="Calibri" w:hAnsi="Calibri" w:cs="Calibri"/>
          <w:b/>
          <w:sz w:val="52"/>
          <w:szCs w:val="52"/>
          <w:u w:val="single"/>
        </w:rPr>
        <w:t>PLAN DE GESTIÓN DE CAMBIOS</w:t>
      </w:r>
    </w:p>
    <w:p w14:paraId="09D43A5B" w14:textId="77777777" w:rsidR="00A81B28" w:rsidRDefault="00A81B28" w:rsidP="00A81B28">
      <w:pPr>
        <w:pStyle w:val="Ttulo"/>
        <w:ind w:firstLine="720"/>
        <w:jc w:val="right"/>
      </w:pPr>
    </w:p>
    <w:p w14:paraId="2DCF7E0A" w14:textId="77777777" w:rsidR="00A81B28" w:rsidRDefault="00A81B28" w:rsidP="00A81B28">
      <w:pPr>
        <w:pStyle w:val="Ttulo"/>
        <w:ind w:firstLine="720"/>
        <w:jc w:val="right"/>
      </w:pPr>
    </w:p>
    <w:p w14:paraId="0C231C54" w14:textId="77777777" w:rsidR="00A81B28" w:rsidRDefault="00A81B28" w:rsidP="00A81B28">
      <w:pPr>
        <w:pStyle w:val="Ttulo"/>
        <w:ind w:firstLine="720"/>
        <w:jc w:val="right"/>
      </w:pPr>
    </w:p>
    <w:p w14:paraId="3A027C10" w14:textId="77777777" w:rsidR="00A81B28" w:rsidRDefault="00A81B28" w:rsidP="00A81B28">
      <w:pPr>
        <w:pStyle w:val="Ttulo"/>
        <w:ind w:firstLine="720"/>
        <w:jc w:val="right"/>
      </w:pPr>
    </w:p>
    <w:p w14:paraId="0C5E3879" w14:textId="77777777" w:rsidR="00A81B28" w:rsidRDefault="00A81B28" w:rsidP="00A81B28"/>
    <w:p w14:paraId="15A93873" w14:textId="77777777" w:rsidR="00A81B28" w:rsidRDefault="00A81B28" w:rsidP="00A81B28"/>
    <w:p w14:paraId="17E759FD" w14:textId="77777777" w:rsidR="00A81B28" w:rsidRDefault="00A81B28" w:rsidP="00A81B28"/>
    <w:p w14:paraId="2173F9F5" w14:textId="77777777" w:rsidR="00A81B28" w:rsidRDefault="00A81B28" w:rsidP="00A81B28">
      <w:pPr>
        <w:pStyle w:val="Ttulo"/>
        <w:ind w:firstLine="720"/>
        <w:jc w:val="right"/>
      </w:pPr>
    </w:p>
    <w:p w14:paraId="7948E492" w14:textId="77777777" w:rsidR="00A81B28" w:rsidRDefault="00A81B28" w:rsidP="00A81B28">
      <w:pPr>
        <w:pStyle w:val="Ttulo"/>
        <w:ind w:firstLine="720"/>
        <w:jc w:val="right"/>
      </w:pPr>
      <w:r>
        <w:t>Versión 1.0</w:t>
      </w:r>
    </w:p>
    <w:p w14:paraId="7C75BA8F" w14:textId="77777777" w:rsidR="00A81B28" w:rsidRDefault="00A81B28" w:rsidP="00A81B28">
      <w:pPr>
        <w:pStyle w:val="Ttulo"/>
        <w:ind w:firstLine="720"/>
        <w:jc w:val="right"/>
      </w:pPr>
    </w:p>
    <w:p w14:paraId="4B82F42A" w14:textId="77777777" w:rsidR="00A81B28" w:rsidRDefault="00A81B28" w:rsidP="00A81B28"/>
    <w:p w14:paraId="79DDBE9B" w14:textId="77777777" w:rsidR="00A81B28" w:rsidRDefault="00A81B28" w:rsidP="00A81B28">
      <w:pPr>
        <w:pStyle w:val="Ttulo"/>
        <w:ind w:firstLine="720"/>
        <w:jc w:val="right"/>
        <w:rPr>
          <w:sz w:val="28"/>
          <w:szCs w:val="28"/>
        </w:rPr>
      </w:pPr>
      <w:r>
        <w:rPr>
          <w:noProof/>
          <w:lang w:val="es-PE"/>
        </w:rPr>
        <w:drawing>
          <wp:anchor distT="0" distB="0" distL="0" distR="0" simplePos="0" relativeHeight="251659264" behindDoc="0" locked="0" layoutInCell="1" hidden="0" allowOverlap="1" wp14:anchorId="11B866B5" wp14:editId="6A48E3B3">
            <wp:simplePos x="0" y="0"/>
            <wp:positionH relativeFrom="margin">
              <wp:posOffset>-914399</wp:posOffset>
            </wp:positionH>
            <wp:positionV relativeFrom="paragraph">
              <wp:posOffset>476885</wp:posOffset>
            </wp:positionV>
            <wp:extent cx="3314700" cy="2340610"/>
            <wp:effectExtent l="0" t="0" r="0" b="0"/>
            <wp:wrapSquare wrapText="bothSides" distT="0" distB="0" distL="0" distR="0"/>
            <wp:docPr id="3" name="image2.png" descr="Imagen relacionada"/>
            <wp:cNvGraphicFramePr/>
            <a:graphic xmlns:a="http://schemas.openxmlformats.org/drawingml/2006/main">
              <a:graphicData uri="http://schemas.openxmlformats.org/drawingml/2006/picture">
                <pic:pic xmlns:pic="http://schemas.openxmlformats.org/drawingml/2006/picture">
                  <pic:nvPicPr>
                    <pic:cNvPr id="0" name="image2.png" descr="Imagen relacionada"/>
                    <pic:cNvPicPr preferRelativeResize="0"/>
                  </pic:nvPicPr>
                  <pic:blipFill>
                    <a:blip r:embed="rId9"/>
                    <a:srcRect/>
                    <a:stretch>
                      <a:fillRect/>
                    </a:stretch>
                  </pic:blipFill>
                  <pic:spPr>
                    <a:xfrm>
                      <a:off x="0" y="0"/>
                      <a:ext cx="3314700" cy="2340610"/>
                    </a:xfrm>
                    <a:prstGeom prst="rect">
                      <a:avLst/>
                    </a:prstGeom>
                    <a:ln/>
                  </pic:spPr>
                </pic:pic>
              </a:graphicData>
            </a:graphic>
          </wp:anchor>
        </w:drawing>
      </w:r>
    </w:p>
    <w:p w14:paraId="4AE627DC" w14:textId="77777777" w:rsidR="00A81B28" w:rsidRDefault="00A81B28" w:rsidP="00A81B28">
      <w:pPr>
        <w:keepLines/>
        <w:pBdr>
          <w:top w:val="nil"/>
          <w:left w:val="nil"/>
          <w:bottom w:val="nil"/>
          <w:right w:val="nil"/>
          <w:between w:val="nil"/>
        </w:pBdr>
        <w:spacing w:after="120"/>
        <w:ind w:left="720" w:hanging="720"/>
        <w:rPr>
          <w:color w:val="000000"/>
        </w:rPr>
      </w:pPr>
    </w:p>
    <w:p w14:paraId="7A93FDF5" w14:textId="77777777" w:rsidR="00A81B28" w:rsidRDefault="00A81B28" w:rsidP="00A81B28">
      <w:pPr>
        <w:pBdr>
          <w:top w:val="nil"/>
          <w:left w:val="nil"/>
          <w:bottom w:val="nil"/>
          <w:right w:val="nil"/>
          <w:between w:val="nil"/>
        </w:pBdr>
        <w:rPr>
          <w:color w:val="000000"/>
        </w:rPr>
        <w:sectPr w:rsidR="00A81B28">
          <w:headerReference w:type="default" r:id="rId10"/>
          <w:footerReference w:type="even" r:id="rId11"/>
          <w:pgSz w:w="12240" w:h="15840"/>
          <w:pgMar w:top="1440" w:right="1440" w:bottom="1440" w:left="1440" w:header="720" w:footer="720" w:gutter="0"/>
          <w:pgNumType w:start="1"/>
          <w:cols w:space="720"/>
        </w:sectPr>
      </w:pPr>
      <w:r>
        <w:br w:type="page"/>
      </w:r>
    </w:p>
    <w:p w14:paraId="1A829472" w14:textId="77777777" w:rsidR="00A81B28" w:rsidRDefault="00A81B28" w:rsidP="00A81B28">
      <w:pPr>
        <w:pStyle w:val="Ttulo"/>
      </w:pPr>
      <w:r>
        <w:lastRenderedPageBreak/>
        <w:t xml:space="preserve">Revisión Histórica </w:t>
      </w:r>
    </w:p>
    <w:p w14:paraId="1E859762" w14:textId="77777777" w:rsidR="00A81B28" w:rsidRDefault="00A81B28" w:rsidP="00A81B28"/>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81B28" w14:paraId="715B6AFB" w14:textId="77777777" w:rsidTr="00F31530">
        <w:trPr>
          <w:trHeight w:val="440"/>
        </w:trPr>
        <w:tc>
          <w:tcPr>
            <w:tcW w:w="2304" w:type="dxa"/>
            <w:shd w:val="clear" w:color="auto" w:fill="808080"/>
          </w:tcPr>
          <w:p w14:paraId="060D4666"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Date</w:t>
            </w:r>
          </w:p>
        </w:tc>
        <w:tc>
          <w:tcPr>
            <w:tcW w:w="1152" w:type="dxa"/>
            <w:shd w:val="clear" w:color="auto" w:fill="808080"/>
          </w:tcPr>
          <w:p w14:paraId="46526895"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Versión</w:t>
            </w:r>
          </w:p>
        </w:tc>
        <w:tc>
          <w:tcPr>
            <w:tcW w:w="3744" w:type="dxa"/>
            <w:shd w:val="clear" w:color="auto" w:fill="808080"/>
          </w:tcPr>
          <w:p w14:paraId="6282F870"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Descripción</w:t>
            </w:r>
          </w:p>
        </w:tc>
        <w:tc>
          <w:tcPr>
            <w:tcW w:w="2304" w:type="dxa"/>
            <w:shd w:val="clear" w:color="auto" w:fill="808080"/>
          </w:tcPr>
          <w:p w14:paraId="5581D87F" w14:textId="77777777" w:rsidR="00A81B28" w:rsidRDefault="00A81B28" w:rsidP="00F31530">
            <w:pPr>
              <w:keepLines/>
              <w:pBdr>
                <w:top w:val="nil"/>
                <w:left w:val="nil"/>
                <w:bottom w:val="nil"/>
                <w:right w:val="nil"/>
                <w:between w:val="nil"/>
              </w:pBdr>
              <w:spacing w:after="120"/>
              <w:jc w:val="center"/>
              <w:rPr>
                <w:b/>
                <w:color w:val="FFFFFF"/>
              </w:rPr>
            </w:pPr>
            <w:r>
              <w:rPr>
                <w:rFonts w:ascii="Times New Roman" w:eastAsia="Times New Roman" w:hAnsi="Times New Roman" w:cs="Times New Roman"/>
                <w:b/>
                <w:color w:val="FFFFFF"/>
              </w:rPr>
              <w:t>Autor</w:t>
            </w:r>
          </w:p>
        </w:tc>
      </w:tr>
      <w:tr w:rsidR="00A81B28" w14:paraId="3CE77D6A" w14:textId="77777777" w:rsidTr="00F31530">
        <w:tc>
          <w:tcPr>
            <w:tcW w:w="2304" w:type="dxa"/>
          </w:tcPr>
          <w:p w14:paraId="5B242022"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w:t>
            </w:r>
            <w:r>
              <w:t>2</w:t>
            </w:r>
            <w:r>
              <w:rPr>
                <w:rFonts w:ascii="Times New Roman" w:eastAsia="Times New Roman" w:hAnsi="Times New Roman" w:cs="Times New Roman"/>
                <w:color w:val="000000"/>
                <w:sz w:val="20"/>
                <w:szCs w:val="20"/>
              </w:rPr>
              <w:t xml:space="preserve">/ </w:t>
            </w:r>
            <w:r>
              <w:t>11</w:t>
            </w:r>
            <w:r>
              <w:rPr>
                <w:rFonts w:ascii="Times New Roman" w:eastAsia="Times New Roman" w:hAnsi="Times New Roman" w:cs="Times New Roman"/>
                <w:color w:val="000000"/>
                <w:sz w:val="20"/>
                <w:szCs w:val="20"/>
              </w:rPr>
              <w:t>/2018</w:t>
            </w:r>
          </w:p>
        </w:tc>
        <w:tc>
          <w:tcPr>
            <w:tcW w:w="1152" w:type="dxa"/>
          </w:tcPr>
          <w:p w14:paraId="13F1A96C"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1.0</w:t>
            </w:r>
          </w:p>
        </w:tc>
        <w:tc>
          <w:tcPr>
            <w:tcW w:w="3744" w:type="dxa"/>
          </w:tcPr>
          <w:p w14:paraId="38FD4B62" w14:textId="77777777" w:rsidR="00A81B28" w:rsidRDefault="00A81B28" w:rsidP="00F31530">
            <w:pPr>
              <w:keepLines/>
              <w:pBdr>
                <w:top w:val="nil"/>
                <w:left w:val="nil"/>
                <w:bottom w:val="nil"/>
                <w:right w:val="nil"/>
                <w:between w:val="nil"/>
              </w:pBdr>
              <w:spacing w:after="120"/>
              <w:jc w:val="center"/>
              <w:rPr>
                <w:color w:val="000000"/>
              </w:rPr>
            </w:pPr>
            <w:r>
              <w:t>Creación del documento</w:t>
            </w:r>
          </w:p>
        </w:tc>
        <w:tc>
          <w:tcPr>
            <w:tcW w:w="2304" w:type="dxa"/>
          </w:tcPr>
          <w:p w14:paraId="6841BC73" w14:textId="77777777" w:rsidR="00A81B28" w:rsidRDefault="00A81B28" w:rsidP="00F31530">
            <w:pPr>
              <w:keepLines/>
              <w:pBdr>
                <w:top w:val="nil"/>
                <w:left w:val="nil"/>
                <w:bottom w:val="nil"/>
                <w:right w:val="nil"/>
                <w:between w:val="nil"/>
              </w:pBdr>
              <w:spacing w:after="120"/>
              <w:jc w:val="center"/>
              <w:rPr>
                <w:color w:val="000000"/>
              </w:rPr>
            </w:pPr>
            <w:r>
              <w:rPr>
                <w:rFonts w:ascii="Times New Roman" w:eastAsia="Times New Roman" w:hAnsi="Times New Roman" w:cs="Times New Roman"/>
                <w:color w:val="000000"/>
                <w:sz w:val="20"/>
                <w:szCs w:val="20"/>
              </w:rPr>
              <w:t>Equipo de Trabajo</w:t>
            </w:r>
          </w:p>
        </w:tc>
      </w:tr>
    </w:tbl>
    <w:p w14:paraId="17C32C18" w14:textId="77777777" w:rsidR="00A81B28" w:rsidRDefault="00A81B28" w:rsidP="00A81B28">
      <w:pPr>
        <w:keepLines/>
        <w:pBdr>
          <w:top w:val="nil"/>
          <w:left w:val="nil"/>
          <w:bottom w:val="nil"/>
          <w:right w:val="nil"/>
          <w:between w:val="nil"/>
        </w:pBdr>
        <w:spacing w:after="120"/>
        <w:ind w:left="720" w:hanging="720"/>
        <w:rPr>
          <w:color w:val="000000"/>
        </w:rPr>
      </w:pPr>
    </w:p>
    <w:p w14:paraId="357F4D5E" w14:textId="77777777" w:rsidR="00A81B28" w:rsidRDefault="00A81B28" w:rsidP="00A81B28">
      <w:r>
        <w:br w:type="page"/>
      </w:r>
    </w:p>
    <w:p w14:paraId="6FC7CEE9" w14:textId="77777777" w:rsidR="00A81B28" w:rsidRDefault="00A81B28" w:rsidP="00A81B28">
      <w:pPr>
        <w:ind w:left="720" w:hanging="720"/>
        <w:jc w:val="center"/>
        <w:rPr>
          <w:rFonts w:ascii="Calibri" w:eastAsia="Calibri" w:hAnsi="Calibri" w:cs="Calibri"/>
          <w:b/>
          <w:sz w:val="48"/>
          <w:szCs w:val="48"/>
          <w:u w:val="single"/>
        </w:rPr>
      </w:pPr>
      <w:r>
        <w:rPr>
          <w:rFonts w:ascii="Calibri" w:eastAsia="Calibri" w:hAnsi="Calibri" w:cs="Calibri"/>
          <w:b/>
          <w:sz w:val="48"/>
          <w:szCs w:val="48"/>
          <w:u w:val="single"/>
        </w:rPr>
        <w:lastRenderedPageBreak/>
        <w:t>Índice</w:t>
      </w:r>
    </w:p>
    <w:p w14:paraId="5F59B096" w14:textId="77777777" w:rsidR="00A81B28" w:rsidRDefault="00A81B28" w:rsidP="00A81B28"/>
    <w:p w14:paraId="0ED852B9"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color w:val="000000"/>
          <w:sz w:val="24"/>
          <w:szCs w:val="24"/>
        </w:rPr>
        <w:t>INTRODUCCIÓN</w:t>
      </w:r>
      <w:r>
        <w:rPr>
          <w:rFonts w:ascii="Calibri" w:eastAsia="Calibri" w:hAnsi="Calibri" w:cs="Calibri"/>
          <w:b/>
          <w:color w:val="000000"/>
          <w:sz w:val="24"/>
          <w:szCs w:val="24"/>
        </w:rPr>
        <w:tab/>
        <w:t xml:space="preserve"> </w:t>
      </w:r>
    </w:p>
    <w:p w14:paraId="1BEA29B9"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 xml:space="preserve">1.1 </w:t>
      </w:r>
      <w:r>
        <w:rPr>
          <w:rFonts w:ascii="Calibri" w:eastAsia="Calibri" w:hAnsi="Calibri" w:cs="Calibri"/>
          <w:color w:val="000000"/>
          <w:sz w:val="24"/>
          <w:szCs w:val="24"/>
        </w:rPr>
        <w:t>Propósito</w:t>
      </w:r>
      <w:r>
        <w:rPr>
          <w:rFonts w:ascii="Calibri" w:eastAsia="Calibri" w:hAnsi="Calibri" w:cs="Calibri"/>
          <w:b/>
          <w:color w:val="000000"/>
          <w:sz w:val="24"/>
          <w:szCs w:val="24"/>
        </w:rPr>
        <w:tab/>
        <w:t xml:space="preserve"> </w:t>
      </w:r>
    </w:p>
    <w:p w14:paraId="014F5FA0" w14:textId="77777777" w:rsidR="00A81B28" w:rsidRDefault="00A81B28" w:rsidP="006E17DE">
      <w:pPr>
        <w:numPr>
          <w:ilvl w:val="1"/>
          <w:numId w:val="2"/>
        </w:numPr>
        <w:pBdr>
          <w:top w:val="nil"/>
          <w:left w:val="nil"/>
          <w:bottom w:val="nil"/>
          <w:right w:val="nil"/>
          <w:between w:val="nil"/>
        </w:pBdr>
        <w:tabs>
          <w:tab w:val="right" w:pos="8364"/>
        </w:tabs>
        <w:spacing w:after="0" w:line="360" w:lineRule="auto"/>
        <w:contextualSpacing/>
        <w:rPr>
          <w:sz w:val="24"/>
          <w:szCs w:val="24"/>
        </w:rPr>
      </w:pPr>
      <w:r>
        <w:rPr>
          <w:rFonts w:ascii="Calibri" w:eastAsia="Calibri" w:hAnsi="Calibri" w:cs="Calibri"/>
          <w:color w:val="000000"/>
          <w:sz w:val="24"/>
          <w:szCs w:val="24"/>
        </w:rPr>
        <w:t>Alcance</w:t>
      </w:r>
      <w:r>
        <w:rPr>
          <w:rFonts w:ascii="Calibri" w:eastAsia="Calibri" w:hAnsi="Calibri" w:cs="Calibri"/>
          <w:color w:val="000000"/>
          <w:sz w:val="24"/>
          <w:szCs w:val="24"/>
        </w:rPr>
        <w:tab/>
        <w:t xml:space="preserve"> </w:t>
      </w:r>
    </w:p>
    <w:p w14:paraId="5D142031"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b/>
          <w:color w:val="000000"/>
          <w:sz w:val="24"/>
          <w:szCs w:val="24"/>
        </w:rPr>
      </w:pPr>
      <w:r>
        <w:rPr>
          <w:rFonts w:ascii="Calibri" w:eastAsia="Calibri" w:hAnsi="Calibri" w:cs="Calibri"/>
          <w:b/>
          <w:sz w:val="24"/>
          <w:szCs w:val="24"/>
        </w:rPr>
        <w:tab/>
      </w:r>
      <w:r>
        <w:rPr>
          <w:rFonts w:ascii="Calibri" w:eastAsia="Calibri" w:hAnsi="Calibri" w:cs="Calibri"/>
          <w:b/>
          <w:color w:val="000000"/>
          <w:sz w:val="24"/>
          <w:szCs w:val="24"/>
        </w:rPr>
        <w:t>1.3</w:t>
      </w:r>
      <w:r>
        <w:rPr>
          <w:rFonts w:ascii="Calibri" w:eastAsia="Calibri" w:hAnsi="Calibri" w:cs="Calibri"/>
          <w:color w:val="000000"/>
          <w:sz w:val="24"/>
          <w:szCs w:val="24"/>
        </w:rPr>
        <w:t xml:space="preserve"> </w:t>
      </w:r>
      <w:r>
        <w:rPr>
          <w:rFonts w:ascii="Calibri" w:eastAsia="Calibri" w:hAnsi="Calibri" w:cs="Calibri"/>
          <w:sz w:val="24"/>
          <w:szCs w:val="24"/>
        </w:rPr>
        <w:t>Formato de solicitud</w:t>
      </w:r>
      <w:r>
        <w:rPr>
          <w:rFonts w:ascii="Calibri" w:eastAsia="Calibri" w:hAnsi="Calibri" w:cs="Calibri"/>
          <w:color w:val="000000"/>
          <w:sz w:val="24"/>
          <w:szCs w:val="24"/>
        </w:rPr>
        <w:tab/>
      </w:r>
      <w:r>
        <w:rPr>
          <w:rFonts w:ascii="Calibri" w:eastAsia="Calibri" w:hAnsi="Calibri" w:cs="Calibri"/>
          <w:b/>
          <w:color w:val="000000"/>
          <w:sz w:val="24"/>
          <w:szCs w:val="24"/>
        </w:rPr>
        <w:t xml:space="preserve"> </w:t>
      </w:r>
    </w:p>
    <w:p w14:paraId="6823D1F0"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1.4</w:t>
      </w:r>
      <w:r>
        <w:rPr>
          <w:rFonts w:ascii="Calibri" w:eastAsia="Calibri" w:hAnsi="Calibri" w:cs="Calibri"/>
          <w:sz w:val="24"/>
          <w:szCs w:val="24"/>
        </w:rPr>
        <w:t xml:space="preserve"> Lista de estados de solicitud de cambios</w:t>
      </w:r>
    </w:p>
    <w:p w14:paraId="4139DD32"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1.5</w:t>
      </w:r>
      <w:r>
        <w:rPr>
          <w:rFonts w:ascii="Calibri" w:eastAsia="Calibri" w:hAnsi="Calibri" w:cs="Calibri"/>
          <w:sz w:val="24"/>
          <w:szCs w:val="24"/>
        </w:rPr>
        <w:t xml:space="preserve"> Lista de clasificación de las solicitudes de cambio</w:t>
      </w:r>
    </w:p>
    <w:p w14:paraId="63E7AE6A"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1.6 </w:t>
      </w:r>
      <w:r>
        <w:rPr>
          <w:rFonts w:ascii="Calibri" w:eastAsia="Calibri" w:hAnsi="Calibri" w:cs="Calibri"/>
          <w:sz w:val="24"/>
          <w:szCs w:val="24"/>
        </w:rPr>
        <w:t>Lista de impacto de solicitudes de cambio</w:t>
      </w:r>
    </w:p>
    <w:p w14:paraId="4A1AFDE3"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1.7 </w:t>
      </w:r>
      <w:r>
        <w:rPr>
          <w:rFonts w:ascii="Calibri" w:eastAsia="Calibri" w:hAnsi="Calibri" w:cs="Calibri"/>
          <w:sz w:val="24"/>
          <w:szCs w:val="24"/>
        </w:rPr>
        <w:t>Lista de riesgo de solicitudes de cambio</w:t>
      </w:r>
    </w:p>
    <w:p w14:paraId="088ABE17" w14:textId="77777777" w:rsidR="00A81B28" w:rsidRDefault="00A81B28" w:rsidP="00A81B28">
      <w:pPr>
        <w:pBdr>
          <w:top w:val="nil"/>
          <w:left w:val="nil"/>
          <w:bottom w:val="nil"/>
          <w:right w:val="nil"/>
          <w:between w:val="nil"/>
        </w:pBdr>
        <w:tabs>
          <w:tab w:val="right" w:pos="8364"/>
        </w:tabs>
        <w:spacing w:line="360" w:lineRule="auto"/>
        <w:ind w:left="720" w:hanging="720"/>
        <w:rPr>
          <w:rFonts w:ascii="Calibri" w:eastAsia="Calibri" w:hAnsi="Calibri" w:cs="Calibri"/>
          <w:sz w:val="24"/>
          <w:szCs w:val="24"/>
        </w:rPr>
      </w:pPr>
      <w:r>
        <w:rPr>
          <w:rFonts w:ascii="Calibri" w:eastAsia="Calibri" w:hAnsi="Calibri" w:cs="Calibri"/>
          <w:b/>
          <w:sz w:val="24"/>
          <w:szCs w:val="24"/>
        </w:rPr>
        <w:tab/>
        <w:t xml:space="preserve">1.8 </w:t>
      </w:r>
      <w:r>
        <w:rPr>
          <w:rFonts w:ascii="Calibri" w:eastAsia="Calibri" w:hAnsi="Calibri" w:cs="Calibri"/>
          <w:sz w:val="24"/>
          <w:szCs w:val="24"/>
        </w:rPr>
        <w:t>Roles y responsabilidades de la gestión de cambio</w:t>
      </w:r>
    </w:p>
    <w:p w14:paraId="4DAB3CEA"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Proceso de Gestión de Cambios</w:t>
      </w:r>
      <w:r>
        <w:rPr>
          <w:rFonts w:ascii="Calibri" w:eastAsia="Calibri" w:hAnsi="Calibri" w:cs="Calibri"/>
          <w:b/>
          <w:color w:val="000000"/>
          <w:sz w:val="24"/>
          <w:szCs w:val="24"/>
        </w:rPr>
        <w:tab/>
        <w:t xml:space="preserve"> </w:t>
      </w:r>
    </w:p>
    <w:p w14:paraId="3D4CBE91"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Tipificación de los Cambios</w:t>
      </w:r>
      <w:r>
        <w:rPr>
          <w:rFonts w:ascii="Calibri" w:eastAsia="Calibri" w:hAnsi="Calibri" w:cs="Calibri"/>
          <w:b/>
          <w:color w:val="000000"/>
          <w:sz w:val="24"/>
          <w:szCs w:val="24"/>
        </w:rPr>
        <w:tab/>
      </w:r>
    </w:p>
    <w:p w14:paraId="4437872F" w14:textId="77777777" w:rsidR="00A81B28" w:rsidRDefault="00A81B28" w:rsidP="006E17DE">
      <w:pPr>
        <w:numPr>
          <w:ilvl w:val="0"/>
          <w:numId w:val="3"/>
        </w:numPr>
        <w:pBdr>
          <w:top w:val="nil"/>
          <w:left w:val="nil"/>
          <w:bottom w:val="nil"/>
          <w:right w:val="nil"/>
          <w:between w:val="nil"/>
        </w:pBdr>
        <w:tabs>
          <w:tab w:val="right" w:pos="8364"/>
        </w:tabs>
        <w:spacing w:after="0" w:line="360" w:lineRule="auto"/>
        <w:contextualSpacing/>
        <w:rPr>
          <w:b/>
          <w:sz w:val="24"/>
          <w:szCs w:val="24"/>
        </w:rPr>
      </w:pPr>
      <w:r>
        <w:rPr>
          <w:rFonts w:ascii="Calibri" w:eastAsia="Calibri" w:hAnsi="Calibri" w:cs="Calibri"/>
          <w:sz w:val="24"/>
          <w:szCs w:val="24"/>
        </w:rPr>
        <w:t>Fases del Proceso de Gestión de Cambios</w:t>
      </w:r>
      <w:r>
        <w:rPr>
          <w:rFonts w:ascii="Calibri" w:eastAsia="Calibri" w:hAnsi="Calibri" w:cs="Calibri"/>
          <w:b/>
          <w:color w:val="000000"/>
          <w:sz w:val="24"/>
          <w:szCs w:val="24"/>
        </w:rPr>
        <w:tab/>
        <w:t xml:space="preserve"> </w:t>
      </w:r>
    </w:p>
    <w:p w14:paraId="2149ECFE"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b/>
          <w:color w:val="000000"/>
          <w:sz w:val="24"/>
          <w:szCs w:val="24"/>
        </w:rPr>
      </w:pPr>
    </w:p>
    <w:p w14:paraId="2C159ABA"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3DD8BD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54B8342"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CF78358"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E76B749"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5B625026"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5A9998B"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36745E3C"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294FFD7D"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7CBC6824"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color w:val="000000"/>
        </w:rPr>
      </w:pPr>
    </w:p>
    <w:p w14:paraId="69B2473F"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77641C77" w14:textId="77777777" w:rsidR="00A81B28" w:rsidRDefault="00A81B28" w:rsidP="00A81B28">
      <w:pPr>
        <w:pBdr>
          <w:top w:val="nil"/>
          <w:left w:val="nil"/>
          <w:bottom w:val="nil"/>
          <w:right w:val="nil"/>
          <w:between w:val="nil"/>
        </w:pBdr>
        <w:tabs>
          <w:tab w:val="right" w:pos="8364"/>
        </w:tabs>
        <w:ind w:left="720" w:hanging="720"/>
        <w:rPr>
          <w:rFonts w:ascii="Calibri" w:eastAsia="Calibri" w:hAnsi="Calibri" w:cs="Calibri"/>
        </w:rPr>
      </w:pPr>
    </w:p>
    <w:p w14:paraId="13FB2813" w14:textId="7866A66C" w:rsidR="00A81B28" w:rsidRPr="00A81B28" w:rsidRDefault="00A81B28" w:rsidP="00A81B28">
      <w:pPr>
        <w:ind w:left="720" w:hanging="720"/>
        <w:jc w:val="center"/>
        <w:rPr>
          <w:rFonts w:ascii="Calibri" w:eastAsia="Calibri" w:hAnsi="Calibri" w:cs="Calibri"/>
          <w:b/>
          <w:sz w:val="28"/>
          <w:szCs w:val="28"/>
          <w:u w:val="single"/>
        </w:rPr>
      </w:pPr>
      <w:r>
        <w:rPr>
          <w:rFonts w:ascii="Calibri" w:eastAsia="Calibri" w:hAnsi="Calibri" w:cs="Calibri"/>
          <w:b/>
          <w:sz w:val="48"/>
          <w:szCs w:val="48"/>
          <w:u w:val="single"/>
        </w:rPr>
        <w:t>PLAN DE GESTIÓN DE CAMBIOS</w:t>
      </w:r>
    </w:p>
    <w:p w14:paraId="253D2A7C" w14:textId="77777777" w:rsidR="00A81B28" w:rsidRPr="00A81B28" w:rsidRDefault="00A81B28" w:rsidP="006E17DE">
      <w:pPr>
        <w:pStyle w:val="Ttulo1"/>
        <w:keepNext/>
        <w:numPr>
          <w:ilvl w:val="0"/>
          <w:numId w:val="1"/>
        </w:numPr>
        <w:spacing w:before="240" w:beforeAutospacing="0" w:after="200" w:afterAutospacing="0"/>
        <w:ind w:left="567" w:hanging="567"/>
        <w:rPr>
          <w:rFonts w:ascii="Calibri" w:eastAsia="Calibri" w:hAnsi="Calibri" w:cs="Calibri"/>
          <w:sz w:val="28"/>
        </w:rPr>
      </w:pPr>
      <w:bookmarkStart w:id="0" w:name="_gjdgxs" w:colFirst="0" w:colLast="0"/>
      <w:bookmarkEnd w:id="0"/>
      <w:r w:rsidRPr="00A81B28">
        <w:rPr>
          <w:rFonts w:ascii="Calibri" w:eastAsia="Calibri" w:hAnsi="Calibri" w:cs="Calibri"/>
          <w:sz w:val="28"/>
        </w:rPr>
        <w:t xml:space="preserve">INTRODUCCIÓN </w:t>
      </w:r>
    </w:p>
    <w:p w14:paraId="369398C3" w14:textId="77777777" w:rsidR="00A81B28" w:rsidRDefault="00A81B28" w:rsidP="00A81B28">
      <w:pPr>
        <w:spacing w:after="200"/>
        <w:ind w:left="566"/>
        <w:jc w:val="both"/>
        <w:rPr>
          <w:rFonts w:ascii="Calibri" w:eastAsia="Calibri" w:hAnsi="Calibri" w:cs="Calibri"/>
          <w:sz w:val="24"/>
          <w:szCs w:val="24"/>
        </w:rPr>
      </w:pPr>
      <w:r>
        <w:rPr>
          <w:rFonts w:ascii="Calibri" w:eastAsia="Calibri" w:hAnsi="Calibri" w:cs="Calibri"/>
          <w:sz w:val="24"/>
          <w:szCs w:val="24"/>
        </w:rPr>
        <w:t>La empresa Asistenciapp es una empresa que se ha mantenido como un referente a la hora de desarrollar soluciones tecnológicas para todo tipo de clientes. Actualmente brinda soluciones a través de aplicaciones desarrolladas con distintas versiones para cada cliente según sus necesidades.  Buscamos cumplir siempre con las expectativas de nuestros clientes en cada proyecto, por lo que proporcionamos un servicio con un alto sentido de responsabilidad y compromiso.</w:t>
      </w:r>
    </w:p>
    <w:p w14:paraId="57582FC7" w14:textId="77777777" w:rsidR="00A81B28" w:rsidRDefault="00A81B28" w:rsidP="00A81B28">
      <w:pPr>
        <w:ind w:left="566"/>
        <w:jc w:val="both"/>
        <w:rPr>
          <w:rFonts w:ascii="Calibri" w:eastAsia="Calibri" w:hAnsi="Calibri" w:cs="Calibri"/>
          <w:sz w:val="24"/>
          <w:szCs w:val="24"/>
        </w:rPr>
      </w:pPr>
      <w:r>
        <w:rPr>
          <w:rFonts w:ascii="Calibri" w:eastAsia="Calibri" w:hAnsi="Calibri" w:cs="Calibri"/>
          <w:sz w:val="24"/>
          <w:szCs w:val="24"/>
        </w:rPr>
        <w:t>Para ello nos enfocamos en la mejora continua de nuestras aplicaciones, las cuales son revisadas por nuestro equipo para ser entregadas con los más altos estándares de calidad.</w:t>
      </w:r>
    </w:p>
    <w:p w14:paraId="6D2DD54F" w14:textId="77777777" w:rsidR="00A81B28" w:rsidRDefault="00A81B28" w:rsidP="00A81B28">
      <w:pPr>
        <w:ind w:left="566"/>
        <w:jc w:val="both"/>
      </w:pPr>
      <w:r>
        <w:rPr>
          <w:rFonts w:ascii="Calibri" w:eastAsia="Calibri" w:hAnsi="Calibri" w:cs="Calibri"/>
          <w:sz w:val="24"/>
          <w:szCs w:val="24"/>
        </w:rPr>
        <w:t xml:space="preserve">El Plan de Gestión de Cambios define las actividades y funciones para gestionar y controlar el cambio durante la ejecución y el control de las etapas del proyecto.  </w:t>
      </w:r>
    </w:p>
    <w:p w14:paraId="125D26BF"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bookmarkStart w:id="1" w:name="_30j0zll" w:colFirst="0" w:colLast="0"/>
      <w:bookmarkEnd w:id="1"/>
      <w:r>
        <w:rPr>
          <w:rFonts w:ascii="Calibri" w:eastAsia="Calibri" w:hAnsi="Calibri" w:cs="Calibri"/>
          <w:sz w:val="24"/>
          <w:szCs w:val="24"/>
        </w:rPr>
        <w:t xml:space="preserve">PROPÓSITO </w:t>
      </w:r>
    </w:p>
    <w:p w14:paraId="1AA4285C" w14:textId="77777777" w:rsidR="00A81B28" w:rsidRDefault="00A81B28" w:rsidP="00A81B28">
      <w:pPr>
        <w:ind w:left="1440"/>
        <w:jc w:val="both"/>
      </w:pPr>
      <w:r>
        <w:rPr>
          <w:rFonts w:ascii="Calibri" w:eastAsia="Calibri" w:hAnsi="Calibri" w:cs="Calibri"/>
          <w:sz w:val="24"/>
          <w:szCs w:val="24"/>
        </w:rPr>
        <w:t>El propósito de este documento es definir las actividades y funciones para gestionar y controlar el cambio durante la ejecución y mantenimiento de los proyectos que se desarrollarán. El documento está destinado al director del proyecto, el equipo del proyecto, el sponsor del proyecto y cualquier otro líder de alto nivel, cuyo apoyo son necesarios.</w:t>
      </w:r>
    </w:p>
    <w:p w14:paraId="26AD0307"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bookmarkStart w:id="2" w:name="_1fob9te" w:colFirst="0" w:colLast="0"/>
      <w:bookmarkEnd w:id="2"/>
      <w:r>
        <w:rPr>
          <w:rFonts w:ascii="Calibri" w:eastAsia="Calibri" w:hAnsi="Calibri" w:cs="Calibri"/>
          <w:sz w:val="24"/>
          <w:szCs w:val="24"/>
        </w:rPr>
        <w:t xml:space="preserve">ALCANCE </w:t>
      </w:r>
    </w:p>
    <w:p w14:paraId="5F1CAB32" w14:textId="2BD372C2"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El plan de Gestión de cambios se aplica desde que el Solicitante remite al Gestor de despliegues a través de un Formato de Solicitud de Cambios, una solicitud de despliegue, hasta que son desplegados y validados en el ambiente de Producción.</w:t>
      </w:r>
    </w:p>
    <w:p w14:paraId="69E07820" w14:textId="77777777" w:rsidR="00A81B28" w:rsidRDefault="00A81B28" w:rsidP="006E17DE">
      <w:pPr>
        <w:pStyle w:val="Ttulo2"/>
        <w:keepNext/>
        <w:numPr>
          <w:ilvl w:val="1"/>
          <w:numId w:val="1"/>
        </w:numPr>
        <w:spacing w:before="240" w:beforeAutospacing="0" w:after="60" w:afterAutospacing="0"/>
        <w:ind w:left="1417" w:hanging="850"/>
        <w:rPr>
          <w:rFonts w:ascii="Calibri" w:eastAsia="Calibri" w:hAnsi="Calibri" w:cs="Calibri"/>
          <w:sz w:val="24"/>
          <w:szCs w:val="24"/>
        </w:rPr>
      </w:pPr>
      <w:r>
        <w:rPr>
          <w:rFonts w:ascii="Calibri" w:eastAsia="Calibri" w:hAnsi="Calibri" w:cs="Calibri"/>
          <w:sz w:val="24"/>
          <w:szCs w:val="24"/>
        </w:rPr>
        <w:t>FORMATO DE SOLICITUD</w:t>
      </w:r>
    </w:p>
    <w:p w14:paraId="636D5118" w14:textId="77777777" w:rsidR="00A81B28" w:rsidRDefault="00A81B28" w:rsidP="00A81B28">
      <w:pPr>
        <w:ind w:left="1440"/>
        <w:jc w:val="both"/>
        <w:rPr>
          <w:rFonts w:ascii="Calibri" w:eastAsia="Calibri" w:hAnsi="Calibri" w:cs="Calibri"/>
          <w:sz w:val="24"/>
          <w:szCs w:val="24"/>
        </w:rPr>
      </w:pPr>
      <w:r>
        <w:rPr>
          <w:rFonts w:ascii="Calibri" w:eastAsia="Calibri" w:hAnsi="Calibri" w:cs="Calibri"/>
          <w:sz w:val="24"/>
          <w:szCs w:val="24"/>
        </w:rPr>
        <w:t>En este punto se detalla el formato en que se presentarán las solicitudes de cambios que serán revisadas por el Comité de Control de Cambios. La Figura 1. Muestra el Formato establecido.</w:t>
      </w:r>
    </w:p>
    <w:p w14:paraId="73CCEE04" w14:textId="69E659D6"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45114D05" w14:textId="150B635D"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p w14:paraId="70EFB070" w14:textId="77777777" w:rsidR="00A81B28" w:rsidRDefault="00A81B28" w:rsidP="00A81B28">
      <w:pPr>
        <w:pBdr>
          <w:top w:val="nil"/>
          <w:left w:val="nil"/>
          <w:bottom w:val="nil"/>
          <w:right w:val="nil"/>
          <w:between w:val="nil"/>
        </w:pBdr>
        <w:spacing w:line="240" w:lineRule="auto"/>
        <w:ind w:left="720"/>
        <w:jc w:val="center"/>
        <w:rPr>
          <w:rFonts w:ascii="Calibri" w:eastAsia="Calibri" w:hAnsi="Calibri" w:cs="Calibri"/>
        </w:rPr>
      </w:pPr>
    </w:p>
    <w:tbl>
      <w:tblPr>
        <w:tblW w:w="9073"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05"/>
        <w:gridCol w:w="2235"/>
        <w:gridCol w:w="2518"/>
      </w:tblGrid>
      <w:tr w:rsidR="00A81B28" w14:paraId="3C837C20" w14:textId="77777777" w:rsidTr="00A81B28">
        <w:trPr>
          <w:trHeight w:val="420"/>
        </w:trPr>
        <w:tc>
          <w:tcPr>
            <w:tcW w:w="9073" w:type="dxa"/>
            <w:gridSpan w:val="4"/>
            <w:shd w:val="clear" w:color="auto" w:fill="CC0000"/>
            <w:tcMar>
              <w:top w:w="100" w:type="dxa"/>
              <w:left w:w="100" w:type="dxa"/>
              <w:bottom w:w="100" w:type="dxa"/>
              <w:right w:w="100" w:type="dxa"/>
            </w:tcMar>
          </w:tcPr>
          <w:p w14:paraId="17D409AA" w14:textId="77777777" w:rsidR="00A81B28" w:rsidRDefault="00A81B28" w:rsidP="00F31530">
            <w:pPr>
              <w:pBdr>
                <w:top w:val="nil"/>
                <w:left w:val="nil"/>
                <w:bottom w:val="nil"/>
                <w:right w:val="nil"/>
                <w:between w:val="nil"/>
              </w:pBdr>
              <w:spacing w:line="240" w:lineRule="auto"/>
              <w:jc w:val="center"/>
              <w:rPr>
                <w:rFonts w:ascii="Calibri" w:eastAsia="Calibri" w:hAnsi="Calibri" w:cs="Calibri"/>
                <w:b/>
                <w:sz w:val="36"/>
                <w:szCs w:val="36"/>
              </w:rPr>
            </w:pPr>
            <w:r>
              <w:rPr>
                <w:rFonts w:ascii="Calibri" w:eastAsia="Calibri" w:hAnsi="Calibri" w:cs="Calibri"/>
                <w:b/>
                <w:sz w:val="36"/>
                <w:szCs w:val="36"/>
              </w:rPr>
              <w:lastRenderedPageBreak/>
              <w:t>SOLICITUD DE CAMBIO</w:t>
            </w:r>
          </w:p>
        </w:tc>
      </w:tr>
      <w:tr w:rsidR="00A81B28" w14:paraId="20734634" w14:textId="77777777" w:rsidTr="00A81B28">
        <w:tc>
          <w:tcPr>
            <w:tcW w:w="1815" w:type="dxa"/>
            <w:shd w:val="clear" w:color="auto" w:fill="E06666"/>
            <w:tcMar>
              <w:top w:w="100" w:type="dxa"/>
              <w:left w:w="100" w:type="dxa"/>
              <w:bottom w:w="100" w:type="dxa"/>
              <w:right w:w="100" w:type="dxa"/>
            </w:tcMar>
          </w:tcPr>
          <w:p w14:paraId="1B3DA86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ID DE SOLICITUD:</w:t>
            </w:r>
          </w:p>
        </w:tc>
        <w:tc>
          <w:tcPr>
            <w:tcW w:w="2505" w:type="dxa"/>
            <w:shd w:val="clear" w:color="auto" w:fill="auto"/>
            <w:tcMar>
              <w:top w:w="100" w:type="dxa"/>
              <w:left w:w="100" w:type="dxa"/>
              <w:bottom w:w="100" w:type="dxa"/>
              <w:right w:w="100" w:type="dxa"/>
            </w:tcMar>
          </w:tcPr>
          <w:p w14:paraId="2772238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c>
          <w:tcPr>
            <w:tcW w:w="2235" w:type="dxa"/>
            <w:shd w:val="clear" w:color="auto" w:fill="E06666"/>
            <w:tcMar>
              <w:top w:w="100" w:type="dxa"/>
              <w:left w:w="100" w:type="dxa"/>
              <w:bottom w:w="100" w:type="dxa"/>
              <w:right w:w="100" w:type="dxa"/>
            </w:tcMar>
          </w:tcPr>
          <w:p w14:paraId="60CAB189"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SOLICITUD:</w:t>
            </w:r>
          </w:p>
        </w:tc>
        <w:tc>
          <w:tcPr>
            <w:tcW w:w="2518" w:type="dxa"/>
            <w:shd w:val="clear" w:color="auto" w:fill="auto"/>
            <w:tcMar>
              <w:top w:w="100" w:type="dxa"/>
              <w:left w:w="100" w:type="dxa"/>
              <w:bottom w:w="100" w:type="dxa"/>
              <w:right w:w="100" w:type="dxa"/>
            </w:tcMar>
          </w:tcPr>
          <w:p w14:paraId="5B09C263"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FDAB978" w14:textId="77777777" w:rsidTr="00A81B28">
        <w:trPr>
          <w:trHeight w:val="420"/>
        </w:trPr>
        <w:tc>
          <w:tcPr>
            <w:tcW w:w="1815" w:type="dxa"/>
            <w:shd w:val="clear" w:color="auto" w:fill="E06666"/>
            <w:tcMar>
              <w:top w:w="100" w:type="dxa"/>
              <w:left w:w="100" w:type="dxa"/>
              <w:bottom w:w="100" w:type="dxa"/>
              <w:right w:w="100" w:type="dxa"/>
            </w:tcMar>
          </w:tcPr>
          <w:p w14:paraId="0159047F"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PROYECTO:</w:t>
            </w:r>
          </w:p>
        </w:tc>
        <w:tc>
          <w:tcPr>
            <w:tcW w:w="7258" w:type="dxa"/>
            <w:gridSpan w:val="3"/>
            <w:shd w:val="clear" w:color="auto" w:fill="auto"/>
            <w:tcMar>
              <w:top w:w="100" w:type="dxa"/>
              <w:left w:w="100" w:type="dxa"/>
              <w:bottom w:w="100" w:type="dxa"/>
              <w:right w:w="100" w:type="dxa"/>
            </w:tcMar>
          </w:tcPr>
          <w:p w14:paraId="4F0E3A2D"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8E0210B" w14:textId="77777777" w:rsidTr="00A81B28">
        <w:trPr>
          <w:trHeight w:val="420"/>
        </w:trPr>
        <w:tc>
          <w:tcPr>
            <w:tcW w:w="1815" w:type="dxa"/>
            <w:shd w:val="clear" w:color="auto" w:fill="E06666"/>
            <w:tcMar>
              <w:top w:w="100" w:type="dxa"/>
              <w:left w:w="100" w:type="dxa"/>
              <w:bottom w:w="100" w:type="dxa"/>
              <w:right w:w="100" w:type="dxa"/>
            </w:tcMar>
          </w:tcPr>
          <w:p w14:paraId="350A36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FUENTE:</w:t>
            </w:r>
          </w:p>
        </w:tc>
        <w:tc>
          <w:tcPr>
            <w:tcW w:w="7258" w:type="dxa"/>
            <w:gridSpan w:val="3"/>
            <w:shd w:val="clear" w:color="auto" w:fill="auto"/>
            <w:tcMar>
              <w:top w:w="100" w:type="dxa"/>
              <w:left w:w="100" w:type="dxa"/>
              <w:bottom w:w="100" w:type="dxa"/>
              <w:right w:w="100" w:type="dxa"/>
            </w:tcMar>
          </w:tcPr>
          <w:p w14:paraId="63CDCA8B"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DAC9A7F" w14:textId="77777777" w:rsidTr="00A81B28">
        <w:trPr>
          <w:trHeight w:val="420"/>
        </w:trPr>
        <w:tc>
          <w:tcPr>
            <w:tcW w:w="1815" w:type="dxa"/>
            <w:shd w:val="clear" w:color="auto" w:fill="E06666"/>
            <w:tcMar>
              <w:top w:w="100" w:type="dxa"/>
              <w:left w:w="100" w:type="dxa"/>
              <w:bottom w:w="100" w:type="dxa"/>
              <w:right w:w="100" w:type="dxa"/>
            </w:tcMar>
          </w:tcPr>
          <w:p w14:paraId="7960881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AUTOR(ES):</w:t>
            </w:r>
          </w:p>
        </w:tc>
        <w:tc>
          <w:tcPr>
            <w:tcW w:w="7258" w:type="dxa"/>
            <w:gridSpan w:val="3"/>
            <w:shd w:val="clear" w:color="auto" w:fill="auto"/>
            <w:tcMar>
              <w:top w:w="100" w:type="dxa"/>
              <w:left w:w="100" w:type="dxa"/>
              <w:bottom w:w="100" w:type="dxa"/>
              <w:right w:w="100" w:type="dxa"/>
            </w:tcMar>
          </w:tcPr>
          <w:p w14:paraId="07511C05"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025284C3" w14:textId="77777777" w:rsidTr="00A81B28">
        <w:trPr>
          <w:trHeight w:val="420"/>
        </w:trPr>
        <w:tc>
          <w:tcPr>
            <w:tcW w:w="9073" w:type="dxa"/>
            <w:gridSpan w:val="4"/>
            <w:shd w:val="clear" w:color="auto" w:fill="E06666"/>
            <w:tcMar>
              <w:top w:w="100" w:type="dxa"/>
              <w:left w:w="100" w:type="dxa"/>
              <w:bottom w:w="100" w:type="dxa"/>
              <w:right w:w="100" w:type="dxa"/>
            </w:tcMar>
          </w:tcPr>
          <w:p w14:paraId="71AFDA31"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DESCRIPCIÓN DEL CAMBIO:</w:t>
            </w:r>
          </w:p>
        </w:tc>
      </w:tr>
      <w:tr w:rsidR="00A81B28" w14:paraId="6D06902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32BBE32A"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AA14555" w14:textId="77777777" w:rsidTr="00A81B28">
        <w:trPr>
          <w:trHeight w:val="429"/>
        </w:trPr>
        <w:tc>
          <w:tcPr>
            <w:tcW w:w="9073" w:type="dxa"/>
            <w:gridSpan w:val="4"/>
            <w:vMerge/>
            <w:shd w:val="clear" w:color="auto" w:fill="auto"/>
            <w:tcMar>
              <w:top w:w="100" w:type="dxa"/>
              <w:left w:w="100" w:type="dxa"/>
              <w:bottom w:w="100" w:type="dxa"/>
              <w:right w:w="100" w:type="dxa"/>
            </w:tcMar>
          </w:tcPr>
          <w:p w14:paraId="2FD64852"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66530C77" w14:textId="77777777" w:rsidTr="00A81B28">
        <w:trPr>
          <w:trHeight w:val="429"/>
        </w:trPr>
        <w:tc>
          <w:tcPr>
            <w:tcW w:w="9073" w:type="dxa"/>
            <w:gridSpan w:val="4"/>
            <w:vMerge/>
            <w:shd w:val="clear" w:color="auto" w:fill="auto"/>
            <w:tcMar>
              <w:top w:w="100" w:type="dxa"/>
              <w:left w:w="100" w:type="dxa"/>
              <w:bottom w:w="100" w:type="dxa"/>
              <w:right w:w="100" w:type="dxa"/>
            </w:tcMar>
          </w:tcPr>
          <w:p w14:paraId="27EDBC0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234A2925" w14:textId="77777777" w:rsidTr="00A81B28">
        <w:trPr>
          <w:trHeight w:val="420"/>
        </w:trPr>
        <w:tc>
          <w:tcPr>
            <w:tcW w:w="9073" w:type="dxa"/>
            <w:gridSpan w:val="4"/>
            <w:shd w:val="clear" w:color="auto" w:fill="E06666"/>
            <w:tcMar>
              <w:top w:w="100" w:type="dxa"/>
              <w:left w:w="100" w:type="dxa"/>
              <w:bottom w:w="100" w:type="dxa"/>
              <w:right w:w="100" w:type="dxa"/>
            </w:tcMar>
          </w:tcPr>
          <w:p w14:paraId="1B122CB7"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JUSTIFICACIÓN DEL CAMBIO:</w:t>
            </w:r>
          </w:p>
        </w:tc>
      </w:tr>
      <w:tr w:rsidR="00A81B28" w14:paraId="36DC2DFF" w14:textId="77777777" w:rsidTr="00A81B28">
        <w:trPr>
          <w:trHeight w:val="429"/>
        </w:trPr>
        <w:tc>
          <w:tcPr>
            <w:tcW w:w="9073" w:type="dxa"/>
            <w:gridSpan w:val="4"/>
            <w:vMerge w:val="restart"/>
            <w:shd w:val="clear" w:color="auto" w:fill="auto"/>
            <w:tcMar>
              <w:top w:w="100" w:type="dxa"/>
              <w:left w:w="100" w:type="dxa"/>
              <w:bottom w:w="100" w:type="dxa"/>
              <w:right w:w="100" w:type="dxa"/>
            </w:tcMar>
          </w:tcPr>
          <w:p w14:paraId="6F1940E9"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40CBA588" w14:textId="77777777" w:rsidTr="00A81B28">
        <w:trPr>
          <w:trHeight w:val="429"/>
        </w:trPr>
        <w:tc>
          <w:tcPr>
            <w:tcW w:w="9073" w:type="dxa"/>
            <w:gridSpan w:val="4"/>
            <w:vMerge/>
            <w:shd w:val="clear" w:color="auto" w:fill="auto"/>
            <w:tcMar>
              <w:top w:w="100" w:type="dxa"/>
              <w:left w:w="100" w:type="dxa"/>
              <w:bottom w:w="100" w:type="dxa"/>
              <w:right w:w="100" w:type="dxa"/>
            </w:tcMar>
          </w:tcPr>
          <w:p w14:paraId="37DD5326"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38A03E8F" w14:textId="77777777" w:rsidTr="00A81B28">
        <w:trPr>
          <w:trHeight w:val="429"/>
        </w:trPr>
        <w:tc>
          <w:tcPr>
            <w:tcW w:w="9073" w:type="dxa"/>
            <w:gridSpan w:val="4"/>
            <w:vMerge/>
            <w:shd w:val="clear" w:color="auto" w:fill="auto"/>
            <w:tcMar>
              <w:top w:w="100" w:type="dxa"/>
              <w:left w:w="100" w:type="dxa"/>
              <w:bottom w:w="100" w:type="dxa"/>
              <w:right w:w="100" w:type="dxa"/>
            </w:tcMar>
          </w:tcPr>
          <w:p w14:paraId="5F9A2C3E" w14:textId="77777777" w:rsidR="00A81B28" w:rsidRDefault="00A81B28" w:rsidP="00F31530">
            <w:pPr>
              <w:pBdr>
                <w:top w:val="nil"/>
                <w:left w:val="nil"/>
                <w:bottom w:val="nil"/>
                <w:right w:val="nil"/>
                <w:between w:val="nil"/>
              </w:pBdr>
              <w:spacing w:line="240" w:lineRule="auto"/>
              <w:rPr>
                <w:rFonts w:ascii="Calibri" w:eastAsia="Calibri" w:hAnsi="Calibri" w:cs="Calibri"/>
              </w:rPr>
            </w:pPr>
          </w:p>
        </w:tc>
      </w:tr>
      <w:tr w:rsidR="00A81B28" w14:paraId="768F8A65" w14:textId="77777777" w:rsidTr="00A81B28">
        <w:tc>
          <w:tcPr>
            <w:tcW w:w="1815" w:type="dxa"/>
            <w:shd w:val="clear" w:color="auto" w:fill="E06666"/>
            <w:tcMar>
              <w:top w:w="100" w:type="dxa"/>
              <w:left w:w="100" w:type="dxa"/>
              <w:bottom w:w="100" w:type="dxa"/>
              <w:right w:w="100" w:type="dxa"/>
            </w:tcMar>
          </w:tcPr>
          <w:p w14:paraId="768CCD56"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ESTADO:</w:t>
            </w:r>
          </w:p>
        </w:tc>
        <w:tc>
          <w:tcPr>
            <w:tcW w:w="2505" w:type="dxa"/>
            <w:shd w:val="clear" w:color="auto" w:fill="auto"/>
            <w:tcMar>
              <w:top w:w="100" w:type="dxa"/>
              <w:left w:w="100" w:type="dxa"/>
              <w:bottom w:w="100" w:type="dxa"/>
              <w:right w:w="100" w:type="dxa"/>
            </w:tcMar>
          </w:tcPr>
          <w:p w14:paraId="12AE50D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445FC72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IMPACTO:</w:t>
            </w:r>
          </w:p>
        </w:tc>
        <w:tc>
          <w:tcPr>
            <w:tcW w:w="2518" w:type="dxa"/>
            <w:shd w:val="clear" w:color="auto" w:fill="auto"/>
            <w:tcMar>
              <w:top w:w="100" w:type="dxa"/>
              <w:left w:w="100" w:type="dxa"/>
              <w:bottom w:w="100" w:type="dxa"/>
              <w:right w:w="100" w:type="dxa"/>
            </w:tcMar>
          </w:tcPr>
          <w:p w14:paraId="29672F55"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6B5C5F58" w14:textId="77777777" w:rsidTr="00A81B28">
        <w:trPr>
          <w:trHeight w:val="440"/>
        </w:trPr>
        <w:tc>
          <w:tcPr>
            <w:tcW w:w="1815" w:type="dxa"/>
            <w:shd w:val="clear" w:color="auto" w:fill="E06666"/>
            <w:tcMar>
              <w:top w:w="100" w:type="dxa"/>
              <w:left w:w="100" w:type="dxa"/>
              <w:bottom w:w="100" w:type="dxa"/>
              <w:right w:w="100" w:type="dxa"/>
            </w:tcMar>
          </w:tcPr>
          <w:p w14:paraId="7BBD3F92"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CLASIFICACIÓN:</w:t>
            </w:r>
          </w:p>
        </w:tc>
        <w:tc>
          <w:tcPr>
            <w:tcW w:w="2505" w:type="dxa"/>
            <w:shd w:val="clear" w:color="auto" w:fill="auto"/>
            <w:tcMar>
              <w:top w:w="100" w:type="dxa"/>
              <w:left w:w="100" w:type="dxa"/>
              <w:bottom w:w="100" w:type="dxa"/>
              <w:right w:w="100" w:type="dxa"/>
            </w:tcMar>
          </w:tcPr>
          <w:p w14:paraId="263CC00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03A05784"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RIESGO:</w:t>
            </w:r>
          </w:p>
        </w:tc>
        <w:tc>
          <w:tcPr>
            <w:tcW w:w="2518" w:type="dxa"/>
            <w:shd w:val="clear" w:color="auto" w:fill="auto"/>
            <w:tcMar>
              <w:top w:w="100" w:type="dxa"/>
              <w:left w:w="100" w:type="dxa"/>
              <w:bottom w:w="100" w:type="dxa"/>
              <w:right w:w="100" w:type="dxa"/>
            </w:tcMar>
          </w:tcPr>
          <w:p w14:paraId="394A1D8C"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7221E7BC" w14:textId="77777777" w:rsidTr="00A81B28">
        <w:trPr>
          <w:trHeight w:val="180"/>
        </w:trPr>
        <w:tc>
          <w:tcPr>
            <w:tcW w:w="1815" w:type="dxa"/>
            <w:shd w:val="clear" w:color="auto" w:fill="E06666"/>
            <w:tcMar>
              <w:top w:w="100" w:type="dxa"/>
              <w:left w:w="100" w:type="dxa"/>
              <w:bottom w:w="100" w:type="dxa"/>
              <w:right w:w="100" w:type="dxa"/>
            </w:tcMar>
          </w:tcPr>
          <w:p w14:paraId="51C2AADA"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INICIO:</w:t>
            </w:r>
          </w:p>
        </w:tc>
        <w:tc>
          <w:tcPr>
            <w:tcW w:w="2505" w:type="dxa"/>
            <w:shd w:val="clear" w:color="auto" w:fill="auto"/>
            <w:tcMar>
              <w:top w:w="100" w:type="dxa"/>
              <w:left w:w="100" w:type="dxa"/>
              <w:bottom w:w="100" w:type="dxa"/>
              <w:right w:w="100" w:type="dxa"/>
            </w:tcMar>
          </w:tcPr>
          <w:p w14:paraId="34215F03"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c>
          <w:tcPr>
            <w:tcW w:w="2235" w:type="dxa"/>
            <w:shd w:val="clear" w:color="auto" w:fill="E06666"/>
            <w:tcMar>
              <w:top w:w="100" w:type="dxa"/>
              <w:left w:w="100" w:type="dxa"/>
              <w:bottom w:w="100" w:type="dxa"/>
              <w:right w:w="100" w:type="dxa"/>
            </w:tcMar>
          </w:tcPr>
          <w:p w14:paraId="7F46CC8E" w14:textId="77777777" w:rsidR="00A81B28" w:rsidRDefault="00A81B28" w:rsidP="00F31530">
            <w:pPr>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FECHA DE FIN:</w:t>
            </w:r>
          </w:p>
        </w:tc>
        <w:tc>
          <w:tcPr>
            <w:tcW w:w="2518" w:type="dxa"/>
            <w:shd w:val="clear" w:color="auto" w:fill="auto"/>
            <w:tcMar>
              <w:top w:w="100" w:type="dxa"/>
              <w:left w:w="100" w:type="dxa"/>
              <w:bottom w:w="100" w:type="dxa"/>
              <w:right w:w="100" w:type="dxa"/>
            </w:tcMar>
          </w:tcPr>
          <w:p w14:paraId="5A2254F4" w14:textId="77777777" w:rsidR="00A81B28" w:rsidRDefault="00A81B28" w:rsidP="00F31530">
            <w:pPr>
              <w:pBdr>
                <w:top w:val="nil"/>
                <w:left w:val="nil"/>
                <w:bottom w:val="nil"/>
                <w:right w:val="nil"/>
                <w:between w:val="nil"/>
              </w:pBdr>
              <w:spacing w:line="240" w:lineRule="auto"/>
              <w:rPr>
                <w:rFonts w:ascii="Calibri" w:eastAsia="Calibri" w:hAnsi="Calibri" w:cs="Calibri"/>
                <w:b/>
              </w:rPr>
            </w:pPr>
          </w:p>
        </w:tc>
      </w:tr>
      <w:tr w:rsidR="00A81B28" w14:paraId="3DB3C9C1" w14:textId="77777777" w:rsidTr="00A81B28">
        <w:trPr>
          <w:trHeight w:val="420"/>
        </w:trPr>
        <w:tc>
          <w:tcPr>
            <w:tcW w:w="4320" w:type="dxa"/>
            <w:gridSpan w:val="2"/>
            <w:shd w:val="clear" w:color="auto" w:fill="E06666"/>
            <w:tcMar>
              <w:top w:w="100" w:type="dxa"/>
              <w:left w:w="100" w:type="dxa"/>
              <w:bottom w:w="100" w:type="dxa"/>
              <w:right w:w="100" w:type="dxa"/>
            </w:tcMar>
          </w:tcPr>
          <w:p w14:paraId="19C401F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ATENCIÓN:</w:t>
            </w:r>
          </w:p>
        </w:tc>
        <w:tc>
          <w:tcPr>
            <w:tcW w:w="4753" w:type="dxa"/>
            <w:gridSpan w:val="2"/>
            <w:shd w:val="clear" w:color="auto" w:fill="auto"/>
            <w:tcMar>
              <w:top w:w="100" w:type="dxa"/>
              <w:left w:w="100" w:type="dxa"/>
              <w:bottom w:w="100" w:type="dxa"/>
              <w:right w:w="100" w:type="dxa"/>
            </w:tcMar>
          </w:tcPr>
          <w:p w14:paraId="0F8D604B" w14:textId="77777777" w:rsidR="00A81B28" w:rsidRDefault="00A81B28" w:rsidP="00F31530">
            <w:pPr>
              <w:spacing w:line="240" w:lineRule="auto"/>
              <w:rPr>
                <w:rFonts w:ascii="Calibri" w:eastAsia="Calibri" w:hAnsi="Calibri" w:cs="Calibri"/>
                <w:b/>
              </w:rPr>
            </w:pPr>
          </w:p>
        </w:tc>
      </w:tr>
      <w:tr w:rsidR="00A81B28" w14:paraId="0782B45C" w14:textId="77777777" w:rsidTr="00A81B28">
        <w:trPr>
          <w:trHeight w:val="420"/>
        </w:trPr>
        <w:tc>
          <w:tcPr>
            <w:tcW w:w="4320" w:type="dxa"/>
            <w:gridSpan w:val="2"/>
            <w:shd w:val="clear" w:color="auto" w:fill="E06666"/>
            <w:tcMar>
              <w:top w:w="100" w:type="dxa"/>
              <w:left w:w="100" w:type="dxa"/>
              <w:bottom w:w="100" w:type="dxa"/>
              <w:right w:w="100" w:type="dxa"/>
            </w:tcMar>
          </w:tcPr>
          <w:p w14:paraId="354FC6E8"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ATENCIÓN:</w:t>
            </w:r>
          </w:p>
        </w:tc>
        <w:tc>
          <w:tcPr>
            <w:tcW w:w="4753" w:type="dxa"/>
            <w:gridSpan w:val="2"/>
            <w:shd w:val="clear" w:color="auto" w:fill="auto"/>
            <w:tcMar>
              <w:top w:w="100" w:type="dxa"/>
              <w:left w:w="100" w:type="dxa"/>
              <w:bottom w:w="100" w:type="dxa"/>
              <w:right w:w="100" w:type="dxa"/>
            </w:tcMar>
          </w:tcPr>
          <w:p w14:paraId="508E8B4C" w14:textId="77777777" w:rsidR="00A81B28" w:rsidRDefault="00A81B28" w:rsidP="00F31530">
            <w:pPr>
              <w:spacing w:line="240" w:lineRule="auto"/>
              <w:rPr>
                <w:rFonts w:ascii="Calibri" w:eastAsia="Calibri" w:hAnsi="Calibri" w:cs="Calibri"/>
                <w:b/>
              </w:rPr>
            </w:pPr>
          </w:p>
        </w:tc>
      </w:tr>
      <w:tr w:rsidR="00A81B28" w14:paraId="718BEBF2" w14:textId="77777777" w:rsidTr="00A81B28">
        <w:trPr>
          <w:trHeight w:val="420"/>
        </w:trPr>
        <w:tc>
          <w:tcPr>
            <w:tcW w:w="4320" w:type="dxa"/>
            <w:gridSpan w:val="2"/>
            <w:shd w:val="clear" w:color="auto" w:fill="E06666"/>
            <w:tcMar>
              <w:top w:w="100" w:type="dxa"/>
              <w:left w:w="100" w:type="dxa"/>
              <w:bottom w:w="100" w:type="dxa"/>
              <w:right w:w="100" w:type="dxa"/>
            </w:tcMar>
          </w:tcPr>
          <w:p w14:paraId="3C4DE76B"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APROBACIÓN:</w:t>
            </w:r>
          </w:p>
        </w:tc>
        <w:tc>
          <w:tcPr>
            <w:tcW w:w="4753" w:type="dxa"/>
            <w:gridSpan w:val="2"/>
            <w:shd w:val="clear" w:color="auto" w:fill="auto"/>
            <w:tcMar>
              <w:top w:w="100" w:type="dxa"/>
              <w:left w:w="100" w:type="dxa"/>
              <w:bottom w:w="100" w:type="dxa"/>
              <w:right w:w="100" w:type="dxa"/>
            </w:tcMar>
          </w:tcPr>
          <w:p w14:paraId="13B3BDFA" w14:textId="77777777" w:rsidR="00A81B28" w:rsidRDefault="00A81B28" w:rsidP="00F31530">
            <w:pPr>
              <w:spacing w:line="240" w:lineRule="auto"/>
              <w:rPr>
                <w:rFonts w:ascii="Calibri" w:eastAsia="Calibri" w:hAnsi="Calibri" w:cs="Calibri"/>
              </w:rPr>
            </w:pPr>
          </w:p>
        </w:tc>
      </w:tr>
      <w:tr w:rsidR="00A81B28" w14:paraId="3FB5AEAA" w14:textId="77777777" w:rsidTr="00A81B28">
        <w:trPr>
          <w:trHeight w:val="420"/>
        </w:trPr>
        <w:tc>
          <w:tcPr>
            <w:tcW w:w="4320" w:type="dxa"/>
            <w:gridSpan w:val="2"/>
            <w:shd w:val="clear" w:color="auto" w:fill="E06666"/>
            <w:tcMar>
              <w:top w:w="100" w:type="dxa"/>
              <w:left w:w="100" w:type="dxa"/>
              <w:bottom w:w="100" w:type="dxa"/>
              <w:right w:w="100" w:type="dxa"/>
            </w:tcMar>
          </w:tcPr>
          <w:p w14:paraId="1FE791BC"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APROBACIÓN:</w:t>
            </w:r>
          </w:p>
        </w:tc>
        <w:tc>
          <w:tcPr>
            <w:tcW w:w="4753" w:type="dxa"/>
            <w:gridSpan w:val="2"/>
            <w:shd w:val="clear" w:color="auto" w:fill="auto"/>
            <w:tcMar>
              <w:top w:w="100" w:type="dxa"/>
              <w:left w:w="100" w:type="dxa"/>
              <w:bottom w:w="100" w:type="dxa"/>
              <w:right w:w="100" w:type="dxa"/>
            </w:tcMar>
          </w:tcPr>
          <w:p w14:paraId="11CEA5A7" w14:textId="77777777" w:rsidR="00A81B28" w:rsidRDefault="00A81B28" w:rsidP="00F31530">
            <w:pPr>
              <w:spacing w:line="240" w:lineRule="auto"/>
              <w:rPr>
                <w:rFonts w:ascii="Calibri" w:eastAsia="Calibri" w:hAnsi="Calibri" w:cs="Calibri"/>
              </w:rPr>
            </w:pPr>
          </w:p>
        </w:tc>
      </w:tr>
      <w:tr w:rsidR="00A81B28" w14:paraId="68F034DA" w14:textId="77777777" w:rsidTr="00A81B28">
        <w:trPr>
          <w:trHeight w:val="420"/>
        </w:trPr>
        <w:tc>
          <w:tcPr>
            <w:tcW w:w="4320" w:type="dxa"/>
            <w:gridSpan w:val="2"/>
            <w:shd w:val="clear" w:color="auto" w:fill="E06666"/>
            <w:tcMar>
              <w:top w:w="100" w:type="dxa"/>
              <w:left w:w="100" w:type="dxa"/>
              <w:bottom w:w="100" w:type="dxa"/>
              <w:right w:w="100" w:type="dxa"/>
            </w:tcMar>
          </w:tcPr>
          <w:p w14:paraId="37FA9609" w14:textId="77777777" w:rsidR="00A81B28" w:rsidRDefault="00A81B28" w:rsidP="00F31530">
            <w:pPr>
              <w:spacing w:line="240" w:lineRule="auto"/>
              <w:rPr>
                <w:rFonts w:ascii="Calibri" w:eastAsia="Calibri" w:hAnsi="Calibri" w:cs="Calibri"/>
                <w:b/>
              </w:rPr>
            </w:pPr>
            <w:r>
              <w:rPr>
                <w:rFonts w:ascii="Calibri" w:eastAsia="Calibri" w:hAnsi="Calibri" w:cs="Calibri"/>
                <w:b/>
              </w:rPr>
              <w:lastRenderedPageBreak/>
              <w:t xml:space="preserve">FECHA DE IMPLEMENTACIÓN: </w:t>
            </w:r>
          </w:p>
        </w:tc>
        <w:tc>
          <w:tcPr>
            <w:tcW w:w="4753" w:type="dxa"/>
            <w:gridSpan w:val="2"/>
            <w:shd w:val="clear" w:color="auto" w:fill="auto"/>
            <w:tcMar>
              <w:top w:w="100" w:type="dxa"/>
              <w:left w:w="100" w:type="dxa"/>
              <w:bottom w:w="100" w:type="dxa"/>
              <w:right w:w="100" w:type="dxa"/>
            </w:tcMar>
          </w:tcPr>
          <w:p w14:paraId="235AAECA" w14:textId="77777777" w:rsidR="00A81B28" w:rsidRDefault="00A81B28" w:rsidP="00F31530">
            <w:pPr>
              <w:spacing w:line="240" w:lineRule="auto"/>
              <w:rPr>
                <w:rFonts w:ascii="Calibri" w:eastAsia="Calibri" w:hAnsi="Calibri" w:cs="Calibri"/>
              </w:rPr>
            </w:pPr>
          </w:p>
        </w:tc>
      </w:tr>
      <w:tr w:rsidR="00A81B28" w14:paraId="7EA7161D" w14:textId="77777777" w:rsidTr="00A81B28">
        <w:trPr>
          <w:trHeight w:val="420"/>
        </w:trPr>
        <w:tc>
          <w:tcPr>
            <w:tcW w:w="4320" w:type="dxa"/>
            <w:gridSpan w:val="2"/>
            <w:shd w:val="clear" w:color="auto" w:fill="E06666"/>
            <w:tcMar>
              <w:top w:w="100" w:type="dxa"/>
              <w:left w:w="100" w:type="dxa"/>
              <w:bottom w:w="100" w:type="dxa"/>
              <w:right w:w="100" w:type="dxa"/>
            </w:tcMar>
          </w:tcPr>
          <w:p w14:paraId="6228753F" w14:textId="77777777" w:rsidR="00A81B28" w:rsidRDefault="00A81B28" w:rsidP="00F31530">
            <w:pPr>
              <w:spacing w:line="240" w:lineRule="auto"/>
              <w:rPr>
                <w:rFonts w:ascii="Calibri" w:eastAsia="Calibri" w:hAnsi="Calibri" w:cs="Calibri"/>
                <w:b/>
              </w:rPr>
            </w:pPr>
            <w:r>
              <w:rPr>
                <w:rFonts w:ascii="Calibri" w:eastAsia="Calibri" w:hAnsi="Calibri" w:cs="Calibri"/>
                <w:b/>
              </w:rPr>
              <w:t>RESPONSABLE DE VERIFICACIÓN:</w:t>
            </w:r>
          </w:p>
        </w:tc>
        <w:tc>
          <w:tcPr>
            <w:tcW w:w="4753" w:type="dxa"/>
            <w:gridSpan w:val="2"/>
            <w:shd w:val="clear" w:color="auto" w:fill="auto"/>
            <w:tcMar>
              <w:top w:w="100" w:type="dxa"/>
              <w:left w:w="100" w:type="dxa"/>
              <w:bottom w:w="100" w:type="dxa"/>
              <w:right w:w="100" w:type="dxa"/>
            </w:tcMar>
          </w:tcPr>
          <w:p w14:paraId="4526DADC" w14:textId="77777777" w:rsidR="00A81B28" w:rsidRDefault="00A81B28" w:rsidP="00F31530">
            <w:pPr>
              <w:spacing w:line="240" w:lineRule="auto"/>
              <w:rPr>
                <w:rFonts w:ascii="Calibri" w:eastAsia="Calibri" w:hAnsi="Calibri" w:cs="Calibri"/>
              </w:rPr>
            </w:pPr>
          </w:p>
        </w:tc>
      </w:tr>
      <w:tr w:rsidR="00A81B28" w14:paraId="30254809" w14:textId="77777777" w:rsidTr="00A81B28">
        <w:trPr>
          <w:trHeight w:val="420"/>
        </w:trPr>
        <w:tc>
          <w:tcPr>
            <w:tcW w:w="4320" w:type="dxa"/>
            <w:gridSpan w:val="2"/>
            <w:shd w:val="clear" w:color="auto" w:fill="E06666"/>
            <w:tcMar>
              <w:top w:w="100" w:type="dxa"/>
              <w:left w:w="100" w:type="dxa"/>
              <w:bottom w:w="100" w:type="dxa"/>
              <w:right w:w="100" w:type="dxa"/>
            </w:tcMar>
          </w:tcPr>
          <w:p w14:paraId="6B0861D3" w14:textId="77777777" w:rsidR="00A81B28" w:rsidRDefault="00A81B28" w:rsidP="00F31530">
            <w:pPr>
              <w:spacing w:line="240" w:lineRule="auto"/>
              <w:rPr>
                <w:rFonts w:ascii="Calibri" w:eastAsia="Calibri" w:hAnsi="Calibri" w:cs="Calibri"/>
                <w:b/>
              </w:rPr>
            </w:pPr>
            <w:r>
              <w:rPr>
                <w:rFonts w:ascii="Calibri" w:eastAsia="Calibri" w:hAnsi="Calibri" w:cs="Calibri"/>
                <w:b/>
              </w:rPr>
              <w:t>FECHA DE VERIFICACIÓN:</w:t>
            </w:r>
          </w:p>
        </w:tc>
        <w:tc>
          <w:tcPr>
            <w:tcW w:w="4753" w:type="dxa"/>
            <w:gridSpan w:val="2"/>
            <w:shd w:val="clear" w:color="auto" w:fill="auto"/>
            <w:tcMar>
              <w:top w:w="100" w:type="dxa"/>
              <w:left w:w="100" w:type="dxa"/>
              <w:bottom w:w="100" w:type="dxa"/>
              <w:right w:w="100" w:type="dxa"/>
            </w:tcMar>
          </w:tcPr>
          <w:p w14:paraId="3B9DCF44" w14:textId="77777777" w:rsidR="00A81B28" w:rsidRDefault="00A81B28" w:rsidP="00F31530">
            <w:pPr>
              <w:spacing w:line="240" w:lineRule="auto"/>
              <w:rPr>
                <w:rFonts w:ascii="Calibri" w:eastAsia="Calibri" w:hAnsi="Calibri" w:cs="Calibri"/>
              </w:rPr>
            </w:pPr>
          </w:p>
        </w:tc>
      </w:tr>
    </w:tbl>
    <w:p w14:paraId="34F82D78" w14:textId="77777777" w:rsidR="006E17DE" w:rsidRDefault="006E17DE" w:rsidP="006E17DE">
      <w:pPr>
        <w:spacing w:after="240"/>
        <w:rPr>
          <w:rFonts w:ascii="Times New Roman" w:eastAsia="Times New Roman" w:hAnsi="Times New Roman" w:cs="Times New Roman"/>
          <w:sz w:val="24"/>
          <w:szCs w:val="24"/>
          <w:lang w:eastAsia="es-PE"/>
        </w:rPr>
      </w:pPr>
    </w:p>
    <w:p w14:paraId="590B2918" w14:textId="77777777" w:rsidR="006E17DE" w:rsidRDefault="006E17DE" w:rsidP="006E17DE">
      <w:pPr>
        <w:ind w:left="1440"/>
        <w:jc w:val="both"/>
        <w:rPr>
          <w:rFonts w:ascii="Calibri" w:eastAsia="Calibri" w:hAnsi="Calibri" w:cs="Calibri"/>
          <w:sz w:val="24"/>
          <w:szCs w:val="24"/>
        </w:rPr>
      </w:pPr>
    </w:p>
    <w:p w14:paraId="1C3470A9" w14:textId="659767C7" w:rsidR="006E17DE" w:rsidRDefault="0058261E" w:rsidP="006E17D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LISTADO DE ESTADOS DE SOLICITUDES DE CAMBIO</w:t>
      </w: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645"/>
        <w:gridCol w:w="1860"/>
        <w:gridCol w:w="6240"/>
      </w:tblGrid>
      <w:tr w:rsidR="0058261E" w14:paraId="7D285687" w14:textId="77777777" w:rsidTr="000E5F82">
        <w:trPr>
          <w:trHeight w:val="420"/>
        </w:trPr>
        <w:tc>
          <w:tcPr>
            <w:tcW w:w="64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0417A668" w14:textId="77777777" w:rsidR="0058261E" w:rsidRDefault="0058261E" w:rsidP="000E5F82">
            <w:pPr>
              <w:pBdr>
                <w:top w:val="nil"/>
                <w:left w:val="nil"/>
                <w:bottom w:val="nil"/>
                <w:right w:val="nil"/>
                <w:between w:val="nil"/>
              </w:pBd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860"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1A578BB8"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40"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B97E491"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68A1A9AF"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F8C80A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C30CAE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Creado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16E4F54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designado a aquellas peticiones de cambios que han sido creados, pero que todavía no han sido enviados para su revisión preliminar.</w:t>
            </w:r>
          </w:p>
        </w:tc>
      </w:tr>
      <w:tr w:rsidR="0058261E" w14:paraId="2D99F045" w14:textId="77777777" w:rsidTr="000E5F82">
        <w:trPr>
          <w:trHeight w:val="88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CF78E1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601206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Recibido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E9BE481"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han sido recibidos para su análisis preliminar.</w:t>
            </w:r>
          </w:p>
        </w:tc>
      </w:tr>
      <w:tr w:rsidR="0058261E" w14:paraId="0417FAE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5A364E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61CF1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Rechazado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B52D73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rechazados.</w:t>
            </w:r>
          </w:p>
        </w:tc>
      </w:tr>
      <w:tr w:rsidR="0058261E" w14:paraId="617D855C" w14:textId="77777777" w:rsidTr="000E5F82">
        <w:trPr>
          <w:trHeight w:val="116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7005AA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4</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53A2E5D4"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En espera</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2B57C71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enviados y después de su análisis preliminar, fueron aceptados para su evaluación de impacto y riesgos.</w:t>
            </w:r>
          </w:p>
        </w:tc>
      </w:tr>
      <w:tr w:rsidR="0058261E" w14:paraId="4569A2B2"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772099E"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5</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CE7BB27"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Aprobado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103AF5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aprobados para su ejecución.</w:t>
            </w:r>
          </w:p>
        </w:tc>
      </w:tr>
      <w:tr w:rsidR="0058261E" w14:paraId="2D9D727D"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00937291"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6</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39EC75E"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Desaprobado</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D533ECF"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evaluar su impacto y los riesgos que contraen, fueron desaprobados y descartados.</w:t>
            </w:r>
          </w:p>
        </w:tc>
      </w:tr>
      <w:tr w:rsidR="0058261E" w14:paraId="32744CE7" w14:textId="77777777" w:rsidTr="000E5F82">
        <w:trPr>
          <w:trHeight w:val="120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0C3DFB35"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lastRenderedPageBreak/>
              <w:t>7</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0DAD2E8"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planificación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25D9E008"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aprobarse se encuentran planificando y gestionando su calendario.</w:t>
            </w:r>
          </w:p>
        </w:tc>
      </w:tr>
      <w:tr w:rsidR="0058261E" w14:paraId="077C63D0" w14:textId="77777777" w:rsidTr="000E5F82">
        <w:trPr>
          <w:trHeight w:val="120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32B70406"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8</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3222264F"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implementación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63246D27"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después de planificarse pasaron a su ejecutarse e implementarse su cambio.</w:t>
            </w:r>
          </w:p>
        </w:tc>
      </w:tr>
      <w:tr w:rsidR="0058261E" w14:paraId="6231D077" w14:textId="77777777" w:rsidTr="000E5F82">
        <w:trPr>
          <w:trHeight w:val="11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A0DD297"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9</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F54D54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verificación</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485F5C1"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para aquellas peticiones de cambios que han sido implementadas y que están en espera de verificar si sus cambios fueron hechos según lo planificado.</w:t>
            </w:r>
          </w:p>
        </w:tc>
      </w:tr>
      <w:tr w:rsidR="0058261E" w14:paraId="544EBFC3" w14:textId="77777777" w:rsidTr="000E5F82">
        <w:trPr>
          <w:trHeight w:val="1040"/>
        </w:trPr>
        <w:tc>
          <w:tcPr>
            <w:tcW w:w="64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2C175FE4"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10</w:t>
            </w:r>
          </w:p>
        </w:tc>
        <w:tc>
          <w:tcPr>
            <w:tcW w:w="1860" w:type="dxa"/>
            <w:tcBorders>
              <w:top w:val="nil"/>
              <w:left w:val="nil"/>
              <w:bottom w:val="single" w:sz="8" w:space="0" w:color="78C0D4"/>
              <w:right w:val="single" w:sz="8" w:space="0" w:color="95B3D7"/>
            </w:tcBorders>
            <w:tcMar>
              <w:top w:w="100" w:type="dxa"/>
              <w:left w:w="100" w:type="dxa"/>
              <w:bottom w:w="100" w:type="dxa"/>
              <w:right w:w="100" w:type="dxa"/>
            </w:tcMar>
          </w:tcPr>
          <w:p w14:paraId="17C66E92"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En</w:t>
            </w:r>
            <w:r>
              <w:rPr>
                <w:rFonts w:ascii="Calibri" w:eastAsia="Calibri" w:hAnsi="Calibri" w:cs="Calibri"/>
                <w:sz w:val="24"/>
                <w:szCs w:val="24"/>
              </w:rPr>
              <w:br/>
              <w:t>corrección</w:t>
            </w:r>
          </w:p>
        </w:tc>
        <w:tc>
          <w:tcPr>
            <w:tcW w:w="6240" w:type="dxa"/>
            <w:tcBorders>
              <w:top w:val="nil"/>
              <w:left w:val="nil"/>
              <w:bottom w:val="single" w:sz="8" w:space="0" w:color="78C0D4"/>
              <w:right w:val="single" w:sz="8" w:space="0" w:color="78C0D4"/>
            </w:tcBorders>
            <w:tcMar>
              <w:top w:w="100" w:type="dxa"/>
              <w:left w:w="100" w:type="dxa"/>
              <w:bottom w:w="100" w:type="dxa"/>
              <w:right w:w="100" w:type="dxa"/>
            </w:tcMar>
          </w:tcPr>
          <w:p w14:paraId="328C881E"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que es la implementación de las correcciones que se indicaron al verificarse y que volverá al estado de verificación.</w:t>
            </w:r>
          </w:p>
        </w:tc>
      </w:tr>
      <w:tr w:rsidR="0058261E" w14:paraId="7C20C433" w14:textId="77777777" w:rsidTr="000E5F82">
        <w:trPr>
          <w:trHeight w:val="880"/>
        </w:trPr>
        <w:tc>
          <w:tcPr>
            <w:tcW w:w="64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6C1F8603" w14:textId="77777777" w:rsidR="0058261E" w:rsidRDefault="0058261E" w:rsidP="000E5F82">
            <w:pPr>
              <w:ind w:left="-135" w:right="-120"/>
              <w:jc w:val="center"/>
              <w:rPr>
                <w:rFonts w:ascii="Calibri" w:eastAsia="Calibri" w:hAnsi="Calibri" w:cs="Calibri"/>
                <w:b/>
                <w:sz w:val="24"/>
                <w:szCs w:val="24"/>
              </w:rPr>
            </w:pPr>
            <w:r>
              <w:rPr>
                <w:rFonts w:ascii="Calibri" w:eastAsia="Calibri" w:hAnsi="Calibri" w:cs="Calibri"/>
                <w:b/>
                <w:sz w:val="24"/>
                <w:szCs w:val="24"/>
              </w:rPr>
              <w:t>11</w:t>
            </w:r>
          </w:p>
        </w:tc>
        <w:tc>
          <w:tcPr>
            <w:tcW w:w="1860"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106509B1" w14:textId="77777777" w:rsidR="0058261E" w:rsidRDefault="0058261E" w:rsidP="000E5F82">
            <w:pPr>
              <w:ind w:left="-135" w:right="-120"/>
              <w:jc w:val="center"/>
              <w:rPr>
                <w:rFonts w:ascii="Calibri" w:eastAsia="Calibri" w:hAnsi="Calibri" w:cs="Calibri"/>
                <w:sz w:val="24"/>
                <w:szCs w:val="24"/>
              </w:rPr>
            </w:pPr>
            <w:r>
              <w:rPr>
                <w:rFonts w:ascii="Calibri" w:eastAsia="Calibri" w:hAnsi="Calibri" w:cs="Calibri"/>
                <w:sz w:val="24"/>
                <w:szCs w:val="24"/>
              </w:rPr>
              <w:t>Finalizado</w:t>
            </w:r>
          </w:p>
        </w:tc>
        <w:tc>
          <w:tcPr>
            <w:tcW w:w="6240"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F3194A9" w14:textId="77777777" w:rsidR="0058261E" w:rsidRDefault="0058261E" w:rsidP="000E5F82">
            <w:pPr>
              <w:ind w:right="127"/>
              <w:jc w:val="both"/>
              <w:rPr>
                <w:rFonts w:ascii="Calibri" w:eastAsia="Calibri" w:hAnsi="Calibri" w:cs="Calibri"/>
                <w:sz w:val="24"/>
                <w:szCs w:val="24"/>
              </w:rPr>
            </w:pPr>
            <w:r>
              <w:rPr>
                <w:rFonts w:ascii="Calibri" w:eastAsia="Calibri" w:hAnsi="Calibri" w:cs="Calibri"/>
                <w:sz w:val="24"/>
                <w:szCs w:val="24"/>
              </w:rPr>
              <w:t>Estado final para las peticiones de cambios que han sido implementadas y verificadas según a lo planificado.</w:t>
            </w:r>
          </w:p>
        </w:tc>
      </w:tr>
    </w:tbl>
    <w:p w14:paraId="16ABD4B0" w14:textId="77777777" w:rsidR="006E17DE" w:rsidRDefault="006E17DE" w:rsidP="006E17DE">
      <w:pPr>
        <w:spacing w:after="240"/>
        <w:rPr>
          <w:rFonts w:ascii="Times New Roman" w:eastAsia="Times New Roman" w:hAnsi="Times New Roman" w:cs="Times New Roman"/>
          <w:sz w:val="24"/>
          <w:szCs w:val="24"/>
          <w:lang w:eastAsia="es-PE"/>
        </w:rPr>
      </w:pPr>
    </w:p>
    <w:p w14:paraId="224993C5" w14:textId="18EDD687"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CLASIFICACION DE SOLICITUDES DE CAMBIO</w:t>
      </w: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08DDE8B5"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492828F1" w14:textId="18EDD68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4B7834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2F346A47"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86AC10B"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44352319"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45904A87"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Estándar</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4B87EBB8"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Clasificación referente a aquellas solicitudes de cambio comunes, que son necesarias a la medida del tiempo del proyecto </w:t>
            </w:r>
          </w:p>
        </w:tc>
      </w:tr>
      <w:tr w:rsidR="0058261E" w14:paraId="2FA36B0B"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727C9C9C"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3190EFCE"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Urgente</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04C714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tienen que atenderse rápidamente debido a que provocarán cambios críticos o de no atenderse provocarán consecuencias críticas al desarrollo del proyecto.</w:t>
            </w:r>
          </w:p>
        </w:tc>
      </w:tr>
      <w:tr w:rsidR="0058261E" w14:paraId="4AC6512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B4E573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7773D69A"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Pre-aprobado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31FCD00D"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Clasificación dada aquellas solicitudes de cambio que al momento de presentarse ya se han revisado preliminarmente y se están desarrollando aún sin analizarse profundamente debido a su clara urgencia y necesidad.</w:t>
            </w:r>
          </w:p>
        </w:tc>
      </w:tr>
    </w:tbl>
    <w:p w14:paraId="45211C5A" w14:textId="77777777" w:rsidR="0058261E" w:rsidRDefault="0058261E" w:rsidP="006E17DE">
      <w:pPr>
        <w:spacing w:after="240"/>
        <w:rPr>
          <w:rFonts w:ascii="Times New Roman" w:eastAsia="Times New Roman" w:hAnsi="Times New Roman" w:cs="Times New Roman"/>
          <w:sz w:val="24"/>
          <w:szCs w:val="24"/>
          <w:lang w:eastAsia="es-PE"/>
        </w:rPr>
      </w:pPr>
    </w:p>
    <w:p w14:paraId="64579121" w14:textId="77777777" w:rsidR="0058261E" w:rsidRDefault="0058261E" w:rsidP="0058261E">
      <w:pPr>
        <w:spacing w:after="240"/>
        <w:rPr>
          <w:rFonts w:ascii="Times New Roman" w:eastAsia="Times New Roman" w:hAnsi="Times New Roman" w:cs="Times New Roman"/>
          <w:sz w:val="24"/>
          <w:szCs w:val="24"/>
          <w:lang w:eastAsia="es-PE"/>
        </w:rPr>
      </w:pPr>
    </w:p>
    <w:p w14:paraId="0E677B14" w14:textId="2FC47CD9"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IMPACTO DE SOLICITUDES DE CAMBIO</w:t>
      </w:r>
    </w:p>
    <w:p w14:paraId="62FD0B15" w14:textId="77777777" w:rsidR="0058261E" w:rsidRDefault="0058261E" w:rsidP="0058261E">
      <w:pPr>
        <w:pStyle w:val="Ttulo2"/>
        <w:keepNext/>
        <w:numPr>
          <w:ilvl w:val="0"/>
          <w:numId w:val="0"/>
        </w:numPr>
        <w:spacing w:before="240" w:beforeAutospacing="0" w:after="60" w:afterAutospacing="0"/>
        <w:ind w:left="1080"/>
        <w:rPr>
          <w:rFonts w:ascii="Calibri" w:eastAsia="Calibri" w:hAnsi="Calibri" w:cs="Calibri"/>
          <w:sz w:val="24"/>
          <w:szCs w:val="24"/>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37AA8B36"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3277A2D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32AE13DA"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5B3C698F"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1591F56D"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4AB5E8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5D570915"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F045DDE"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o que implican pocos.</w:t>
            </w:r>
          </w:p>
        </w:tc>
      </w:tr>
      <w:tr w:rsidR="0058261E" w14:paraId="2ADE6196"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1B81201B"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43B9668D"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3AA018A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implican cambios posteriores de mayor medida o mayor complejidad.</w:t>
            </w:r>
          </w:p>
        </w:tc>
      </w:tr>
      <w:tr w:rsidR="0058261E" w14:paraId="3622755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05283B2"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68931316"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D50218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Impacto dado a aquellas solicitudes de cambio que no implican cambios posteriores en grandes cantidades y complejidades, así como también pueden acarrear otras solicitudes de cambio.</w:t>
            </w:r>
          </w:p>
        </w:tc>
      </w:tr>
    </w:tbl>
    <w:p w14:paraId="528C1D94" w14:textId="77777777" w:rsidR="0058261E" w:rsidRDefault="0058261E" w:rsidP="006E17DE">
      <w:pPr>
        <w:spacing w:after="240"/>
        <w:rPr>
          <w:rFonts w:ascii="Times New Roman" w:eastAsia="Times New Roman" w:hAnsi="Times New Roman" w:cs="Times New Roman"/>
          <w:sz w:val="24"/>
          <w:szCs w:val="24"/>
          <w:lang w:eastAsia="es-PE"/>
        </w:rPr>
      </w:pPr>
    </w:p>
    <w:p w14:paraId="6B8DF354" w14:textId="77777777" w:rsidR="0058261E" w:rsidRDefault="0058261E" w:rsidP="0058261E">
      <w:pPr>
        <w:spacing w:after="240"/>
        <w:rPr>
          <w:rFonts w:ascii="Times New Roman" w:eastAsia="Times New Roman" w:hAnsi="Times New Roman" w:cs="Times New Roman"/>
          <w:sz w:val="24"/>
          <w:szCs w:val="24"/>
          <w:lang w:eastAsia="es-PE"/>
        </w:rPr>
      </w:pPr>
    </w:p>
    <w:p w14:paraId="3FBCDB78" w14:textId="0E1D2AB4" w:rsidR="0058261E" w:rsidRDefault="0058261E" w:rsidP="0058261E">
      <w:pPr>
        <w:pStyle w:val="Ttulo2"/>
        <w:keepNext/>
        <w:numPr>
          <w:ilvl w:val="1"/>
          <w:numId w:val="1"/>
        </w:numPr>
        <w:spacing w:before="240" w:beforeAutospacing="0" w:after="60" w:afterAutospacing="0"/>
        <w:rPr>
          <w:rFonts w:ascii="Calibri" w:eastAsia="Calibri" w:hAnsi="Calibri" w:cs="Calibri"/>
          <w:sz w:val="24"/>
          <w:szCs w:val="24"/>
        </w:rPr>
      </w:pPr>
      <w:r>
        <w:rPr>
          <w:rFonts w:ascii="Calibri" w:eastAsia="Calibri" w:hAnsi="Calibri" w:cs="Calibri"/>
          <w:sz w:val="24"/>
          <w:szCs w:val="24"/>
        </w:rPr>
        <w:t>LISTA DE RIESGO DE SOLICITUDES DE CAMBIO</w:t>
      </w:r>
    </w:p>
    <w:p w14:paraId="77149466" w14:textId="77777777" w:rsidR="0058261E" w:rsidRDefault="0058261E" w:rsidP="006E17DE">
      <w:pPr>
        <w:spacing w:after="240"/>
        <w:rPr>
          <w:rFonts w:ascii="Times New Roman" w:eastAsia="Times New Roman" w:hAnsi="Times New Roman" w:cs="Times New Roman"/>
          <w:sz w:val="24"/>
          <w:szCs w:val="24"/>
          <w:lang w:eastAsia="es-PE"/>
        </w:rPr>
      </w:pPr>
    </w:p>
    <w:tbl>
      <w:tblPr>
        <w:tblW w:w="8745" w:type="dxa"/>
        <w:tblInd w:w="670" w:type="dxa"/>
        <w:tblBorders>
          <w:top w:val="nil"/>
          <w:left w:val="nil"/>
          <w:bottom w:val="nil"/>
          <w:right w:val="nil"/>
          <w:insideH w:val="nil"/>
          <w:insideV w:val="nil"/>
        </w:tblBorders>
        <w:tblLayout w:type="fixed"/>
        <w:tblLook w:val="0600" w:firstRow="0" w:lastRow="0" w:firstColumn="0" w:lastColumn="0" w:noHBand="1" w:noVBand="1"/>
      </w:tblPr>
      <w:tblGrid>
        <w:gridCol w:w="825"/>
        <w:gridCol w:w="1695"/>
        <w:gridCol w:w="6225"/>
      </w:tblGrid>
      <w:tr w:rsidR="0058261E" w14:paraId="17BFEA39" w14:textId="77777777" w:rsidTr="000E5F82">
        <w:trPr>
          <w:trHeight w:val="420"/>
        </w:trPr>
        <w:tc>
          <w:tcPr>
            <w:tcW w:w="825" w:type="dxa"/>
            <w:tcBorders>
              <w:top w:val="single" w:sz="8" w:space="0" w:color="78C0D4"/>
              <w:left w:val="single" w:sz="8" w:space="0" w:color="78C0D4"/>
              <w:bottom w:val="single" w:sz="8" w:space="0" w:color="78C0D4"/>
              <w:right w:val="single" w:sz="8" w:space="0" w:color="95B3D7"/>
            </w:tcBorders>
            <w:shd w:val="clear" w:color="auto" w:fill="4BACC6"/>
            <w:tcMar>
              <w:top w:w="100" w:type="dxa"/>
              <w:left w:w="100" w:type="dxa"/>
              <w:bottom w:w="100" w:type="dxa"/>
              <w:right w:w="100" w:type="dxa"/>
            </w:tcMar>
          </w:tcPr>
          <w:p w14:paraId="527A049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ID</w:t>
            </w:r>
          </w:p>
        </w:tc>
        <w:tc>
          <w:tcPr>
            <w:tcW w:w="1695" w:type="dxa"/>
            <w:tcBorders>
              <w:top w:val="single" w:sz="8" w:space="0" w:color="78C0D4"/>
              <w:left w:val="nil"/>
              <w:bottom w:val="single" w:sz="8" w:space="0" w:color="78C0D4"/>
              <w:right w:val="single" w:sz="8" w:space="0" w:color="95B3D7"/>
            </w:tcBorders>
            <w:shd w:val="clear" w:color="auto" w:fill="4BACC6"/>
            <w:tcMar>
              <w:top w:w="100" w:type="dxa"/>
              <w:left w:w="100" w:type="dxa"/>
              <w:bottom w:w="100" w:type="dxa"/>
              <w:right w:w="100" w:type="dxa"/>
            </w:tcMar>
          </w:tcPr>
          <w:p w14:paraId="2E0FFB9D"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NOMBRE</w:t>
            </w:r>
          </w:p>
        </w:tc>
        <w:tc>
          <w:tcPr>
            <w:tcW w:w="6225" w:type="dxa"/>
            <w:tcBorders>
              <w:top w:val="single" w:sz="8" w:space="0" w:color="78C0D4"/>
              <w:left w:val="nil"/>
              <w:bottom w:val="single" w:sz="8" w:space="0" w:color="78C0D4"/>
              <w:right w:val="single" w:sz="8" w:space="0" w:color="78C0D4"/>
            </w:tcBorders>
            <w:shd w:val="clear" w:color="auto" w:fill="4BACC6"/>
            <w:tcMar>
              <w:top w:w="100" w:type="dxa"/>
              <w:left w:w="100" w:type="dxa"/>
              <w:bottom w:w="100" w:type="dxa"/>
              <w:right w:w="100" w:type="dxa"/>
            </w:tcMar>
          </w:tcPr>
          <w:p w14:paraId="36348430" w14:textId="77777777" w:rsidR="0058261E" w:rsidRDefault="0058261E" w:rsidP="000E5F82">
            <w:pPr>
              <w:ind w:left="141"/>
              <w:jc w:val="center"/>
              <w:rPr>
                <w:rFonts w:ascii="Calibri" w:eastAsia="Calibri" w:hAnsi="Calibri" w:cs="Calibri"/>
                <w:b/>
                <w:sz w:val="24"/>
                <w:szCs w:val="24"/>
              </w:rPr>
            </w:pPr>
            <w:r>
              <w:rPr>
                <w:rFonts w:ascii="Calibri" w:eastAsia="Calibri" w:hAnsi="Calibri" w:cs="Calibri"/>
                <w:b/>
                <w:sz w:val="24"/>
                <w:szCs w:val="24"/>
              </w:rPr>
              <w:t>DESCRIPCIÓN</w:t>
            </w:r>
          </w:p>
        </w:tc>
      </w:tr>
      <w:tr w:rsidR="0058261E" w14:paraId="319CE1FA"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38895CCE"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1</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08BA2B59"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Bajo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691DA702"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no implican aumento de costos y tiempo de desarrollo o que implican aumento mínimos de estos.</w:t>
            </w:r>
          </w:p>
        </w:tc>
      </w:tr>
      <w:tr w:rsidR="0058261E" w14:paraId="77E4FAE2" w14:textId="77777777" w:rsidTr="000E5F82">
        <w:trPr>
          <w:trHeight w:val="880"/>
        </w:trPr>
        <w:tc>
          <w:tcPr>
            <w:tcW w:w="825" w:type="dxa"/>
            <w:tcBorders>
              <w:top w:val="nil"/>
              <w:left w:val="single" w:sz="8" w:space="0" w:color="78C0D4"/>
              <w:bottom w:val="single" w:sz="8" w:space="0" w:color="78C0D4"/>
              <w:right w:val="single" w:sz="8" w:space="0" w:color="95B3D7"/>
            </w:tcBorders>
            <w:tcMar>
              <w:top w:w="100" w:type="dxa"/>
              <w:left w:w="100" w:type="dxa"/>
              <w:bottom w:w="100" w:type="dxa"/>
              <w:right w:w="100" w:type="dxa"/>
            </w:tcMar>
          </w:tcPr>
          <w:p w14:paraId="6A95FD06"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2</w:t>
            </w:r>
          </w:p>
        </w:tc>
        <w:tc>
          <w:tcPr>
            <w:tcW w:w="1695" w:type="dxa"/>
            <w:tcBorders>
              <w:top w:val="nil"/>
              <w:left w:val="nil"/>
              <w:bottom w:val="single" w:sz="8" w:space="0" w:color="78C0D4"/>
              <w:right w:val="single" w:sz="8" w:space="0" w:color="95B3D7"/>
            </w:tcBorders>
            <w:tcMar>
              <w:top w:w="100" w:type="dxa"/>
              <w:left w:w="100" w:type="dxa"/>
              <w:bottom w:w="100" w:type="dxa"/>
              <w:right w:w="100" w:type="dxa"/>
            </w:tcMar>
          </w:tcPr>
          <w:p w14:paraId="1718BAC8"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Medio</w:t>
            </w:r>
          </w:p>
        </w:tc>
        <w:tc>
          <w:tcPr>
            <w:tcW w:w="6225" w:type="dxa"/>
            <w:tcBorders>
              <w:top w:val="nil"/>
              <w:left w:val="nil"/>
              <w:bottom w:val="single" w:sz="8" w:space="0" w:color="78C0D4"/>
              <w:right w:val="single" w:sz="8" w:space="0" w:color="78C0D4"/>
            </w:tcBorders>
            <w:tcMar>
              <w:top w:w="100" w:type="dxa"/>
              <w:left w:w="100" w:type="dxa"/>
              <w:bottom w:w="100" w:type="dxa"/>
              <w:right w:w="100" w:type="dxa"/>
            </w:tcMar>
          </w:tcPr>
          <w:p w14:paraId="2AC237D7"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Riesgo dado a aquellas solicitudes de cambio que implican aumento de costos y tiempo de desarrollo de medida media o en promedio aceptable.</w:t>
            </w:r>
          </w:p>
        </w:tc>
      </w:tr>
      <w:tr w:rsidR="0058261E" w14:paraId="22A4E83C" w14:textId="77777777" w:rsidTr="000E5F82">
        <w:trPr>
          <w:trHeight w:val="1200"/>
        </w:trPr>
        <w:tc>
          <w:tcPr>
            <w:tcW w:w="825" w:type="dxa"/>
            <w:tcBorders>
              <w:top w:val="nil"/>
              <w:left w:val="single" w:sz="8" w:space="0" w:color="78C0D4"/>
              <w:bottom w:val="single" w:sz="8" w:space="0" w:color="78C0D4"/>
              <w:right w:val="single" w:sz="8" w:space="0" w:color="95B3D7"/>
            </w:tcBorders>
            <w:shd w:val="clear" w:color="auto" w:fill="D2EAF1"/>
            <w:tcMar>
              <w:top w:w="100" w:type="dxa"/>
              <w:left w:w="100" w:type="dxa"/>
              <w:bottom w:w="100" w:type="dxa"/>
              <w:right w:w="100" w:type="dxa"/>
            </w:tcMar>
          </w:tcPr>
          <w:p w14:paraId="2679B0C1" w14:textId="77777777" w:rsidR="0058261E" w:rsidRDefault="0058261E" w:rsidP="000E5F82">
            <w:pPr>
              <w:ind w:left="-141" w:right="-120"/>
              <w:jc w:val="center"/>
              <w:rPr>
                <w:rFonts w:ascii="Calibri" w:eastAsia="Calibri" w:hAnsi="Calibri" w:cs="Calibri"/>
                <w:b/>
                <w:sz w:val="24"/>
                <w:szCs w:val="24"/>
              </w:rPr>
            </w:pPr>
            <w:r>
              <w:rPr>
                <w:rFonts w:ascii="Calibri" w:eastAsia="Calibri" w:hAnsi="Calibri" w:cs="Calibri"/>
                <w:b/>
                <w:sz w:val="24"/>
                <w:szCs w:val="24"/>
              </w:rPr>
              <w:t>3</w:t>
            </w:r>
          </w:p>
        </w:tc>
        <w:tc>
          <w:tcPr>
            <w:tcW w:w="1695" w:type="dxa"/>
            <w:tcBorders>
              <w:top w:val="nil"/>
              <w:left w:val="nil"/>
              <w:bottom w:val="single" w:sz="8" w:space="0" w:color="78C0D4"/>
              <w:right w:val="single" w:sz="8" w:space="0" w:color="95B3D7"/>
            </w:tcBorders>
            <w:shd w:val="clear" w:color="auto" w:fill="D2EAF1"/>
            <w:tcMar>
              <w:top w:w="100" w:type="dxa"/>
              <w:left w:w="100" w:type="dxa"/>
              <w:bottom w:w="100" w:type="dxa"/>
              <w:right w:w="100" w:type="dxa"/>
            </w:tcMar>
          </w:tcPr>
          <w:p w14:paraId="257EB14F" w14:textId="77777777" w:rsidR="0058261E" w:rsidRDefault="0058261E" w:rsidP="000E5F82">
            <w:pPr>
              <w:ind w:left="-141" w:right="-120"/>
              <w:jc w:val="center"/>
              <w:rPr>
                <w:rFonts w:ascii="Calibri" w:eastAsia="Calibri" w:hAnsi="Calibri" w:cs="Calibri"/>
                <w:sz w:val="24"/>
                <w:szCs w:val="24"/>
              </w:rPr>
            </w:pPr>
            <w:r>
              <w:rPr>
                <w:rFonts w:ascii="Calibri" w:eastAsia="Calibri" w:hAnsi="Calibri" w:cs="Calibri"/>
                <w:sz w:val="24"/>
                <w:szCs w:val="24"/>
              </w:rPr>
              <w:t>Alto</w:t>
            </w:r>
          </w:p>
        </w:tc>
        <w:tc>
          <w:tcPr>
            <w:tcW w:w="6225" w:type="dxa"/>
            <w:tcBorders>
              <w:top w:val="nil"/>
              <w:left w:val="nil"/>
              <w:bottom w:val="single" w:sz="8" w:space="0" w:color="78C0D4"/>
              <w:right w:val="single" w:sz="8" w:space="0" w:color="78C0D4"/>
            </w:tcBorders>
            <w:shd w:val="clear" w:color="auto" w:fill="D2EAF1"/>
            <w:tcMar>
              <w:top w:w="100" w:type="dxa"/>
              <w:left w:w="100" w:type="dxa"/>
              <w:bottom w:w="100" w:type="dxa"/>
              <w:right w:w="100" w:type="dxa"/>
            </w:tcMar>
          </w:tcPr>
          <w:p w14:paraId="0864EB56" w14:textId="77777777" w:rsidR="0058261E" w:rsidRDefault="0058261E" w:rsidP="000E5F82">
            <w:pPr>
              <w:ind w:right="100"/>
              <w:jc w:val="both"/>
              <w:rPr>
                <w:rFonts w:ascii="Calibri" w:eastAsia="Calibri" w:hAnsi="Calibri" w:cs="Calibri"/>
                <w:sz w:val="24"/>
                <w:szCs w:val="24"/>
              </w:rPr>
            </w:pPr>
            <w:r>
              <w:rPr>
                <w:rFonts w:ascii="Calibri" w:eastAsia="Calibri" w:hAnsi="Calibri" w:cs="Calibri"/>
                <w:sz w:val="24"/>
                <w:szCs w:val="24"/>
              </w:rPr>
              <w:t xml:space="preserve">Riesgo dado a aquellas solicitudes de cambio que implican aumento de costos y tiempo de desarrollo de gran medida que implica tomar la decisión sobre el cambio con los </w:t>
            </w:r>
            <w:r>
              <w:rPr>
                <w:rFonts w:ascii="Calibri" w:eastAsia="Calibri" w:hAnsi="Calibri" w:cs="Calibri"/>
                <w:sz w:val="24"/>
                <w:szCs w:val="24"/>
              </w:rPr>
              <w:lastRenderedPageBreak/>
              <w:t>financiadores del proyecto.</w:t>
            </w:r>
          </w:p>
        </w:tc>
      </w:tr>
    </w:tbl>
    <w:p w14:paraId="0FFC05DF" w14:textId="0074C6BD" w:rsidR="0058261E" w:rsidRDefault="0058261E" w:rsidP="006E17DE">
      <w:pPr>
        <w:spacing w:after="240"/>
        <w:rPr>
          <w:rFonts w:ascii="Times New Roman" w:eastAsia="Times New Roman" w:hAnsi="Times New Roman" w:cs="Times New Roman"/>
          <w:sz w:val="24"/>
          <w:szCs w:val="24"/>
          <w:lang w:eastAsia="es-PE"/>
        </w:rPr>
      </w:pPr>
    </w:p>
    <w:p w14:paraId="1DA2125B" w14:textId="45363138" w:rsidR="00AA31E9" w:rsidRPr="00AA31E9" w:rsidRDefault="00AA31E9" w:rsidP="00AA31E9">
      <w:pPr>
        <w:pStyle w:val="Prrafodelista"/>
        <w:keepNext/>
        <w:widowControl w:val="0"/>
        <w:numPr>
          <w:ilvl w:val="1"/>
          <w:numId w:val="1"/>
        </w:numPr>
        <w:spacing w:before="240" w:after="60" w:line="240" w:lineRule="auto"/>
        <w:outlineLvl w:val="1"/>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ROLES Y RESPONSABILIDADES DE LA GESTIÓN DE CAMBIOS</w:t>
      </w:r>
    </w:p>
    <w:p w14:paraId="6DA6F25D" w14:textId="77777777" w:rsidR="00AA31E9" w:rsidRPr="00AA31E9" w:rsidRDefault="00AA31E9" w:rsidP="00AA31E9">
      <w:pPr>
        <w:pBdr>
          <w:top w:val="nil"/>
          <w:left w:val="nil"/>
          <w:bottom w:val="nil"/>
          <w:right w:val="nil"/>
          <w:between w:val="nil"/>
        </w:pBdr>
        <w:spacing w:after="0" w:line="240" w:lineRule="auto"/>
        <w:ind w:left="720"/>
        <w:jc w:val="center"/>
        <w:rPr>
          <w:rFonts w:ascii="Calibri" w:eastAsia="Calibri" w:hAnsi="Calibri" w:cs="Calibri"/>
          <w:lang w:val="es-US" w:eastAsia="es-PE"/>
        </w:rPr>
      </w:pPr>
    </w:p>
    <w:tbl>
      <w:tblPr>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4245"/>
        <w:gridCol w:w="3075"/>
      </w:tblGrid>
      <w:tr w:rsidR="00AA31E9" w:rsidRPr="00AA31E9" w14:paraId="2110F75E" w14:textId="77777777" w:rsidTr="000B7AC6">
        <w:trPr>
          <w:trHeight w:val="220"/>
          <w:jc w:val="center"/>
        </w:trPr>
        <w:tc>
          <w:tcPr>
            <w:tcW w:w="1815" w:type="dxa"/>
            <w:tcBorders>
              <w:bottom w:val="single" w:sz="4" w:space="0" w:color="000000"/>
            </w:tcBorders>
            <w:shd w:val="clear" w:color="auto" w:fill="943734"/>
            <w:vAlign w:val="center"/>
          </w:tcPr>
          <w:p w14:paraId="38ACDAAA"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NOMBRE DEL ROL</w:t>
            </w:r>
          </w:p>
        </w:tc>
        <w:tc>
          <w:tcPr>
            <w:tcW w:w="4245" w:type="dxa"/>
            <w:tcBorders>
              <w:bottom w:val="single" w:sz="4" w:space="0" w:color="000000"/>
            </w:tcBorders>
            <w:shd w:val="clear" w:color="auto" w:fill="943734"/>
            <w:vAlign w:val="center"/>
          </w:tcPr>
          <w:p w14:paraId="5A4D6F6B"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RESPONSABILIDADES</w:t>
            </w:r>
          </w:p>
        </w:tc>
        <w:tc>
          <w:tcPr>
            <w:tcW w:w="3075" w:type="dxa"/>
            <w:tcBorders>
              <w:bottom w:val="single" w:sz="4" w:space="0" w:color="000000"/>
            </w:tcBorders>
            <w:shd w:val="clear" w:color="auto" w:fill="943734"/>
            <w:vAlign w:val="center"/>
          </w:tcPr>
          <w:p w14:paraId="67B83688" w14:textId="77777777" w:rsidR="00AA31E9" w:rsidRPr="00AA31E9" w:rsidRDefault="00AA31E9" w:rsidP="00AA31E9">
            <w:pPr>
              <w:widowControl w:val="0"/>
              <w:spacing w:before="200" w:after="200" w:line="240"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NIVELES DE AUTORIDAD</w:t>
            </w:r>
          </w:p>
        </w:tc>
      </w:tr>
      <w:tr w:rsidR="00AA31E9" w:rsidRPr="00AA31E9" w14:paraId="7E703677" w14:textId="77777777" w:rsidTr="000B7AC6">
        <w:trPr>
          <w:trHeight w:val="180"/>
          <w:jc w:val="center"/>
        </w:trPr>
        <w:tc>
          <w:tcPr>
            <w:tcW w:w="1815" w:type="dxa"/>
            <w:tcBorders>
              <w:bottom w:val="single" w:sz="4" w:space="0" w:color="000000"/>
            </w:tcBorders>
            <w:vAlign w:val="center"/>
          </w:tcPr>
          <w:p w14:paraId="22EEA392" w14:textId="77777777" w:rsidR="00AA31E9" w:rsidRPr="00AA31E9" w:rsidRDefault="00AA31E9" w:rsidP="00AA31E9">
            <w:pPr>
              <w:widowControl w:val="0"/>
              <w:spacing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Cliente</w:t>
            </w:r>
          </w:p>
        </w:tc>
        <w:tc>
          <w:tcPr>
            <w:tcW w:w="4245" w:type="dxa"/>
            <w:tcBorders>
              <w:bottom w:val="single" w:sz="4" w:space="0" w:color="000000"/>
            </w:tcBorders>
            <w:vAlign w:val="center"/>
          </w:tcPr>
          <w:p w14:paraId="3805EA63"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Altas decisiones sobre el proyecto.</w:t>
            </w:r>
          </w:p>
        </w:tc>
        <w:tc>
          <w:tcPr>
            <w:tcW w:w="3075" w:type="dxa"/>
            <w:tcBorders>
              <w:bottom w:val="single" w:sz="4" w:space="0" w:color="000000"/>
            </w:tcBorders>
            <w:vAlign w:val="center"/>
          </w:tcPr>
          <w:p w14:paraId="55FDA357"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Total, sobre el proyecto.</w:t>
            </w:r>
          </w:p>
        </w:tc>
      </w:tr>
      <w:tr w:rsidR="00AA31E9" w:rsidRPr="00AA31E9" w14:paraId="7BCAC87A" w14:textId="77777777" w:rsidTr="000B7AC6">
        <w:trPr>
          <w:trHeight w:val="180"/>
          <w:jc w:val="center"/>
        </w:trPr>
        <w:tc>
          <w:tcPr>
            <w:tcW w:w="1815" w:type="dxa"/>
            <w:tcBorders>
              <w:bottom w:val="single" w:sz="4" w:space="0" w:color="000000"/>
            </w:tcBorders>
            <w:shd w:val="clear" w:color="auto" w:fill="F2DCDB"/>
            <w:vAlign w:val="center"/>
          </w:tcPr>
          <w:p w14:paraId="31E668B8" w14:textId="77777777" w:rsidR="00AA31E9" w:rsidRPr="00AA31E9" w:rsidRDefault="00AA31E9" w:rsidP="00AA31E9">
            <w:pPr>
              <w:widowControl w:val="0"/>
              <w:spacing w:before="200"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Comité de Control de Cambios</w:t>
            </w:r>
          </w:p>
        </w:tc>
        <w:tc>
          <w:tcPr>
            <w:tcW w:w="4245" w:type="dxa"/>
            <w:tcBorders>
              <w:bottom w:val="single" w:sz="4" w:space="0" w:color="000000"/>
            </w:tcBorders>
            <w:shd w:val="clear" w:color="auto" w:fill="F2DCDB"/>
            <w:vAlign w:val="center"/>
          </w:tcPr>
          <w:p w14:paraId="6F4C2D7D"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Analizan el impacto del cambio, aprueban o rechazan los cambios propuestos por los interesados.</w:t>
            </w:r>
          </w:p>
          <w:p w14:paraId="5879FBA9"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Gestión de solicitudes de cambios relevantes</w:t>
            </w:r>
          </w:p>
        </w:tc>
        <w:tc>
          <w:tcPr>
            <w:tcW w:w="3075" w:type="dxa"/>
            <w:tcBorders>
              <w:bottom w:val="single" w:sz="4" w:space="0" w:color="000000"/>
            </w:tcBorders>
            <w:shd w:val="clear" w:color="auto" w:fill="F2DCDB"/>
            <w:vAlign w:val="center"/>
          </w:tcPr>
          <w:p w14:paraId="5AB867EC"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Autoridad sobre</w:t>
            </w:r>
          </w:p>
          <w:p w14:paraId="6F77A74B"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toda la gestión de cambios.</w:t>
            </w:r>
          </w:p>
          <w:p w14:paraId="5C59CAED"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p>
        </w:tc>
      </w:tr>
      <w:tr w:rsidR="00AA31E9" w:rsidRPr="00AA31E9" w14:paraId="7FADB186" w14:textId="77777777" w:rsidTr="000B7AC6">
        <w:trPr>
          <w:trHeight w:val="180"/>
          <w:jc w:val="center"/>
        </w:trPr>
        <w:tc>
          <w:tcPr>
            <w:tcW w:w="1815" w:type="dxa"/>
            <w:tcBorders>
              <w:bottom w:val="single" w:sz="4" w:space="0" w:color="000000"/>
            </w:tcBorders>
            <w:vAlign w:val="center"/>
          </w:tcPr>
          <w:p w14:paraId="2D79DD1E" w14:textId="77777777" w:rsidR="00AA31E9" w:rsidRPr="00AA31E9" w:rsidRDefault="00AA31E9" w:rsidP="00AA31E9">
            <w:pPr>
              <w:widowControl w:val="0"/>
              <w:spacing w:before="200" w:after="200" w:line="240"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Jefe de proyecto</w:t>
            </w:r>
          </w:p>
        </w:tc>
        <w:tc>
          <w:tcPr>
            <w:tcW w:w="4245" w:type="dxa"/>
            <w:tcBorders>
              <w:bottom w:val="single" w:sz="4" w:space="0" w:color="000000"/>
            </w:tcBorders>
            <w:vAlign w:val="center"/>
          </w:tcPr>
          <w:p w14:paraId="372497D9"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Evaluar impactos de las Solicitudes de Cambio y hacer recomendaciones.</w:t>
            </w:r>
          </w:p>
          <w:p w14:paraId="11E23268" w14:textId="77777777" w:rsidR="00AA31E9" w:rsidRPr="00AA31E9" w:rsidRDefault="00AA31E9" w:rsidP="00AA31E9">
            <w:pPr>
              <w:widowControl w:val="0"/>
              <w:spacing w:before="200" w:after="200" w:line="240" w:lineRule="auto"/>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Aprobar Solicitudes de Cambio.</w:t>
            </w:r>
          </w:p>
        </w:tc>
        <w:tc>
          <w:tcPr>
            <w:tcW w:w="3075" w:type="dxa"/>
            <w:tcBorders>
              <w:bottom w:val="single" w:sz="4" w:space="0" w:color="000000"/>
            </w:tcBorders>
            <w:vAlign w:val="center"/>
          </w:tcPr>
          <w:p w14:paraId="2DB479B4" w14:textId="77777777" w:rsidR="00AA31E9" w:rsidRPr="00AA31E9" w:rsidRDefault="00AA31E9" w:rsidP="00AA31E9">
            <w:pPr>
              <w:widowControl w:val="0"/>
              <w:spacing w:before="200" w:after="200" w:line="240" w:lineRule="auto"/>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Evaluar y aprobar solicitudes de cambio</w:t>
            </w:r>
          </w:p>
        </w:tc>
      </w:tr>
    </w:tbl>
    <w:p w14:paraId="4580584B" w14:textId="77777777" w:rsidR="00AA31E9" w:rsidRPr="00AA31E9" w:rsidRDefault="00AA31E9" w:rsidP="00AA31E9">
      <w:pPr>
        <w:widowControl w:val="0"/>
        <w:spacing w:after="0" w:line="276" w:lineRule="auto"/>
        <w:rPr>
          <w:rFonts w:ascii="Calibri" w:eastAsia="Calibri" w:hAnsi="Calibri" w:cs="Calibri"/>
          <w:sz w:val="24"/>
          <w:szCs w:val="24"/>
          <w:lang w:val="es-US" w:eastAsia="es-PE"/>
        </w:rPr>
      </w:pPr>
    </w:p>
    <w:p w14:paraId="67C7FD66" w14:textId="0915AD11" w:rsidR="00AA31E9" w:rsidRPr="00AA31E9" w:rsidRDefault="00AA31E9" w:rsidP="00AA31E9">
      <w:pPr>
        <w:pStyle w:val="Prrafodelista"/>
        <w:keepNext/>
        <w:widowControl w:val="0"/>
        <w:numPr>
          <w:ilvl w:val="0"/>
          <w:numId w:val="1"/>
        </w:numPr>
        <w:spacing w:after="0" w:line="240" w:lineRule="auto"/>
        <w:outlineLvl w:val="0"/>
        <w:rPr>
          <w:rFonts w:ascii="Calibri" w:eastAsia="Calibri" w:hAnsi="Calibri" w:cs="Calibri"/>
          <w:b/>
          <w:sz w:val="24"/>
          <w:szCs w:val="24"/>
          <w:lang w:val="es-US" w:eastAsia="es-PE"/>
        </w:rPr>
      </w:pPr>
      <w:bookmarkStart w:id="3" w:name="_3znysh7" w:colFirst="0" w:colLast="0"/>
      <w:bookmarkEnd w:id="3"/>
      <w:r w:rsidRPr="00AA31E9">
        <w:rPr>
          <w:rFonts w:ascii="Calibri" w:eastAsia="Calibri" w:hAnsi="Calibri" w:cs="Calibri"/>
          <w:b/>
          <w:sz w:val="24"/>
          <w:szCs w:val="24"/>
          <w:lang w:val="es-US" w:eastAsia="es-PE"/>
        </w:rPr>
        <w:t>PROCESO DE GESTIÓN DE CAMBIOS</w:t>
      </w:r>
    </w:p>
    <w:p w14:paraId="7E512F2E"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0B8C04F4" w14:textId="77777777" w:rsidR="00AA31E9" w:rsidRPr="00AA31E9" w:rsidRDefault="00AA31E9" w:rsidP="00AA31E9">
      <w:pPr>
        <w:widowControl w:val="0"/>
        <w:spacing w:after="200" w:line="276" w:lineRule="auto"/>
        <w:ind w:left="720"/>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El proceso de gestión de cambios se aplica cuando un elemento de la configuración va a sufrir una modificación por alguna razón específica. Se pueden apreciar en la Figura 2 las fases que contiene el proceso de Gestión de Cambios:</w:t>
      </w:r>
    </w:p>
    <w:p w14:paraId="15A6C741" w14:textId="77777777" w:rsidR="00AA31E9" w:rsidRPr="00AA31E9" w:rsidRDefault="00AA31E9" w:rsidP="00AA31E9">
      <w:pPr>
        <w:widowControl w:val="0"/>
        <w:spacing w:after="0" w:line="276" w:lineRule="auto"/>
        <w:jc w:val="center"/>
        <w:rPr>
          <w:rFonts w:ascii="Times New Roman" w:eastAsia="Times New Roman" w:hAnsi="Times New Roman" w:cs="Times New Roman"/>
          <w:sz w:val="20"/>
          <w:szCs w:val="20"/>
          <w:lang w:val="es-US" w:eastAsia="es-PE"/>
        </w:rPr>
      </w:pPr>
      <w:r w:rsidRPr="00AA31E9">
        <w:rPr>
          <w:rFonts w:ascii="Times New Roman" w:eastAsia="Times New Roman" w:hAnsi="Times New Roman" w:cs="Times New Roman"/>
          <w:noProof/>
          <w:sz w:val="20"/>
          <w:szCs w:val="20"/>
          <w:lang w:eastAsia="es-PE"/>
        </w:rPr>
        <w:lastRenderedPageBreak/>
        <mc:AlternateContent>
          <mc:Choice Requires="wpg">
            <w:drawing>
              <wp:inline distT="0" distB="0" distL="0" distR="0" wp14:anchorId="1638014D" wp14:editId="56B44B53">
                <wp:extent cx="5100320" cy="3552825"/>
                <wp:effectExtent l="0" t="57150" r="0" b="85725"/>
                <wp:docPr id="4" name="Grupo 4"/>
                <wp:cNvGraphicFramePr/>
                <a:graphic xmlns:a="http://schemas.openxmlformats.org/drawingml/2006/main">
                  <a:graphicData uri="http://schemas.microsoft.com/office/word/2010/wordprocessingGroup">
                    <wpg:wgp>
                      <wpg:cNvGrpSpPr/>
                      <wpg:grpSpPr>
                        <a:xfrm>
                          <a:off x="0" y="0"/>
                          <a:ext cx="5100320" cy="3552825"/>
                          <a:chOff x="0" y="0"/>
                          <a:chExt cx="5486400" cy="3200400"/>
                        </a:xfrm>
                      </wpg:grpSpPr>
                      <wpg:grpSp>
                        <wpg:cNvPr id="5" name="Grupo 5"/>
                        <wpg:cNvGrpSpPr/>
                        <wpg:grpSpPr>
                          <a:xfrm>
                            <a:off x="0" y="0"/>
                            <a:ext cx="5486400" cy="3200400"/>
                            <a:chOff x="0" y="0"/>
                            <a:chExt cx="5486400" cy="3200400"/>
                          </a:xfrm>
                        </wpg:grpSpPr>
                        <wps:wsp>
                          <wps:cNvPr id="6" name="Rectángulo 6"/>
                          <wps:cNvSpPr/>
                          <wps:spPr>
                            <a:xfrm>
                              <a:off x="0" y="0"/>
                              <a:ext cx="5486400" cy="3200400"/>
                            </a:xfrm>
                            <a:prstGeom prst="rect">
                              <a:avLst/>
                            </a:prstGeom>
                            <a:noFill/>
                            <a:ln>
                              <a:noFill/>
                            </a:ln>
                          </wps:spPr>
                          <wps:txbx>
                            <w:txbxContent>
                              <w:p w14:paraId="2ABCD699"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7" name="Forma libre: forma 7"/>
                          <wps:cNvSpPr/>
                          <wps:spPr>
                            <a:xfrm>
                              <a:off x="1708842" y="380476"/>
                              <a:ext cx="294726" cy="91440"/>
                            </a:xfrm>
                            <a:custGeom>
                              <a:avLst/>
                              <a:gdLst/>
                              <a:ahLst/>
                              <a:cxnLst/>
                              <a:rect l="l" t="t" r="r" b="b"/>
                              <a:pathLst>
                                <a:path w="120000" h="120000" extrusionOk="0">
                                  <a:moveTo>
                                    <a:pt x="0" y="60000"/>
                                  </a:moveTo>
                                  <a:lnTo>
                                    <a:pt x="120000" y="60000"/>
                                  </a:lnTo>
                                </a:path>
                              </a:pathLst>
                            </a:custGeom>
                            <a:noFill/>
                            <a:ln w="9525" cap="flat" cmpd="sng">
                              <a:solidFill>
                                <a:srgbClr val="BF504D"/>
                              </a:solidFill>
                              <a:prstDash val="solid"/>
                              <a:round/>
                              <a:headEnd type="none" w="sm" len="sm"/>
                              <a:tailEnd type="stealth" w="med" len="med"/>
                            </a:ln>
                          </wps:spPr>
                          <wps:txbx>
                            <w:txbxContent>
                              <w:p w14:paraId="65E32BB2"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8" name="Cuadro de texto 8"/>
                          <wps:cNvSpPr txBox="1"/>
                          <wps:spPr>
                            <a:xfrm>
                              <a:off x="1848072" y="424569"/>
                              <a:ext cx="16266" cy="3253"/>
                            </a:xfrm>
                            <a:prstGeom prst="rect">
                              <a:avLst/>
                            </a:prstGeom>
                            <a:noFill/>
                            <a:ln>
                              <a:noFill/>
                            </a:ln>
                          </wps:spPr>
                          <wps:txbx>
                            <w:txbxContent>
                              <w:p w14:paraId="2535EC9A"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9" name="Rectángulo 9"/>
                          <wps:cNvSpPr/>
                          <wps:spPr>
                            <a:xfrm>
                              <a:off x="296179" y="1857"/>
                              <a:ext cx="1414462" cy="848677"/>
                            </a:xfrm>
                            <a:prstGeom prst="rect">
                              <a:avLst/>
                            </a:prstGeom>
                            <a:solidFill>
                              <a:srgbClr val="BF504D"/>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6315C270"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0" name="Cuadro de texto 10"/>
                          <wps:cNvSpPr txBox="1"/>
                          <wps:spPr>
                            <a:xfrm>
                              <a:off x="296155" y="1857"/>
                              <a:ext cx="1414462" cy="995739"/>
                            </a:xfrm>
                            <a:prstGeom prst="rect">
                              <a:avLst/>
                            </a:prstGeom>
                            <a:noFill/>
                            <a:ln>
                              <a:noFill/>
                            </a:ln>
                          </wps:spPr>
                          <wps:txbx>
                            <w:txbxContent>
                              <w:p w14:paraId="76262E5E" w14:textId="77777777" w:rsidR="00AA31E9" w:rsidRDefault="00AA31E9" w:rsidP="00AA31E9">
                                <w:pPr>
                                  <w:spacing w:line="215" w:lineRule="auto"/>
                                  <w:jc w:val="center"/>
                                  <w:textDirection w:val="btLr"/>
                                </w:pPr>
                                <w:r>
                                  <w:rPr>
                                    <w:rFonts w:ascii="Calibri" w:eastAsia="Calibri" w:hAnsi="Calibri" w:cs="Calibri"/>
                                    <w:color w:val="000000"/>
                                    <w:sz w:val="26"/>
                                  </w:rPr>
                                  <w:t>Recibir y Analizar la Petición (1)</w:t>
                                </w:r>
                              </w:p>
                            </w:txbxContent>
                          </wps:txbx>
                          <wps:bodyPr spcFirstLastPara="1" wrap="square" lIns="92450" tIns="92450" rIns="92450" bIns="92450" anchor="ctr" anchorCtr="0"/>
                        </wps:wsp>
                        <wps:wsp>
                          <wps:cNvPr id="11" name="Forma libre: forma 11"/>
                          <wps:cNvSpPr/>
                          <wps:spPr>
                            <a:xfrm>
                              <a:off x="3448631" y="380476"/>
                              <a:ext cx="294726" cy="91440"/>
                            </a:xfrm>
                            <a:custGeom>
                              <a:avLst/>
                              <a:gdLst/>
                              <a:ahLst/>
                              <a:cxnLst/>
                              <a:rect l="l" t="t" r="r" b="b"/>
                              <a:pathLst>
                                <a:path w="120000" h="120000" extrusionOk="0">
                                  <a:moveTo>
                                    <a:pt x="0" y="60000"/>
                                  </a:moveTo>
                                  <a:lnTo>
                                    <a:pt x="120000" y="60000"/>
                                  </a:lnTo>
                                </a:path>
                              </a:pathLst>
                            </a:custGeom>
                            <a:noFill/>
                            <a:ln w="9525" cap="flat" cmpd="sng">
                              <a:solidFill>
                                <a:srgbClr val="9BBB59"/>
                              </a:solidFill>
                              <a:prstDash val="solid"/>
                              <a:round/>
                              <a:headEnd type="none" w="sm" len="sm"/>
                              <a:tailEnd type="stealth" w="med" len="med"/>
                            </a:ln>
                          </wps:spPr>
                          <wps:txbx>
                            <w:txbxContent>
                              <w:p w14:paraId="3BAA5289"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2" name="Cuadro de texto 12"/>
                          <wps:cNvSpPr txBox="1"/>
                          <wps:spPr>
                            <a:xfrm>
                              <a:off x="3587861" y="424569"/>
                              <a:ext cx="16266" cy="3253"/>
                            </a:xfrm>
                            <a:prstGeom prst="rect">
                              <a:avLst/>
                            </a:prstGeom>
                            <a:noFill/>
                            <a:ln>
                              <a:noFill/>
                            </a:ln>
                          </wps:spPr>
                          <wps:txbx>
                            <w:txbxContent>
                              <w:p w14:paraId="2CE3D464"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13" name="Rectángulo 13"/>
                          <wps:cNvSpPr/>
                          <wps:spPr>
                            <a:xfrm>
                              <a:off x="2035968" y="1857"/>
                              <a:ext cx="1414462" cy="848677"/>
                            </a:xfrm>
                            <a:prstGeom prst="rect">
                              <a:avLst/>
                            </a:prstGeom>
                            <a:solidFill>
                              <a:srgbClr val="9BBB59"/>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34EC0EB3"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4" name="Cuadro de texto 14"/>
                          <wps:cNvSpPr txBox="1"/>
                          <wps:spPr>
                            <a:xfrm>
                              <a:off x="2035968" y="1857"/>
                              <a:ext cx="1414462" cy="848677"/>
                            </a:xfrm>
                            <a:prstGeom prst="rect">
                              <a:avLst/>
                            </a:prstGeom>
                            <a:noFill/>
                            <a:ln>
                              <a:noFill/>
                            </a:ln>
                          </wps:spPr>
                          <wps:txbx>
                            <w:txbxContent>
                              <w:p w14:paraId="1EFB10C9" w14:textId="77777777" w:rsidR="00AA31E9" w:rsidRDefault="00AA31E9" w:rsidP="00AA31E9">
                                <w:pPr>
                                  <w:spacing w:line="215" w:lineRule="auto"/>
                                  <w:jc w:val="center"/>
                                  <w:textDirection w:val="btLr"/>
                                </w:pPr>
                                <w:r>
                                  <w:rPr>
                                    <w:rFonts w:ascii="Calibri" w:eastAsia="Calibri" w:hAnsi="Calibri" w:cs="Calibri"/>
                                    <w:color w:val="000000"/>
                                    <w:sz w:val="26"/>
                                  </w:rPr>
                                  <w:t>Clasificar el Cambio (2)</w:t>
                                </w:r>
                              </w:p>
                            </w:txbxContent>
                          </wps:txbx>
                          <wps:bodyPr spcFirstLastPara="1" wrap="square" lIns="92450" tIns="92450" rIns="92450" bIns="92450" anchor="ctr" anchorCtr="0"/>
                        </wps:wsp>
                        <wps:wsp>
                          <wps:cNvPr id="15" name="Forma libre: forma 15"/>
                          <wps:cNvSpPr/>
                          <wps:spPr>
                            <a:xfrm>
                              <a:off x="1003411" y="848734"/>
                              <a:ext cx="3479577" cy="294726"/>
                            </a:xfrm>
                            <a:custGeom>
                              <a:avLst/>
                              <a:gdLst/>
                              <a:ahLst/>
                              <a:cxnLst/>
                              <a:rect l="l" t="t" r="r" b="b"/>
                              <a:pathLst>
                                <a:path w="120000" h="120000" extrusionOk="0">
                                  <a:moveTo>
                                    <a:pt x="120000" y="0"/>
                                  </a:moveTo>
                                  <a:lnTo>
                                    <a:pt x="120000" y="66962"/>
                                  </a:lnTo>
                                  <a:lnTo>
                                    <a:pt x="0" y="66962"/>
                                  </a:lnTo>
                                  <a:lnTo>
                                    <a:pt x="0" y="120000"/>
                                  </a:lnTo>
                                </a:path>
                              </a:pathLst>
                            </a:custGeom>
                            <a:noFill/>
                            <a:ln w="9525" cap="flat" cmpd="sng">
                              <a:solidFill>
                                <a:srgbClr val="8064A2"/>
                              </a:solidFill>
                              <a:prstDash val="solid"/>
                              <a:round/>
                              <a:headEnd type="none" w="sm" len="sm"/>
                              <a:tailEnd type="stealth" w="med" len="med"/>
                            </a:ln>
                          </wps:spPr>
                          <wps:txbx>
                            <w:txbxContent>
                              <w:p w14:paraId="7281D70A"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6" name="Cuadro de texto 16"/>
                          <wps:cNvSpPr txBox="1"/>
                          <wps:spPr>
                            <a:xfrm>
                              <a:off x="2655831" y="994471"/>
                              <a:ext cx="174737" cy="3253"/>
                            </a:xfrm>
                            <a:prstGeom prst="rect">
                              <a:avLst/>
                            </a:prstGeom>
                            <a:noFill/>
                            <a:ln>
                              <a:noFill/>
                            </a:ln>
                          </wps:spPr>
                          <wps:txbx>
                            <w:txbxContent>
                              <w:p w14:paraId="4117CB03"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17" name="Rectángulo 17"/>
                          <wps:cNvSpPr/>
                          <wps:spPr>
                            <a:xfrm>
                              <a:off x="3775757" y="1857"/>
                              <a:ext cx="1414462" cy="848677"/>
                            </a:xfrm>
                            <a:prstGeom prst="rect">
                              <a:avLst/>
                            </a:prstGeom>
                            <a:solidFill>
                              <a:srgbClr val="8064A2"/>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0972FFCB"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18" name="Cuadro de texto 18"/>
                          <wps:cNvSpPr txBox="1"/>
                          <wps:spPr>
                            <a:xfrm>
                              <a:off x="3775757" y="1857"/>
                              <a:ext cx="1414462" cy="848677"/>
                            </a:xfrm>
                            <a:prstGeom prst="rect">
                              <a:avLst/>
                            </a:prstGeom>
                            <a:noFill/>
                            <a:ln>
                              <a:noFill/>
                            </a:ln>
                          </wps:spPr>
                          <wps:txbx>
                            <w:txbxContent>
                              <w:p w14:paraId="72121FF2" w14:textId="77777777" w:rsidR="00AA31E9" w:rsidRDefault="00AA31E9" w:rsidP="00AA31E9">
                                <w:pPr>
                                  <w:spacing w:line="215" w:lineRule="auto"/>
                                  <w:jc w:val="center"/>
                                  <w:textDirection w:val="btLr"/>
                                </w:pPr>
                                <w:r>
                                  <w:rPr>
                                    <w:rFonts w:ascii="Calibri" w:eastAsia="Calibri" w:hAnsi="Calibri" w:cs="Calibri"/>
                                    <w:color w:val="000000"/>
                                    <w:sz w:val="26"/>
                                  </w:rPr>
                                  <w:t>Evaluación del Riesgo e Impacto (3)</w:t>
                                </w:r>
                              </w:p>
                            </w:txbxContent>
                          </wps:txbx>
                          <wps:bodyPr spcFirstLastPara="1" wrap="square" lIns="92450" tIns="92450" rIns="92450" bIns="92450" anchor="ctr" anchorCtr="0"/>
                        </wps:wsp>
                        <wps:wsp>
                          <wps:cNvPr id="19" name="Forma libre: forma 19"/>
                          <wps:cNvSpPr/>
                          <wps:spPr>
                            <a:xfrm>
                              <a:off x="1708842" y="1554480"/>
                              <a:ext cx="294726" cy="91440"/>
                            </a:xfrm>
                            <a:custGeom>
                              <a:avLst/>
                              <a:gdLst/>
                              <a:ahLst/>
                              <a:cxnLst/>
                              <a:rect l="l" t="t" r="r" b="b"/>
                              <a:pathLst>
                                <a:path w="120000" h="120000" extrusionOk="0">
                                  <a:moveTo>
                                    <a:pt x="0" y="60000"/>
                                  </a:moveTo>
                                  <a:lnTo>
                                    <a:pt x="120000" y="60000"/>
                                  </a:lnTo>
                                </a:path>
                              </a:pathLst>
                            </a:custGeom>
                            <a:noFill/>
                            <a:ln w="9525" cap="flat" cmpd="sng">
                              <a:solidFill>
                                <a:srgbClr val="49ACC5"/>
                              </a:solidFill>
                              <a:prstDash val="solid"/>
                              <a:round/>
                              <a:headEnd type="none" w="sm" len="sm"/>
                              <a:tailEnd type="stealth" w="med" len="med"/>
                            </a:ln>
                          </wps:spPr>
                          <wps:txbx>
                            <w:txbxContent>
                              <w:p w14:paraId="5DD05FC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0" name="Cuadro de texto 20"/>
                          <wps:cNvSpPr txBox="1"/>
                          <wps:spPr>
                            <a:xfrm>
                              <a:off x="1848072" y="1598573"/>
                              <a:ext cx="16266" cy="3253"/>
                            </a:xfrm>
                            <a:prstGeom prst="rect">
                              <a:avLst/>
                            </a:prstGeom>
                            <a:noFill/>
                            <a:ln>
                              <a:noFill/>
                            </a:ln>
                          </wps:spPr>
                          <wps:txbx>
                            <w:txbxContent>
                              <w:p w14:paraId="3815B297"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1" name="Rectángulo 21"/>
                          <wps:cNvSpPr/>
                          <wps:spPr>
                            <a:xfrm>
                              <a:off x="296179" y="1175861"/>
                              <a:ext cx="1414462" cy="848677"/>
                            </a:xfrm>
                            <a:prstGeom prst="rect">
                              <a:avLst/>
                            </a:prstGeom>
                            <a:solidFill>
                              <a:srgbClr val="49ACC5"/>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142F8E25"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2" name="Cuadro de texto 22"/>
                          <wps:cNvSpPr txBox="1"/>
                          <wps:spPr>
                            <a:xfrm>
                              <a:off x="296179" y="1175861"/>
                              <a:ext cx="1414462" cy="848677"/>
                            </a:xfrm>
                            <a:prstGeom prst="rect">
                              <a:avLst/>
                            </a:prstGeom>
                            <a:noFill/>
                            <a:ln>
                              <a:noFill/>
                            </a:ln>
                          </wps:spPr>
                          <wps:txbx>
                            <w:txbxContent>
                              <w:p w14:paraId="0DACA77C" w14:textId="77777777" w:rsidR="00AA31E9" w:rsidRDefault="00AA31E9" w:rsidP="00AA31E9">
                                <w:pPr>
                                  <w:spacing w:line="215" w:lineRule="auto"/>
                                  <w:jc w:val="center"/>
                                  <w:textDirection w:val="btLr"/>
                                </w:pPr>
                                <w:r>
                                  <w:rPr>
                                    <w:rFonts w:ascii="Calibri" w:eastAsia="Calibri" w:hAnsi="Calibri" w:cs="Calibri"/>
                                    <w:color w:val="000000"/>
                                    <w:sz w:val="26"/>
                                  </w:rPr>
                                  <w:t>Aprobación del Cambio (4)</w:t>
                                </w:r>
                              </w:p>
                            </w:txbxContent>
                          </wps:txbx>
                          <wps:bodyPr spcFirstLastPara="1" wrap="square" lIns="92450" tIns="92450" rIns="92450" bIns="92450" anchor="ctr" anchorCtr="0"/>
                        </wps:wsp>
                        <wps:wsp>
                          <wps:cNvPr id="23" name="Forma libre: forma 23"/>
                          <wps:cNvSpPr/>
                          <wps:spPr>
                            <a:xfrm>
                              <a:off x="3448631" y="1554480"/>
                              <a:ext cx="294726" cy="91440"/>
                            </a:xfrm>
                            <a:custGeom>
                              <a:avLst/>
                              <a:gdLst/>
                              <a:ahLst/>
                              <a:cxnLst/>
                              <a:rect l="l" t="t" r="r" b="b"/>
                              <a:pathLst>
                                <a:path w="120000" h="120000" extrusionOk="0">
                                  <a:moveTo>
                                    <a:pt x="0" y="60000"/>
                                  </a:moveTo>
                                  <a:lnTo>
                                    <a:pt x="120000" y="60000"/>
                                  </a:lnTo>
                                </a:path>
                              </a:pathLst>
                            </a:custGeom>
                            <a:noFill/>
                            <a:ln w="9525" cap="flat" cmpd="sng">
                              <a:solidFill>
                                <a:srgbClr val="F79543"/>
                              </a:solidFill>
                              <a:prstDash val="solid"/>
                              <a:round/>
                              <a:headEnd type="none" w="sm" len="sm"/>
                              <a:tailEnd type="stealth" w="med" len="med"/>
                            </a:ln>
                          </wps:spPr>
                          <wps:txbx>
                            <w:txbxContent>
                              <w:p w14:paraId="692A54C7"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4" name="Cuadro de texto 24"/>
                          <wps:cNvSpPr txBox="1"/>
                          <wps:spPr>
                            <a:xfrm>
                              <a:off x="3587861" y="1598573"/>
                              <a:ext cx="16266" cy="3253"/>
                            </a:xfrm>
                            <a:prstGeom prst="rect">
                              <a:avLst/>
                            </a:prstGeom>
                            <a:noFill/>
                            <a:ln>
                              <a:noFill/>
                            </a:ln>
                          </wps:spPr>
                          <wps:txbx>
                            <w:txbxContent>
                              <w:p w14:paraId="50AD33BE"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5" name="Rectángulo 25"/>
                          <wps:cNvSpPr/>
                          <wps:spPr>
                            <a:xfrm>
                              <a:off x="2035968" y="1175861"/>
                              <a:ext cx="1414462" cy="848677"/>
                            </a:xfrm>
                            <a:prstGeom prst="rect">
                              <a:avLst/>
                            </a:prstGeom>
                            <a:solidFill>
                              <a:srgbClr val="F79543"/>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601A784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6" name="Cuadro de texto 26"/>
                          <wps:cNvSpPr txBox="1"/>
                          <wps:spPr>
                            <a:xfrm>
                              <a:off x="2035968" y="1175861"/>
                              <a:ext cx="1414462" cy="848677"/>
                            </a:xfrm>
                            <a:prstGeom prst="rect">
                              <a:avLst/>
                            </a:prstGeom>
                            <a:noFill/>
                            <a:ln>
                              <a:noFill/>
                            </a:ln>
                          </wps:spPr>
                          <wps:txbx>
                            <w:txbxContent>
                              <w:p w14:paraId="7F01D8C9" w14:textId="77777777" w:rsidR="00AA31E9" w:rsidRDefault="00AA31E9" w:rsidP="00AA31E9">
                                <w:pPr>
                                  <w:spacing w:line="215" w:lineRule="auto"/>
                                  <w:jc w:val="center"/>
                                  <w:textDirection w:val="btLr"/>
                                </w:pPr>
                                <w:r>
                                  <w:rPr>
                                    <w:rFonts w:ascii="Calibri" w:eastAsia="Calibri" w:hAnsi="Calibri" w:cs="Calibri"/>
                                    <w:color w:val="000000"/>
                                    <w:sz w:val="26"/>
                                  </w:rPr>
                                  <w:t>Planificación y Calendarización (5)</w:t>
                                </w:r>
                              </w:p>
                            </w:txbxContent>
                          </wps:txbx>
                          <wps:bodyPr spcFirstLastPara="1" wrap="square" lIns="92450" tIns="92450" rIns="92450" bIns="92450" anchor="ctr" anchorCtr="0"/>
                        </wps:wsp>
                        <wps:wsp>
                          <wps:cNvPr id="27" name="Forma libre: forma 27"/>
                          <wps:cNvSpPr/>
                          <wps:spPr>
                            <a:xfrm>
                              <a:off x="1003411" y="2022738"/>
                              <a:ext cx="3479577" cy="294726"/>
                            </a:xfrm>
                            <a:custGeom>
                              <a:avLst/>
                              <a:gdLst/>
                              <a:ahLst/>
                              <a:cxnLst/>
                              <a:rect l="l" t="t" r="r" b="b"/>
                              <a:pathLst>
                                <a:path w="120000" h="120000" extrusionOk="0">
                                  <a:moveTo>
                                    <a:pt x="120000" y="0"/>
                                  </a:moveTo>
                                  <a:lnTo>
                                    <a:pt x="120000" y="66962"/>
                                  </a:lnTo>
                                  <a:lnTo>
                                    <a:pt x="0" y="66962"/>
                                  </a:lnTo>
                                  <a:lnTo>
                                    <a:pt x="0" y="120000"/>
                                  </a:lnTo>
                                </a:path>
                              </a:pathLst>
                            </a:custGeom>
                            <a:noFill/>
                            <a:ln w="9525" cap="flat" cmpd="sng">
                              <a:solidFill>
                                <a:srgbClr val="BF504D"/>
                              </a:solidFill>
                              <a:prstDash val="solid"/>
                              <a:round/>
                              <a:headEnd type="none" w="sm" len="sm"/>
                              <a:tailEnd type="stealth" w="med" len="med"/>
                            </a:ln>
                          </wps:spPr>
                          <wps:txbx>
                            <w:txbxContent>
                              <w:p w14:paraId="1B334F41"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28" name="Cuadro de texto 28"/>
                          <wps:cNvSpPr txBox="1"/>
                          <wps:spPr>
                            <a:xfrm>
                              <a:off x="2655831" y="2168475"/>
                              <a:ext cx="174737" cy="3253"/>
                            </a:xfrm>
                            <a:prstGeom prst="rect">
                              <a:avLst/>
                            </a:prstGeom>
                            <a:noFill/>
                            <a:ln>
                              <a:noFill/>
                            </a:ln>
                          </wps:spPr>
                          <wps:txbx>
                            <w:txbxContent>
                              <w:p w14:paraId="743A7C4B"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29" name="Rectángulo 29"/>
                          <wps:cNvSpPr/>
                          <wps:spPr>
                            <a:xfrm>
                              <a:off x="3775757" y="1175861"/>
                              <a:ext cx="1414462" cy="848677"/>
                            </a:xfrm>
                            <a:prstGeom prst="rect">
                              <a:avLst/>
                            </a:prstGeom>
                            <a:solidFill>
                              <a:srgbClr val="BF504D"/>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7CC2915B"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0" name="Cuadro de texto 30"/>
                          <wps:cNvSpPr txBox="1"/>
                          <wps:spPr>
                            <a:xfrm>
                              <a:off x="3775757" y="1175861"/>
                              <a:ext cx="1414462" cy="848677"/>
                            </a:xfrm>
                            <a:prstGeom prst="rect">
                              <a:avLst/>
                            </a:prstGeom>
                            <a:noFill/>
                            <a:ln>
                              <a:noFill/>
                            </a:ln>
                          </wps:spPr>
                          <wps:txbx>
                            <w:txbxContent>
                              <w:p w14:paraId="2ED5B977" w14:textId="77777777" w:rsidR="00AA31E9" w:rsidRDefault="00AA31E9" w:rsidP="00AA31E9">
                                <w:pPr>
                                  <w:spacing w:line="215" w:lineRule="auto"/>
                                  <w:jc w:val="center"/>
                                  <w:textDirection w:val="btLr"/>
                                </w:pPr>
                                <w:r>
                                  <w:rPr>
                                    <w:rFonts w:ascii="Calibri" w:eastAsia="Calibri" w:hAnsi="Calibri" w:cs="Calibri"/>
                                    <w:color w:val="000000"/>
                                    <w:sz w:val="26"/>
                                  </w:rPr>
                                  <w:t>Implementación (6)</w:t>
                                </w:r>
                              </w:p>
                            </w:txbxContent>
                          </wps:txbx>
                          <wps:bodyPr spcFirstLastPara="1" wrap="square" lIns="92450" tIns="92450" rIns="92450" bIns="92450" anchor="ctr" anchorCtr="0"/>
                        </wps:wsp>
                        <wps:wsp>
                          <wps:cNvPr id="31" name="Forma libre: forma 31"/>
                          <wps:cNvSpPr/>
                          <wps:spPr>
                            <a:xfrm>
                              <a:off x="1708842" y="2728483"/>
                              <a:ext cx="294726" cy="91440"/>
                            </a:xfrm>
                            <a:custGeom>
                              <a:avLst/>
                              <a:gdLst/>
                              <a:ahLst/>
                              <a:cxnLst/>
                              <a:rect l="l" t="t" r="r" b="b"/>
                              <a:pathLst>
                                <a:path w="120000" h="120000" extrusionOk="0">
                                  <a:moveTo>
                                    <a:pt x="0" y="60000"/>
                                  </a:moveTo>
                                  <a:lnTo>
                                    <a:pt x="120000" y="60000"/>
                                  </a:lnTo>
                                </a:path>
                              </a:pathLst>
                            </a:custGeom>
                            <a:noFill/>
                            <a:ln w="9525" cap="flat" cmpd="sng">
                              <a:solidFill>
                                <a:srgbClr val="9BBB59"/>
                              </a:solidFill>
                              <a:prstDash val="solid"/>
                              <a:round/>
                              <a:headEnd type="none" w="sm" len="sm"/>
                              <a:tailEnd type="stealth" w="med" len="med"/>
                            </a:ln>
                          </wps:spPr>
                          <wps:txbx>
                            <w:txbxContent>
                              <w:p w14:paraId="16CC582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2" name="Cuadro de texto 32"/>
                          <wps:cNvSpPr txBox="1"/>
                          <wps:spPr>
                            <a:xfrm>
                              <a:off x="1848072" y="2772577"/>
                              <a:ext cx="16266" cy="3253"/>
                            </a:xfrm>
                            <a:prstGeom prst="rect">
                              <a:avLst/>
                            </a:prstGeom>
                            <a:noFill/>
                            <a:ln>
                              <a:noFill/>
                            </a:ln>
                          </wps:spPr>
                          <wps:txbx>
                            <w:txbxContent>
                              <w:p w14:paraId="25AC5DDF" w14:textId="77777777" w:rsidR="00AA31E9" w:rsidRDefault="00AA31E9" w:rsidP="00AA31E9">
                                <w:pPr>
                                  <w:spacing w:line="215" w:lineRule="auto"/>
                                  <w:jc w:val="center"/>
                                  <w:textDirection w:val="btLr"/>
                                </w:pPr>
                              </w:p>
                            </w:txbxContent>
                          </wps:txbx>
                          <wps:bodyPr spcFirstLastPara="1" wrap="square" lIns="12700" tIns="0" rIns="12700" bIns="0" anchor="ctr" anchorCtr="0"/>
                        </wps:wsp>
                        <wps:wsp>
                          <wps:cNvPr id="33" name="Rectángulo 33"/>
                          <wps:cNvSpPr/>
                          <wps:spPr>
                            <a:xfrm>
                              <a:off x="296179" y="2349865"/>
                              <a:ext cx="1414462" cy="848677"/>
                            </a:xfrm>
                            <a:prstGeom prst="rect">
                              <a:avLst/>
                            </a:prstGeom>
                            <a:solidFill>
                              <a:srgbClr val="9BBB59"/>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0D15C3C8"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4" name="Cuadro de texto 34"/>
                          <wps:cNvSpPr txBox="1"/>
                          <wps:spPr>
                            <a:xfrm>
                              <a:off x="296179" y="2349865"/>
                              <a:ext cx="1414462" cy="848677"/>
                            </a:xfrm>
                            <a:prstGeom prst="rect">
                              <a:avLst/>
                            </a:prstGeom>
                            <a:noFill/>
                            <a:ln>
                              <a:noFill/>
                            </a:ln>
                          </wps:spPr>
                          <wps:txbx>
                            <w:txbxContent>
                              <w:p w14:paraId="23DC98E1" w14:textId="77777777" w:rsidR="00AA31E9" w:rsidRDefault="00AA31E9" w:rsidP="00AA31E9">
                                <w:pPr>
                                  <w:spacing w:line="215" w:lineRule="auto"/>
                                  <w:jc w:val="center"/>
                                  <w:textDirection w:val="btLr"/>
                                </w:pPr>
                                <w:r>
                                  <w:rPr>
                                    <w:rFonts w:ascii="Calibri" w:eastAsia="Calibri" w:hAnsi="Calibri" w:cs="Calibri"/>
                                    <w:color w:val="000000"/>
                                    <w:sz w:val="26"/>
                                  </w:rPr>
                                  <w:t>Verificación de la Implementación (7)</w:t>
                                </w:r>
                              </w:p>
                            </w:txbxContent>
                          </wps:txbx>
                          <wps:bodyPr spcFirstLastPara="1" wrap="square" lIns="92450" tIns="92450" rIns="92450" bIns="92450" anchor="ctr" anchorCtr="0"/>
                        </wps:wsp>
                        <wps:wsp>
                          <wps:cNvPr id="35" name="Rectángulo 35"/>
                          <wps:cNvSpPr/>
                          <wps:spPr>
                            <a:xfrm>
                              <a:off x="2035968" y="2349865"/>
                              <a:ext cx="1414462" cy="848677"/>
                            </a:xfrm>
                            <a:prstGeom prst="rect">
                              <a:avLst/>
                            </a:prstGeom>
                            <a:solidFill>
                              <a:srgbClr val="8064A2"/>
                            </a:solidFill>
                            <a:ln w="38100" cap="flat" cmpd="sng">
                              <a:solidFill>
                                <a:sysClr val="window" lastClr="FFFFFF"/>
                              </a:solidFill>
                              <a:prstDash val="solid"/>
                              <a:round/>
                              <a:headEnd type="none" w="sm" len="sm"/>
                              <a:tailEnd type="none" w="sm" len="sm"/>
                            </a:ln>
                            <a:effectLst>
                              <a:outerShdw blurRad="40000" dist="20000" dir="5400000" rotWithShape="0">
                                <a:srgbClr val="000000">
                                  <a:alpha val="37647"/>
                                </a:srgbClr>
                              </a:outerShdw>
                            </a:effectLst>
                          </wps:spPr>
                          <wps:txbx>
                            <w:txbxContent>
                              <w:p w14:paraId="4C84180A" w14:textId="77777777" w:rsidR="00AA31E9" w:rsidRDefault="00AA31E9" w:rsidP="00AA31E9">
                                <w:pPr>
                                  <w:spacing w:line="240" w:lineRule="auto"/>
                                  <w:textDirection w:val="btLr"/>
                                </w:pPr>
                              </w:p>
                            </w:txbxContent>
                          </wps:txbx>
                          <wps:bodyPr spcFirstLastPara="1" wrap="square" lIns="91425" tIns="91425" rIns="91425" bIns="91425" anchor="ctr" anchorCtr="0"/>
                        </wps:wsp>
                        <wps:wsp>
                          <wps:cNvPr id="36" name="Cuadro de texto 36"/>
                          <wps:cNvSpPr txBox="1"/>
                          <wps:spPr>
                            <a:xfrm>
                              <a:off x="2035968" y="2349865"/>
                              <a:ext cx="1414462" cy="848677"/>
                            </a:xfrm>
                            <a:prstGeom prst="rect">
                              <a:avLst/>
                            </a:prstGeom>
                            <a:noFill/>
                            <a:ln>
                              <a:noFill/>
                            </a:ln>
                          </wps:spPr>
                          <wps:txbx>
                            <w:txbxContent>
                              <w:p w14:paraId="111CCA97" w14:textId="77777777" w:rsidR="00AA31E9" w:rsidRDefault="00AA31E9" w:rsidP="00AA31E9">
                                <w:pPr>
                                  <w:spacing w:line="215" w:lineRule="auto"/>
                                  <w:jc w:val="center"/>
                                  <w:textDirection w:val="btLr"/>
                                </w:pPr>
                                <w:r>
                                  <w:rPr>
                                    <w:rFonts w:ascii="Calibri" w:eastAsia="Calibri" w:hAnsi="Calibri" w:cs="Calibri"/>
                                    <w:color w:val="000000"/>
                                    <w:sz w:val="26"/>
                                  </w:rPr>
                                  <w:t>Cierre (8)</w:t>
                                </w:r>
                              </w:p>
                            </w:txbxContent>
                          </wps:txbx>
                          <wps:bodyPr spcFirstLastPara="1" wrap="square" lIns="92450" tIns="92450" rIns="92450" bIns="92450" anchor="ctr" anchorCtr="0"/>
                        </wps:wsp>
                      </wpg:grpSp>
                    </wpg:wgp>
                  </a:graphicData>
                </a:graphic>
              </wp:inline>
            </w:drawing>
          </mc:Choice>
          <mc:Fallback>
            <w:pict>
              <v:group id="Grupo 4" o:spid="_x0000_s1026" style="width:401.6pt;height:279.7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">
                <v:group id="Grupo 5" o:spid="_x0000_s1027"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28"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14:paraId="2ABCD699" w14:textId="77777777" w:rsidR="00AA31E9" w:rsidRDefault="00AA31E9" w:rsidP="00AA31E9">
                          <w:pPr>
                            <w:spacing w:line="240" w:lineRule="auto"/>
                            <w:textDirection w:val="btLr"/>
                          </w:pPr>
                        </w:p>
                      </w:txbxContent>
                    </v:textbox>
                  </v:rect>
                  <v:shape id="Forma libre: forma 7" o:spid="_x0000_s1029" style="position:absolute;left:17088;top:3804;width:2947;height:91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FpR8IA&#10;AADaAAAADwAAAGRycy9kb3ducmV2LnhtbESP0WoCMRRE3wv+Q7iCbzVbLSpbo6go9KWgrh9w2dwm&#10;Szc3YRN17dc3hUIfh5k5wyzXvWvFjbrYeFbwMi5AENdeN2wUXKrD8wJETMgaW8+k4EER1qvB0xJL&#10;7e98ots5GZEhHEtUYFMKpZSxtuQwjn0gzt6n7xymLDsjdYf3DHetnBTFTDpsOC9YDLSzVH+dr06B&#10;mb6a7/nHwVV2G/bVrjr6MDsqNRr2mzcQifr0H/5rv2sFc/i9km+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WlHwgAAANoAAAAPAAAAAAAAAAAAAAAAAJgCAABkcnMvZG93&#10;bnJldi54bWxQSwUGAAAAAAQABAD1AAAAhwMAAAAA&#10;" adj="-11796480,,5400" path="m,60000r120000,e" filled="f" strokecolor="#bf504d">
                    <v:stroke startarrowwidth="narrow" startarrowlength="short" endarrow="classic" joinstyle="round"/>
                    <v:formulas/>
                    <v:path arrowok="t" o:extrusionok="f" o:connecttype="custom" textboxrect="0,0,120000,120000"/>
                    <v:textbox inset="2.53958mm,2.53958mm,2.53958mm,2.53958mm">
                      <w:txbxContent>
                        <w:p w14:paraId="65E32BB2" w14:textId="77777777" w:rsidR="00AA31E9" w:rsidRDefault="00AA31E9" w:rsidP="00AA31E9">
                          <w:pPr>
                            <w:spacing w:line="240" w:lineRule="auto"/>
                            <w:textDirection w:val="btLr"/>
                          </w:pPr>
                        </w:p>
                      </w:txbxContent>
                    </v:textbox>
                  </v:shape>
                  <v:shapetype id="_x0000_t202" coordsize="21600,21600" o:spt="202" path="m,l,21600r21600,l21600,xe">
                    <v:stroke joinstyle="miter"/>
                    <v:path gradientshapeok="t" o:connecttype="rect"/>
                  </v:shapetype>
                  <v:shape id="Cuadro de texto 8" o:spid="_x0000_s1030" type="#_x0000_t202" style="position:absolute;left:18480;top:4245;width:163;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h88EA&#10;AADaAAAADwAAAGRycy9kb3ducmV2LnhtbERPz2vCMBS+C/4P4QneNNkGQ6qpONlgB3FMRfD2aF6b&#10;avPSNVG7/345DDx+fL8Xy9414kZdqD1reJoqEMSFNzVXGg77j8kMRIjIBhvPpOGXAizz4WCBmfF3&#10;/qbbLlYihXDIUIONsc2kDIUlh2HqW+LElb5zGBPsKmk6vKdw18hnpV6lw5pTg8WW1paKy+7qNJx/&#10;Xo4zuf7av5/LdqveToeNrZTW41G/moOI1MeH+N/9aTSkrelKug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24fPBAAAA2gAAAA8AAAAAAAAAAAAAAAAAmAIAAGRycy9kb3du&#10;cmV2LnhtbFBLBQYAAAAABAAEAPUAAACGAwAAAAA=&#10;" filled="f" stroked="f">
                    <v:textbox inset="1pt,0,1pt,0">
                      <w:txbxContent>
                        <w:p w14:paraId="2535EC9A" w14:textId="77777777" w:rsidR="00AA31E9" w:rsidRDefault="00AA31E9" w:rsidP="00AA31E9">
                          <w:pPr>
                            <w:spacing w:line="215" w:lineRule="auto"/>
                            <w:jc w:val="center"/>
                            <w:textDirection w:val="btLr"/>
                          </w:pPr>
                        </w:p>
                      </w:txbxContent>
                    </v:textbox>
                  </v:shape>
                  <v:rect id="Rectángulo 9" o:spid="_x0000_s1031" style="position:absolute;left:2961;top:1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QWMEA&#10;AADaAAAADwAAAGRycy9kb3ducmV2LnhtbESP3YrCMBSE7xd8h3AE79ZUEanVKKIIXijizwMcmmNb&#10;bU5qE219eyMs7OUwM98ws0VrSvGi2hWWFQz6EQji1OqCMwWX8+Y3BuE8ssbSMil4k4PFvPMzw0Tb&#10;ho/0OvlMBAi7BBXk3leJlC7NyaDr24o4eFdbG/RB1pnUNTYBbko5jKKxNFhwWMixolVO6f30NApW&#10;x8nh9hjFUXO9+L0cxi5e406pXrddTkF4av1/+K+91Qom8L0Sb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IEFjBAAAA2gAAAA8AAAAAAAAAAAAAAAAAmAIAAGRycy9kb3du&#10;cmV2LnhtbFBLBQYAAAAABAAEAPUAAACGAwAAAAA=&#10;" fillcolor="#bf504d" strokecolor="window" strokeweight="3pt">
                    <v:stroke startarrowwidth="narrow" startarrowlength="short" endarrowwidth="narrow" endarrowlength="short" joinstyle="round"/>
                    <v:shadow on="t" color="black" opacity="24672f" origin=",.5" offset="0,.55556mm"/>
                    <v:textbox inset="2.53958mm,2.53958mm,2.53958mm,2.53958mm">
                      <w:txbxContent>
                        <w:p w14:paraId="6315C270" w14:textId="77777777" w:rsidR="00AA31E9" w:rsidRDefault="00AA31E9" w:rsidP="00AA31E9">
                          <w:pPr>
                            <w:spacing w:line="240" w:lineRule="auto"/>
                            <w:textDirection w:val="btLr"/>
                          </w:pPr>
                        </w:p>
                      </w:txbxContent>
                    </v:textbox>
                  </v:rect>
                  <v:shape id="Cuadro de texto 10" o:spid="_x0000_s1032" type="#_x0000_t202" style="position:absolute;left:2961;top:18;width:14145;height:9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UQisEA&#10;AADbAAAADwAAAGRycy9kb3ducmV2LnhtbESPQYvCMBCF7wv+hzDC3ta0i4hUo4ggLJ60+gPGZmyr&#10;zaQkUeu/3zks7G2G9+a9b5brwXXqSSG2ng3kkwwUceVty7WB82n3NQcVE7LFzjMZeFOE9Wr0scTC&#10;+hcf6VmmWkkIxwINNCn1hdaxashhnPieWLSrDw6TrKHWNuBLwl2nv7Nsph22LA0N9rRtqLqXD2cg&#10;u8zmOo/psI2H/fQ2Dcdcl4Mxn+NhswCVaEj/5r/rHyv4Qi+/yAB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lEIrBAAAA2wAAAA8AAAAAAAAAAAAAAAAAmAIAAGRycy9kb3du&#10;cmV2LnhtbFBLBQYAAAAABAAEAPUAAACGAwAAAAA=&#10;" filled="f" stroked="f">
                    <v:textbox inset="2.56806mm,2.56806mm,2.56806mm,2.56806mm">
                      <w:txbxContent>
                        <w:p w14:paraId="76262E5E" w14:textId="77777777" w:rsidR="00AA31E9" w:rsidRDefault="00AA31E9" w:rsidP="00AA31E9">
                          <w:pPr>
                            <w:spacing w:line="215" w:lineRule="auto"/>
                            <w:jc w:val="center"/>
                            <w:textDirection w:val="btLr"/>
                          </w:pPr>
                          <w:r>
                            <w:rPr>
                              <w:rFonts w:ascii="Calibri" w:eastAsia="Calibri" w:hAnsi="Calibri" w:cs="Calibri"/>
                              <w:color w:val="000000"/>
                              <w:sz w:val="26"/>
                            </w:rPr>
                            <w:t>Recibir y Analizar la Petición (1)</w:t>
                          </w:r>
                        </w:p>
                      </w:txbxContent>
                    </v:textbox>
                  </v:shape>
                  <v:shape id="Forma libre: forma 11" o:spid="_x0000_s1033" style="position:absolute;left:34486;top:3804;width:2947;height:91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vYcEA&#10;AADbAAAADwAAAGRycy9kb3ducmV2LnhtbERPS4vCMBC+L/gfwgh7W9Mui0g1ShFWe/R12ONsMzbV&#10;ZlKarHb99UYQvM3H95zZoreNuFDna8cK0lECgrh0uuZKwWH//TEB4QOyxsYxKfgnD4v54G2GmXZX&#10;3tJlFyoRQ9hnqMCE0GZS+tKQRT9yLXHkjq6zGCLsKqk7vMZw28jPJBlLizXHBoMtLQ2V592fVfC1&#10;Tc2mzsPttlrnq2L9W5yO/KPU+7DPpyAC9eElfroLHeen8Pg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sL2HBAAAA2wAAAA8AAAAAAAAAAAAAAAAAmAIAAGRycy9kb3du&#10;cmV2LnhtbFBLBQYAAAAABAAEAPUAAACGAwAAAAA=&#10;" adj="-11796480,,5400" path="m,60000r120000,e" filled="f" strokecolor="#9bbb59">
                    <v:stroke startarrowwidth="narrow" startarrowlength="short" endarrow="classic" joinstyle="round"/>
                    <v:formulas/>
                    <v:path arrowok="t" o:extrusionok="f" o:connecttype="custom" textboxrect="0,0,120000,120000"/>
                    <v:textbox inset="2.53958mm,2.53958mm,2.53958mm,2.53958mm">
                      <w:txbxContent>
                        <w:p w14:paraId="3BAA5289" w14:textId="77777777" w:rsidR="00AA31E9" w:rsidRDefault="00AA31E9" w:rsidP="00AA31E9">
                          <w:pPr>
                            <w:spacing w:line="240" w:lineRule="auto"/>
                            <w:textDirection w:val="btLr"/>
                          </w:pPr>
                        </w:p>
                      </w:txbxContent>
                    </v:textbox>
                  </v:shape>
                  <v:shape id="Cuadro de texto 12" o:spid="_x0000_s1034" type="#_x0000_t202" style="position:absolute;left:35878;top:4245;width:163;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ZdsIA&#10;AADbAAAADwAAAGRycy9kb3ducmV2LnhtbERPS2sCMRC+C/6HMEJvmmhBZDVKKwo9lIoPhN6GzbhZ&#10;u5msm1TXf2+EQm/z8T1ntmhdJa7UhNKzhuFAgSDOvSm50HDYr/sTECEiG6w8k4Y7BVjMu50ZZsbf&#10;eEvXXSxECuGQoQYbY51JGXJLDsPA18SJO/nGYUywKaRp8JbCXSVHSo2lw5JTg8Walpbyn92v03C+&#10;vB4ncrnZr86n+ku9fx8+baG0fum1b1MQkdr4L/5zf5g0fwTPX9I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dl2wgAAANsAAAAPAAAAAAAAAAAAAAAAAJgCAABkcnMvZG93&#10;bnJldi54bWxQSwUGAAAAAAQABAD1AAAAhwMAAAAA&#10;" filled="f" stroked="f">
                    <v:textbox inset="1pt,0,1pt,0">
                      <w:txbxContent>
                        <w:p w14:paraId="2CE3D464" w14:textId="77777777" w:rsidR="00AA31E9" w:rsidRDefault="00AA31E9" w:rsidP="00AA31E9">
                          <w:pPr>
                            <w:spacing w:line="215" w:lineRule="auto"/>
                            <w:jc w:val="center"/>
                            <w:textDirection w:val="btLr"/>
                          </w:pPr>
                        </w:p>
                      </w:txbxContent>
                    </v:textbox>
                  </v:shape>
                  <v:rect id="Rectángulo 13" o:spid="_x0000_s1035" style="position:absolute;left:20359;top:1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lyMQA&#10;AADbAAAADwAAAGRycy9kb3ducmV2LnhtbERPTWvCQBC9F/wPywheim6qUtrUVUpFsOJFa6Dexuw0&#10;CWZn0+waU3+9Kwi9zeN9zmTWmlI0VLvCsoKnQQSCOLW64EzB7mvRfwHhPLLG0jIp+CMHs2nnYYKx&#10;tmfeULP1mQgh7GJUkHtfxVK6NCeDbmAr4sD92NqgD7DOpK7xHMJNKYdR9CwNFhwacqzoI6f0uD0Z&#10;Beby+btuDqt5kbx+c/t4HI6TvVGq123f30B4av2/+O5e6jB/BLdfwg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pcjEAAAA2wAAAA8AAAAAAAAAAAAAAAAAmAIAAGRycy9k&#10;b3ducmV2LnhtbFBLBQYAAAAABAAEAPUAAACJAwAAAAA=&#10;" fillcolor="#9bbb59" strokecolor="window" strokeweight="3pt">
                    <v:stroke startarrowwidth="narrow" startarrowlength="short" endarrowwidth="narrow" endarrowlength="short" joinstyle="round"/>
                    <v:shadow on="t" color="black" opacity="24672f" origin=",.5" offset="0,.55556mm"/>
                    <v:textbox inset="2.53958mm,2.53958mm,2.53958mm,2.53958mm">
                      <w:txbxContent>
                        <w:p w14:paraId="34EC0EB3" w14:textId="77777777" w:rsidR="00AA31E9" w:rsidRDefault="00AA31E9" w:rsidP="00AA31E9">
                          <w:pPr>
                            <w:spacing w:line="240" w:lineRule="auto"/>
                            <w:textDirection w:val="btLr"/>
                          </w:pPr>
                        </w:p>
                      </w:txbxContent>
                    </v:textbox>
                  </v:rect>
                  <v:shape id="Cuadro de texto 14" o:spid="_x0000_s1036" type="#_x0000_t202" style="position:absolute;left:20359;top:1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Wib8A&#10;AADbAAAADwAAAGRycy9kb3ducmV2LnhtbERPzYrCMBC+C75DmIW9adqliHRNyyIIsietPsDYzLbV&#10;ZlKSqN23N4LgbT6+31mVo+nFjZzvLCtI5wkI4trqjhsFx8NmtgThA7LG3jIp+CcPZTGdrDDX9s57&#10;ulWhETGEfY4K2hCGXEpft2TQz+1AHLk/6wyGCF0jtcN7DDe9/EqShTTYcWxocaB1S/WluhoFyWmx&#10;lKkPu7Xf/WbnzO1TWY1KfX6MP98gAo3hLX65tzrOz+D5SzxAF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HhaJvwAAANsAAAAPAAAAAAAAAAAAAAAAAJgCAABkcnMvZG93bnJl&#10;di54bWxQSwUGAAAAAAQABAD1AAAAhAMAAAAA&#10;" filled="f" stroked="f">
                    <v:textbox inset="2.56806mm,2.56806mm,2.56806mm,2.56806mm">
                      <w:txbxContent>
                        <w:p w14:paraId="1EFB10C9" w14:textId="77777777" w:rsidR="00AA31E9" w:rsidRDefault="00AA31E9" w:rsidP="00AA31E9">
                          <w:pPr>
                            <w:spacing w:line="215" w:lineRule="auto"/>
                            <w:jc w:val="center"/>
                            <w:textDirection w:val="btLr"/>
                          </w:pPr>
                          <w:r>
                            <w:rPr>
                              <w:rFonts w:ascii="Calibri" w:eastAsia="Calibri" w:hAnsi="Calibri" w:cs="Calibri"/>
                              <w:color w:val="000000"/>
                              <w:sz w:val="26"/>
                            </w:rPr>
                            <w:t>Clasificar el Cambio (2)</w:t>
                          </w:r>
                        </w:p>
                      </w:txbxContent>
                    </v:textbox>
                  </v:shape>
                  <v:shape id="Forma libre: forma 15" o:spid="_x0000_s1037" style="position:absolute;left:10034;top:8487;width:34795;height:2947;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3Q3cQA&#10;AADbAAAADwAAAGRycy9kb3ducmV2LnhtbESPQWvCQBCF7wX/wzJCL6VuFNSauooVBK9Je/E2Zsck&#10;NTsbdtcY/70rCN5meO9982a57k0jOnK+tqxgPEpAEBdW11wq+PvdfX6B8AFZY2OZFNzIw3o1eFti&#10;qu2VM+ryUIoIYZ+igiqENpXSFxUZ9CPbEkftZJ3BEFdXSu3wGuGmkZMkmUmDNccLFba0rag45xcT&#10;KfN8ur244+LjMP7/OWa3ftLtM6Xeh/3mG0SgPrzMz/Rex/pTePwSB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0N3EAAAA2wAAAA8AAAAAAAAAAAAAAAAAmAIAAGRycy9k&#10;b3ducmV2LnhtbFBLBQYAAAAABAAEAPUAAACJAwAAAAA=&#10;" adj="-11796480,,5400" path="m120000,r,66962l,66962r,53038e" filled="f" strokecolor="#8064a2">
                    <v:stroke startarrowwidth="narrow" startarrowlength="short" endarrow="classic" joinstyle="round"/>
                    <v:formulas/>
                    <v:path arrowok="t" o:extrusionok="f" o:connecttype="custom" textboxrect="0,0,120000,120000"/>
                    <v:textbox inset="2.53958mm,2.53958mm,2.53958mm,2.53958mm">
                      <w:txbxContent>
                        <w:p w14:paraId="7281D70A" w14:textId="77777777" w:rsidR="00AA31E9" w:rsidRDefault="00AA31E9" w:rsidP="00AA31E9">
                          <w:pPr>
                            <w:spacing w:line="240" w:lineRule="auto"/>
                            <w:textDirection w:val="btLr"/>
                          </w:pPr>
                        </w:p>
                      </w:txbxContent>
                    </v:textbox>
                  </v:shape>
                  <v:shape id="Cuadro de texto 16" o:spid="_x0000_s1038" type="#_x0000_t202" style="position:absolute;left:26558;top:9944;width:1747;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fdcMA&#10;AADbAAAADwAAAGRycy9kb3ducmV2LnhtbERPS2sCMRC+C/0PYQreNKmCyNastNJCD8Xig0Jvw2Z2&#10;s3YzWTeprv++EQRv8/E9Z7HsXSNO1IXas4ansQJBXHhTc6Vhv3sfzUGEiGyw8UwaLhRgmT8MFpgZ&#10;f+YNnbaxEimEQ4YabIxtJmUoLDkMY98SJ670ncOYYFdJ0+E5hbtGTpSaSYc1pwaLLa0sFb/bP6fh&#10;cJx+z+Xqa/d2KNu1ev3Zf9pKaT187F+eQUTq4118c3+YNH8G11/S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LfdcMAAADbAAAADwAAAAAAAAAAAAAAAACYAgAAZHJzL2Rv&#10;d25yZXYueG1sUEsFBgAAAAAEAAQA9QAAAIgDAAAAAA==&#10;" filled="f" stroked="f">
                    <v:textbox inset="1pt,0,1pt,0">
                      <w:txbxContent>
                        <w:p w14:paraId="4117CB03" w14:textId="77777777" w:rsidR="00AA31E9" w:rsidRDefault="00AA31E9" w:rsidP="00AA31E9">
                          <w:pPr>
                            <w:spacing w:line="215" w:lineRule="auto"/>
                            <w:jc w:val="center"/>
                            <w:textDirection w:val="btLr"/>
                          </w:pPr>
                        </w:p>
                      </w:txbxContent>
                    </v:textbox>
                  </v:shape>
                  <v:rect id="Rectángulo 17" o:spid="_x0000_s1039" style="position:absolute;left:37757;top:1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oiMMA&#10;AADbAAAADwAAAGRycy9kb3ducmV2LnhtbERPS2sCMRC+F/ofwhS81WxX29qtUUQQPAnVpbK3YTP7&#10;oJtJ2ERd/fWmUOhtPr7nzJeD6cSZet9aVvAyTkAQl1a3XCvID5vnGQgfkDV2lknBlTwsF48Pc8y0&#10;vfAXnfehFjGEfYYKmhBcJqUvGzLox9YRR66yvcEQYV9L3eMlhptOpknyJg22HBsadLRuqPzZn4wC&#10;fZzmRZW6b/1xyNPXXVW4ya1QavQ0rD5BBBrCv/jPvdVx/jv8/h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uoiMMAAADbAAAADwAAAAAAAAAAAAAAAACYAgAAZHJzL2Rv&#10;d25yZXYueG1sUEsFBgAAAAAEAAQA9QAAAIgDAAAAAA==&#10;" fillcolor="#8064a2" strokecolor="window" strokeweight="3pt">
                    <v:stroke startarrowwidth="narrow" startarrowlength="short" endarrowwidth="narrow" endarrowlength="short" joinstyle="round"/>
                    <v:shadow on="t" color="black" opacity="24672f" origin=",.5" offset="0,.55556mm"/>
                    <v:textbox inset="2.53958mm,2.53958mm,2.53958mm,2.53958mm">
                      <w:txbxContent>
                        <w:p w14:paraId="0972FFCB" w14:textId="77777777" w:rsidR="00AA31E9" w:rsidRDefault="00AA31E9" w:rsidP="00AA31E9">
                          <w:pPr>
                            <w:spacing w:line="240" w:lineRule="auto"/>
                            <w:textDirection w:val="btLr"/>
                          </w:pPr>
                        </w:p>
                      </w:txbxContent>
                    </v:textbox>
                  </v:rect>
                  <v:shape id="Cuadro de texto 18" o:spid="_x0000_s1040" type="#_x0000_t202" style="position:absolute;left:37757;top:1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McjMEA&#10;AADbAAAADwAAAGRycy9kb3ducmV2LnhtbESPQYvCMBCF7wv+hzDC3ta0i4hUo4ggLJ60+gPGZmyr&#10;zaQkUeu/3zks7G2G9+a9b5brwXXqSSG2ng3kkwwUceVty7WB82n3NQcVE7LFzjMZeFOE9Wr0scTC&#10;+hcf6VmmWkkIxwINNCn1hdaxashhnPieWLSrDw6TrKHWNuBLwl2nv7Nsph22LA0N9rRtqLqXD2cg&#10;u8zmOo/psI2H/fQ2Dcdcl4Mxn+NhswCVaEj/5r/rHyv4Aiu/yAB6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THIzBAAAA2wAAAA8AAAAAAAAAAAAAAAAAmAIAAGRycy9kb3du&#10;cmV2LnhtbFBLBQYAAAAABAAEAPUAAACGAwAAAAA=&#10;" filled="f" stroked="f">
                    <v:textbox inset="2.56806mm,2.56806mm,2.56806mm,2.56806mm">
                      <w:txbxContent>
                        <w:p w14:paraId="72121FF2" w14:textId="77777777" w:rsidR="00AA31E9" w:rsidRDefault="00AA31E9" w:rsidP="00AA31E9">
                          <w:pPr>
                            <w:spacing w:line="215" w:lineRule="auto"/>
                            <w:jc w:val="center"/>
                            <w:textDirection w:val="btLr"/>
                          </w:pPr>
                          <w:r>
                            <w:rPr>
                              <w:rFonts w:ascii="Calibri" w:eastAsia="Calibri" w:hAnsi="Calibri" w:cs="Calibri"/>
                              <w:color w:val="000000"/>
                              <w:sz w:val="26"/>
                            </w:rPr>
                            <w:t>Evaluación del Riesgo e Impacto (3)</w:t>
                          </w:r>
                        </w:p>
                      </w:txbxContent>
                    </v:textbox>
                  </v:shape>
                  <v:shape id="Forma libre: forma 19" o:spid="_x0000_s1041" style="position:absolute;left:17088;top:15544;width:2947;height:91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5AcEA&#10;AADbAAAADwAAAGRycy9kb3ducmV2LnhtbERPS2rDMBDdF3IHMYHsGjkh6ceNbEKhwdBVnR5gak1s&#10;Y2tkJMWxbx8VCt3N433nkE+mFyM531pWsFknIIgrq1uuFXyfPx5fQPiArLG3TApm8pBni4cDptre&#10;+IvGMtQihrBPUUETwpBK6auGDPq1HYgjd7HOYIjQ1VI7vMVw08ttkjxJgy3HhgYHem+o6sqrUVBq&#10;txufw+X4OXT77vxz3XWnuVBqtZyObyACTeFf/OcudJz/Cr+/x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a+QHBAAAA2wAAAA8AAAAAAAAAAAAAAAAAmAIAAGRycy9kb3du&#10;cmV2LnhtbFBLBQYAAAAABAAEAPUAAACGAwAAAAA=&#10;" adj="-11796480,,5400" path="m,60000r120000,e" filled="f" strokecolor="#49acc5">
                    <v:stroke startarrowwidth="narrow" startarrowlength="short" endarrow="classic" joinstyle="round"/>
                    <v:formulas/>
                    <v:path arrowok="t" o:extrusionok="f" o:connecttype="custom" textboxrect="0,0,120000,120000"/>
                    <v:textbox inset="2.53958mm,2.53958mm,2.53958mm,2.53958mm">
                      <w:txbxContent>
                        <w:p w14:paraId="5DD05FC8" w14:textId="77777777" w:rsidR="00AA31E9" w:rsidRDefault="00AA31E9" w:rsidP="00AA31E9">
                          <w:pPr>
                            <w:spacing w:line="240" w:lineRule="auto"/>
                            <w:textDirection w:val="btLr"/>
                          </w:pPr>
                        </w:p>
                      </w:txbxContent>
                    </v:textbox>
                  </v:shape>
                  <v:shape id="Cuadro de texto 20" o:spid="_x0000_s1042" type="#_x0000_t202" style="position:absolute;left:18480;top:15985;width:163;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oJ8IA&#10;AADbAAAADwAAAGRycy9kb3ducmV2LnhtbERPz2vCMBS+D/wfwhN2m4kOhlRT2cTBDmNiFWG3R/Pa&#10;1DUvXZNp99+bg+Dx4/u9XA2uFWfqQ+NZw3SiQBCX3jRcazjs35/mIEJENth6Jg3/FGCVjx6WmBl/&#10;4R2di1iLFMIhQw02xi6TMpSWHIaJ74gTV/neYUywr6Xp8ZLCXStnSr1Ihw2nBosdrS2VP8Wf03D6&#10;fT7O5Xq735yq7ku9fR8+ba20fhwPrwsQkYZ4F9/cH0bDLK1PX9IP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gnwgAAANsAAAAPAAAAAAAAAAAAAAAAAJgCAABkcnMvZG93&#10;bnJldi54bWxQSwUGAAAAAAQABAD1AAAAhwMAAAAA&#10;" filled="f" stroked="f">
                    <v:textbox inset="1pt,0,1pt,0">
                      <w:txbxContent>
                        <w:p w14:paraId="3815B297" w14:textId="77777777" w:rsidR="00AA31E9" w:rsidRDefault="00AA31E9" w:rsidP="00AA31E9">
                          <w:pPr>
                            <w:spacing w:line="215" w:lineRule="auto"/>
                            <w:jc w:val="center"/>
                            <w:textDirection w:val="btLr"/>
                          </w:pPr>
                        </w:p>
                      </w:txbxContent>
                    </v:textbox>
                  </v:shape>
                  <v:rect id="Rectángulo 21" o:spid="_x0000_s1043" style="position:absolute;left:2961;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Y8MA&#10;AADbAAAADwAAAGRycy9kb3ducmV2LnhtbESPT4vCMBTE74LfITzBi2iq+GeppkUKgiB7WBXPb5tn&#10;W2xeShNt99tvhIU9DjPzG2aX9qYWL2pdZVnBfBaBIM6trrhQcL0cph8gnEfWWFsmBT/kIE2Ggx3G&#10;2nb8Ra+zL0SAsItRQel9E0vp8pIMupltiIN3t61BH2RbSN1iF+CmlosoWkuDFYeFEhvKSsof56dR&#10;cDqsXPd52dd+SZNvdztlxWqTKTUe9fstCE+9/w//tY9awWIO7y/hB8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Y8MAAADbAAAADwAAAAAAAAAAAAAAAACYAgAAZHJzL2Rv&#10;d25yZXYueG1sUEsFBgAAAAAEAAQA9QAAAIgDAAAAAA==&#10;" fillcolor="#49acc5" strokecolor="window" strokeweight="3pt">
                    <v:stroke startarrowwidth="narrow" startarrowlength="short" endarrowwidth="narrow" endarrowlength="short" joinstyle="round"/>
                    <v:shadow on="t" color="black" opacity="24672f" origin=",.5" offset="0,.55556mm"/>
                    <v:textbox inset="2.53958mm,2.53958mm,2.53958mm,2.53958mm">
                      <w:txbxContent>
                        <w:p w14:paraId="142F8E25" w14:textId="77777777" w:rsidR="00AA31E9" w:rsidRDefault="00AA31E9" w:rsidP="00AA31E9">
                          <w:pPr>
                            <w:spacing w:line="240" w:lineRule="auto"/>
                            <w:textDirection w:val="btLr"/>
                          </w:pPr>
                        </w:p>
                      </w:txbxContent>
                    </v:textbox>
                  </v:rect>
                  <v:shape id="Cuadro de texto 22" o:spid="_x0000_s1044" type="#_x0000_t202" style="position:absolute;left:2961;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h28AA&#10;AADbAAAADwAAAGRycy9kb3ducmV2LnhtbESP0YrCMBRE3wX/IVzBN01bRKQaRQRBfNLufsC1ubbV&#10;5qYkUevfbxYEH4eZOcOsNr1pxZOcbywrSKcJCOLS6oYrBb8/+8kChA/IGlvLpOBNHjbr4WCFubYv&#10;PtOzCJWIEPY5KqhD6HIpfVmTQT+1HXH0rtYZDFG6SmqHrwg3rcySZC4NNhwXauxoV1N5Lx5GQXKZ&#10;L2Tqw2nnT8fZbebOqSx6pcajfrsEEagP3/CnfdAKsgz+v8Qf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fh28AAAADbAAAADwAAAAAAAAAAAAAAAACYAgAAZHJzL2Rvd25y&#10;ZXYueG1sUEsFBgAAAAAEAAQA9QAAAIUDAAAAAA==&#10;" filled="f" stroked="f">
                    <v:textbox inset="2.56806mm,2.56806mm,2.56806mm,2.56806mm">
                      <w:txbxContent>
                        <w:p w14:paraId="0DACA77C" w14:textId="77777777" w:rsidR="00AA31E9" w:rsidRDefault="00AA31E9" w:rsidP="00AA31E9">
                          <w:pPr>
                            <w:spacing w:line="215" w:lineRule="auto"/>
                            <w:jc w:val="center"/>
                            <w:textDirection w:val="btLr"/>
                          </w:pPr>
                          <w:r>
                            <w:rPr>
                              <w:rFonts w:ascii="Calibri" w:eastAsia="Calibri" w:hAnsi="Calibri" w:cs="Calibri"/>
                              <w:color w:val="000000"/>
                              <w:sz w:val="26"/>
                            </w:rPr>
                            <w:t>Aprobación del Cambio (4)</w:t>
                          </w:r>
                        </w:p>
                      </w:txbxContent>
                    </v:textbox>
                  </v:shape>
                  <v:shape id="Forma libre: forma 23" o:spid="_x0000_s1045" style="position:absolute;left:34486;top:15544;width:2947;height:91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Peg8QA&#10;AADbAAAADwAAAGRycy9kb3ducmV2LnhtbESP0WrCQBRE34X+w3ILfZG6MdViU1cpUlHfYvQDLtnb&#10;bDB7N2RXjX/fFQQfh5k5w8yXvW3EhTpfO1YwHiUgiEuna64UHA/r9xkIH5A1No5JwY08LBcvgzlm&#10;2l15T5ciVCJC2GeowITQZlL60pBFP3ItcfT+XGcxRNlVUnd4jXDbyDRJPqXFmuOCwZZWhspTcbYK&#10;fie3TXpKJod8J9fDMX/tCpNPlXp77X++QQTqwzP8aG+1gvQD7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3oPEAAAA2wAAAA8AAAAAAAAAAAAAAAAAmAIAAGRycy9k&#10;b3ducmV2LnhtbFBLBQYAAAAABAAEAPUAAACJAwAAAAA=&#10;" adj="-11796480,,5400" path="m,60000r120000,e" filled="f" strokecolor="#f79543">
                    <v:stroke startarrowwidth="narrow" startarrowlength="short" endarrow="classic" joinstyle="round"/>
                    <v:formulas/>
                    <v:path arrowok="t" o:extrusionok="f" o:connecttype="custom" textboxrect="0,0,120000,120000"/>
                    <v:textbox inset="2.53958mm,2.53958mm,2.53958mm,2.53958mm">
                      <w:txbxContent>
                        <w:p w14:paraId="692A54C7" w14:textId="77777777" w:rsidR="00AA31E9" w:rsidRDefault="00AA31E9" w:rsidP="00AA31E9">
                          <w:pPr>
                            <w:spacing w:line="240" w:lineRule="auto"/>
                            <w:textDirection w:val="btLr"/>
                          </w:pPr>
                        </w:p>
                      </w:txbxContent>
                    </v:textbox>
                  </v:shape>
                  <v:shape id="Cuadro de texto 24" o:spid="_x0000_s1046" type="#_x0000_t202" style="position:absolute;left:35878;top:15985;width:163;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uJMUA&#10;AADbAAAADwAAAGRycy9kb3ducmV2LnhtbESPT2sCMRTE70K/Q3gFb5qopchqFCsKPZQW/yB4e2ye&#10;m9XNy3aT6vbbNwXB4zAzv2Gm89ZV4kpNKD1rGPQVCOLcm5ILDfvdujcGESKywcozafilAPPZU2eK&#10;mfE33tB1GwuRIBwy1GBjrDMpQ27JYej7mjh5J984jEk2hTQN3hLcVXKo1Kt0WHJasFjT0lJ+2f44&#10;Defv0WEsl1+71flUf6q34/7DFkrr7nO7mICI1MZH+N5+NxqGL/D/Jf0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wC4kxQAAANsAAAAPAAAAAAAAAAAAAAAAAJgCAABkcnMv&#10;ZG93bnJldi54bWxQSwUGAAAAAAQABAD1AAAAigMAAAAA&#10;" filled="f" stroked="f">
                    <v:textbox inset="1pt,0,1pt,0">
                      <w:txbxContent>
                        <w:p w14:paraId="50AD33BE" w14:textId="77777777" w:rsidR="00AA31E9" w:rsidRDefault="00AA31E9" w:rsidP="00AA31E9">
                          <w:pPr>
                            <w:spacing w:line="215" w:lineRule="auto"/>
                            <w:jc w:val="center"/>
                            <w:textDirection w:val="btLr"/>
                          </w:pPr>
                        </w:p>
                      </w:txbxContent>
                    </v:textbox>
                  </v:shape>
                  <v:rect id="Rectángulo 25" o:spid="_x0000_s1047" style="position:absolute;left:20359;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H+MMA&#10;AADbAAAADwAAAGRycy9kb3ducmV2LnhtbESP3YrCMBSE7wXfIRzBG9mmKyhSjWURFkUQ/NkHODZn&#10;29LmpDZRq09vFha8HGbmG2aRdqYWN2pdaVnBZxSDIM6sLjlX8HP6/piBcB5ZY22ZFDzIQbrs9xaY&#10;aHvnA92OPhcBwi5BBYX3TSKlywoy6CLbEAfv17YGfZBtLnWL9wA3tRzH8VQaLDksFNjQqqCsOl6N&#10;Arm/PPRq9zyXz31nL7zGEVdbpYaD7msOwlPn3+H/9kYrGE/g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VH+MMAAADbAAAADwAAAAAAAAAAAAAAAACYAgAAZHJzL2Rv&#10;d25yZXYueG1sUEsFBgAAAAAEAAQA9QAAAIgDAAAAAA==&#10;" fillcolor="#f79543" strokecolor="window" strokeweight="3pt">
                    <v:stroke startarrowwidth="narrow" startarrowlength="short" endarrowwidth="narrow" endarrowlength="short" joinstyle="round"/>
                    <v:shadow on="t" color="black" opacity="24672f" origin=",.5" offset="0,.55556mm"/>
                    <v:textbox inset="2.53958mm,2.53958mm,2.53958mm,2.53958mm">
                      <w:txbxContent>
                        <w:p w14:paraId="601A7848" w14:textId="77777777" w:rsidR="00AA31E9" w:rsidRDefault="00AA31E9" w:rsidP="00AA31E9">
                          <w:pPr>
                            <w:spacing w:line="240" w:lineRule="auto"/>
                            <w:textDirection w:val="btLr"/>
                          </w:pPr>
                        </w:p>
                      </w:txbxContent>
                    </v:textbox>
                  </v:rect>
                  <v:shape id="Cuadro de texto 26" o:spid="_x0000_s1048" type="#_x0000_t202" style="position:absolute;left:20359;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2MEA&#10;AADbAAAADwAAAGRycy9kb3ducmV2LnhtbESP0YrCMBRE34X9h3AX9k3TihSppkWEBfFJqx9wbe62&#10;XZubkmS1+/dGEHwcZuYMsy5H04sbOd9ZVpDOEhDEtdUdNwrOp+/pEoQPyBp7y6TgnzyUxcdkjbm2&#10;dz7SrQqNiBD2OSpoQxhyKX3dkkE/swNx9H6sMxiidI3UDu8Rbno5T5JMGuw4LrQ40Lal+lr9GQXJ&#10;JVvK1IfD1h/2i9+FO6ayGpX6+hw3KxCBxvAOv9o7rWCewfNL/AG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59jBAAAA2wAAAA8AAAAAAAAAAAAAAAAAmAIAAGRycy9kb3du&#10;cmV2LnhtbFBLBQYAAAAABAAEAPUAAACGAwAAAAA=&#10;" filled="f" stroked="f">
                    <v:textbox inset="2.56806mm,2.56806mm,2.56806mm,2.56806mm">
                      <w:txbxContent>
                        <w:p w14:paraId="7F01D8C9" w14:textId="77777777" w:rsidR="00AA31E9" w:rsidRDefault="00AA31E9" w:rsidP="00AA31E9">
                          <w:pPr>
                            <w:spacing w:line="215" w:lineRule="auto"/>
                            <w:jc w:val="center"/>
                            <w:textDirection w:val="btLr"/>
                          </w:pPr>
                          <w:r>
                            <w:rPr>
                              <w:rFonts w:ascii="Calibri" w:eastAsia="Calibri" w:hAnsi="Calibri" w:cs="Calibri"/>
                              <w:color w:val="000000"/>
                              <w:sz w:val="26"/>
                            </w:rPr>
                            <w:t>Planificación y Calendarización (5)</w:t>
                          </w:r>
                        </w:p>
                      </w:txbxContent>
                    </v:textbox>
                  </v:shape>
                  <v:shape id="Forma libre: forma 27" o:spid="_x0000_s1049" style="position:absolute;left:10034;top:20227;width:34795;height:2947;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uMMA&#10;AADbAAAADwAAAGRycy9kb3ducmV2LnhtbESP0WoCMRRE3wv+Q7iCbzWrFpXVKFYU+lKwbj/gsrkm&#10;i5ubsEl17dc3hUIfh5k5w6y3vWvFjbrYeFYwGRcgiGuvGzYKPqvj8xJETMgaW8+k4EERtpvB0xpL&#10;7e/8QbdzMiJDOJaowKYUSiljbclhHPtAnL2L7xymLDsjdYf3DHetnBbFXDpsOC9YDLS3VF/PX06B&#10;mb2Y78X70VX2NRyqfXXyYX5SajTsdysQifr0H/5rv2kF0wX8fs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4uMMAAADbAAAADwAAAAAAAAAAAAAAAACYAgAAZHJzL2Rv&#10;d25yZXYueG1sUEsFBgAAAAAEAAQA9QAAAIgDAAAAAA==&#10;" adj="-11796480,,5400" path="m120000,r,66962l,66962r,53038e" filled="f" strokecolor="#bf504d">
                    <v:stroke startarrowwidth="narrow" startarrowlength="short" endarrow="classic" joinstyle="round"/>
                    <v:formulas/>
                    <v:path arrowok="t" o:extrusionok="f" o:connecttype="custom" textboxrect="0,0,120000,120000"/>
                    <v:textbox inset="2.53958mm,2.53958mm,2.53958mm,2.53958mm">
                      <w:txbxContent>
                        <w:p w14:paraId="1B334F41" w14:textId="77777777" w:rsidR="00AA31E9" w:rsidRDefault="00AA31E9" w:rsidP="00AA31E9">
                          <w:pPr>
                            <w:spacing w:line="240" w:lineRule="auto"/>
                            <w:textDirection w:val="btLr"/>
                          </w:pPr>
                        </w:p>
                      </w:txbxContent>
                    </v:textbox>
                  </v:shape>
                  <v:shape id="Cuadro de texto 28" o:spid="_x0000_s1050" type="#_x0000_t202" style="position:absolute;left:26558;top:21684;width:1747;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kIcIA&#10;AADbAAAADwAAAGRycy9kb3ducmV2LnhtbERPz2vCMBS+D/wfwhN2m4kOhlRT2cTBDmNiFWG3R/Pa&#10;1DUvXZNp99+bg+Dx4/u9XA2uFWfqQ+NZw3SiQBCX3jRcazjs35/mIEJENth6Jg3/FGCVjx6WmBl/&#10;4R2di1iLFMIhQw02xi6TMpSWHIaJ74gTV/neYUywr6Xp8ZLCXStnSr1Ihw2nBosdrS2VP8Wf03D6&#10;fT7O5Xq735yq7ku9fR8+ba20fhwPrwsQkYZ4F9/cH0bDLI1NX9IPk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jSQhwgAAANsAAAAPAAAAAAAAAAAAAAAAAJgCAABkcnMvZG93&#10;bnJldi54bWxQSwUGAAAAAAQABAD1AAAAhwMAAAAA&#10;" filled="f" stroked="f">
                    <v:textbox inset="1pt,0,1pt,0">
                      <w:txbxContent>
                        <w:p w14:paraId="743A7C4B" w14:textId="77777777" w:rsidR="00AA31E9" w:rsidRDefault="00AA31E9" w:rsidP="00AA31E9">
                          <w:pPr>
                            <w:spacing w:line="215" w:lineRule="auto"/>
                            <w:jc w:val="center"/>
                            <w:textDirection w:val="btLr"/>
                          </w:pPr>
                        </w:p>
                      </w:txbxContent>
                    </v:textbox>
                  </v:shape>
                  <v:rect id="Rectángulo 29" o:spid="_x0000_s1051" style="position:absolute;left:37757;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XsQA&#10;AADbAAAADwAAAGRycy9kb3ducmV2LnhtbESP0WrCQBRE3wX/YblC33RjKBJTVxGl0IdKifUDLtlr&#10;Es3ejbvbJP37bqHQx2FmzjCb3Wha0ZPzjWUFy0UCgri0uuFKweXzdZ6B8AFZY2uZFHyTh912Otlg&#10;ru3ABfXnUIkIYZ+jgjqELpfSlzUZ9AvbEUfvap3BEKWrpHY4RLhpZZokK2mw4bhQY0eHmsr7+cso&#10;OBTrj9vjOUuG6yWcZJr57IjvSj3Nxv0LiEBj+A//td+0gnQNv1/iD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v17EAAAA2wAAAA8AAAAAAAAAAAAAAAAAmAIAAGRycy9k&#10;b3ducmV2LnhtbFBLBQYAAAAABAAEAPUAAACJAwAAAAA=&#10;" fillcolor="#bf504d" strokecolor="window" strokeweight="3pt">
                    <v:stroke startarrowwidth="narrow" startarrowlength="short" endarrowwidth="narrow" endarrowlength="short" joinstyle="round"/>
                    <v:shadow on="t" color="black" opacity="24672f" origin=",.5" offset="0,.55556mm"/>
                    <v:textbox inset="2.53958mm,2.53958mm,2.53958mm,2.53958mm">
                      <w:txbxContent>
                        <w:p w14:paraId="7CC2915B" w14:textId="77777777" w:rsidR="00AA31E9" w:rsidRDefault="00AA31E9" w:rsidP="00AA31E9">
                          <w:pPr>
                            <w:spacing w:line="240" w:lineRule="auto"/>
                            <w:textDirection w:val="btLr"/>
                          </w:pPr>
                        </w:p>
                      </w:txbxContent>
                    </v:textbox>
                  </v:rect>
                  <v:shape id="Cuadro de texto 30" o:spid="_x0000_s1052" type="#_x0000_t202" style="position:absolute;left:37757;top:1175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M6r8A&#10;AADbAAAADwAAAGRycy9kb3ducmV2LnhtbERP3WrCMBS+H/gO4Qi7m2m3IlKNIsJg7MpWH+DYHNtq&#10;c1KSrO3e3lwIXn58/5vdZDoxkPOtZQXpIgFBXFndcq3gfPr+WIHwAVljZ5kU/JOH3Xb2tsFc25EL&#10;GspQixjCPkcFTQh9LqWvGjLoF7YnjtzVOoMhQldL7XCM4aaTn0mylAZbjg0N9nRoqLqXf0ZBclmu&#10;ZOrD8eCPv9ktc0Uqy0mp9/m0X4MINIWX+On+0Qq+4vr4Jf4Au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EzqvwAAANsAAAAPAAAAAAAAAAAAAAAAAJgCAABkcnMvZG93bnJl&#10;di54bWxQSwUGAAAAAAQABAD1AAAAhAMAAAAA&#10;" filled="f" stroked="f">
                    <v:textbox inset="2.56806mm,2.56806mm,2.56806mm,2.56806mm">
                      <w:txbxContent>
                        <w:p w14:paraId="2ED5B977" w14:textId="77777777" w:rsidR="00AA31E9" w:rsidRDefault="00AA31E9" w:rsidP="00AA31E9">
                          <w:pPr>
                            <w:spacing w:line="215" w:lineRule="auto"/>
                            <w:jc w:val="center"/>
                            <w:textDirection w:val="btLr"/>
                          </w:pPr>
                          <w:r>
                            <w:rPr>
                              <w:rFonts w:ascii="Calibri" w:eastAsia="Calibri" w:hAnsi="Calibri" w:cs="Calibri"/>
                              <w:color w:val="000000"/>
                              <w:sz w:val="26"/>
                            </w:rPr>
                            <w:t>Implementación (6)</w:t>
                          </w:r>
                        </w:p>
                      </w:txbxContent>
                    </v:textbox>
                  </v:shape>
                  <v:shape id="Forma libre: forma 31" o:spid="_x0000_s1053" style="position:absolute;left:17088;top:27284;width:2947;height:915;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lzAcQA&#10;AADbAAAADwAAAGRycy9kb3ducmV2LnhtbESPT2vCQBTE7wW/w/IEb3UTLaWkrhIENUf/HXp8zT6z&#10;abNvQ3bV6KfvCkKPw8z8hpktetuIC3W+dqwgHScgiEuna64UHA+r1w8QPiBrbByTght5WMwHLzPM&#10;tLvyji77UIkIYZ+hAhNCm0npS0MW/di1xNE7uc5iiLKrpO7wGuG2kZMkeZcWa44LBltaGip/92er&#10;4G2Xmm2dh/t9vcnXxea7+Dnxl1KjYZ9/ggjUh//ws11oBdMUH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ZcwHEAAAA2wAAAA8AAAAAAAAAAAAAAAAAmAIAAGRycy9k&#10;b3ducmV2LnhtbFBLBQYAAAAABAAEAPUAAACJAwAAAAA=&#10;" adj="-11796480,,5400" path="m,60000r120000,e" filled="f" strokecolor="#9bbb59">
                    <v:stroke startarrowwidth="narrow" startarrowlength="short" endarrow="classic" joinstyle="round"/>
                    <v:formulas/>
                    <v:path arrowok="t" o:extrusionok="f" o:connecttype="custom" textboxrect="0,0,120000,120000"/>
                    <v:textbox inset="2.53958mm,2.53958mm,2.53958mm,2.53958mm">
                      <w:txbxContent>
                        <w:p w14:paraId="16CC5828" w14:textId="77777777" w:rsidR="00AA31E9" w:rsidRDefault="00AA31E9" w:rsidP="00AA31E9">
                          <w:pPr>
                            <w:spacing w:line="240" w:lineRule="auto"/>
                            <w:textDirection w:val="btLr"/>
                          </w:pPr>
                        </w:p>
                      </w:txbxContent>
                    </v:textbox>
                  </v:shape>
                  <v:shape id="Cuadro de texto 32" o:spid="_x0000_s1054" type="#_x0000_t202" style="position:absolute;left:18480;top:27725;width:163;height: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FFsQA&#10;AADbAAAADwAAAGRycy9kb3ducmV2LnhtbESPQWsCMRSE7wX/Q3hCbzVRochqFBULPZRKVQRvj81z&#10;s7p5WTepbv+9KQgeh5n5hpnMWleJKzWh9Kyh31MgiHNvSi407LYfbyMQISIbrDyThj8KMJt2XiaY&#10;GX/jH7puYiEShEOGGmyMdSZlyC05DD1fEyfv6BuHMcmmkKbBW4K7Sg6UepcOS04LFmtaWsrPm1+n&#10;4XQZ7kdyud6uTsf6Wy0Ouy9bKK1fu+18DCJSG5/hR/vTaBgO4P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hRbEAAAA2wAAAA8AAAAAAAAAAAAAAAAAmAIAAGRycy9k&#10;b3ducmV2LnhtbFBLBQYAAAAABAAEAPUAAACJAwAAAAA=&#10;" filled="f" stroked="f">
                    <v:textbox inset="1pt,0,1pt,0">
                      <w:txbxContent>
                        <w:p w14:paraId="25AC5DDF" w14:textId="77777777" w:rsidR="00AA31E9" w:rsidRDefault="00AA31E9" w:rsidP="00AA31E9">
                          <w:pPr>
                            <w:spacing w:line="215" w:lineRule="auto"/>
                            <w:jc w:val="center"/>
                            <w:textDirection w:val="btLr"/>
                          </w:pPr>
                        </w:p>
                      </w:txbxContent>
                    </v:textbox>
                  </v:shape>
                  <v:rect id="Rectángulo 33" o:spid="_x0000_s1055" style="position:absolute;left:2961;top:2349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5qMcA&#10;AADbAAAADwAAAGRycy9kb3ducmV2LnhtbESPT2vCQBTE70K/w/IKvYhu/EOx0VWKpaDFS7WB9vbM&#10;vibB7Ns0u8bop3cLgsdhZn7DzBatKUVDtSssKxj0IxDEqdUFZwq+du+9CQjnkTWWlknBmRws5g+d&#10;GcbanviTmq3PRICwi1FB7n0VS+nSnAy6vq2Ig/dra4M+yDqTusZTgJtSDqPoWRosOCzkWNEyp/Sw&#10;PRoF5rL+2zT7j7ciefnmtnsYjpMfo9TTY/s6BeGp9ffwrb3SCkYj+P8Sfo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o+ajHAAAA2wAAAA8AAAAAAAAAAAAAAAAAmAIAAGRy&#10;cy9kb3ducmV2LnhtbFBLBQYAAAAABAAEAPUAAACMAwAAAAA=&#10;" fillcolor="#9bbb59" strokecolor="window" strokeweight="3pt">
                    <v:stroke startarrowwidth="narrow" startarrowlength="short" endarrowwidth="narrow" endarrowlength="short" joinstyle="round"/>
                    <v:shadow on="t" color="black" opacity="24672f" origin=",.5" offset="0,.55556mm"/>
                    <v:textbox inset="2.53958mm,2.53958mm,2.53958mm,2.53958mm">
                      <w:txbxContent>
                        <w:p w14:paraId="0D15C3C8" w14:textId="77777777" w:rsidR="00AA31E9" w:rsidRDefault="00AA31E9" w:rsidP="00AA31E9">
                          <w:pPr>
                            <w:spacing w:line="240" w:lineRule="auto"/>
                            <w:textDirection w:val="btLr"/>
                          </w:pPr>
                        </w:p>
                      </w:txbxContent>
                    </v:textbox>
                  </v:rect>
                  <v:shape id="Cuadro de texto 34" o:spid="_x0000_s1056" type="#_x0000_t202" style="position:absolute;left:2961;top:2349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K6cEA&#10;AADbAAAADwAAAGRycy9kb3ducmV2LnhtbESP0YrCMBRE3xf8h3AF39a0WkSqUUQQxCet+wF3m2tb&#10;bW5KErX+vVlY8HGYmTPMct2bVjzI+caygnScgCAurW64UvBz3n3PQfiArLG1TApe5GG9GnwtMdf2&#10;ySd6FKESEcI+RwV1CF0upS9rMujHtiOO3sU6gyFKV0nt8BnhppWTJJlJgw3HhRo72tZU3oq7UZD8&#10;zuYy9eG49cdDds3cKZVFr9Ro2G8WIAL14RP+b++1gmkGf1/i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rSunBAAAA2wAAAA8AAAAAAAAAAAAAAAAAmAIAAGRycy9kb3du&#10;cmV2LnhtbFBLBQYAAAAABAAEAPUAAACGAwAAAAA=&#10;" filled="f" stroked="f">
                    <v:textbox inset="2.56806mm,2.56806mm,2.56806mm,2.56806mm">
                      <w:txbxContent>
                        <w:p w14:paraId="23DC98E1" w14:textId="77777777" w:rsidR="00AA31E9" w:rsidRDefault="00AA31E9" w:rsidP="00AA31E9">
                          <w:pPr>
                            <w:spacing w:line="215" w:lineRule="auto"/>
                            <w:jc w:val="center"/>
                            <w:textDirection w:val="btLr"/>
                          </w:pPr>
                          <w:r>
                            <w:rPr>
                              <w:rFonts w:ascii="Calibri" w:eastAsia="Calibri" w:hAnsi="Calibri" w:cs="Calibri"/>
                              <w:color w:val="000000"/>
                              <w:sz w:val="26"/>
                            </w:rPr>
                            <w:t>Verificación de la Implementación (7)</w:t>
                          </w:r>
                        </w:p>
                      </w:txbxContent>
                    </v:textbox>
                  </v:shape>
                  <v:rect id="Rectángulo 35" o:spid="_x0000_s1057" style="position:absolute;left:20359;top:2349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PBMUA&#10;AADbAAAADwAAAGRycy9kb3ducmV2LnhtbESPT2vCQBTE74LfYXlCb2ZjrFKjq5RCoadCNVhye2Rf&#10;/mD27ZLdatpP3y0UPA4z8xtmdxhNL640+M6ygkWSgiCurO64UVCcXudPIHxA1thbJgXf5OGwn052&#10;mGt74w+6HkMjIoR9jgraEFwupa9aMugT64ijV9vBYIhyaKQe8BbhppdZmq6lwY7jQouOXlqqLscv&#10;o0B/PhZlnbmz3pyKbPVel275Uyr1MBuftyACjeEe/m+/aQXLFfx9iT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M8ExQAAANsAAAAPAAAAAAAAAAAAAAAAAJgCAABkcnMv&#10;ZG93bnJldi54bWxQSwUGAAAAAAQABAD1AAAAigMAAAAA&#10;" fillcolor="#8064a2" strokecolor="window" strokeweight="3pt">
                    <v:stroke startarrowwidth="narrow" startarrowlength="short" endarrowwidth="narrow" endarrowlength="short" joinstyle="round"/>
                    <v:shadow on="t" color="black" opacity="24672f" origin=",.5" offset="0,.55556mm"/>
                    <v:textbox inset="2.53958mm,2.53958mm,2.53958mm,2.53958mm">
                      <w:txbxContent>
                        <w:p w14:paraId="4C84180A" w14:textId="77777777" w:rsidR="00AA31E9" w:rsidRDefault="00AA31E9" w:rsidP="00AA31E9">
                          <w:pPr>
                            <w:spacing w:line="240" w:lineRule="auto"/>
                            <w:textDirection w:val="btLr"/>
                          </w:pPr>
                        </w:p>
                      </w:txbxContent>
                    </v:textbox>
                  </v:rect>
                  <v:shape id="Cuadro de texto 36" o:spid="_x0000_s1058" type="#_x0000_t202" style="position:absolute;left:20359;top:23498;width:14145;height:8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xBcIA&#10;AADbAAAADwAAAGRycy9kb3ducmV2LnhtbESPwWrDMBBE74X8g9hAb43sNpjgRgnBEAg5OU4/YGtt&#10;bSfWykiq7f59VSjkOMzMG2a7n00vRnK+s6wgXSUgiGurO24UfFyPLxsQPiBr7C2Tgh/ysN8tnraY&#10;azvxhcYqNCJC2OeooA1hyKX0dUsG/coOxNH7ss5giNI1UjucItz08jVJMmmw47jQ4kBFS/W9+jYK&#10;ks9sI1MfysKX5/Vt7S6prGalnpfz4R1EoDk8wv/tk1bwlsHf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XEFwgAAANsAAAAPAAAAAAAAAAAAAAAAAJgCAABkcnMvZG93&#10;bnJldi54bWxQSwUGAAAAAAQABAD1AAAAhwMAAAAA&#10;" filled="f" stroked="f">
                    <v:textbox inset="2.56806mm,2.56806mm,2.56806mm,2.56806mm">
                      <w:txbxContent>
                        <w:p w14:paraId="111CCA97" w14:textId="77777777" w:rsidR="00AA31E9" w:rsidRDefault="00AA31E9" w:rsidP="00AA31E9">
                          <w:pPr>
                            <w:spacing w:line="215" w:lineRule="auto"/>
                            <w:jc w:val="center"/>
                            <w:textDirection w:val="btLr"/>
                          </w:pPr>
                          <w:r>
                            <w:rPr>
                              <w:rFonts w:ascii="Calibri" w:eastAsia="Calibri" w:hAnsi="Calibri" w:cs="Calibri"/>
                              <w:color w:val="000000"/>
                              <w:sz w:val="26"/>
                            </w:rPr>
                            <w:t>Cierre (8)</w:t>
                          </w:r>
                        </w:p>
                      </w:txbxContent>
                    </v:textbox>
                  </v:shape>
                </v:group>
                <w10:anchorlock/>
              </v:group>
            </w:pict>
          </mc:Fallback>
        </mc:AlternateContent>
      </w:r>
    </w:p>
    <w:p w14:paraId="3A36CE72"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639AD057"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45378D25" w14:textId="77777777" w:rsidR="00AA31E9" w:rsidRPr="00AA31E9" w:rsidRDefault="00AA31E9" w:rsidP="00AA31E9">
      <w:pPr>
        <w:widowControl w:val="0"/>
        <w:spacing w:after="0" w:line="276" w:lineRule="auto"/>
        <w:rPr>
          <w:rFonts w:ascii="Times New Roman" w:eastAsia="Times New Roman" w:hAnsi="Times New Roman" w:cs="Times New Roman"/>
          <w:sz w:val="20"/>
          <w:szCs w:val="20"/>
          <w:lang w:val="es-US" w:eastAsia="es-PE"/>
        </w:rPr>
      </w:pPr>
    </w:p>
    <w:p w14:paraId="7F2EA1B9" w14:textId="77777777" w:rsidR="00AA31E9" w:rsidRPr="00AA31E9" w:rsidRDefault="00AA31E9" w:rsidP="00AA31E9">
      <w:pPr>
        <w:keepNext/>
        <w:widowControl w:val="0"/>
        <w:numPr>
          <w:ilvl w:val="0"/>
          <w:numId w:val="1"/>
        </w:numPr>
        <w:spacing w:after="0" w:line="240" w:lineRule="auto"/>
        <w:outlineLvl w:val="0"/>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TIPIFICACIÓN DE LOS CAMBIOS</w:t>
      </w:r>
    </w:p>
    <w:p w14:paraId="3AFF3BE1" w14:textId="77777777" w:rsidR="00AA31E9" w:rsidRPr="00AA31E9" w:rsidRDefault="00AA31E9" w:rsidP="00AA31E9">
      <w:pPr>
        <w:widowControl w:val="0"/>
        <w:spacing w:after="0" w:line="276" w:lineRule="auto"/>
        <w:ind w:left="720"/>
        <w:jc w:val="both"/>
        <w:rPr>
          <w:rFonts w:ascii="Times New Roman" w:eastAsia="Times New Roman" w:hAnsi="Times New Roman" w:cs="Times New Roman"/>
          <w:sz w:val="24"/>
          <w:szCs w:val="24"/>
          <w:lang w:val="es-US" w:eastAsia="es-PE"/>
        </w:rPr>
      </w:pPr>
      <w:r w:rsidRPr="00AA31E9">
        <w:rPr>
          <w:rFonts w:ascii="Calibri" w:eastAsia="Calibri" w:hAnsi="Calibri" w:cs="Calibri"/>
          <w:sz w:val="24"/>
          <w:szCs w:val="24"/>
          <w:lang w:val="es-US" w:eastAsia="es-PE"/>
        </w:rPr>
        <w:t>En la tabla 2 se observa las prioridades que puede tener una solicitud de cambio basándose en la urgencia vs impacto de la solicitud.</w:t>
      </w:r>
    </w:p>
    <w:p w14:paraId="6CA90260" w14:textId="77777777" w:rsidR="00AA31E9" w:rsidRPr="00AA31E9" w:rsidRDefault="00AA31E9" w:rsidP="00AA31E9">
      <w:pPr>
        <w:widowControl w:val="0"/>
        <w:spacing w:after="0" w:line="276" w:lineRule="auto"/>
        <w:ind w:left="709"/>
        <w:jc w:val="both"/>
        <w:rPr>
          <w:rFonts w:ascii="Calibri" w:eastAsia="Calibri" w:hAnsi="Calibri" w:cs="Calibri"/>
          <w:sz w:val="24"/>
          <w:szCs w:val="24"/>
          <w:lang w:val="es-US" w:eastAsia="es-PE"/>
        </w:rPr>
      </w:pPr>
    </w:p>
    <w:tbl>
      <w:tblPr>
        <w:tblW w:w="82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5"/>
        <w:gridCol w:w="1644"/>
        <w:gridCol w:w="1644"/>
        <w:gridCol w:w="1643"/>
        <w:gridCol w:w="1645"/>
      </w:tblGrid>
      <w:tr w:rsidR="00AA31E9" w:rsidRPr="00AA31E9" w14:paraId="37172319" w14:textId="77777777" w:rsidTr="00AA31E9">
        <w:trPr>
          <w:trHeight w:val="280"/>
          <w:jc w:val="center"/>
        </w:trPr>
        <w:tc>
          <w:tcPr>
            <w:tcW w:w="3289"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ACCFC56" w14:textId="77777777" w:rsidR="00AA31E9" w:rsidRPr="00AA31E9" w:rsidRDefault="00AA31E9" w:rsidP="00AA31E9">
            <w:pPr>
              <w:widowControl w:val="0"/>
              <w:pBdr>
                <w:top w:val="nil"/>
                <w:left w:val="nil"/>
                <w:bottom w:val="nil"/>
                <w:right w:val="nil"/>
                <w:between w:val="nil"/>
              </w:pBdr>
              <w:spacing w:after="0" w:line="276" w:lineRule="auto"/>
              <w:ind w:left="709"/>
              <w:jc w:val="both"/>
              <w:rPr>
                <w:rFonts w:ascii="Calibri" w:eastAsia="Calibri" w:hAnsi="Calibri" w:cs="Calibri"/>
                <w:sz w:val="24"/>
                <w:szCs w:val="24"/>
                <w:lang w:val="es-US" w:eastAsia="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000000"/>
            <w:tcMar>
              <w:top w:w="80" w:type="dxa"/>
              <w:left w:w="80" w:type="dxa"/>
              <w:bottom w:w="80" w:type="dxa"/>
              <w:right w:w="80" w:type="dxa"/>
            </w:tcMar>
          </w:tcPr>
          <w:p w14:paraId="14F9329B" w14:textId="77777777" w:rsidR="00AA31E9" w:rsidRPr="00AA31E9" w:rsidRDefault="00AA31E9" w:rsidP="00AA31E9">
            <w:pPr>
              <w:widowControl w:val="0"/>
              <w:pBdr>
                <w:top w:val="nil"/>
                <w:left w:val="nil"/>
                <w:bottom w:val="nil"/>
                <w:right w:val="nil"/>
                <w:between w:val="nil"/>
              </w:pBdr>
              <w:spacing w:after="0" w:line="276" w:lineRule="auto"/>
              <w:ind w:left="-43"/>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IMPACTO</w:t>
            </w:r>
          </w:p>
        </w:tc>
      </w:tr>
      <w:tr w:rsidR="00AA31E9" w:rsidRPr="00AA31E9" w14:paraId="3B240D1C" w14:textId="77777777" w:rsidTr="00AA31E9">
        <w:trPr>
          <w:trHeight w:val="280"/>
          <w:jc w:val="center"/>
        </w:trPr>
        <w:tc>
          <w:tcPr>
            <w:tcW w:w="3289" w:type="dxa"/>
            <w:gridSpan w:val="2"/>
            <w:vMerge/>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DAA582B"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tcPr>
          <w:p w14:paraId="5B05142E" w14:textId="77777777" w:rsidR="00AA31E9" w:rsidRPr="00AA31E9" w:rsidRDefault="00AA31E9" w:rsidP="00AA31E9">
            <w:pPr>
              <w:widowControl w:val="0"/>
              <w:pBdr>
                <w:top w:val="nil"/>
                <w:left w:val="nil"/>
                <w:bottom w:val="nil"/>
                <w:right w:val="nil"/>
                <w:between w:val="nil"/>
              </w:pBdr>
              <w:spacing w:after="0" w:line="276" w:lineRule="auto"/>
              <w:ind w:left="-4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E4092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MEDIO</w:t>
            </w:r>
          </w:p>
        </w:tc>
        <w:tc>
          <w:tcPr>
            <w:tcW w:w="16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33FA18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ALTO</w:t>
            </w:r>
          </w:p>
        </w:tc>
      </w:tr>
      <w:tr w:rsidR="00AA31E9" w:rsidRPr="00AA31E9" w14:paraId="0A971BE7" w14:textId="77777777" w:rsidTr="00AA31E9">
        <w:trPr>
          <w:trHeight w:val="280"/>
          <w:jc w:val="center"/>
        </w:trPr>
        <w:tc>
          <w:tcPr>
            <w:tcW w:w="1645" w:type="dxa"/>
            <w:vMerge w:val="restart"/>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7117C1F0"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RIESGO</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81211"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C5E0B3"/>
            <w:tcMar>
              <w:top w:w="80" w:type="dxa"/>
              <w:left w:w="80" w:type="dxa"/>
              <w:bottom w:w="80" w:type="dxa"/>
              <w:right w:w="80" w:type="dxa"/>
            </w:tcMar>
          </w:tcPr>
          <w:p w14:paraId="1459F603"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color w:val="FFFFFF"/>
                <w:sz w:val="24"/>
                <w:szCs w:val="24"/>
                <w:lang w:val="es-US" w:eastAsia="es-PE"/>
              </w:rPr>
            </w:pPr>
            <w:r w:rsidRPr="00AA31E9">
              <w:rPr>
                <w:rFonts w:ascii="Calibri" w:eastAsia="Calibri" w:hAnsi="Calibri" w:cs="Calibri"/>
                <w:b/>
                <w:color w:val="FFFFFF"/>
                <w:sz w:val="24"/>
                <w:szCs w:val="24"/>
                <w:lang w:val="es-US" w:eastAsia="es-PE"/>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A3F90C7"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3A20B4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r>
      <w:tr w:rsidR="00AA31E9" w:rsidRPr="00AA31E9" w14:paraId="7066CCA9" w14:textId="77777777" w:rsidTr="00AA31E9">
        <w:trPr>
          <w:trHeight w:val="280"/>
          <w:jc w:val="center"/>
        </w:trPr>
        <w:tc>
          <w:tcPr>
            <w:tcW w:w="1645" w:type="dxa"/>
            <w:vMerge/>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62162B7B"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F013A"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142EC4FF"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6148239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14:paraId="2789E6C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ALTA</w:t>
            </w:r>
          </w:p>
        </w:tc>
      </w:tr>
      <w:tr w:rsidR="00AA31E9" w:rsidRPr="00AA31E9" w14:paraId="6A018B45" w14:textId="77777777" w:rsidTr="00AA31E9">
        <w:trPr>
          <w:trHeight w:val="280"/>
          <w:jc w:val="center"/>
        </w:trPr>
        <w:tc>
          <w:tcPr>
            <w:tcW w:w="1645" w:type="dxa"/>
            <w:vMerge/>
            <w:tcBorders>
              <w:top w:val="single" w:sz="4" w:space="0" w:color="000000"/>
              <w:left w:val="single" w:sz="8" w:space="0" w:color="000000"/>
              <w:bottom w:val="single" w:sz="4" w:space="0" w:color="000000"/>
              <w:right w:val="single" w:sz="8" w:space="0" w:color="000000"/>
            </w:tcBorders>
            <w:shd w:val="clear" w:color="auto" w:fill="4F6228"/>
            <w:tcMar>
              <w:top w:w="80" w:type="dxa"/>
              <w:left w:w="80" w:type="dxa"/>
              <w:bottom w:w="80" w:type="dxa"/>
              <w:right w:w="80" w:type="dxa"/>
            </w:tcMar>
            <w:vAlign w:val="center"/>
          </w:tcPr>
          <w:p w14:paraId="32C658F8" w14:textId="77777777" w:rsidR="00AA31E9" w:rsidRPr="00AA31E9" w:rsidRDefault="00AA31E9" w:rsidP="00AA31E9">
            <w:pPr>
              <w:widowControl w:val="0"/>
              <w:pBdr>
                <w:top w:val="nil"/>
                <w:left w:val="nil"/>
                <w:bottom w:val="nil"/>
                <w:right w:val="nil"/>
                <w:between w:val="nil"/>
              </w:pBdr>
              <w:spacing w:after="0" w:line="276" w:lineRule="auto"/>
              <w:rPr>
                <w:rFonts w:ascii="Calibri" w:eastAsia="Calibri" w:hAnsi="Calibri" w:cs="Calibri"/>
                <w:b/>
                <w:sz w:val="24"/>
                <w:szCs w:val="24"/>
                <w:lang w:val="es-US" w:eastAsia="es-PE"/>
              </w:rPr>
            </w:pPr>
          </w:p>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tcPr>
          <w:p w14:paraId="7E4FF962" w14:textId="77777777" w:rsidR="00AA31E9" w:rsidRPr="00AA31E9" w:rsidRDefault="00AA31E9" w:rsidP="00AA31E9">
            <w:pPr>
              <w:widowControl w:val="0"/>
              <w:pBdr>
                <w:top w:val="nil"/>
                <w:left w:val="nil"/>
                <w:bottom w:val="nil"/>
                <w:right w:val="nil"/>
                <w:between w:val="nil"/>
              </w:pBdr>
              <w:spacing w:after="0" w:line="276" w:lineRule="auto"/>
              <w:ind w:left="-94"/>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DBE5F1"/>
            <w:tcMar>
              <w:top w:w="80" w:type="dxa"/>
              <w:left w:w="80" w:type="dxa"/>
              <w:bottom w:w="80" w:type="dxa"/>
              <w:right w:w="80" w:type="dxa"/>
            </w:tcMar>
          </w:tcPr>
          <w:p w14:paraId="5D1F15E4"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548DD4"/>
            <w:tcMar>
              <w:top w:w="80" w:type="dxa"/>
              <w:left w:w="80" w:type="dxa"/>
              <w:bottom w:w="80" w:type="dxa"/>
              <w:right w:w="80" w:type="dxa"/>
            </w:tcMar>
          </w:tcPr>
          <w:p w14:paraId="0C97BE3F"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lang w:val="es-US" w:eastAsia="es-PE"/>
              </w:rPr>
              <w:t>ALTA</w:t>
            </w:r>
          </w:p>
        </w:tc>
        <w:tc>
          <w:tcPr>
            <w:tcW w:w="1645"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tcPr>
          <w:p w14:paraId="346A3860"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00"/>
                <w:sz w:val="24"/>
                <w:szCs w:val="24"/>
                <w:lang w:val="es-US" w:eastAsia="es-PE"/>
              </w:rPr>
              <w:t>URGENTE</w:t>
            </w:r>
          </w:p>
        </w:tc>
      </w:tr>
      <w:tr w:rsidR="00AA31E9" w:rsidRPr="00AA31E9" w14:paraId="2BA9A1A1" w14:textId="77777777" w:rsidTr="00AA31E9">
        <w:trPr>
          <w:trHeight w:val="300"/>
          <w:jc w:val="center"/>
        </w:trPr>
        <w:tc>
          <w:tcPr>
            <w:tcW w:w="3289"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5848D272" w14:textId="77777777" w:rsidR="00AA31E9" w:rsidRPr="00AA31E9" w:rsidRDefault="00AA31E9" w:rsidP="00AA31E9">
            <w:pPr>
              <w:widowControl w:val="0"/>
              <w:pBdr>
                <w:top w:val="nil"/>
                <w:left w:val="nil"/>
                <w:bottom w:val="nil"/>
                <w:right w:val="nil"/>
                <w:between w:val="nil"/>
              </w:pBdr>
              <w:spacing w:after="0" w:line="276" w:lineRule="auto"/>
              <w:ind w:left="709"/>
              <w:jc w:val="both"/>
              <w:rPr>
                <w:rFonts w:ascii="Calibri" w:eastAsia="Calibri" w:hAnsi="Calibri" w:cs="Calibri"/>
                <w:sz w:val="24"/>
                <w:szCs w:val="24"/>
                <w:lang w:val="es-US" w:eastAsia="es-PE"/>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E36C09"/>
            <w:tcMar>
              <w:top w:w="80" w:type="dxa"/>
              <w:left w:w="80" w:type="dxa"/>
              <w:bottom w:w="80" w:type="dxa"/>
              <w:right w:w="80" w:type="dxa"/>
            </w:tcMar>
          </w:tcPr>
          <w:p w14:paraId="7CBE4D55" w14:textId="77777777" w:rsidR="00AA31E9" w:rsidRPr="00AA31E9" w:rsidRDefault="00AA31E9" w:rsidP="00AA31E9">
            <w:pPr>
              <w:widowControl w:val="0"/>
              <w:pBdr>
                <w:top w:val="nil"/>
                <w:left w:val="nil"/>
                <w:bottom w:val="nil"/>
                <w:right w:val="nil"/>
                <w:between w:val="nil"/>
              </w:pBdr>
              <w:spacing w:after="0" w:line="276" w:lineRule="auto"/>
              <w:jc w:val="center"/>
              <w:rPr>
                <w:rFonts w:ascii="Calibri" w:eastAsia="Calibri" w:hAnsi="Calibri" w:cs="Calibri"/>
                <w:b/>
                <w:sz w:val="24"/>
                <w:szCs w:val="24"/>
                <w:lang w:val="es-US" w:eastAsia="es-PE"/>
              </w:rPr>
            </w:pPr>
            <w:r w:rsidRPr="00AA31E9">
              <w:rPr>
                <w:rFonts w:ascii="Calibri" w:eastAsia="Calibri" w:hAnsi="Calibri" w:cs="Calibri"/>
                <w:b/>
                <w:color w:val="FFFFFF"/>
                <w:sz w:val="24"/>
                <w:szCs w:val="24"/>
                <w:lang w:val="es-US" w:eastAsia="es-PE"/>
              </w:rPr>
              <w:t>PRIORIDAD</w:t>
            </w:r>
          </w:p>
        </w:tc>
      </w:tr>
    </w:tbl>
    <w:p w14:paraId="25AA58C2" w14:textId="77777777" w:rsidR="00AA31E9" w:rsidRPr="00AA31E9" w:rsidRDefault="00AA31E9" w:rsidP="00AA31E9">
      <w:pPr>
        <w:widowControl w:val="0"/>
        <w:spacing w:after="0" w:line="276" w:lineRule="auto"/>
        <w:jc w:val="both"/>
        <w:rPr>
          <w:rFonts w:ascii="Calibri" w:eastAsia="Calibri" w:hAnsi="Calibri" w:cs="Calibri"/>
          <w:sz w:val="24"/>
          <w:szCs w:val="24"/>
          <w:lang w:val="es-US" w:eastAsia="es-PE"/>
        </w:rPr>
      </w:pPr>
    </w:p>
    <w:p w14:paraId="131BD7F5" w14:textId="77777777" w:rsidR="00AA31E9" w:rsidRPr="00AA31E9" w:rsidRDefault="00AA31E9" w:rsidP="00AA31E9">
      <w:pPr>
        <w:widowControl w:val="0"/>
        <w:spacing w:after="0" w:line="276" w:lineRule="auto"/>
        <w:ind w:left="720"/>
        <w:jc w:val="both"/>
        <w:rPr>
          <w:rFonts w:ascii="Times New Roman" w:eastAsia="Times New Roman" w:hAnsi="Times New Roman" w:cs="Times New Roman"/>
          <w:sz w:val="24"/>
          <w:szCs w:val="24"/>
          <w:lang w:val="es-US" w:eastAsia="es-PE"/>
        </w:rPr>
      </w:pPr>
      <w:r w:rsidRPr="00AA31E9">
        <w:rPr>
          <w:rFonts w:ascii="Calibri" w:eastAsia="Calibri" w:hAnsi="Calibri" w:cs="Calibri"/>
          <w:sz w:val="24"/>
          <w:szCs w:val="24"/>
          <w:lang w:val="es-US" w:eastAsia="es-PE"/>
        </w:rPr>
        <w:t>La prioridad de un cambio se evalúa como bajo, medio, alto y urgente, dependiendo del impacto y la urgencia de este, se deben tener en cuenta los posibles impactos y las consecuencias potenciales de estos impactos. La tabla 3 nos dice como se clasificará el cambio según la prioridad obtenida del análisis realizado:</w:t>
      </w:r>
    </w:p>
    <w:p w14:paraId="2E387E70" w14:textId="77777777" w:rsidR="00AA31E9" w:rsidRPr="00AA31E9" w:rsidRDefault="00AA31E9" w:rsidP="00AA31E9">
      <w:pPr>
        <w:widowControl w:val="0"/>
        <w:spacing w:after="0" w:line="276" w:lineRule="auto"/>
        <w:ind w:left="709"/>
        <w:jc w:val="both"/>
        <w:rPr>
          <w:rFonts w:ascii="Calibri" w:eastAsia="Calibri" w:hAnsi="Calibri" w:cs="Calibri"/>
          <w:sz w:val="24"/>
          <w:szCs w:val="24"/>
          <w:lang w:val="es-US" w:eastAsia="es-PE"/>
        </w:rPr>
      </w:pPr>
    </w:p>
    <w:tbl>
      <w:tblPr>
        <w:tblStyle w:val="GridTable4Accent1"/>
        <w:tblW w:w="6195" w:type="dxa"/>
        <w:jc w:val="center"/>
        <w:tblLayout w:type="fixed"/>
        <w:tblLook w:val="04A0" w:firstRow="1" w:lastRow="0" w:firstColumn="1" w:lastColumn="0" w:noHBand="0" w:noVBand="1"/>
      </w:tblPr>
      <w:tblGrid>
        <w:gridCol w:w="2610"/>
        <w:gridCol w:w="3585"/>
      </w:tblGrid>
      <w:tr w:rsidR="00AA31E9" w:rsidRPr="00AA31E9" w14:paraId="77EB7BF0" w14:textId="77777777" w:rsidTr="00AA31E9">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48575D83"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FFFFFF"/>
                <w:sz w:val="24"/>
                <w:szCs w:val="24"/>
                <w:lang w:val="es-US" w:eastAsia="es-PE"/>
              </w:rPr>
            </w:pPr>
            <w:r w:rsidRPr="00AA31E9">
              <w:rPr>
                <w:rFonts w:ascii="Calibri" w:eastAsia="Calibri" w:hAnsi="Calibri" w:cs="Calibri"/>
                <w:color w:val="FFFFFF"/>
                <w:sz w:val="24"/>
                <w:szCs w:val="24"/>
                <w:lang w:val="es-US" w:eastAsia="es-PE"/>
              </w:rPr>
              <w:t>PRIORIDAD</w:t>
            </w:r>
          </w:p>
        </w:tc>
        <w:tc>
          <w:tcPr>
            <w:tcW w:w="3585" w:type="dxa"/>
          </w:tcPr>
          <w:p w14:paraId="5AAB47B9"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sz w:val="24"/>
                <w:szCs w:val="24"/>
                <w:lang w:val="es-US" w:eastAsia="es-PE"/>
              </w:rPr>
            </w:pPr>
            <w:r w:rsidRPr="00AA31E9">
              <w:rPr>
                <w:rFonts w:ascii="Calibri" w:eastAsia="Calibri" w:hAnsi="Calibri" w:cs="Calibri"/>
                <w:color w:val="FFFFFF"/>
                <w:sz w:val="24"/>
                <w:szCs w:val="24"/>
                <w:lang w:val="es-US" w:eastAsia="es-PE"/>
              </w:rPr>
              <w:t>CLASIFICACIÓN DE CAMBIO</w:t>
            </w:r>
          </w:p>
        </w:tc>
      </w:tr>
      <w:tr w:rsidR="00AA31E9" w:rsidRPr="00AA31E9" w14:paraId="4717529C" w14:textId="77777777" w:rsidTr="00AA31E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1FFEB06F"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URGENTE</w:t>
            </w:r>
          </w:p>
        </w:tc>
        <w:tc>
          <w:tcPr>
            <w:tcW w:w="3585" w:type="dxa"/>
          </w:tcPr>
          <w:p w14:paraId="08C34AC0"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Urgente</w:t>
            </w:r>
          </w:p>
        </w:tc>
      </w:tr>
      <w:tr w:rsidR="00AA31E9" w:rsidRPr="00AA31E9" w14:paraId="666D4C6A" w14:textId="77777777" w:rsidTr="00AA31E9">
        <w:trPr>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64C9009D"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ALTA</w:t>
            </w:r>
          </w:p>
        </w:tc>
        <w:tc>
          <w:tcPr>
            <w:tcW w:w="3585" w:type="dxa"/>
          </w:tcPr>
          <w:p w14:paraId="0E296DFD"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Urgente</w:t>
            </w:r>
          </w:p>
        </w:tc>
      </w:tr>
      <w:tr w:rsidR="00AA31E9" w:rsidRPr="00AA31E9" w14:paraId="6A09BF25" w14:textId="77777777" w:rsidTr="00AA31E9">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0A195F9E"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MEDIA</w:t>
            </w:r>
          </w:p>
        </w:tc>
        <w:tc>
          <w:tcPr>
            <w:tcW w:w="3585" w:type="dxa"/>
          </w:tcPr>
          <w:p w14:paraId="0A75F376"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Estándar</w:t>
            </w:r>
          </w:p>
        </w:tc>
      </w:tr>
      <w:tr w:rsidR="00AA31E9" w:rsidRPr="00AA31E9" w14:paraId="67F17552" w14:textId="77777777" w:rsidTr="00AA31E9">
        <w:trPr>
          <w:trHeight w:val="280"/>
          <w:jc w:val="center"/>
        </w:trPr>
        <w:tc>
          <w:tcPr>
            <w:cnfStyle w:val="001000000000" w:firstRow="0" w:lastRow="0" w:firstColumn="1" w:lastColumn="0" w:oddVBand="0" w:evenVBand="0" w:oddHBand="0" w:evenHBand="0" w:firstRowFirstColumn="0" w:firstRowLastColumn="0" w:lastRowFirstColumn="0" w:lastRowLastColumn="0"/>
            <w:tcW w:w="2610" w:type="dxa"/>
          </w:tcPr>
          <w:p w14:paraId="12F6E103" w14:textId="77777777" w:rsidR="00AA31E9" w:rsidRPr="00AA31E9" w:rsidRDefault="00AA31E9" w:rsidP="00AA31E9">
            <w:pPr>
              <w:widowControl w:val="0"/>
              <w:pBdr>
                <w:top w:val="nil"/>
                <w:left w:val="nil"/>
                <w:bottom w:val="nil"/>
                <w:right w:val="nil"/>
                <w:between w:val="nil"/>
              </w:pBdr>
              <w:spacing w:before="80" w:after="200" w:line="360" w:lineRule="auto"/>
              <w:jc w:val="center"/>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BAJA</w:t>
            </w:r>
          </w:p>
        </w:tc>
        <w:tc>
          <w:tcPr>
            <w:tcW w:w="3585" w:type="dxa"/>
          </w:tcPr>
          <w:p w14:paraId="2422D927" w14:textId="77777777" w:rsidR="00AA31E9" w:rsidRPr="00AA31E9" w:rsidRDefault="00AA31E9" w:rsidP="00AA31E9">
            <w:pPr>
              <w:widowControl w:val="0"/>
              <w:pBdr>
                <w:top w:val="nil"/>
                <w:left w:val="nil"/>
                <w:bottom w:val="nil"/>
                <w:right w:val="nil"/>
                <w:between w:val="nil"/>
              </w:pBdr>
              <w:spacing w:before="80" w:after="200" w:line="360" w:lineRule="auto"/>
              <w:ind w:left="709"/>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Cambio Estándar</w:t>
            </w:r>
          </w:p>
        </w:tc>
      </w:tr>
    </w:tbl>
    <w:p w14:paraId="1ECECA40"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p w14:paraId="7E31BBEF"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p w14:paraId="5503B2FD" w14:textId="77777777" w:rsidR="00AA31E9" w:rsidRPr="00AA31E9" w:rsidRDefault="00AA31E9" w:rsidP="00AA31E9">
      <w:pPr>
        <w:keepNext/>
        <w:widowControl w:val="0"/>
        <w:numPr>
          <w:ilvl w:val="0"/>
          <w:numId w:val="1"/>
        </w:numPr>
        <w:spacing w:after="0" w:line="240" w:lineRule="auto"/>
        <w:outlineLvl w:val="0"/>
        <w:rPr>
          <w:rFonts w:ascii="Calibri" w:eastAsia="Calibri" w:hAnsi="Calibri" w:cs="Calibri"/>
          <w:b/>
          <w:sz w:val="24"/>
          <w:szCs w:val="24"/>
          <w:lang w:val="es-US" w:eastAsia="es-PE"/>
        </w:rPr>
      </w:pPr>
      <w:r w:rsidRPr="00AA31E9">
        <w:rPr>
          <w:rFonts w:ascii="Calibri" w:eastAsia="Calibri" w:hAnsi="Calibri" w:cs="Calibri"/>
          <w:b/>
          <w:sz w:val="24"/>
          <w:szCs w:val="24"/>
          <w:lang w:val="es-US" w:eastAsia="es-PE"/>
        </w:rPr>
        <w:t>FASES DEL PROCESO DE GESTIÓN DE CAMBIO</w:t>
      </w:r>
    </w:p>
    <w:p w14:paraId="09F674CC" w14:textId="77777777" w:rsidR="00AA31E9" w:rsidRPr="00AA31E9" w:rsidRDefault="00AA31E9" w:rsidP="00AA31E9">
      <w:pPr>
        <w:widowControl w:val="0"/>
        <w:spacing w:after="0" w:line="276" w:lineRule="auto"/>
        <w:ind w:left="720"/>
        <w:jc w:val="both"/>
        <w:rPr>
          <w:rFonts w:ascii="Calibri" w:eastAsia="Calibri" w:hAnsi="Calibri" w:cs="Calibri"/>
          <w:sz w:val="24"/>
          <w:szCs w:val="24"/>
          <w:lang w:val="es-US" w:eastAsia="es-PE"/>
        </w:rPr>
      </w:pPr>
      <w:r w:rsidRPr="00AA31E9">
        <w:rPr>
          <w:rFonts w:ascii="Calibri" w:eastAsia="Calibri" w:hAnsi="Calibri" w:cs="Calibri"/>
          <w:sz w:val="24"/>
          <w:szCs w:val="24"/>
          <w:lang w:val="es-US" w:eastAsia="es-PE"/>
        </w:rPr>
        <w:t>A continuación, se describen las actividades que se realizan, la documentación necesaria y las políticas a seguir, de cada una de las fases de la Gestión del Cambio, en la Gestión de la Configuración del Software.</w:t>
      </w:r>
    </w:p>
    <w:p w14:paraId="4EEB6444" w14:textId="77777777" w:rsidR="00AA31E9" w:rsidRPr="00AA31E9" w:rsidRDefault="00AA31E9" w:rsidP="00AA31E9">
      <w:pPr>
        <w:widowControl w:val="0"/>
        <w:spacing w:after="0" w:line="276" w:lineRule="auto"/>
        <w:rPr>
          <w:rFonts w:ascii="Calibri" w:eastAsia="Calibri" w:hAnsi="Calibri" w:cs="Calibri"/>
          <w:b/>
          <w:sz w:val="24"/>
          <w:szCs w:val="24"/>
          <w:lang w:val="es-US" w:eastAsia="es-PE"/>
        </w:rPr>
      </w:pPr>
    </w:p>
    <w:tbl>
      <w:tblPr>
        <w:tblStyle w:val="GridTable4Accent2"/>
        <w:tblW w:w="8565" w:type="dxa"/>
        <w:tblLayout w:type="fixed"/>
        <w:tblLook w:val="04A0" w:firstRow="1" w:lastRow="0" w:firstColumn="1" w:lastColumn="0" w:noHBand="0" w:noVBand="1"/>
      </w:tblPr>
      <w:tblGrid>
        <w:gridCol w:w="8565"/>
      </w:tblGrid>
      <w:tr w:rsidR="00AA31E9" w:rsidRPr="00AA31E9" w14:paraId="3900D369" w14:textId="77777777" w:rsidTr="00AA31E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shd w:val="clear" w:color="auto" w:fill="C00000"/>
          </w:tcPr>
          <w:p w14:paraId="37725A59"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FFFFFF"/>
                <w:sz w:val="28"/>
                <w:szCs w:val="28"/>
                <w:lang w:val="es-US" w:eastAsia="es-PE"/>
              </w:rPr>
            </w:pPr>
            <w:r w:rsidRPr="00AA31E9">
              <w:rPr>
                <w:rFonts w:ascii="Calibri" w:eastAsia="Calibri" w:hAnsi="Calibri" w:cs="Calibri"/>
                <w:color w:val="FFFFFF"/>
                <w:sz w:val="28"/>
                <w:szCs w:val="28"/>
                <w:lang w:val="es-US" w:eastAsia="es-PE"/>
              </w:rPr>
              <w:t>FASE 1. ANALIZAR LA PETICIÓN</w:t>
            </w:r>
          </w:p>
        </w:tc>
      </w:tr>
      <w:tr w:rsidR="00AA31E9" w:rsidRPr="00AA31E9" w14:paraId="7D2520F5"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6FBB3D21"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sz w:val="24"/>
                <w:szCs w:val="24"/>
                <w:lang w:val="es-US" w:eastAsia="es-PE"/>
              </w:rPr>
            </w:pPr>
            <w:r w:rsidRPr="00AA31E9">
              <w:rPr>
                <w:rFonts w:ascii="Calibri" w:eastAsia="Calibri" w:hAnsi="Calibri" w:cs="Calibri"/>
                <w:color w:val="000000"/>
                <w:sz w:val="24"/>
                <w:szCs w:val="24"/>
                <w:lang w:val="es-US" w:eastAsia="es-PE"/>
              </w:rPr>
              <w:t>Actividades</w:t>
            </w:r>
          </w:p>
        </w:tc>
      </w:tr>
      <w:tr w:rsidR="00AA31E9" w:rsidRPr="00AA31E9" w14:paraId="3CD76A01" w14:textId="77777777" w:rsidTr="00AA31E9">
        <w:trPr>
          <w:trHeight w:val="1120"/>
        </w:trPr>
        <w:tc>
          <w:tcPr>
            <w:cnfStyle w:val="001000000000" w:firstRow="0" w:lastRow="0" w:firstColumn="1" w:lastColumn="0" w:oddVBand="0" w:evenVBand="0" w:oddHBand="0" w:evenHBand="0" w:firstRowFirstColumn="0" w:firstRowLastColumn="0" w:lastRowFirstColumn="0" w:lastRowLastColumn="0"/>
            <w:tcW w:w="8565" w:type="dxa"/>
          </w:tcPr>
          <w:p w14:paraId="146E4E84"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b w:val="0"/>
                <w:color w:val="000000"/>
                <w:sz w:val="20"/>
                <w:szCs w:val="20"/>
                <w:lang w:val="es-US" w:eastAsia="es-PE"/>
              </w:rPr>
            </w:pPr>
            <w:r w:rsidRPr="00AA31E9">
              <w:rPr>
                <w:rFonts w:ascii="Calibri" w:eastAsia="Calibri" w:hAnsi="Calibri" w:cs="Calibri"/>
                <w:b w:val="0"/>
                <w:color w:val="000000"/>
                <w:lang w:val="es-US" w:eastAsia="es-PE"/>
              </w:rPr>
              <w:t>El asistente de gestión de cambios analiza la descripción de la justificación del cambio.</w:t>
            </w:r>
          </w:p>
          <w:p w14:paraId="66C6ED00"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b w:val="0"/>
                <w:color w:val="000000"/>
                <w:sz w:val="20"/>
                <w:szCs w:val="20"/>
                <w:lang w:val="es-US" w:eastAsia="es-PE"/>
              </w:rPr>
            </w:pPr>
            <w:r w:rsidRPr="00AA31E9">
              <w:rPr>
                <w:rFonts w:ascii="Calibri" w:eastAsia="Calibri" w:hAnsi="Calibri" w:cs="Calibri"/>
                <w:b w:val="0"/>
                <w:color w:val="000000"/>
                <w:lang w:val="es-US" w:eastAsia="es-PE"/>
              </w:rPr>
              <w:t>Modifica el estado de la solicitud a RECIBIDO, si la justificación del cambio es válida.</w:t>
            </w:r>
          </w:p>
          <w:p w14:paraId="787F0B0A" w14:textId="77777777" w:rsidR="00AA31E9" w:rsidRPr="00AA31E9" w:rsidRDefault="00AA31E9" w:rsidP="00AA31E9">
            <w:pPr>
              <w:keepLines/>
              <w:widowControl w:val="0"/>
              <w:numPr>
                <w:ilvl w:val="0"/>
                <w:numId w:val="10"/>
              </w:numPr>
              <w:pBdr>
                <w:top w:val="nil"/>
                <w:left w:val="nil"/>
                <w:bottom w:val="nil"/>
                <w:right w:val="nil"/>
                <w:between w:val="nil"/>
              </w:pBdr>
              <w:spacing w:before="80" w:after="120" w:line="312" w:lineRule="auto"/>
              <w:jc w:val="both"/>
              <w:rPr>
                <w:rFonts w:ascii="Times New Roman" w:eastAsia="Times New Roman" w:hAnsi="Times New Roman" w:cs="Times New Roman"/>
                <w:color w:val="000000"/>
                <w:sz w:val="20"/>
                <w:szCs w:val="20"/>
                <w:lang w:val="es-US" w:eastAsia="es-PE"/>
              </w:rPr>
            </w:pPr>
            <w:r w:rsidRPr="00AA31E9">
              <w:rPr>
                <w:rFonts w:ascii="Calibri" w:eastAsia="Calibri" w:hAnsi="Calibri" w:cs="Calibri"/>
                <w:b w:val="0"/>
                <w:color w:val="000000"/>
                <w:lang w:val="es-US" w:eastAsia="es-PE"/>
              </w:rPr>
              <w:t>Modifica el estado de la solicitud a OBSERVADO, si la justificación del cambio no es válida.</w:t>
            </w:r>
          </w:p>
        </w:tc>
      </w:tr>
      <w:tr w:rsidR="00AA31E9" w:rsidRPr="00AA31E9" w14:paraId="42E1032A"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2F0A8D71"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lang w:val="es-US" w:eastAsia="es-PE"/>
              </w:rPr>
            </w:pPr>
            <w:r w:rsidRPr="00AA31E9">
              <w:rPr>
                <w:rFonts w:ascii="Calibri" w:eastAsia="Calibri" w:hAnsi="Calibri" w:cs="Calibri"/>
                <w:color w:val="000000"/>
                <w:sz w:val="24"/>
                <w:szCs w:val="24"/>
                <w:lang w:val="es-US" w:eastAsia="es-PE"/>
              </w:rPr>
              <w:t>Documentación</w:t>
            </w:r>
          </w:p>
        </w:tc>
      </w:tr>
      <w:tr w:rsidR="00AA31E9" w:rsidRPr="00AA31E9" w14:paraId="26AD6508" w14:textId="77777777" w:rsidTr="00AA31E9">
        <w:trPr>
          <w:trHeight w:val="380"/>
        </w:trPr>
        <w:tc>
          <w:tcPr>
            <w:cnfStyle w:val="001000000000" w:firstRow="0" w:lastRow="0" w:firstColumn="1" w:lastColumn="0" w:oddVBand="0" w:evenVBand="0" w:oddHBand="0" w:evenHBand="0" w:firstRowFirstColumn="0" w:firstRowLastColumn="0" w:lastRowFirstColumn="0" w:lastRowLastColumn="0"/>
            <w:tcW w:w="8565" w:type="dxa"/>
          </w:tcPr>
          <w:p w14:paraId="4D43374D" w14:textId="77777777" w:rsidR="00AA31E9" w:rsidRPr="00AA31E9" w:rsidRDefault="00AA31E9" w:rsidP="00AA31E9">
            <w:pPr>
              <w:widowControl w:val="0"/>
              <w:numPr>
                <w:ilvl w:val="0"/>
                <w:numId w:val="11"/>
              </w:numPr>
              <w:pBdr>
                <w:top w:val="nil"/>
                <w:left w:val="nil"/>
                <w:bottom w:val="nil"/>
                <w:right w:val="nil"/>
                <w:between w:val="nil"/>
              </w:pBdr>
              <w:spacing w:before="80"/>
              <w:ind w:left="447"/>
              <w:jc w:val="center"/>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Formato de la Solicitud de Cambio. (FSC)</w:t>
            </w:r>
          </w:p>
        </w:tc>
      </w:tr>
      <w:tr w:rsidR="00AA31E9" w:rsidRPr="00AA31E9" w14:paraId="40F7E31D" w14:textId="77777777" w:rsidTr="00AA31E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8565" w:type="dxa"/>
          </w:tcPr>
          <w:p w14:paraId="6509B880" w14:textId="77777777" w:rsidR="00AA31E9" w:rsidRPr="00AA31E9" w:rsidRDefault="00AA31E9" w:rsidP="00AA31E9">
            <w:pPr>
              <w:widowControl w:val="0"/>
              <w:pBdr>
                <w:top w:val="nil"/>
                <w:left w:val="nil"/>
                <w:bottom w:val="nil"/>
                <w:right w:val="nil"/>
                <w:between w:val="nil"/>
              </w:pBdr>
              <w:spacing w:line="276" w:lineRule="auto"/>
              <w:ind w:left="206"/>
              <w:jc w:val="both"/>
              <w:rPr>
                <w:rFonts w:ascii="Calibri" w:eastAsia="Calibri" w:hAnsi="Calibri" w:cs="Calibri"/>
                <w:color w:val="000000"/>
                <w:lang w:val="es-US" w:eastAsia="es-PE"/>
              </w:rPr>
            </w:pPr>
            <w:r w:rsidRPr="00AA31E9">
              <w:rPr>
                <w:rFonts w:ascii="Calibri" w:eastAsia="Calibri" w:hAnsi="Calibri" w:cs="Calibri"/>
                <w:color w:val="000000"/>
                <w:sz w:val="24"/>
                <w:szCs w:val="24"/>
                <w:lang w:val="es-US" w:eastAsia="es-PE"/>
              </w:rPr>
              <w:t>Políticas</w:t>
            </w:r>
          </w:p>
        </w:tc>
      </w:tr>
      <w:tr w:rsidR="00AA31E9" w:rsidRPr="00AA31E9" w14:paraId="38052CCE" w14:textId="77777777" w:rsidTr="00AA31E9">
        <w:trPr>
          <w:trHeight w:val="1680"/>
        </w:trPr>
        <w:tc>
          <w:tcPr>
            <w:cnfStyle w:val="001000000000" w:firstRow="0" w:lastRow="0" w:firstColumn="1" w:lastColumn="0" w:oddVBand="0" w:evenVBand="0" w:oddHBand="0" w:evenHBand="0" w:firstRowFirstColumn="0" w:firstRowLastColumn="0" w:lastRowFirstColumn="0" w:lastRowLastColumn="0"/>
            <w:tcW w:w="8565" w:type="dxa"/>
          </w:tcPr>
          <w:p w14:paraId="00D0967F" w14:textId="77777777" w:rsidR="00AA31E9" w:rsidRPr="00AA31E9" w:rsidRDefault="00AA31E9" w:rsidP="00AA31E9">
            <w:pPr>
              <w:widowControl w:val="0"/>
              <w:numPr>
                <w:ilvl w:val="0"/>
                <w:numId w:val="12"/>
              </w:numPr>
              <w:pBdr>
                <w:top w:val="nil"/>
                <w:left w:val="nil"/>
                <w:bottom w:val="nil"/>
                <w:right w:val="nil"/>
                <w:between w:val="nil"/>
              </w:pBdr>
              <w:spacing w:before="80"/>
              <w:jc w:val="both"/>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El responsable que generó la solicitud de cambio tendrá 3 días para levantar la observación.</w:t>
            </w:r>
          </w:p>
          <w:p w14:paraId="5D2A3A23" w14:textId="77777777" w:rsidR="00AA31E9" w:rsidRPr="00AA31E9" w:rsidRDefault="00AA31E9" w:rsidP="00AA31E9">
            <w:pPr>
              <w:widowControl w:val="0"/>
              <w:numPr>
                <w:ilvl w:val="0"/>
                <w:numId w:val="12"/>
              </w:numPr>
              <w:pBdr>
                <w:top w:val="nil"/>
                <w:left w:val="nil"/>
                <w:bottom w:val="nil"/>
                <w:right w:val="nil"/>
                <w:between w:val="nil"/>
              </w:pBdr>
              <w:spacing w:before="80"/>
              <w:jc w:val="both"/>
              <w:rPr>
                <w:rFonts w:ascii="Times New Roman" w:eastAsia="Times New Roman" w:hAnsi="Times New Roman" w:cs="Times New Roman"/>
                <w:b w:val="0"/>
                <w:color w:val="000000"/>
                <w:lang w:val="es-US" w:eastAsia="es-PE"/>
              </w:rPr>
            </w:pPr>
            <w:r w:rsidRPr="00AA31E9">
              <w:rPr>
                <w:rFonts w:ascii="Calibri" w:eastAsia="Calibri" w:hAnsi="Calibri" w:cs="Calibri"/>
                <w:b w:val="0"/>
                <w:color w:val="000000"/>
                <w:lang w:val="es-US" w:eastAsia="es-PE"/>
              </w:rPr>
              <w:t>Si una solicitud de cambio que fue observada no se levanta en un máximo de 3 días, no se anulará del sistema hasta que el usuario pueda levantar dichas observaciones.</w:t>
            </w:r>
          </w:p>
        </w:tc>
      </w:tr>
    </w:tbl>
    <w:p w14:paraId="3994A2D8" w14:textId="77777777" w:rsidR="00AA31E9" w:rsidRPr="00AA31E9" w:rsidRDefault="00AA31E9" w:rsidP="00AA31E9">
      <w:pPr>
        <w:pBdr>
          <w:top w:val="nil"/>
          <w:left w:val="nil"/>
          <w:bottom w:val="nil"/>
          <w:right w:val="nil"/>
          <w:between w:val="nil"/>
        </w:pBdr>
        <w:spacing w:after="0" w:line="240" w:lineRule="auto"/>
        <w:ind w:left="426" w:hanging="720"/>
        <w:jc w:val="center"/>
        <w:rPr>
          <w:rFonts w:ascii="Calibri" w:eastAsia="Calibri" w:hAnsi="Calibri" w:cs="Calibri"/>
          <w:b/>
          <w:color w:val="000000"/>
          <w:sz w:val="24"/>
          <w:szCs w:val="24"/>
          <w:lang w:val="es-US" w:eastAsia="es-PE"/>
        </w:rPr>
      </w:pPr>
    </w:p>
    <w:p w14:paraId="0C4E7CE6" w14:textId="5E0F6EC7" w:rsidR="00314BC8" w:rsidRPr="00314BC8" w:rsidRDefault="00314BC8" w:rsidP="00314BC8">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1CCC1EE8" w14:textId="77777777" w:rsidTr="00314BC8">
        <w:trPr>
          <w:trHeight w:val="220"/>
        </w:trPr>
        <w:tc>
          <w:tcPr>
            <w:tcW w:w="0" w:type="auto"/>
            <w:tcBorders>
              <w:top w:val="single" w:sz="4" w:space="0" w:color="8064A2"/>
              <w:left w:val="single" w:sz="4" w:space="0" w:color="8064A2"/>
              <w:bottom w:val="single" w:sz="4" w:space="0" w:color="8064A2"/>
              <w:right w:val="single" w:sz="4" w:space="0" w:color="8064A2"/>
            </w:tcBorders>
            <w:shd w:val="clear" w:color="auto" w:fill="8064A2"/>
            <w:tcMar>
              <w:top w:w="0" w:type="dxa"/>
              <w:left w:w="173" w:type="dxa"/>
              <w:bottom w:w="0" w:type="dxa"/>
              <w:right w:w="173" w:type="dxa"/>
            </w:tcMar>
            <w:hideMark/>
          </w:tcPr>
          <w:p w14:paraId="3A1A44BF"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lastRenderedPageBreak/>
              <w:t>FASE 2. CLASIFICAR EL CAMBIO</w:t>
            </w:r>
          </w:p>
        </w:tc>
      </w:tr>
      <w:tr w:rsidR="00314BC8" w:rsidRPr="00314BC8" w14:paraId="3B7AFF1C" w14:textId="77777777" w:rsidTr="00314BC8">
        <w:trPr>
          <w:trHeight w:val="220"/>
        </w:trPr>
        <w:tc>
          <w:tcPr>
            <w:tcW w:w="0" w:type="auto"/>
            <w:tcBorders>
              <w:top w:val="single" w:sz="4" w:space="0" w:color="8064A2"/>
              <w:left w:val="single" w:sz="4" w:space="0" w:color="93CDDC"/>
              <w:bottom w:val="single" w:sz="4" w:space="0" w:color="93CDDC"/>
              <w:right w:val="single" w:sz="4" w:space="0" w:color="93CDDC"/>
            </w:tcBorders>
            <w:shd w:val="clear" w:color="auto" w:fill="E5DFEC"/>
            <w:tcMar>
              <w:top w:w="0" w:type="dxa"/>
              <w:left w:w="173" w:type="dxa"/>
              <w:bottom w:w="0" w:type="dxa"/>
              <w:right w:w="173" w:type="dxa"/>
            </w:tcMar>
            <w:hideMark/>
          </w:tcPr>
          <w:p w14:paraId="5DCA786E" w14:textId="77777777" w:rsidR="00314BC8" w:rsidRPr="00314BC8" w:rsidRDefault="00314BC8" w:rsidP="00314BC8">
            <w:pPr>
              <w:spacing w:after="0" w:line="220" w:lineRule="atLeast"/>
              <w:ind w:left="206"/>
              <w:jc w:val="both"/>
              <w:rPr>
                <w:rFonts w:ascii="Times New Roman" w:eastAsia="Times New Roman" w:hAnsi="Times New Roman" w:cs="Times New Roman"/>
                <w:sz w:val="24"/>
                <w:szCs w:val="24"/>
                <w:lang w:eastAsia="es-PE"/>
              </w:rPr>
            </w:pPr>
            <w:r w:rsidRPr="00314BC8">
              <w:rPr>
                <w:rFonts w:ascii="Calibri" w:eastAsia="Times New Roman" w:hAnsi="Calibri" w:cs="Calibri"/>
                <w:color w:val="000000"/>
                <w:sz w:val="24"/>
                <w:szCs w:val="24"/>
                <w:lang w:eastAsia="es-PE"/>
              </w:rPr>
              <w:t>Actividades</w:t>
            </w:r>
          </w:p>
        </w:tc>
      </w:tr>
      <w:tr w:rsidR="00314BC8" w:rsidRPr="00314BC8" w14:paraId="3769072E" w14:textId="77777777" w:rsidTr="00314BC8">
        <w:trPr>
          <w:trHeight w:val="8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7899A544" w14:textId="77777777" w:rsidR="00314BC8" w:rsidRPr="00314BC8" w:rsidRDefault="00314BC8" w:rsidP="00314BC8">
            <w:pPr>
              <w:numPr>
                <w:ilvl w:val="0"/>
                <w:numId w:val="15"/>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comité de control de cambios analiza e identifica el tipo de cambio para clasificarlo.</w:t>
            </w:r>
          </w:p>
          <w:p w14:paraId="39662893" w14:textId="77777777" w:rsidR="00314BC8" w:rsidRPr="00314BC8" w:rsidRDefault="00314BC8" w:rsidP="00314BC8">
            <w:pPr>
              <w:numPr>
                <w:ilvl w:val="0"/>
                <w:numId w:val="15"/>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Determina la prioridad del cambio en base a la matriz de Urgencia x Impacto (tabla 2).</w:t>
            </w:r>
          </w:p>
          <w:p w14:paraId="1F2F6772" w14:textId="77777777" w:rsidR="00314BC8" w:rsidRPr="00314BC8" w:rsidRDefault="00314BC8" w:rsidP="00314BC8">
            <w:pPr>
              <w:numPr>
                <w:ilvl w:val="0"/>
                <w:numId w:val="15"/>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sz w:val="20"/>
                <w:szCs w:val="20"/>
                <w:lang w:eastAsia="es-PE"/>
              </w:rPr>
              <w:t>Tipificar el cambio (Tabla 4).</w:t>
            </w:r>
          </w:p>
          <w:p w14:paraId="78A0444C" w14:textId="77777777" w:rsidR="00314BC8" w:rsidRPr="00314BC8" w:rsidRDefault="00314BC8" w:rsidP="00314BC8">
            <w:pPr>
              <w:numPr>
                <w:ilvl w:val="0"/>
                <w:numId w:val="15"/>
              </w:numPr>
              <w:spacing w:after="12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Modificar el estado de la solicitud de RECIBIDO a CLASIFICADO.</w:t>
            </w:r>
          </w:p>
        </w:tc>
      </w:tr>
      <w:tr w:rsidR="00314BC8" w:rsidRPr="00314BC8" w14:paraId="210FDB55"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E5DFEC"/>
            <w:tcMar>
              <w:top w:w="0" w:type="dxa"/>
              <w:left w:w="173" w:type="dxa"/>
              <w:bottom w:w="0" w:type="dxa"/>
              <w:right w:w="173" w:type="dxa"/>
            </w:tcMar>
            <w:hideMark/>
          </w:tcPr>
          <w:p w14:paraId="53453505" w14:textId="77777777" w:rsidR="00314BC8" w:rsidRPr="00314BC8" w:rsidRDefault="00314BC8" w:rsidP="00314BC8">
            <w:pPr>
              <w:spacing w:after="0" w:line="220" w:lineRule="atLeast"/>
              <w:ind w:left="206"/>
              <w:jc w:val="both"/>
              <w:rPr>
                <w:rFonts w:ascii="Times New Roman" w:eastAsia="Times New Roman" w:hAnsi="Times New Roman" w:cs="Times New Roman"/>
                <w:sz w:val="24"/>
                <w:szCs w:val="24"/>
                <w:lang w:eastAsia="es-PE"/>
              </w:rPr>
            </w:pPr>
            <w:r w:rsidRPr="00314BC8">
              <w:rPr>
                <w:rFonts w:ascii="Calibri" w:eastAsia="Times New Roman" w:hAnsi="Calibri" w:cs="Calibri"/>
                <w:color w:val="000000"/>
                <w:sz w:val="24"/>
                <w:szCs w:val="24"/>
                <w:lang w:eastAsia="es-PE"/>
              </w:rPr>
              <w:t>Documentación</w:t>
            </w:r>
          </w:p>
        </w:tc>
      </w:tr>
      <w:tr w:rsidR="00314BC8" w:rsidRPr="00314BC8" w14:paraId="23ECBBEB" w14:textId="77777777" w:rsidTr="00314BC8">
        <w:trPr>
          <w:trHeight w:val="4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785E0F89" w14:textId="77777777" w:rsidR="00314BC8" w:rsidRPr="00314BC8" w:rsidRDefault="00314BC8" w:rsidP="00314BC8">
            <w:pPr>
              <w:numPr>
                <w:ilvl w:val="0"/>
                <w:numId w:val="1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Solicitud de Cambio (FSC)</w:t>
            </w:r>
          </w:p>
          <w:p w14:paraId="4B86FBCC" w14:textId="77777777" w:rsidR="00314BC8" w:rsidRPr="00314BC8" w:rsidRDefault="00314BC8" w:rsidP="00314BC8">
            <w:pPr>
              <w:numPr>
                <w:ilvl w:val="0"/>
                <w:numId w:val="1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Matriz de Urgencia vs Impacto (Tabla 2)</w:t>
            </w:r>
          </w:p>
          <w:p w14:paraId="147692DC" w14:textId="77777777" w:rsidR="00314BC8" w:rsidRPr="00314BC8" w:rsidRDefault="00314BC8" w:rsidP="00314BC8">
            <w:pPr>
              <w:numPr>
                <w:ilvl w:val="0"/>
                <w:numId w:val="1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Tabla de tipificación de cambios (Tabla 4)</w:t>
            </w:r>
          </w:p>
        </w:tc>
      </w:tr>
      <w:tr w:rsidR="00314BC8" w:rsidRPr="00314BC8" w14:paraId="1BA34473"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E5DFEC"/>
            <w:tcMar>
              <w:top w:w="0" w:type="dxa"/>
              <w:left w:w="173" w:type="dxa"/>
              <w:bottom w:w="0" w:type="dxa"/>
              <w:right w:w="173" w:type="dxa"/>
            </w:tcMar>
            <w:hideMark/>
          </w:tcPr>
          <w:p w14:paraId="4BF1F07A" w14:textId="77777777" w:rsidR="00314BC8" w:rsidRPr="00314BC8" w:rsidRDefault="00314BC8" w:rsidP="00314BC8">
            <w:pPr>
              <w:spacing w:after="0" w:line="220" w:lineRule="atLeast"/>
              <w:ind w:left="206"/>
              <w:jc w:val="both"/>
              <w:rPr>
                <w:rFonts w:ascii="Times New Roman" w:eastAsia="Times New Roman" w:hAnsi="Times New Roman" w:cs="Times New Roman"/>
                <w:sz w:val="24"/>
                <w:szCs w:val="24"/>
                <w:lang w:eastAsia="es-PE"/>
              </w:rPr>
            </w:pPr>
            <w:r w:rsidRPr="00314BC8">
              <w:rPr>
                <w:rFonts w:ascii="Calibri" w:eastAsia="Times New Roman" w:hAnsi="Calibri" w:cs="Calibri"/>
                <w:color w:val="000000"/>
                <w:sz w:val="24"/>
                <w:szCs w:val="24"/>
                <w:lang w:eastAsia="es-PE"/>
              </w:rPr>
              <w:t>Políticas</w:t>
            </w:r>
          </w:p>
        </w:tc>
      </w:tr>
      <w:tr w:rsidR="00314BC8" w:rsidRPr="00314BC8" w14:paraId="40CB894C" w14:textId="77777777" w:rsidTr="00314BC8">
        <w:trPr>
          <w:trHeight w:val="30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6185B83B" w14:textId="77777777" w:rsidR="00314BC8" w:rsidRPr="00314BC8" w:rsidRDefault="00314BC8" w:rsidP="00314BC8">
            <w:pPr>
              <w:numPr>
                <w:ilvl w:val="0"/>
                <w:numId w:val="17"/>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Para clasificar se debe usar la matriz de urgencia y la tabla de tipificación de cambios.</w:t>
            </w:r>
          </w:p>
          <w:p w14:paraId="61F9A212" w14:textId="77777777" w:rsidR="00314BC8" w:rsidRPr="00314BC8" w:rsidRDefault="00314BC8" w:rsidP="00314BC8">
            <w:pPr>
              <w:numPr>
                <w:ilvl w:val="0"/>
                <w:numId w:val="17"/>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La prioridad del cambio será definida de acuerdo con la Matriz de Determinación de Prioridad de Cambios especificada en la tabla 3.</w:t>
            </w:r>
          </w:p>
        </w:tc>
      </w:tr>
    </w:tbl>
    <w:p w14:paraId="5B5EECA5" w14:textId="77777777" w:rsidR="00314BC8" w:rsidRPr="00314BC8" w:rsidRDefault="00314BC8" w:rsidP="00314BC8">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70FF01FB" w14:textId="77777777" w:rsidTr="00314BC8">
        <w:trPr>
          <w:trHeight w:val="220"/>
        </w:trPr>
        <w:tc>
          <w:tcPr>
            <w:tcW w:w="0" w:type="auto"/>
            <w:tcBorders>
              <w:top w:val="single" w:sz="4" w:space="0" w:color="9BBB59"/>
              <w:left w:val="single" w:sz="4" w:space="0" w:color="9BBB59"/>
              <w:bottom w:val="single" w:sz="4" w:space="0" w:color="9BBB59"/>
              <w:right w:val="single" w:sz="4" w:space="0" w:color="9BBB59"/>
            </w:tcBorders>
            <w:shd w:val="clear" w:color="auto" w:fill="9BBB59"/>
            <w:tcMar>
              <w:top w:w="0" w:type="dxa"/>
              <w:left w:w="173" w:type="dxa"/>
              <w:bottom w:w="0" w:type="dxa"/>
              <w:right w:w="173" w:type="dxa"/>
            </w:tcMar>
            <w:hideMark/>
          </w:tcPr>
          <w:p w14:paraId="63A94D15"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t>FASE 3. EVALUACIÓN DE IMPACTO Y RIESGO</w:t>
            </w:r>
          </w:p>
        </w:tc>
      </w:tr>
      <w:tr w:rsidR="00314BC8" w:rsidRPr="00314BC8" w14:paraId="39ECC348" w14:textId="77777777" w:rsidTr="00314BC8">
        <w:trPr>
          <w:trHeight w:val="220"/>
        </w:trPr>
        <w:tc>
          <w:tcPr>
            <w:tcW w:w="0" w:type="auto"/>
            <w:tcBorders>
              <w:top w:val="single" w:sz="4" w:space="0" w:color="9BBB59"/>
              <w:left w:val="single" w:sz="4" w:space="0" w:color="93CDDC"/>
              <w:bottom w:val="single" w:sz="4" w:space="0" w:color="93CDDC"/>
              <w:right w:val="single" w:sz="4" w:space="0" w:color="93CDDC"/>
            </w:tcBorders>
            <w:shd w:val="clear" w:color="auto" w:fill="EBF1DD"/>
            <w:tcMar>
              <w:top w:w="0" w:type="dxa"/>
              <w:left w:w="173" w:type="dxa"/>
              <w:bottom w:w="0" w:type="dxa"/>
              <w:right w:w="173" w:type="dxa"/>
            </w:tcMar>
            <w:hideMark/>
          </w:tcPr>
          <w:p w14:paraId="01FBF4D8"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tr w:rsidR="00314BC8" w:rsidRPr="00314BC8" w14:paraId="694FF361" w14:textId="77777777" w:rsidTr="00314BC8">
        <w:trPr>
          <w:trHeight w:val="8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4B0C7F91" w14:textId="77777777" w:rsidR="00314BC8" w:rsidRPr="00314BC8" w:rsidRDefault="00314BC8" w:rsidP="00314BC8">
            <w:pPr>
              <w:numPr>
                <w:ilvl w:val="0"/>
                <w:numId w:val="18"/>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comité de control de cambios analiza el impacto y los riesgos que los cambios puedan ocasionar.</w:t>
            </w:r>
          </w:p>
          <w:p w14:paraId="3986C96C" w14:textId="77777777" w:rsidR="00314BC8" w:rsidRPr="00314BC8" w:rsidRDefault="00314BC8" w:rsidP="00314BC8">
            <w:pPr>
              <w:numPr>
                <w:ilvl w:val="0"/>
                <w:numId w:val="18"/>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sz w:val="20"/>
                <w:szCs w:val="20"/>
                <w:lang w:eastAsia="es-PE"/>
              </w:rPr>
              <w:t>Generar el</w:t>
            </w:r>
            <w:r w:rsidRPr="00314BC8">
              <w:rPr>
                <w:rFonts w:ascii="Calibri" w:eastAsia="Times New Roman" w:hAnsi="Calibri" w:cs="Calibri"/>
                <w:i/>
                <w:iCs/>
                <w:color w:val="000000"/>
                <w:sz w:val="20"/>
                <w:szCs w:val="20"/>
                <w:lang w:eastAsia="es-PE"/>
              </w:rPr>
              <w:t xml:space="preserve"> Reporte de resultados de impacto del cambio.</w:t>
            </w:r>
          </w:p>
          <w:p w14:paraId="02EA15B8" w14:textId="77777777" w:rsidR="00314BC8" w:rsidRPr="00314BC8" w:rsidRDefault="00314BC8" w:rsidP="00314BC8">
            <w:pPr>
              <w:numPr>
                <w:ilvl w:val="0"/>
                <w:numId w:val="18"/>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Modificar el estado de la solicitud de CLASIFICADO </w:t>
            </w:r>
            <w:proofErr w:type="spellStart"/>
            <w:r w:rsidRPr="00314BC8">
              <w:rPr>
                <w:rFonts w:ascii="Calibri" w:eastAsia="Times New Roman" w:hAnsi="Calibri" w:cs="Calibri"/>
                <w:color w:val="000000"/>
                <w:lang w:eastAsia="es-PE"/>
              </w:rPr>
              <w:t>a</w:t>
            </w:r>
            <w:proofErr w:type="spellEnd"/>
            <w:r w:rsidRPr="00314BC8">
              <w:rPr>
                <w:rFonts w:ascii="Calibri" w:eastAsia="Times New Roman" w:hAnsi="Calibri" w:cs="Calibri"/>
                <w:color w:val="000000"/>
                <w:lang w:eastAsia="es-PE"/>
              </w:rPr>
              <w:t xml:space="preserve"> EVALUADO.</w:t>
            </w:r>
          </w:p>
        </w:tc>
      </w:tr>
      <w:tr w:rsidR="00314BC8" w:rsidRPr="00314BC8" w14:paraId="0DCF65A9"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EBF1DD"/>
            <w:tcMar>
              <w:top w:w="0" w:type="dxa"/>
              <w:left w:w="173" w:type="dxa"/>
              <w:bottom w:w="0" w:type="dxa"/>
              <w:right w:w="173" w:type="dxa"/>
            </w:tcMar>
            <w:hideMark/>
          </w:tcPr>
          <w:p w14:paraId="3B38D1A4"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11C2C1F1" w14:textId="77777777" w:rsidTr="00314BC8">
        <w:trPr>
          <w:trHeight w:val="5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687BB924"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Solicitud de Cambio (FSC)</w:t>
            </w:r>
          </w:p>
          <w:p w14:paraId="6D7A957C"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Documento de Diseño (Sistema y Base de datos)</w:t>
            </w:r>
          </w:p>
          <w:p w14:paraId="12C5961C"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Documentos de casos de uso(CUS)</w:t>
            </w:r>
          </w:p>
          <w:p w14:paraId="411C5E8E"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Documento de Análisis</w:t>
            </w:r>
          </w:p>
          <w:p w14:paraId="786431C4"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Lista de Requisitos</w:t>
            </w:r>
          </w:p>
          <w:p w14:paraId="36D637A5" w14:textId="7777777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Matriz de requisitos funcionales</w:t>
            </w:r>
          </w:p>
          <w:p w14:paraId="49A31E00" w14:textId="31565C07" w:rsidR="00314BC8" w:rsidRPr="00314BC8" w:rsidRDefault="00314BC8" w:rsidP="00314BC8">
            <w:pPr>
              <w:numPr>
                <w:ilvl w:val="0"/>
                <w:numId w:val="19"/>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Reglas del Negocio</w:t>
            </w:r>
          </w:p>
        </w:tc>
      </w:tr>
      <w:tr w:rsidR="00314BC8" w:rsidRPr="00314BC8" w14:paraId="737B7C9E"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EBF1DD"/>
            <w:tcMar>
              <w:top w:w="0" w:type="dxa"/>
              <w:left w:w="173" w:type="dxa"/>
              <w:bottom w:w="0" w:type="dxa"/>
              <w:right w:w="173" w:type="dxa"/>
            </w:tcMar>
            <w:hideMark/>
          </w:tcPr>
          <w:p w14:paraId="7796E927"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437CDC81" w14:textId="77777777" w:rsidTr="00314BC8">
        <w:trPr>
          <w:trHeight w:val="1001"/>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6368B88D" w14:textId="13BEB383" w:rsidR="00314BC8" w:rsidRPr="00314BC8" w:rsidRDefault="00314BC8" w:rsidP="00314BC8">
            <w:pPr>
              <w:numPr>
                <w:ilvl w:val="0"/>
                <w:numId w:val="2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Comité de Control de Cambios estará conformado principalmente por</w:t>
            </w:r>
            <w:proofErr w:type="gramStart"/>
            <w:r w:rsidRPr="00314BC8">
              <w:rPr>
                <w:rFonts w:ascii="Calibri" w:eastAsia="Times New Roman" w:hAnsi="Calibri" w:cs="Calibri"/>
                <w:color w:val="000000"/>
                <w:lang w:eastAsia="es-PE"/>
              </w:rPr>
              <w:t>:  Arquitectos</w:t>
            </w:r>
            <w:proofErr w:type="gramEnd"/>
            <w:r w:rsidRPr="00314BC8">
              <w:rPr>
                <w:rFonts w:ascii="Calibri" w:eastAsia="Times New Roman" w:hAnsi="Calibri" w:cs="Calibri"/>
                <w:color w:val="000000"/>
                <w:lang w:eastAsia="es-PE"/>
              </w:rPr>
              <w:t xml:space="preserve">, Analistas programador </w:t>
            </w:r>
            <w:proofErr w:type="spellStart"/>
            <w:r w:rsidRPr="00314BC8">
              <w:rPr>
                <w:rFonts w:ascii="Calibri" w:eastAsia="Times New Roman" w:hAnsi="Calibri" w:cs="Calibri"/>
                <w:color w:val="000000"/>
                <w:lang w:eastAsia="es-PE"/>
              </w:rPr>
              <w:t>Senior</w:t>
            </w:r>
            <w:proofErr w:type="spellEnd"/>
            <w:r w:rsidRPr="00314BC8">
              <w:rPr>
                <w:rFonts w:ascii="Calibri" w:eastAsia="Times New Roman" w:hAnsi="Calibri" w:cs="Calibri"/>
                <w:color w:val="000000"/>
                <w:lang w:eastAsia="es-PE"/>
              </w:rPr>
              <w:t xml:space="preserve">, Analistas de procesos </w:t>
            </w:r>
            <w:proofErr w:type="spellStart"/>
            <w:r w:rsidRPr="00314BC8">
              <w:rPr>
                <w:rFonts w:ascii="Calibri" w:eastAsia="Times New Roman" w:hAnsi="Calibri" w:cs="Calibri"/>
                <w:color w:val="000000"/>
                <w:lang w:eastAsia="es-PE"/>
              </w:rPr>
              <w:t>Senior</w:t>
            </w:r>
            <w:proofErr w:type="spellEnd"/>
            <w:r w:rsidRPr="00314BC8">
              <w:rPr>
                <w:rFonts w:ascii="Calibri" w:eastAsia="Times New Roman" w:hAnsi="Calibri" w:cs="Calibri"/>
                <w:color w:val="000000"/>
                <w:lang w:eastAsia="es-PE"/>
              </w:rPr>
              <w:t xml:space="preserve"> y Analista de bases de datos </w:t>
            </w:r>
            <w:proofErr w:type="spellStart"/>
            <w:r w:rsidRPr="00314BC8">
              <w:rPr>
                <w:rFonts w:ascii="Calibri" w:eastAsia="Times New Roman" w:hAnsi="Calibri" w:cs="Calibri"/>
                <w:color w:val="000000"/>
                <w:lang w:eastAsia="es-PE"/>
              </w:rPr>
              <w:t>Senior</w:t>
            </w:r>
            <w:proofErr w:type="spellEnd"/>
            <w:r w:rsidRPr="00314BC8">
              <w:rPr>
                <w:rFonts w:ascii="Calibri" w:eastAsia="Times New Roman" w:hAnsi="Calibri" w:cs="Calibri"/>
                <w:color w:val="000000"/>
                <w:lang w:eastAsia="es-PE"/>
              </w:rPr>
              <w:t xml:space="preserve"> (</w:t>
            </w:r>
            <w:proofErr w:type="spellStart"/>
            <w:r w:rsidRPr="00314BC8">
              <w:rPr>
                <w:rFonts w:ascii="Calibri" w:eastAsia="Times New Roman" w:hAnsi="Calibri" w:cs="Calibri"/>
                <w:color w:val="000000"/>
                <w:lang w:eastAsia="es-PE"/>
              </w:rPr>
              <w:t>DBAs</w:t>
            </w:r>
            <w:proofErr w:type="spellEnd"/>
            <w:r w:rsidRPr="00314BC8">
              <w:rPr>
                <w:rFonts w:ascii="Calibri" w:eastAsia="Times New Roman" w:hAnsi="Calibri" w:cs="Calibri"/>
                <w:color w:val="000000"/>
                <w:lang w:eastAsia="es-PE"/>
              </w:rPr>
              <w:t>).</w:t>
            </w:r>
          </w:p>
        </w:tc>
      </w:tr>
    </w:tbl>
    <w:p w14:paraId="28240E31"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42046EF6"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3F219F2D"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07E45C2A"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5EB0706D"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1119AC53"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20F4B270"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666E34B3"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2CE891D8"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712FC4A3"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509791C2" w14:textId="77777777" w:rsidR="00314BC8" w:rsidRPr="00314BC8" w:rsidRDefault="00314BC8" w:rsidP="00314B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02415477" w14:textId="77777777" w:rsidTr="00314BC8">
        <w:trPr>
          <w:trHeight w:val="140"/>
        </w:trPr>
        <w:tc>
          <w:tcPr>
            <w:tcW w:w="0" w:type="auto"/>
            <w:tcBorders>
              <w:top w:val="single" w:sz="4" w:space="0" w:color="4F81BD"/>
              <w:left w:val="single" w:sz="4" w:space="0" w:color="4F81BD"/>
              <w:bottom w:val="single" w:sz="4" w:space="0" w:color="4F81BD"/>
              <w:right w:val="single" w:sz="4" w:space="0" w:color="4F81BD"/>
            </w:tcBorders>
            <w:shd w:val="clear" w:color="auto" w:fill="4F81BD"/>
            <w:tcMar>
              <w:top w:w="0" w:type="dxa"/>
              <w:left w:w="173" w:type="dxa"/>
              <w:bottom w:w="0" w:type="dxa"/>
              <w:right w:w="173" w:type="dxa"/>
            </w:tcMar>
            <w:hideMark/>
          </w:tcPr>
          <w:p w14:paraId="0A4132AA" w14:textId="77777777" w:rsidR="00314BC8" w:rsidRPr="00314BC8" w:rsidRDefault="00314BC8" w:rsidP="00314BC8">
            <w:pPr>
              <w:spacing w:after="0" w:line="14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lastRenderedPageBreak/>
              <w:t>FASE 4. APROBACIÓN DE CAMBIO</w:t>
            </w:r>
          </w:p>
        </w:tc>
      </w:tr>
      <w:tr w:rsidR="00314BC8" w:rsidRPr="00314BC8" w14:paraId="2A200908" w14:textId="77777777" w:rsidTr="00314BC8">
        <w:trPr>
          <w:trHeight w:val="140"/>
        </w:trPr>
        <w:tc>
          <w:tcPr>
            <w:tcW w:w="0" w:type="auto"/>
            <w:tcBorders>
              <w:top w:val="single" w:sz="4" w:space="0" w:color="4F81BD"/>
              <w:left w:val="single" w:sz="4" w:space="0" w:color="93CDDC"/>
              <w:bottom w:val="single" w:sz="4" w:space="0" w:color="93CDDC"/>
              <w:right w:val="single" w:sz="4" w:space="0" w:color="93CDDC"/>
            </w:tcBorders>
            <w:shd w:val="clear" w:color="auto" w:fill="DBE5F1"/>
            <w:tcMar>
              <w:top w:w="0" w:type="dxa"/>
              <w:left w:w="173" w:type="dxa"/>
              <w:bottom w:w="0" w:type="dxa"/>
              <w:right w:w="173" w:type="dxa"/>
            </w:tcMar>
            <w:hideMark/>
          </w:tcPr>
          <w:p w14:paraId="1F520F42" w14:textId="77777777" w:rsidR="00314BC8" w:rsidRPr="00314BC8" w:rsidRDefault="00314BC8" w:rsidP="00314BC8">
            <w:pPr>
              <w:spacing w:after="0" w:line="14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tr w:rsidR="00314BC8" w:rsidRPr="00314BC8" w14:paraId="47C5B5A4" w14:textId="77777777" w:rsidTr="00314BC8">
        <w:trPr>
          <w:trHeight w:val="7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2A074F46" w14:textId="77777777" w:rsidR="00314BC8" w:rsidRPr="00314BC8" w:rsidRDefault="00314BC8" w:rsidP="00314BC8">
            <w:pPr>
              <w:numPr>
                <w:ilvl w:val="0"/>
                <w:numId w:val="21"/>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dueño del proceso aprueba el cambio en base a la lista de los elementos impactados y los riesgos tomados en cuenta en la fase de evaluación.</w:t>
            </w:r>
          </w:p>
          <w:p w14:paraId="75790253" w14:textId="77777777" w:rsidR="00314BC8" w:rsidRPr="00314BC8" w:rsidRDefault="00314BC8" w:rsidP="00314BC8">
            <w:pPr>
              <w:numPr>
                <w:ilvl w:val="0"/>
                <w:numId w:val="21"/>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Si se aprueba, tomando en cuenta los riesgos, modificar el estado de la solicitud de EVALUADO </w:t>
            </w:r>
            <w:proofErr w:type="spellStart"/>
            <w:r w:rsidRPr="00314BC8">
              <w:rPr>
                <w:rFonts w:ascii="Calibri" w:eastAsia="Times New Roman" w:hAnsi="Calibri" w:cs="Calibri"/>
                <w:color w:val="000000"/>
                <w:lang w:eastAsia="es-PE"/>
              </w:rPr>
              <w:t>a</w:t>
            </w:r>
            <w:proofErr w:type="spellEnd"/>
            <w:r w:rsidRPr="00314BC8">
              <w:rPr>
                <w:rFonts w:ascii="Calibri" w:eastAsia="Times New Roman" w:hAnsi="Calibri" w:cs="Calibri"/>
                <w:color w:val="000000"/>
                <w:lang w:eastAsia="es-PE"/>
              </w:rPr>
              <w:t xml:space="preserve"> APROBADO.</w:t>
            </w:r>
          </w:p>
          <w:p w14:paraId="3E5B1872" w14:textId="77777777" w:rsidR="00314BC8" w:rsidRPr="00314BC8" w:rsidRDefault="00314BC8" w:rsidP="00314BC8">
            <w:pPr>
              <w:numPr>
                <w:ilvl w:val="0"/>
                <w:numId w:val="21"/>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Si se toma en cuenta los riesgos y se decide no aprobar el cambio, modificar el estado de la solicitud de EVALUADO ha RECHAZADO.  </w:t>
            </w:r>
          </w:p>
        </w:tc>
      </w:tr>
      <w:tr w:rsidR="00314BC8" w:rsidRPr="00314BC8" w14:paraId="5FCE46EA" w14:textId="77777777" w:rsidTr="00314BC8">
        <w:trPr>
          <w:trHeight w:val="140"/>
        </w:trPr>
        <w:tc>
          <w:tcPr>
            <w:tcW w:w="0" w:type="auto"/>
            <w:tcBorders>
              <w:top w:val="single" w:sz="4" w:space="0" w:color="93CDDC"/>
              <w:left w:val="single" w:sz="4" w:space="0" w:color="93CDDC"/>
              <w:bottom w:val="single" w:sz="4" w:space="0" w:color="93CDDC"/>
              <w:right w:val="single" w:sz="4" w:space="0" w:color="93CDDC"/>
            </w:tcBorders>
            <w:shd w:val="clear" w:color="auto" w:fill="DBE5F1"/>
            <w:tcMar>
              <w:top w:w="0" w:type="dxa"/>
              <w:left w:w="173" w:type="dxa"/>
              <w:bottom w:w="0" w:type="dxa"/>
              <w:right w:w="173" w:type="dxa"/>
            </w:tcMar>
            <w:hideMark/>
          </w:tcPr>
          <w:p w14:paraId="06D62175" w14:textId="77777777" w:rsidR="00314BC8" w:rsidRPr="00314BC8" w:rsidRDefault="00314BC8" w:rsidP="00314BC8">
            <w:pPr>
              <w:spacing w:after="0" w:line="14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720BB637" w14:textId="77777777" w:rsidTr="00314BC8">
        <w:trPr>
          <w:trHeight w:val="24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07836ECE" w14:textId="77777777" w:rsidR="00314BC8" w:rsidRPr="00314BC8" w:rsidRDefault="00314BC8" w:rsidP="00314BC8">
            <w:pPr>
              <w:numPr>
                <w:ilvl w:val="0"/>
                <w:numId w:val="22"/>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color w:val="000000"/>
                <w:lang w:eastAsia="es-PE"/>
              </w:rPr>
              <w:t>de Solicitud de Cambio (FSC)</w:t>
            </w:r>
          </w:p>
          <w:p w14:paraId="583E889C" w14:textId="77777777" w:rsidR="00314BC8" w:rsidRPr="00314BC8" w:rsidRDefault="00314BC8" w:rsidP="00314BC8">
            <w:pPr>
              <w:numPr>
                <w:ilvl w:val="0"/>
                <w:numId w:val="22"/>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i/>
                <w:iCs/>
                <w:color w:val="000000"/>
                <w:lang w:eastAsia="es-PE"/>
              </w:rPr>
              <w:t>Reporte de resultados de impacto del cambio.</w:t>
            </w:r>
          </w:p>
        </w:tc>
      </w:tr>
      <w:tr w:rsidR="00314BC8" w:rsidRPr="00314BC8" w14:paraId="1105A60D" w14:textId="77777777" w:rsidTr="00314BC8">
        <w:trPr>
          <w:trHeight w:val="140"/>
        </w:trPr>
        <w:tc>
          <w:tcPr>
            <w:tcW w:w="0" w:type="auto"/>
            <w:tcBorders>
              <w:top w:val="single" w:sz="4" w:space="0" w:color="93CDDC"/>
              <w:left w:val="single" w:sz="4" w:space="0" w:color="93CDDC"/>
              <w:bottom w:val="single" w:sz="4" w:space="0" w:color="93CDDC"/>
              <w:right w:val="single" w:sz="4" w:space="0" w:color="93CDDC"/>
            </w:tcBorders>
            <w:shd w:val="clear" w:color="auto" w:fill="DBE5F1"/>
            <w:tcMar>
              <w:top w:w="0" w:type="dxa"/>
              <w:left w:w="173" w:type="dxa"/>
              <w:bottom w:w="0" w:type="dxa"/>
              <w:right w:w="173" w:type="dxa"/>
            </w:tcMar>
            <w:hideMark/>
          </w:tcPr>
          <w:p w14:paraId="465A4B40" w14:textId="77777777" w:rsidR="00314BC8" w:rsidRPr="00314BC8" w:rsidRDefault="00314BC8" w:rsidP="00314BC8">
            <w:pPr>
              <w:spacing w:after="0" w:line="14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19DEA8E2" w14:textId="77777777" w:rsidTr="00314BC8">
        <w:trPr>
          <w:trHeight w:val="54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20C0055C" w14:textId="77777777" w:rsidR="00314BC8" w:rsidRPr="00314BC8" w:rsidRDefault="00314BC8" w:rsidP="00314BC8">
            <w:pPr>
              <w:numPr>
                <w:ilvl w:val="0"/>
                <w:numId w:val="23"/>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Para aprobar un cambio se debe analizar toda la lista de los elementos impactados y los riesgos que éstos tengan.</w:t>
            </w:r>
          </w:p>
          <w:p w14:paraId="019A5C96" w14:textId="77777777" w:rsidR="00314BC8" w:rsidRPr="00314BC8" w:rsidRDefault="00314BC8" w:rsidP="00314BC8">
            <w:pPr>
              <w:numPr>
                <w:ilvl w:val="0"/>
                <w:numId w:val="23"/>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El dueño del proceso afectado deber ser muy cuidadoso en aprobar el cambio por las implicancias que éstas traigan.</w:t>
            </w:r>
          </w:p>
        </w:tc>
      </w:tr>
    </w:tbl>
    <w:p w14:paraId="0E019709" w14:textId="7639F056" w:rsidR="00314BC8" w:rsidRPr="00314BC8" w:rsidRDefault="00314BC8" w:rsidP="00314BC8">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594391F1" w14:textId="77777777" w:rsidTr="00314BC8">
        <w:trPr>
          <w:trHeight w:val="480"/>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0" w:type="dxa"/>
              <w:left w:w="173" w:type="dxa"/>
              <w:bottom w:w="0" w:type="dxa"/>
              <w:right w:w="173" w:type="dxa"/>
            </w:tcMar>
            <w:hideMark/>
          </w:tcPr>
          <w:p w14:paraId="6E0BE455" w14:textId="77777777" w:rsidR="00314BC8" w:rsidRPr="00314BC8" w:rsidRDefault="00314BC8" w:rsidP="00314BC8">
            <w:pPr>
              <w:spacing w:after="0" w:line="240" w:lineRule="auto"/>
              <w:ind w:left="206"/>
              <w:jc w:val="both"/>
              <w:rPr>
                <w:rFonts w:ascii="Times New Roman" w:eastAsia="Times New Roman" w:hAnsi="Times New Roman" w:cs="Times New Roman"/>
                <w:b/>
                <w:sz w:val="24"/>
                <w:szCs w:val="24"/>
                <w:lang w:eastAsia="es-PE"/>
              </w:rPr>
            </w:pPr>
            <w:bookmarkStart w:id="4" w:name="_GoBack" w:colFirst="0" w:colLast="0"/>
            <w:r w:rsidRPr="00314BC8">
              <w:rPr>
                <w:rFonts w:ascii="Calibri" w:eastAsia="Times New Roman" w:hAnsi="Calibri" w:cs="Calibri"/>
                <w:b/>
                <w:color w:val="FFFFFF"/>
                <w:sz w:val="28"/>
                <w:szCs w:val="28"/>
                <w:lang w:eastAsia="es-PE"/>
              </w:rPr>
              <w:t>FASE 5. PLANIFICACIÓN Y CALENDARIZACIÓN</w:t>
            </w:r>
          </w:p>
        </w:tc>
      </w:tr>
      <w:tr w:rsidR="00314BC8" w:rsidRPr="00314BC8" w14:paraId="69D708E9" w14:textId="77777777" w:rsidTr="00314BC8">
        <w:trPr>
          <w:trHeight w:val="480"/>
        </w:trPr>
        <w:tc>
          <w:tcPr>
            <w:tcW w:w="0" w:type="auto"/>
            <w:tcBorders>
              <w:top w:val="single" w:sz="4" w:space="0" w:color="000000"/>
              <w:left w:val="single" w:sz="4" w:space="0" w:color="93CDDC"/>
              <w:bottom w:val="single" w:sz="4" w:space="0" w:color="93CDDC"/>
              <w:right w:val="single" w:sz="4" w:space="0" w:color="93CDDC"/>
            </w:tcBorders>
            <w:shd w:val="clear" w:color="auto" w:fill="CCCCCC"/>
            <w:tcMar>
              <w:top w:w="0" w:type="dxa"/>
              <w:left w:w="173" w:type="dxa"/>
              <w:bottom w:w="0" w:type="dxa"/>
              <w:right w:w="173" w:type="dxa"/>
            </w:tcMar>
            <w:hideMark/>
          </w:tcPr>
          <w:p w14:paraId="1042B2EE" w14:textId="77777777" w:rsidR="00314BC8" w:rsidRPr="00314BC8" w:rsidRDefault="00314BC8" w:rsidP="00314BC8">
            <w:pPr>
              <w:spacing w:after="0" w:line="240" w:lineRule="auto"/>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bookmarkEnd w:id="4"/>
      <w:tr w:rsidR="00314BC8" w:rsidRPr="00314BC8" w14:paraId="29145AD5" w14:textId="77777777" w:rsidTr="00314BC8">
        <w:trPr>
          <w:trHeight w:val="11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797DB22D"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equipo de desarrollo planifica y define las fechas de inicio y fin del proyecto.</w:t>
            </w:r>
          </w:p>
          <w:p w14:paraId="662958E3"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asigna un jefe de proyecto y se forma un grupo a cargo de la implementación del cambio.</w:t>
            </w:r>
          </w:p>
          <w:p w14:paraId="5B43F612"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Se precisan las actividades (planificación, definición de plan de </w:t>
            </w:r>
            <w:proofErr w:type="spellStart"/>
            <w:r w:rsidRPr="00314BC8">
              <w:rPr>
                <w:rFonts w:ascii="Calibri" w:eastAsia="Times New Roman" w:hAnsi="Calibri" w:cs="Calibri"/>
                <w:color w:val="000000"/>
                <w:lang w:eastAsia="es-PE"/>
              </w:rPr>
              <w:t>backup</w:t>
            </w:r>
            <w:proofErr w:type="spellEnd"/>
            <w:r w:rsidRPr="00314BC8">
              <w:rPr>
                <w:rFonts w:ascii="Calibri" w:eastAsia="Times New Roman" w:hAnsi="Calibri" w:cs="Calibri"/>
                <w:color w:val="000000"/>
                <w:lang w:eastAsia="es-PE"/>
              </w:rPr>
              <w:t>, ejecución, pruebas, etc.) para llevar a cabo con éxito los cambios aprobados.</w:t>
            </w:r>
          </w:p>
          <w:p w14:paraId="5944092C"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genera y/o modifica el calendario de cambios.</w:t>
            </w:r>
          </w:p>
          <w:p w14:paraId="2220C7C2"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informa de los cambios por realizarse a todos los miembros involucrados en el proceso de cambios.</w:t>
            </w:r>
          </w:p>
          <w:p w14:paraId="5E9C3118" w14:textId="77777777" w:rsidR="00314BC8" w:rsidRPr="00314BC8" w:rsidRDefault="00314BC8" w:rsidP="00314BC8">
            <w:pPr>
              <w:numPr>
                <w:ilvl w:val="0"/>
                <w:numId w:val="24"/>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modifica el estado de la solicitud de cambio de APROBADO a PLANIFICADO.</w:t>
            </w:r>
          </w:p>
        </w:tc>
      </w:tr>
      <w:tr w:rsidR="00314BC8" w:rsidRPr="00314BC8" w14:paraId="0C76975B"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CCCCCC"/>
            <w:tcMar>
              <w:top w:w="0" w:type="dxa"/>
              <w:left w:w="173" w:type="dxa"/>
              <w:bottom w:w="0" w:type="dxa"/>
              <w:right w:w="173" w:type="dxa"/>
            </w:tcMar>
            <w:hideMark/>
          </w:tcPr>
          <w:p w14:paraId="0CED738D"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1D3DA56F" w14:textId="77777777" w:rsidTr="00314BC8">
        <w:trPr>
          <w:trHeight w:val="3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3C993B33" w14:textId="77777777" w:rsidR="00314BC8" w:rsidRPr="00314BC8" w:rsidRDefault="00314BC8" w:rsidP="00314BC8">
            <w:pPr>
              <w:numPr>
                <w:ilvl w:val="0"/>
                <w:numId w:val="25"/>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color w:val="000000"/>
                <w:lang w:eastAsia="es-PE"/>
              </w:rPr>
              <w:t>Solicitud de Cambio (FSC)</w:t>
            </w:r>
          </w:p>
          <w:p w14:paraId="5D80F5C2" w14:textId="77777777" w:rsidR="00314BC8" w:rsidRPr="00314BC8" w:rsidRDefault="00314BC8" w:rsidP="00314BC8">
            <w:pPr>
              <w:numPr>
                <w:ilvl w:val="0"/>
                <w:numId w:val="25"/>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color w:val="000000"/>
                <w:lang w:eastAsia="es-PE"/>
              </w:rPr>
              <w:t>Reporte de la evaluación</w:t>
            </w:r>
          </w:p>
          <w:p w14:paraId="3760F256" w14:textId="77777777" w:rsidR="00314BC8" w:rsidRPr="00314BC8" w:rsidRDefault="00314BC8" w:rsidP="00314BC8">
            <w:pPr>
              <w:numPr>
                <w:ilvl w:val="0"/>
                <w:numId w:val="25"/>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Plan de Trabajo del equipo asignado.</w:t>
            </w:r>
          </w:p>
        </w:tc>
      </w:tr>
      <w:tr w:rsidR="00314BC8" w:rsidRPr="00314BC8" w14:paraId="673523C4"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CCCCCC"/>
            <w:tcMar>
              <w:top w:w="0" w:type="dxa"/>
              <w:left w:w="173" w:type="dxa"/>
              <w:bottom w:w="0" w:type="dxa"/>
              <w:right w:w="173" w:type="dxa"/>
            </w:tcMar>
            <w:hideMark/>
          </w:tcPr>
          <w:p w14:paraId="61006525"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2CD1A6D7" w14:textId="77777777" w:rsidTr="00314BC8">
        <w:trPr>
          <w:trHeight w:val="16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7CAA028C" w14:textId="77777777" w:rsidR="00314BC8" w:rsidRPr="00314BC8" w:rsidRDefault="00314BC8" w:rsidP="00314BC8">
            <w:pPr>
              <w:numPr>
                <w:ilvl w:val="0"/>
                <w:numId w:val="2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 xml:space="preserve">El equipo de desarrollo será el encargado de realizar la planificación del cambio, coordinando la interrelación y el efecto que pueda tener sobre otros cambios que están en marcha. </w:t>
            </w:r>
          </w:p>
          <w:p w14:paraId="2130A7BA" w14:textId="77777777" w:rsidR="00314BC8" w:rsidRPr="00314BC8" w:rsidRDefault="00314BC8" w:rsidP="00314BC8">
            <w:pPr>
              <w:numPr>
                <w:ilvl w:val="0"/>
                <w:numId w:val="2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 xml:space="preserve">El equipo de desarrollo encargado de la implementación del cambio deberá definir un plan de </w:t>
            </w:r>
            <w:proofErr w:type="spellStart"/>
            <w:r w:rsidRPr="00314BC8">
              <w:rPr>
                <w:rFonts w:ascii="Calibri" w:eastAsia="Times New Roman" w:hAnsi="Calibri" w:cs="Calibri"/>
                <w:color w:val="000000"/>
                <w:lang w:eastAsia="es-PE"/>
              </w:rPr>
              <w:t>backup</w:t>
            </w:r>
            <w:proofErr w:type="spellEnd"/>
            <w:r w:rsidRPr="00314BC8">
              <w:rPr>
                <w:rFonts w:ascii="Calibri" w:eastAsia="Times New Roman" w:hAnsi="Calibri" w:cs="Calibri"/>
                <w:color w:val="000000"/>
                <w:lang w:eastAsia="es-PE"/>
              </w:rPr>
              <w:t>, para ser ejecutado en caso surja algún inconveniente durante la implementación del cambio.</w:t>
            </w:r>
          </w:p>
          <w:p w14:paraId="629F4F94" w14:textId="77777777" w:rsidR="00314BC8" w:rsidRPr="00314BC8" w:rsidRDefault="00314BC8" w:rsidP="00314BC8">
            <w:pPr>
              <w:numPr>
                <w:ilvl w:val="0"/>
                <w:numId w:val="2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El equipo de desarrollo también deberá definir las pruebas a realizar en el sistema cuando se haya implementado el cambio con el fin de validar su correcta realización.</w:t>
            </w:r>
          </w:p>
          <w:p w14:paraId="14BCC5C6" w14:textId="77777777" w:rsidR="00314BC8" w:rsidRPr="00314BC8" w:rsidRDefault="00314BC8" w:rsidP="00314BC8">
            <w:pPr>
              <w:numPr>
                <w:ilvl w:val="0"/>
                <w:numId w:val="26"/>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Las solicitudes de cambios que hayan sido aprobadas, tendrán un seguimiento continuo hasta la puesta en marcha en su totalidad.</w:t>
            </w:r>
          </w:p>
          <w:p w14:paraId="63682148" w14:textId="2A6F1A7A" w:rsidR="00314BC8" w:rsidRPr="00314BC8" w:rsidRDefault="00314BC8" w:rsidP="00314BC8">
            <w:pPr>
              <w:numPr>
                <w:ilvl w:val="0"/>
                <w:numId w:val="26"/>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Las solicitudes de cambio pueden ser </w:t>
            </w:r>
            <w:proofErr w:type="spellStart"/>
            <w:r w:rsidRPr="00314BC8">
              <w:rPr>
                <w:rFonts w:ascii="Calibri" w:eastAsia="Times New Roman" w:hAnsi="Calibri" w:cs="Calibri"/>
                <w:color w:val="000000"/>
                <w:lang w:eastAsia="es-PE"/>
              </w:rPr>
              <w:t>replanificadas</w:t>
            </w:r>
            <w:proofErr w:type="spellEnd"/>
            <w:r w:rsidRPr="00314BC8">
              <w:rPr>
                <w:rFonts w:ascii="Calibri" w:eastAsia="Times New Roman" w:hAnsi="Calibri" w:cs="Calibri"/>
                <w:color w:val="000000"/>
                <w:lang w:eastAsia="es-PE"/>
              </w:rPr>
              <w:t xml:space="preserve"> en función de las necesidade</w:t>
            </w:r>
            <w:r>
              <w:rPr>
                <w:rFonts w:ascii="Calibri" w:eastAsia="Times New Roman" w:hAnsi="Calibri" w:cs="Calibri"/>
                <w:color w:val="000000"/>
                <w:lang w:eastAsia="es-PE"/>
              </w:rPr>
              <w:t>s del negocio y las prioridades</w:t>
            </w:r>
          </w:p>
        </w:tc>
      </w:tr>
      <w:tr w:rsidR="00314BC8" w:rsidRPr="00314BC8" w14:paraId="237A0867" w14:textId="77777777" w:rsidTr="00314BC8">
        <w:trPr>
          <w:trHeight w:val="220"/>
        </w:trPr>
        <w:tc>
          <w:tcPr>
            <w:tcW w:w="0" w:type="auto"/>
            <w:tcBorders>
              <w:top w:val="single" w:sz="4" w:space="0" w:color="4BACC6"/>
              <w:left w:val="single" w:sz="4" w:space="0" w:color="4BACC6"/>
              <w:bottom w:val="single" w:sz="4" w:space="0" w:color="4BACC6"/>
              <w:right w:val="single" w:sz="4" w:space="0" w:color="4BACC6"/>
            </w:tcBorders>
            <w:shd w:val="clear" w:color="auto" w:fill="4BACC6"/>
            <w:tcMar>
              <w:top w:w="0" w:type="dxa"/>
              <w:left w:w="173" w:type="dxa"/>
              <w:bottom w:w="0" w:type="dxa"/>
              <w:right w:w="173" w:type="dxa"/>
            </w:tcMar>
            <w:hideMark/>
          </w:tcPr>
          <w:p w14:paraId="7CFD7B8F"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lastRenderedPageBreak/>
              <w:t>FASE 6. IMPLEMENTACIÓN DE CAMBIO</w:t>
            </w:r>
          </w:p>
        </w:tc>
      </w:tr>
      <w:tr w:rsidR="00314BC8" w:rsidRPr="00314BC8" w14:paraId="0C98FFF4" w14:textId="77777777" w:rsidTr="00314BC8">
        <w:trPr>
          <w:trHeight w:val="220"/>
        </w:trPr>
        <w:tc>
          <w:tcPr>
            <w:tcW w:w="0" w:type="auto"/>
            <w:tcBorders>
              <w:top w:val="single" w:sz="4" w:space="0" w:color="4BACC6"/>
              <w:left w:val="single" w:sz="4" w:space="0" w:color="93CDDC"/>
              <w:bottom w:val="single" w:sz="4" w:space="0" w:color="93CDDC"/>
              <w:right w:val="single" w:sz="4" w:space="0" w:color="93CDDC"/>
            </w:tcBorders>
            <w:shd w:val="clear" w:color="auto" w:fill="DBEEF3"/>
            <w:tcMar>
              <w:top w:w="0" w:type="dxa"/>
              <w:left w:w="173" w:type="dxa"/>
              <w:bottom w:w="0" w:type="dxa"/>
              <w:right w:w="173" w:type="dxa"/>
            </w:tcMar>
            <w:hideMark/>
          </w:tcPr>
          <w:p w14:paraId="1BA10DBE"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tr w:rsidR="00314BC8" w:rsidRPr="00314BC8" w14:paraId="01472575" w14:textId="77777777" w:rsidTr="00314BC8">
        <w:trPr>
          <w:trHeight w:val="11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649FE385" w14:textId="77777777" w:rsidR="00314BC8" w:rsidRPr="00314BC8" w:rsidRDefault="00314BC8" w:rsidP="00314BC8">
            <w:pPr>
              <w:numPr>
                <w:ilvl w:val="0"/>
                <w:numId w:val="27"/>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equipo de desarrollo implementa el cambio.</w:t>
            </w:r>
          </w:p>
          <w:p w14:paraId="64E841C7" w14:textId="77777777" w:rsidR="00314BC8" w:rsidRPr="00314BC8" w:rsidRDefault="00314BC8" w:rsidP="00314BC8">
            <w:pPr>
              <w:numPr>
                <w:ilvl w:val="0"/>
                <w:numId w:val="27"/>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equipo de desarrollo pone las fechas de los listados implementados, esto para cumplir con las fechas planificadas de la fase anterior.</w:t>
            </w:r>
          </w:p>
          <w:p w14:paraId="3D304EAD" w14:textId="77777777" w:rsidR="00314BC8" w:rsidRPr="00314BC8" w:rsidRDefault="00314BC8" w:rsidP="00314BC8">
            <w:pPr>
              <w:numPr>
                <w:ilvl w:val="0"/>
                <w:numId w:val="27"/>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modifica el estado de la solicitud de PLANIFICADO ha IMPLEMENTADO.</w:t>
            </w:r>
          </w:p>
        </w:tc>
      </w:tr>
      <w:tr w:rsidR="00314BC8" w:rsidRPr="00314BC8" w14:paraId="14566846"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DBEEF3"/>
            <w:tcMar>
              <w:top w:w="0" w:type="dxa"/>
              <w:left w:w="173" w:type="dxa"/>
              <w:bottom w:w="0" w:type="dxa"/>
              <w:right w:w="173" w:type="dxa"/>
            </w:tcMar>
            <w:hideMark/>
          </w:tcPr>
          <w:p w14:paraId="2174AE7B"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43B6BADB" w14:textId="77777777" w:rsidTr="00314BC8">
        <w:trPr>
          <w:trHeight w:val="3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51EAFE43"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Solicitud de Cambio (FSC)</w:t>
            </w:r>
          </w:p>
          <w:p w14:paraId="3F2934B5"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Plan de Trabajo del equipo asignado.</w:t>
            </w:r>
          </w:p>
          <w:p w14:paraId="2AD7D62D"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Documento de Diseño actual (Sistema y Base de datos)</w:t>
            </w:r>
          </w:p>
          <w:p w14:paraId="35404EB2"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Documento de Análisis</w:t>
            </w:r>
          </w:p>
          <w:p w14:paraId="7F17CE0A"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Matriz de requisitos funcionales</w:t>
            </w:r>
          </w:p>
          <w:p w14:paraId="4F484B7F"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 xml:space="preserve">Reglas del Negocio </w:t>
            </w:r>
          </w:p>
          <w:p w14:paraId="23851657" w14:textId="77777777" w:rsidR="00314BC8" w:rsidRPr="00314BC8" w:rsidRDefault="00314BC8" w:rsidP="00314BC8">
            <w:pPr>
              <w:numPr>
                <w:ilvl w:val="0"/>
                <w:numId w:val="28"/>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Calendario de Cambios</w:t>
            </w:r>
          </w:p>
        </w:tc>
      </w:tr>
      <w:tr w:rsidR="00314BC8" w:rsidRPr="00314BC8" w14:paraId="1B43B3B1"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DBEEF3"/>
            <w:tcMar>
              <w:top w:w="0" w:type="dxa"/>
              <w:left w:w="173" w:type="dxa"/>
              <w:bottom w:w="0" w:type="dxa"/>
              <w:right w:w="173" w:type="dxa"/>
            </w:tcMar>
            <w:hideMark/>
          </w:tcPr>
          <w:p w14:paraId="542B46B0"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62FDCABA" w14:textId="77777777" w:rsidTr="00314BC8">
        <w:trPr>
          <w:trHeight w:val="16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0F515A68" w14:textId="77777777" w:rsidR="00314BC8" w:rsidRPr="00314BC8" w:rsidRDefault="00314BC8" w:rsidP="00314BC8">
            <w:pPr>
              <w:numPr>
                <w:ilvl w:val="0"/>
                <w:numId w:val="29"/>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 xml:space="preserve">El jefe de proyecto será el encargado de verificar la planificación del cambio, los procedimientos de </w:t>
            </w:r>
            <w:proofErr w:type="spellStart"/>
            <w:r w:rsidRPr="00314BC8">
              <w:rPr>
                <w:rFonts w:ascii="Calibri" w:eastAsia="Times New Roman" w:hAnsi="Calibri" w:cs="Calibri"/>
                <w:color w:val="000000"/>
                <w:lang w:eastAsia="es-PE"/>
              </w:rPr>
              <w:t>backup</w:t>
            </w:r>
            <w:proofErr w:type="spellEnd"/>
            <w:r w:rsidRPr="00314BC8">
              <w:rPr>
                <w:rFonts w:ascii="Calibri" w:eastAsia="Times New Roman" w:hAnsi="Calibri" w:cs="Calibri"/>
                <w:color w:val="000000"/>
                <w:lang w:eastAsia="es-PE"/>
              </w:rPr>
              <w:t xml:space="preserve"> y las pruebas a realizarse, se encuentren correctamente definidas y sean válidas en el contexto.</w:t>
            </w:r>
          </w:p>
          <w:p w14:paraId="3F05F7BC" w14:textId="77777777" w:rsidR="00314BC8" w:rsidRPr="00314BC8" w:rsidRDefault="00314BC8" w:rsidP="00314BC8">
            <w:pPr>
              <w:numPr>
                <w:ilvl w:val="0"/>
                <w:numId w:val="29"/>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estado de la solicitud de cambio se modificará una vez que el cambio haya sido implementado a su totalidad.</w:t>
            </w:r>
          </w:p>
        </w:tc>
      </w:tr>
    </w:tbl>
    <w:p w14:paraId="3D571CD5" w14:textId="77777777" w:rsidR="00314BC8" w:rsidRPr="00314BC8" w:rsidRDefault="00314BC8" w:rsidP="00314BC8">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7E06733C" w14:textId="77777777" w:rsidTr="00314BC8">
        <w:trPr>
          <w:trHeight w:val="220"/>
        </w:trPr>
        <w:tc>
          <w:tcPr>
            <w:tcW w:w="0" w:type="auto"/>
            <w:tcBorders>
              <w:top w:val="single" w:sz="4" w:space="0" w:color="F79646"/>
              <w:left w:val="single" w:sz="4" w:space="0" w:color="F79646"/>
              <w:bottom w:val="single" w:sz="4" w:space="0" w:color="F79646"/>
              <w:right w:val="single" w:sz="4" w:space="0" w:color="F79646"/>
            </w:tcBorders>
            <w:shd w:val="clear" w:color="auto" w:fill="F79646"/>
            <w:tcMar>
              <w:top w:w="0" w:type="dxa"/>
              <w:left w:w="173" w:type="dxa"/>
              <w:bottom w:w="0" w:type="dxa"/>
              <w:right w:w="173" w:type="dxa"/>
            </w:tcMar>
            <w:hideMark/>
          </w:tcPr>
          <w:p w14:paraId="51F9FA5C"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t xml:space="preserve">FASE 7. VERIFICACIÓN DE IMPLEMENTACIÓN </w:t>
            </w:r>
          </w:p>
        </w:tc>
      </w:tr>
      <w:tr w:rsidR="00314BC8" w:rsidRPr="00314BC8" w14:paraId="3808EA82" w14:textId="77777777" w:rsidTr="00314BC8">
        <w:trPr>
          <w:trHeight w:val="220"/>
        </w:trPr>
        <w:tc>
          <w:tcPr>
            <w:tcW w:w="0" w:type="auto"/>
            <w:tcBorders>
              <w:top w:val="single" w:sz="4" w:space="0" w:color="F79646"/>
              <w:left w:val="single" w:sz="4" w:space="0" w:color="93CDDC"/>
              <w:bottom w:val="single" w:sz="4" w:space="0" w:color="93CDDC"/>
              <w:right w:val="single" w:sz="4" w:space="0" w:color="93CDDC"/>
            </w:tcBorders>
            <w:shd w:val="clear" w:color="auto" w:fill="FDEADA"/>
            <w:tcMar>
              <w:top w:w="0" w:type="dxa"/>
              <w:left w:w="173" w:type="dxa"/>
              <w:bottom w:w="0" w:type="dxa"/>
              <w:right w:w="173" w:type="dxa"/>
            </w:tcMar>
            <w:hideMark/>
          </w:tcPr>
          <w:p w14:paraId="587FC081"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tr w:rsidR="00314BC8" w:rsidRPr="00314BC8" w14:paraId="76E77A7A" w14:textId="77777777" w:rsidTr="00314BC8">
        <w:trPr>
          <w:trHeight w:val="11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4919484E" w14:textId="77777777" w:rsidR="00314BC8" w:rsidRPr="00314BC8" w:rsidRDefault="00314BC8" w:rsidP="00314BC8">
            <w:pPr>
              <w:numPr>
                <w:ilvl w:val="0"/>
                <w:numId w:val="3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usuario final verifica la implementación del cambio.</w:t>
            </w:r>
          </w:p>
          <w:p w14:paraId="69F7B253" w14:textId="77777777" w:rsidR="00314BC8" w:rsidRPr="00314BC8" w:rsidRDefault="00314BC8" w:rsidP="00314BC8">
            <w:pPr>
              <w:numPr>
                <w:ilvl w:val="0"/>
                <w:numId w:val="3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ejecutan las pruebas necesarias de los cambios implementados de acuerdo con la planificación realizada.</w:t>
            </w:r>
          </w:p>
          <w:p w14:paraId="5E80F9C2" w14:textId="77777777" w:rsidR="00314BC8" w:rsidRPr="00314BC8" w:rsidRDefault="00314BC8" w:rsidP="00314BC8">
            <w:pPr>
              <w:numPr>
                <w:ilvl w:val="0"/>
                <w:numId w:val="3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Se ejecutan los planes de </w:t>
            </w:r>
            <w:proofErr w:type="spellStart"/>
            <w:r w:rsidRPr="00314BC8">
              <w:rPr>
                <w:rFonts w:ascii="Calibri" w:eastAsia="Times New Roman" w:hAnsi="Calibri" w:cs="Calibri"/>
                <w:color w:val="000000"/>
                <w:lang w:eastAsia="es-PE"/>
              </w:rPr>
              <w:t>backup</w:t>
            </w:r>
            <w:proofErr w:type="spellEnd"/>
            <w:r w:rsidRPr="00314BC8">
              <w:rPr>
                <w:rFonts w:ascii="Calibri" w:eastAsia="Times New Roman" w:hAnsi="Calibri" w:cs="Calibri"/>
                <w:color w:val="000000"/>
                <w:lang w:eastAsia="es-PE"/>
              </w:rPr>
              <w:t>, de ser necesario, en caso de que el cambio implementado genere inconvenientes o no el resultado no sea el esperado.</w:t>
            </w:r>
          </w:p>
          <w:p w14:paraId="14FA7EFD" w14:textId="77777777" w:rsidR="00314BC8" w:rsidRPr="00314BC8" w:rsidRDefault="00314BC8" w:rsidP="00314BC8">
            <w:pPr>
              <w:numPr>
                <w:ilvl w:val="0"/>
                <w:numId w:val="3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identifica la satisfacción de los usuarios finales.</w:t>
            </w:r>
          </w:p>
          <w:p w14:paraId="68E67EE2" w14:textId="77777777" w:rsidR="00314BC8" w:rsidRPr="00314BC8" w:rsidRDefault="00314BC8" w:rsidP="00314BC8">
            <w:pPr>
              <w:numPr>
                <w:ilvl w:val="0"/>
                <w:numId w:val="30"/>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 xml:space="preserve">Si el usuario queda satisfecho con la implantación del cambio, se modifica el estado de la solicitud de IMPLEMENTADO </w:t>
            </w:r>
            <w:proofErr w:type="spellStart"/>
            <w:r w:rsidRPr="00314BC8">
              <w:rPr>
                <w:rFonts w:ascii="Calibri" w:eastAsia="Times New Roman" w:hAnsi="Calibri" w:cs="Calibri"/>
                <w:color w:val="000000"/>
                <w:lang w:eastAsia="es-PE"/>
              </w:rPr>
              <w:t>a</w:t>
            </w:r>
            <w:proofErr w:type="spellEnd"/>
            <w:r w:rsidRPr="00314BC8">
              <w:rPr>
                <w:rFonts w:ascii="Calibri" w:eastAsia="Times New Roman" w:hAnsi="Calibri" w:cs="Calibri"/>
                <w:color w:val="000000"/>
                <w:lang w:eastAsia="es-PE"/>
              </w:rPr>
              <w:t xml:space="preserve"> VERIFICADO.</w:t>
            </w:r>
          </w:p>
          <w:p w14:paraId="6D9E8F2C" w14:textId="77777777" w:rsidR="00314BC8" w:rsidRPr="00314BC8" w:rsidRDefault="00314BC8" w:rsidP="00314BC8">
            <w:pPr>
              <w:spacing w:after="0" w:line="240" w:lineRule="auto"/>
              <w:rPr>
                <w:rFonts w:ascii="Times New Roman" w:eastAsia="Times New Roman" w:hAnsi="Times New Roman" w:cs="Times New Roman"/>
                <w:sz w:val="24"/>
                <w:szCs w:val="24"/>
                <w:lang w:eastAsia="es-PE"/>
              </w:rPr>
            </w:pPr>
          </w:p>
        </w:tc>
      </w:tr>
      <w:tr w:rsidR="00314BC8" w:rsidRPr="00314BC8" w14:paraId="5CDD0804"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FDEADA"/>
            <w:tcMar>
              <w:top w:w="0" w:type="dxa"/>
              <w:left w:w="173" w:type="dxa"/>
              <w:bottom w:w="0" w:type="dxa"/>
              <w:right w:w="173" w:type="dxa"/>
            </w:tcMar>
            <w:hideMark/>
          </w:tcPr>
          <w:p w14:paraId="29527EF3"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490414DC" w14:textId="77777777" w:rsidTr="00314BC8">
        <w:trPr>
          <w:trHeight w:val="3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26897631" w14:textId="77777777" w:rsidR="00314BC8" w:rsidRPr="00314BC8" w:rsidRDefault="00314BC8" w:rsidP="00314BC8">
            <w:pPr>
              <w:numPr>
                <w:ilvl w:val="0"/>
                <w:numId w:val="31"/>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color w:val="000000"/>
                <w:lang w:eastAsia="es-PE"/>
              </w:rPr>
              <w:t>Solicitud de Cambio (FSC)</w:t>
            </w:r>
          </w:p>
          <w:p w14:paraId="02880F7E" w14:textId="77777777" w:rsidR="00314BC8" w:rsidRPr="00314BC8" w:rsidRDefault="00314BC8" w:rsidP="00314BC8">
            <w:pPr>
              <w:numPr>
                <w:ilvl w:val="0"/>
                <w:numId w:val="31"/>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Calendario de Cambios</w:t>
            </w:r>
          </w:p>
          <w:p w14:paraId="38C71882" w14:textId="77777777" w:rsidR="00314BC8" w:rsidRPr="00314BC8" w:rsidRDefault="00314BC8" w:rsidP="00314BC8">
            <w:pPr>
              <w:numPr>
                <w:ilvl w:val="0"/>
                <w:numId w:val="31"/>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Plan de Trabajo elaborado en la fase de planificación</w:t>
            </w:r>
          </w:p>
        </w:tc>
      </w:tr>
      <w:tr w:rsidR="00314BC8" w:rsidRPr="00314BC8" w14:paraId="0C64D927" w14:textId="77777777" w:rsidTr="00314BC8">
        <w:trPr>
          <w:trHeight w:val="220"/>
        </w:trPr>
        <w:tc>
          <w:tcPr>
            <w:tcW w:w="0" w:type="auto"/>
            <w:tcBorders>
              <w:top w:val="single" w:sz="4" w:space="0" w:color="93CDDC"/>
              <w:left w:val="single" w:sz="4" w:space="0" w:color="93CDDC"/>
              <w:bottom w:val="single" w:sz="4" w:space="0" w:color="93CDDC"/>
              <w:right w:val="single" w:sz="4" w:space="0" w:color="93CDDC"/>
            </w:tcBorders>
            <w:shd w:val="clear" w:color="auto" w:fill="FDEADA"/>
            <w:tcMar>
              <w:top w:w="0" w:type="dxa"/>
              <w:left w:w="173" w:type="dxa"/>
              <w:bottom w:w="0" w:type="dxa"/>
              <w:right w:w="173" w:type="dxa"/>
            </w:tcMar>
            <w:hideMark/>
          </w:tcPr>
          <w:p w14:paraId="3CA12067" w14:textId="77777777" w:rsidR="00314BC8" w:rsidRPr="00314BC8" w:rsidRDefault="00314BC8" w:rsidP="00314BC8">
            <w:pPr>
              <w:spacing w:after="0" w:line="22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7EAFFE4A" w14:textId="77777777" w:rsidTr="00314BC8">
        <w:trPr>
          <w:trHeight w:val="118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13EB5675" w14:textId="77777777" w:rsidR="00314BC8" w:rsidRPr="00314BC8" w:rsidRDefault="00314BC8" w:rsidP="00314BC8">
            <w:pPr>
              <w:numPr>
                <w:ilvl w:val="0"/>
                <w:numId w:val="32"/>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Se dará por terminada la verificación si los usuarios finales dan el visto bueno y confirman su satisfacción de la implementación adecuada.</w:t>
            </w:r>
          </w:p>
          <w:p w14:paraId="46607D34" w14:textId="77777777" w:rsidR="00314BC8" w:rsidRPr="00314BC8" w:rsidRDefault="00314BC8" w:rsidP="00314BC8">
            <w:pPr>
              <w:numPr>
                <w:ilvl w:val="0"/>
                <w:numId w:val="32"/>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estado de la solicitud de cambio se modificará una vez que se tenga el resultado de las pruebas, ya sea aprobatorio o desaprobatorio.</w:t>
            </w:r>
          </w:p>
        </w:tc>
      </w:tr>
    </w:tbl>
    <w:p w14:paraId="40BB6B3F"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469E00AF" w14:textId="77777777" w:rsidR="00314BC8" w:rsidRDefault="00314BC8" w:rsidP="00314BC8">
      <w:pPr>
        <w:spacing w:after="0" w:line="240" w:lineRule="auto"/>
        <w:rPr>
          <w:rFonts w:ascii="Times New Roman" w:eastAsia="Times New Roman" w:hAnsi="Times New Roman" w:cs="Times New Roman"/>
          <w:sz w:val="24"/>
          <w:szCs w:val="24"/>
          <w:lang w:eastAsia="es-PE"/>
        </w:rPr>
      </w:pPr>
    </w:p>
    <w:p w14:paraId="368D063A" w14:textId="77777777" w:rsidR="00314BC8" w:rsidRPr="00314BC8" w:rsidRDefault="00314BC8" w:rsidP="00314B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850"/>
      </w:tblGrid>
      <w:tr w:rsidR="00314BC8" w:rsidRPr="00314BC8" w14:paraId="48100E7C" w14:textId="77777777" w:rsidTr="00314BC8">
        <w:trPr>
          <w:trHeight w:val="160"/>
        </w:trPr>
        <w:tc>
          <w:tcPr>
            <w:tcW w:w="0" w:type="auto"/>
            <w:tcBorders>
              <w:top w:val="single" w:sz="4" w:space="0" w:color="C0504D"/>
              <w:left w:val="single" w:sz="4" w:space="0" w:color="C0504D"/>
              <w:bottom w:val="single" w:sz="4" w:space="0" w:color="C0504D"/>
              <w:right w:val="single" w:sz="4" w:space="0" w:color="C0504D"/>
            </w:tcBorders>
            <w:shd w:val="clear" w:color="auto" w:fill="C0504D"/>
            <w:tcMar>
              <w:top w:w="0" w:type="dxa"/>
              <w:left w:w="173" w:type="dxa"/>
              <w:bottom w:w="0" w:type="dxa"/>
              <w:right w:w="173" w:type="dxa"/>
            </w:tcMar>
            <w:hideMark/>
          </w:tcPr>
          <w:p w14:paraId="710E2E38" w14:textId="77777777" w:rsidR="00314BC8" w:rsidRPr="00314BC8" w:rsidRDefault="00314BC8" w:rsidP="00314BC8">
            <w:pPr>
              <w:spacing w:after="0" w:line="16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FFFFFF"/>
                <w:sz w:val="28"/>
                <w:szCs w:val="28"/>
                <w:lang w:eastAsia="es-PE"/>
              </w:rPr>
              <w:lastRenderedPageBreak/>
              <w:t xml:space="preserve">FASE 8. CIERRE </w:t>
            </w:r>
          </w:p>
        </w:tc>
      </w:tr>
      <w:tr w:rsidR="00314BC8" w:rsidRPr="00314BC8" w14:paraId="7E43E823" w14:textId="77777777" w:rsidTr="00314BC8">
        <w:trPr>
          <w:trHeight w:val="160"/>
        </w:trPr>
        <w:tc>
          <w:tcPr>
            <w:tcW w:w="0" w:type="auto"/>
            <w:tcBorders>
              <w:top w:val="single" w:sz="4" w:space="0" w:color="C0504D"/>
              <w:left w:val="single" w:sz="4" w:space="0" w:color="93CDDC"/>
              <w:bottom w:val="single" w:sz="4" w:space="0" w:color="93CDDC"/>
              <w:right w:val="single" w:sz="4" w:space="0" w:color="93CDDC"/>
            </w:tcBorders>
            <w:shd w:val="clear" w:color="auto" w:fill="F2DCDB"/>
            <w:tcMar>
              <w:top w:w="0" w:type="dxa"/>
              <w:left w:w="173" w:type="dxa"/>
              <w:bottom w:w="0" w:type="dxa"/>
              <w:right w:w="173" w:type="dxa"/>
            </w:tcMar>
            <w:hideMark/>
          </w:tcPr>
          <w:p w14:paraId="2B087381" w14:textId="77777777" w:rsidR="00314BC8" w:rsidRPr="00314BC8" w:rsidRDefault="00314BC8" w:rsidP="00314BC8">
            <w:pPr>
              <w:spacing w:after="0" w:line="16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Actividades</w:t>
            </w:r>
          </w:p>
        </w:tc>
      </w:tr>
      <w:tr w:rsidR="00314BC8" w:rsidRPr="00314BC8" w14:paraId="03DFD34A" w14:textId="77777777" w:rsidTr="00314BC8">
        <w:trPr>
          <w:trHeight w:val="12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0E2D8379" w14:textId="77777777" w:rsidR="00314BC8" w:rsidRPr="00314BC8" w:rsidRDefault="00314BC8" w:rsidP="00314BC8">
            <w:pPr>
              <w:numPr>
                <w:ilvl w:val="0"/>
                <w:numId w:val="33"/>
              </w:numPr>
              <w:spacing w:after="0" w:line="240" w:lineRule="auto"/>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El asistente de gestión de cambios comprueba que el estado de la solitud de cambio está en el estado VERIFICADO (Con el visto bueno del usuario final).</w:t>
            </w:r>
          </w:p>
          <w:p w14:paraId="03197D12" w14:textId="77777777" w:rsidR="00314BC8" w:rsidRPr="00314BC8" w:rsidRDefault="00314BC8" w:rsidP="00314BC8">
            <w:pPr>
              <w:numPr>
                <w:ilvl w:val="0"/>
                <w:numId w:val="33"/>
              </w:numPr>
              <w:spacing w:after="0" w:line="120" w:lineRule="atLeast"/>
              <w:jc w:val="both"/>
              <w:textAlignment w:val="baseline"/>
              <w:rPr>
                <w:rFonts w:ascii="Noto Sans Symbols" w:eastAsia="Times New Roman" w:hAnsi="Noto Sans Symbols" w:cs="Times New Roman"/>
                <w:color w:val="000000"/>
                <w:sz w:val="20"/>
                <w:szCs w:val="20"/>
                <w:lang w:eastAsia="es-PE"/>
              </w:rPr>
            </w:pPr>
            <w:r w:rsidRPr="00314BC8">
              <w:rPr>
                <w:rFonts w:ascii="Calibri" w:eastAsia="Times New Roman" w:hAnsi="Calibri" w:cs="Calibri"/>
                <w:color w:val="000000"/>
                <w:lang w:eastAsia="es-PE"/>
              </w:rPr>
              <w:t>Se modifica el estado de la solicitud de VERIFICADO a CERRADA.</w:t>
            </w:r>
          </w:p>
        </w:tc>
      </w:tr>
      <w:tr w:rsidR="00314BC8" w:rsidRPr="00314BC8" w14:paraId="320DB5C7" w14:textId="77777777" w:rsidTr="00314BC8">
        <w:trPr>
          <w:trHeight w:val="160"/>
        </w:trPr>
        <w:tc>
          <w:tcPr>
            <w:tcW w:w="0" w:type="auto"/>
            <w:tcBorders>
              <w:top w:val="single" w:sz="4" w:space="0" w:color="93CDDC"/>
              <w:left w:val="single" w:sz="4" w:space="0" w:color="93CDDC"/>
              <w:bottom w:val="single" w:sz="4" w:space="0" w:color="93CDDC"/>
              <w:right w:val="single" w:sz="4" w:space="0" w:color="93CDDC"/>
            </w:tcBorders>
            <w:shd w:val="clear" w:color="auto" w:fill="F2DCDB"/>
            <w:tcMar>
              <w:top w:w="0" w:type="dxa"/>
              <w:left w:w="173" w:type="dxa"/>
              <w:bottom w:w="0" w:type="dxa"/>
              <w:right w:w="173" w:type="dxa"/>
            </w:tcMar>
            <w:hideMark/>
          </w:tcPr>
          <w:p w14:paraId="3CB976C2" w14:textId="77777777" w:rsidR="00314BC8" w:rsidRPr="00314BC8" w:rsidRDefault="00314BC8" w:rsidP="00314BC8">
            <w:pPr>
              <w:spacing w:after="0" w:line="16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Documentación</w:t>
            </w:r>
          </w:p>
        </w:tc>
      </w:tr>
      <w:tr w:rsidR="00314BC8" w:rsidRPr="00314BC8" w14:paraId="434DFC3E" w14:textId="77777777" w:rsidTr="00314BC8">
        <w:trPr>
          <w:trHeight w:val="26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53035E85" w14:textId="77777777" w:rsidR="00314BC8" w:rsidRPr="00314BC8" w:rsidRDefault="00314BC8" w:rsidP="00314BC8">
            <w:pPr>
              <w:numPr>
                <w:ilvl w:val="0"/>
                <w:numId w:val="34"/>
              </w:numPr>
              <w:spacing w:after="0" w:line="240" w:lineRule="auto"/>
              <w:jc w:val="both"/>
              <w:textAlignment w:val="baseline"/>
              <w:rPr>
                <w:rFonts w:ascii="Noto Sans Symbols" w:eastAsia="Times New Roman" w:hAnsi="Noto Sans Symbols" w:cs="Times New Roman"/>
                <w:color w:val="000000"/>
                <w:sz w:val="24"/>
                <w:szCs w:val="24"/>
                <w:lang w:eastAsia="es-PE"/>
              </w:rPr>
            </w:pPr>
            <w:r w:rsidRPr="00314BC8">
              <w:rPr>
                <w:rFonts w:ascii="Calibri" w:eastAsia="Times New Roman" w:hAnsi="Calibri" w:cs="Calibri"/>
                <w:color w:val="000000"/>
                <w:lang w:eastAsia="es-PE"/>
              </w:rPr>
              <w:t>Solicitud de Cambio (FSC)</w:t>
            </w:r>
          </w:p>
        </w:tc>
      </w:tr>
      <w:tr w:rsidR="00314BC8" w:rsidRPr="00314BC8" w14:paraId="2A65D5BA" w14:textId="77777777" w:rsidTr="00314BC8">
        <w:trPr>
          <w:trHeight w:val="160"/>
        </w:trPr>
        <w:tc>
          <w:tcPr>
            <w:tcW w:w="0" w:type="auto"/>
            <w:tcBorders>
              <w:top w:val="single" w:sz="4" w:space="0" w:color="93CDDC"/>
              <w:left w:val="single" w:sz="4" w:space="0" w:color="93CDDC"/>
              <w:bottom w:val="single" w:sz="4" w:space="0" w:color="93CDDC"/>
              <w:right w:val="single" w:sz="4" w:space="0" w:color="93CDDC"/>
            </w:tcBorders>
            <w:shd w:val="clear" w:color="auto" w:fill="F2DCDB"/>
            <w:tcMar>
              <w:top w:w="0" w:type="dxa"/>
              <w:left w:w="173" w:type="dxa"/>
              <w:bottom w:w="0" w:type="dxa"/>
              <w:right w:w="173" w:type="dxa"/>
            </w:tcMar>
            <w:hideMark/>
          </w:tcPr>
          <w:p w14:paraId="21D2ADE4" w14:textId="77777777" w:rsidR="00314BC8" w:rsidRPr="00314BC8" w:rsidRDefault="00314BC8" w:rsidP="00314BC8">
            <w:pPr>
              <w:spacing w:after="0" w:line="160" w:lineRule="atLeast"/>
              <w:ind w:left="206"/>
              <w:jc w:val="both"/>
              <w:rPr>
                <w:rFonts w:ascii="Times New Roman" w:eastAsia="Times New Roman" w:hAnsi="Times New Roman" w:cs="Times New Roman"/>
                <w:b/>
                <w:sz w:val="24"/>
                <w:szCs w:val="24"/>
                <w:lang w:eastAsia="es-PE"/>
              </w:rPr>
            </w:pPr>
            <w:r w:rsidRPr="00314BC8">
              <w:rPr>
                <w:rFonts w:ascii="Calibri" w:eastAsia="Times New Roman" w:hAnsi="Calibri" w:cs="Calibri"/>
                <w:b/>
                <w:color w:val="000000"/>
                <w:sz w:val="24"/>
                <w:szCs w:val="24"/>
                <w:lang w:eastAsia="es-PE"/>
              </w:rPr>
              <w:t>Políticas</w:t>
            </w:r>
          </w:p>
        </w:tc>
      </w:tr>
      <w:tr w:rsidR="00314BC8" w:rsidRPr="00314BC8" w14:paraId="64E3FEB9" w14:textId="77777777" w:rsidTr="00314BC8">
        <w:trPr>
          <w:trHeight w:val="840"/>
        </w:trPr>
        <w:tc>
          <w:tcPr>
            <w:tcW w:w="0" w:type="auto"/>
            <w:tcBorders>
              <w:top w:val="single" w:sz="4" w:space="0" w:color="93CDDC"/>
              <w:left w:val="single" w:sz="4" w:space="0" w:color="93CDDC"/>
              <w:bottom w:val="single" w:sz="4" w:space="0" w:color="93CDDC"/>
              <w:right w:val="single" w:sz="4" w:space="0" w:color="93CDDC"/>
            </w:tcBorders>
            <w:tcMar>
              <w:top w:w="0" w:type="dxa"/>
              <w:left w:w="173" w:type="dxa"/>
              <w:bottom w:w="0" w:type="dxa"/>
              <w:right w:w="173" w:type="dxa"/>
            </w:tcMar>
            <w:hideMark/>
          </w:tcPr>
          <w:p w14:paraId="1FC50881" w14:textId="77777777" w:rsidR="00314BC8" w:rsidRPr="00314BC8" w:rsidRDefault="00314BC8" w:rsidP="00314BC8">
            <w:pPr>
              <w:numPr>
                <w:ilvl w:val="0"/>
                <w:numId w:val="35"/>
              </w:numPr>
              <w:spacing w:after="0" w:line="240" w:lineRule="auto"/>
              <w:jc w:val="both"/>
              <w:textAlignment w:val="baseline"/>
              <w:rPr>
                <w:rFonts w:ascii="Noto Sans Symbols" w:eastAsia="Times New Roman" w:hAnsi="Noto Sans Symbols" w:cs="Times New Roman"/>
                <w:color w:val="000000"/>
                <w:lang w:eastAsia="es-PE"/>
              </w:rPr>
            </w:pPr>
            <w:r w:rsidRPr="00314BC8">
              <w:rPr>
                <w:rFonts w:ascii="Calibri" w:eastAsia="Times New Roman" w:hAnsi="Calibri" w:cs="Calibri"/>
                <w:color w:val="000000"/>
                <w:lang w:eastAsia="es-PE"/>
              </w:rPr>
              <w:t>Se dará cierre a la solicitud de cambio cuando la etapa de verificación se haya culminado.</w:t>
            </w:r>
          </w:p>
        </w:tc>
      </w:tr>
    </w:tbl>
    <w:p w14:paraId="4090A5BA" w14:textId="77777777" w:rsidR="00314BC8" w:rsidRDefault="00314BC8" w:rsidP="006E17DE">
      <w:pPr>
        <w:spacing w:after="240"/>
        <w:rPr>
          <w:rFonts w:ascii="Times New Roman" w:eastAsia="Times New Roman" w:hAnsi="Times New Roman" w:cs="Times New Roman"/>
          <w:sz w:val="24"/>
          <w:szCs w:val="24"/>
          <w:lang w:eastAsia="es-PE"/>
        </w:rPr>
      </w:pPr>
    </w:p>
    <w:sectPr w:rsidR="00314BC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9B5AB" w14:textId="77777777" w:rsidR="00582BBC" w:rsidRDefault="00582BBC" w:rsidP="00FB5039">
      <w:pPr>
        <w:spacing w:after="0" w:line="240" w:lineRule="auto"/>
      </w:pPr>
      <w:r>
        <w:separator/>
      </w:r>
    </w:p>
  </w:endnote>
  <w:endnote w:type="continuationSeparator" w:id="0">
    <w:p w14:paraId="0B750AAD" w14:textId="77777777" w:rsidR="00582BBC" w:rsidRDefault="00582BBC" w:rsidP="00FB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1DED" w14:textId="77777777" w:rsidR="00A81B28" w:rsidRDefault="00A81B28">
    <w:pPr>
      <w:pBdr>
        <w:top w:val="nil"/>
        <w:left w:val="nil"/>
        <w:bottom w:val="nil"/>
        <w:right w:val="nil"/>
        <w:between w:val="nil"/>
      </w:pBdr>
      <w:tabs>
        <w:tab w:val="center" w:pos="4320"/>
        <w:tab w:val="right" w:pos="8640"/>
      </w:tabs>
      <w:jc w:val="right"/>
      <w:rPr>
        <w:color w:val="000000"/>
      </w:rPr>
    </w:pPr>
    <w:r>
      <w:rPr>
        <w:color w:val="000000"/>
      </w:rPr>
      <w:fldChar w:fldCharType="begin"/>
    </w:r>
    <w:r>
      <w:rPr>
        <w:rFonts w:ascii="Times New Roman" w:eastAsia="Times New Roman" w:hAnsi="Times New Roman" w:cs="Times New Roman"/>
        <w:color w:val="000000"/>
        <w:sz w:val="20"/>
        <w:szCs w:val="20"/>
      </w:rPr>
      <w:instrText>PAGE</w:instrText>
    </w:r>
    <w:r>
      <w:rPr>
        <w:color w:val="000000"/>
      </w:rPr>
      <w:fldChar w:fldCharType="end"/>
    </w:r>
  </w:p>
  <w:p w14:paraId="70A4FD6A" w14:textId="77777777" w:rsidR="00A81B28" w:rsidRDefault="00A81B2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B5A9B" w14:textId="77777777" w:rsidR="00582BBC" w:rsidRDefault="00582BBC" w:rsidP="00FB5039">
      <w:pPr>
        <w:spacing w:after="0" w:line="240" w:lineRule="auto"/>
      </w:pPr>
      <w:r>
        <w:separator/>
      </w:r>
    </w:p>
  </w:footnote>
  <w:footnote w:type="continuationSeparator" w:id="0">
    <w:p w14:paraId="0D61F869" w14:textId="77777777" w:rsidR="00582BBC" w:rsidRDefault="00582BBC" w:rsidP="00FB5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41D7" w14:textId="77777777" w:rsidR="00A81B28" w:rsidRDefault="00A81B28">
    <w:pPr>
      <w:rPr>
        <w:sz w:val="24"/>
        <w:szCs w:val="24"/>
      </w:rPr>
    </w:pPr>
    <w:r>
      <w:rPr>
        <w:noProof/>
        <w:lang w:eastAsia="es-PE"/>
      </w:rPr>
      <w:drawing>
        <wp:anchor distT="0" distB="0" distL="114300" distR="114300" simplePos="0" relativeHeight="251660288" behindDoc="0" locked="0" layoutInCell="1" hidden="0" allowOverlap="1" wp14:anchorId="3D6126A9" wp14:editId="5314FADC">
          <wp:simplePos x="0" y="0"/>
          <wp:positionH relativeFrom="margin">
            <wp:posOffset>5612524</wp:posOffset>
          </wp:positionH>
          <wp:positionV relativeFrom="paragraph">
            <wp:posOffset>-131335</wp:posOffset>
          </wp:positionV>
          <wp:extent cx="987425" cy="1148715"/>
          <wp:effectExtent l="0" t="0" r="0" b="0"/>
          <wp:wrapSquare wrapText="bothSides" distT="0" distB="0" distL="114300" distR="114300"/>
          <wp:docPr id="2" name="image1.png" descr="220px-UNMSM_coatofarms_seal"/>
          <wp:cNvGraphicFramePr/>
          <a:graphic xmlns:a="http://schemas.openxmlformats.org/drawingml/2006/main">
            <a:graphicData uri="http://schemas.openxmlformats.org/drawingml/2006/picture">
              <pic:pic xmlns:pic="http://schemas.openxmlformats.org/drawingml/2006/picture">
                <pic:nvPicPr>
                  <pic:cNvPr id="0" name="image1.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14:paraId="006E9998" w14:textId="77777777" w:rsidR="00A81B28" w:rsidRDefault="00A81B28">
    <w:pPr>
      <w:pBdr>
        <w:top w:val="single" w:sz="6" w:space="1" w:color="000000"/>
      </w:pBdr>
      <w:rPr>
        <w:sz w:val="24"/>
        <w:szCs w:val="24"/>
      </w:rPr>
    </w:pPr>
  </w:p>
  <w:p w14:paraId="2E071072" w14:textId="77777777" w:rsidR="00A81B28" w:rsidRDefault="00A81B28">
    <w:pPr>
      <w:pBdr>
        <w:bottom w:val="single" w:sz="6" w:space="1" w:color="000000"/>
      </w:pBdr>
      <w:jc w:val="center"/>
      <w:rPr>
        <w:rFonts w:ascii="Arial" w:eastAsia="Arial" w:hAnsi="Arial" w:cs="Arial"/>
        <w:b/>
        <w:sz w:val="36"/>
        <w:szCs w:val="36"/>
      </w:rPr>
    </w:pPr>
    <w:r>
      <w:rPr>
        <w:rFonts w:ascii="Arial" w:eastAsia="Arial" w:hAnsi="Arial" w:cs="Arial"/>
        <w:b/>
        <w:sz w:val="36"/>
        <w:szCs w:val="36"/>
      </w:rPr>
      <w:t>UNIVERSIDAD MAYOR DE SAN MARCOS</w:t>
    </w:r>
  </w:p>
  <w:p w14:paraId="600EB0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Facultad de Ingeniería de Sistemas e Informática</w:t>
    </w:r>
  </w:p>
  <w:p w14:paraId="2E84780B" w14:textId="77777777" w:rsidR="00A81B28" w:rsidRDefault="00A81B28">
    <w:pPr>
      <w:pBdr>
        <w:bottom w:val="single" w:sz="6" w:space="1" w:color="000000"/>
      </w:pBdr>
      <w:jc w:val="center"/>
      <w:rPr>
        <w:rFonts w:ascii="Arial" w:eastAsia="Arial" w:hAnsi="Arial" w:cs="Arial"/>
        <w:b/>
      </w:rPr>
    </w:pPr>
    <w:r>
      <w:rPr>
        <w:rFonts w:ascii="Arial" w:eastAsia="Arial" w:hAnsi="Arial" w:cs="Arial"/>
        <w:b/>
      </w:rPr>
      <w:t>E.A.P. de Ingeniería de Software</w:t>
    </w:r>
  </w:p>
  <w:p w14:paraId="2AFDF84B" w14:textId="77777777" w:rsidR="00A81B28" w:rsidRDefault="00A81B2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45349" w14:textId="7E5E1C82" w:rsidR="00FB5039" w:rsidRDefault="00FB5039" w:rsidP="00FB5039">
    <w:pPr>
      <w:pStyle w:val="NormalWeb"/>
      <w:spacing w:before="0" w:beforeAutospacing="0" w:after="0" w:afterAutospacing="0"/>
    </w:pPr>
    <w:r>
      <w:rPr>
        <w:noProof/>
      </w:rPr>
      <w:drawing>
        <wp:anchor distT="0" distB="0" distL="114300" distR="114300" simplePos="0" relativeHeight="251658240" behindDoc="0" locked="0" layoutInCell="1" allowOverlap="1" wp14:anchorId="640DA41F" wp14:editId="3C031DE3">
          <wp:simplePos x="0" y="0"/>
          <wp:positionH relativeFrom="column">
            <wp:posOffset>4992370</wp:posOffset>
          </wp:positionH>
          <wp:positionV relativeFrom="paragraph">
            <wp:posOffset>-235585</wp:posOffset>
          </wp:positionV>
          <wp:extent cx="990600" cy="1153795"/>
          <wp:effectExtent l="0" t="0" r="0" b="8255"/>
          <wp:wrapSquare wrapText="bothSides"/>
          <wp:docPr id="1" name="Imagen 1" descr="220px-UNMSM_coatofarms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px-UNMSM_coatofarms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15379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672C1060" w14:textId="7479C3EC" w:rsidR="00FB5039" w:rsidRDefault="00FB5039" w:rsidP="00FB5039">
    <w:pPr>
      <w:pStyle w:val="NormalWeb"/>
      <w:spacing w:before="0" w:beforeAutospacing="0" w:after="0" w:afterAutospacing="0"/>
      <w:jc w:val="center"/>
    </w:pPr>
    <w:r>
      <w:rPr>
        <w:rFonts w:ascii="Arial" w:hAnsi="Arial" w:cs="Arial"/>
        <w:b/>
        <w:bCs/>
        <w:color w:val="000000"/>
        <w:sz w:val="36"/>
        <w:szCs w:val="36"/>
      </w:rPr>
      <w:t>UNIVERSIDAD MAYOR DE SAN MARCOS</w:t>
    </w:r>
  </w:p>
  <w:p w14:paraId="207D32A1" w14:textId="77777777" w:rsidR="00FB5039" w:rsidRDefault="00FB5039" w:rsidP="00FB5039">
    <w:pPr>
      <w:pStyle w:val="NormalWeb"/>
      <w:spacing w:before="0" w:beforeAutospacing="0" w:after="0" w:afterAutospacing="0"/>
      <w:jc w:val="center"/>
    </w:pPr>
    <w:r>
      <w:rPr>
        <w:rFonts w:ascii="Arial" w:hAnsi="Arial" w:cs="Arial"/>
        <w:b/>
        <w:bCs/>
        <w:color w:val="000000"/>
        <w:sz w:val="22"/>
        <w:szCs w:val="22"/>
      </w:rPr>
      <w:t>Facultad de Ingeniería de Sistemas e Informática</w:t>
    </w:r>
  </w:p>
  <w:p w14:paraId="7E0C18B6" w14:textId="77777777" w:rsidR="00FB5039" w:rsidRDefault="00FB5039" w:rsidP="00FB5039">
    <w:pPr>
      <w:pStyle w:val="NormalWeb"/>
      <w:pBdr>
        <w:bottom w:val="single" w:sz="6" w:space="1" w:color="000000"/>
      </w:pBdr>
      <w:spacing w:before="0" w:beforeAutospacing="0" w:after="0" w:afterAutospacing="0"/>
      <w:jc w:val="center"/>
    </w:pPr>
    <w:r>
      <w:rPr>
        <w:rFonts w:ascii="Arial" w:hAnsi="Arial" w:cs="Arial"/>
        <w:b/>
        <w:bCs/>
        <w:color w:val="000000"/>
        <w:sz w:val="22"/>
        <w:szCs w:val="22"/>
      </w:rPr>
      <w:t>E.A.P. de Ingeniería de Software</w:t>
    </w:r>
  </w:p>
  <w:p w14:paraId="539B8444" w14:textId="77777777" w:rsidR="00FB5039" w:rsidRDefault="00FB503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E57"/>
    <w:multiLevelType w:val="multilevel"/>
    <w:tmpl w:val="3E5CA1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03E04CEF"/>
    <w:multiLevelType w:val="multilevel"/>
    <w:tmpl w:val="6D3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D23C0"/>
    <w:multiLevelType w:val="multilevel"/>
    <w:tmpl w:val="7FC29F5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nsid w:val="05220A65"/>
    <w:multiLevelType w:val="multilevel"/>
    <w:tmpl w:val="D46CBCF4"/>
    <w:lvl w:ilvl="0">
      <w:start w:val="1"/>
      <w:numFmt w:val="decimal"/>
      <w:lvlText w:val="%1"/>
      <w:lvlJc w:val="left"/>
      <w:pPr>
        <w:ind w:left="360" w:hanging="360"/>
      </w:pPr>
    </w:lvl>
    <w:lvl w:ilvl="1">
      <w:start w:val="2"/>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nsid w:val="0AC43011"/>
    <w:multiLevelType w:val="multilevel"/>
    <w:tmpl w:val="4F2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77753"/>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12F56758"/>
    <w:multiLevelType w:val="multilevel"/>
    <w:tmpl w:val="C602C440"/>
    <w:lvl w:ilvl="0">
      <w:start w:val="1"/>
      <w:numFmt w:val="bullet"/>
      <w:lvlText w:val="●"/>
      <w:lvlJc w:val="left"/>
      <w:pPr>
        <w:ind w:left="72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z w:val="20"/>
        <w:szCs w:val="2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z w:val="20"/>
        <w:szCs w:val="2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z w:val="20"/>
        <w:szCs w:val="2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z w:val="20"/>
        <w:szCs w:val="2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z w:val="20"/>
        <w:szCs w:val="2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z w:val="20"/>
        <w:szCs w:val="2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z w:val="20"/>
        <w:szCs w:val="20"/>
        <w:shd w:val="clear" w:color="auto" w:fill="auto"/>
        <w:vertAlign w:val="baseline"/>
      </w:rPr>
    </w:lvl>
  </w:abstractNum>
  <w:abstractNum w:abstractNumId="7">
    <w:nsid w:val="135D192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18522F8E"/>
    <w:multiLevelType w:val="multilevel"/>
    <w:tmpl w:val="1F4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738E4"/>
    <w:multiLevelType w:val="multilevel"/>
    <w:tmpl w:val="7AB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758CD"/>
    <w:multiLevelType w:val="multilevel"/>
    <w:tmpl w:val="EAB82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41F02EC"/>
    <w:multiLevelType w:val="multilevel"/>
    <w:tmpl w:val="7F38EA4C"/>
    <w:lvl w:ilvl="0">
      <w:start w:val="1"/>
      <w:numFmt w:val="bullet"/>
      <w:lvlText w:val="●"/>
      <w:lvlJc w:val="left"/>
      <w:pPr>
        <w:ind w:left="186"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906"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626"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346"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066"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786"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506"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226"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5946" w:hanging="360"/>
      </w:pPr>
      <w:rPr>
        <w:rFonts w:ascii="Arimo" w:eastAsia="Arimo" w:hAnsi="Arimo" w:cs="Arimo"/>
        <w:b w:val="0"/>
        <w:i w:val="0"/>
        <w:smallCaps w:val="0"/>
        <w:strike w:val="0"/>
        <w:shd w:val="clear" w:color="auto" w:fill="auto"/>
        <w:vertAlign w:val="baseline"/>
      </w:rPr>
    </w:lvl>
  </w:abstractNum>
  <w:abstractNum w:abstractNumId="12">
    <w:nsid w:val="2C3B1DA1"/>
    <w:multiLevelType w:val="multilevel"/>
    <w:tmpl w:val="E604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579DA"/>
    <w:multiLevelType w:val="multilevel"/>
    <w:tmpl w:val="BFC0BC9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32E93FB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nsid w:val="33186477"/>
    <w:multiLevelType w:val="multilevel"/>
    <w:tmpl w:val="CE3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B11D5"/>
    <w:multiLevelType w:val="multilevel"/>
    <w:tmpl w:val="B0FA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A0012"/>
    <w:multiLevelType w:val="multilevel"/>
    <w:tmpl w:val="C30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393345"/>
    <w:multiLevelType w:val="multilevel"/>
    <w:tmpl w:val="317A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142BE2"/>
    <w:multiLevelType w:val="multilevel"/>
    <w:tmpl w:val="905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937551"/>
    <w:multiLevelType w:val="multilevel"/>
    <w:tmpl w:val="EF9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CC21F6"/>
    <w:multiLevelType w:val="multilevel"/>
    <w:tmpl w:val="0A1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CC0F4A"/>
    <w:multiLevelType w:val="multilevel"/>
    <w:tmpl w:val="54CC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3B68D9"/>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4">
    <w:nsid w:val="58050C45"/>
    <w:multiLevelType w:val="multilevel"/>
    <w:tmpl w:val="B34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4A2CA4"/>
    <w:multiLevelType w:val="multilevel"/>
    <w:tmpl w:val="734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C268C3"/>
    <w:multiLevelType w:val="multilevel"/>
    <w:tmpl w:val="A618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7A680D"/>
    <w:multiLevelType w:val="multilevel"/>
    <w:tmpl w:val="2E328B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8">
    <w:nsid w:val="6ACE1FD1"/>
    <w:multiLevelType w:val="multilevel"/>
    <w:tmpl w:val="AA3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60045"/>
    <w:multiLevelType w:val="multilevel"/>
    <w:tmpl w:val="E4E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342912"/>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nsid w:val="78DF515C"/>
    <w:multiLevelType w:val="multilevel"/>
    <w:tmpl w:val="204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B52B64"/>
    <w:multiLevelType w:val="multilevel"/>
    <w:tmpl w:val="C6729D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nsid w:val="7C214685"/>
    <w:multiLevelType w:val="multilevel"/>
    <w:tmpl w:val="579E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7E532D"/>
    <w:multiLevelType w:val="multilevel"/>
    <w:tmpl w:val="6AE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0"/>
  </w:num>
  <w:num w:numId="4">
    <w:abstractNumId w:val="7"/>
  </w:num>
  <w:num w:numId="5">
    <w:abstractNumId w:val="5"/>
  </w:num>
  <w:num w:numId="6">
    <w:abstractNumId w:val="32"/>
  </w:num>
  <w:num w:numId="7">
    <w:abstractNumId w:val="27"/>
  </w:num>
  <w:num w:numId="8">
    <w:abstractNumId w:val="14"/>
  </w:num>
  <w:num w:numId="9">
    <w:abstractNumId w:val="23"/>
  </w:num>
  <w:num w:numId="10">
    <w:abstractNumId w:val="6"/>
  </w:num>
  <w:num w:numId="11">
    <w:abstractNumId w:val="11"/>
  </w:num>
  <w:num w:numId="12">
    <w:abstractNumId w:val="2"/>
  </w:num>
  <w:num w:numId="13">
    <w:abstractNumId w:val="0"/>
  </w:num>
  <w:num w:numId="14">
    <w:abstractNumId w:val="13"/>
  </w:num>
  <w:num w:numId="15">
    <w:abstractNumId w:val="19"/>
  </w:num>
  <w:num w:numId="16">
    <w:abstractNumId w:val="22"/>
  </w:num>
  <w:num w:numId="17">
    <w:abstractNumId w:val="34"/>
  </w:num>
  <w:num w:numId="18">
    <w:abstractNumId w:val="8"/>
  </w:num>
  <w:num w:numId="19">
    <w:abstractNumId w:val="33"/>
  </w:num>
  <w:num w:numId="20">
    <w:abstractNumId w:val="17"/>
  </w:num>
  <w:num w:numId="21">
    <w:abstractNumId w:val="9"/>
  </w:num>
  <w:num w:numId="22">
    <w:abstractNumId w:val="31"/>
  </w:num>
  <w:num w:numId="23">
    <w:abstractNumId w:val="16"/>
  </w:num>
  <w:num w:numId="24">
    <w:abstractNumId w:val="20"/>
  </w:num>
  <w:num w:numId="25">
    <w:abstractNumId w:val="18"/>
  </w:num>
  <w:num w:numId="26">
    <w:abstractNumId w:val="28"/>
  </w:num>
  <w:num w:numId="27">
    <w:abstractNumId w:val="1"/>
  </w:num>
  <w:num w:numId="28">
    <w:abstractNumId w:val="21"/>
  </w:num>
  <w:num w:numId="29">
    <w:abstractNumId w:val="12"/>
  </w:num>
  <w:num w:numId="30">
    <w:abstractNumId w:val="25"/>
  </w:num>
  <w:num w:numId="31">
    <w:abstractNumId w:val="24"/>
  </w:num>
  <w:num w:numId="32">
    <w:abstractNumId w:val="15"/>
  </w:num>
  <w:num w:numId="33">
    <w:abstractNumId w:val="29"/>
  </w:num>
  <w:num w:numId="34">
    <w:abstractNumId w:val="4"/>
  </w:num>
  <w:num w:numId="35">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6AD"/>
    <w:rsid w:val="002458CA"/>
    <w:rsid w:val="00314BC8"/>
    <w:rsid w:val="0058261E"/>
    <w:rsid w:val="00582BBC"/>
    <w:rsid w:val="006E17DE"/>
    <w:rsid w:val="0070577E"/>
    <w:rsid w:val="007546AD"/>
    <w:rsid w:val="0089155C"/>
    <w:rsid w:val="009E122A"/>
    <w:rsid w:val="00A133FD"/>
    <w:rsid w:val="00A81B28"/>
    <w:rsid w:val="00AA31E9"/>
    <w:rsid w:val="00D6469D"/>
    <w:rsid w:val="00EF5131"/>
    <w:rsid w:val="00F05F25"/>
    <w:rsid w:val="00FB50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4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5039"/>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FB5039"/>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9E122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122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E122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E122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E122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E122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E122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039"/>
  </w:style>
  <w:style w:type="paragraph" w:styleId="Piedepgina">
    <w:name w:val="footer"/>
    <w:basedOn w:val="Normal"/>
    <w:link w:val="PiedepginaCar"/>
    <w:uiPriority w:val="99"/>
    <w:unhideWhenUsed/>
    <w:rsid w:val="00FB5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039"/>
  </w:style>
  <w:style w:type="paragraph" w:styleId="NormalWeb">
    <w:name w:val="Normal (Web)"/>
    <w:basedOn w:val="Normal"/>
    <w:uiPriority w:val="99"/>
    <w:unhideWhenUsed/>
    <w:rsid w:val="00FB5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FB5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B5039"/>
    <w:rPr>
      <w:rFonts w:ascii="Times New Roman" w:eastAsia="Times New Roman" w:hAnsi="Times New Roman" w:cs="Times New Roman"/>
      <w:b/>
      <w:bCs/>
      <w:sz w:val="36"/>
      <w:szCs w:val="36"/>
      <w:lang w:eastAsia="es-PE"/>
    </w:rPr>
  </w:style>
  <w:style w:type="character" w:customStyle="1" w:styleId="apple-tab-span">
    <w:name w:val="apple-tab-span"/>
    <w:basedOn w:val="Fuentedeprrafopredeter"/>
    <w:rsid w:val="00FB5039"/>
  </w:style>
  <w:style w:type="paragraph" w:styleId="Ttulo">
    <w:name w:val="Title"/>
    <w:basedOn w:val="Normal"/>
    <w:next w:val="Normal"/>
    <w:link w:val="TtuloCar"/>
    <w:uiPriority w:val="10"/>
    <w:qFormat/>
    <w:rsid w:val="00A81B28"/>
    <w:pPr>
      <w:widowControl w:val="0"/>
      <w:spacing w:after="0" w:line="240" w:lineRule="auto"/>
      <w:jc w:val="center"/>
    </w:pPr>
    <w:rPr>
      <w:rFonts w:ascii="Arial" w:eastAsia="Arial" w:hAnsi="Arial" w:cs="Arial"/>
      <w:b/>
      <w:sz w:val="36"/>
      <w:szCs w:val="36"/>
      <w:lang w:val="es-US" w:eastAsia="es-PE"/>
    </w:rPr>
  </w:style>
  <w:style w:type="character" w:customStyle="1" w:styleId="TtuloCar">
    <w:name w:val="Título Car"/>
    <w:basedOn w:val="Fuentedeprrafopredeter"/>
    <w:link w:val="Ttulo"/>
    <w:uiPriority w:val="10"/>
    <w:rsid w:val="00A81B28"/>
    <w:rPr>
      <w:rFonts w:ascii="Arial" w:eastAsia="Arial" w:hAnsi="Arial" w:cs="Arial"/>
      <w:b/>
      <w:sz w:val="36"/>
      <w:szCs w:val="36"/>
      <w:lang w:val="es-US" w:eastAsia="es-PE"/>
    </w:rPr>
  </w:style>
  <w:style w:type="character" w:customStyle="1" w:styleId="Ttulo3Car">
    <w:name w:val="Título 3 Car"/>
    <w:basedOn w:val="Fuentedeprrafopredeter"/>
    <w:link w:val="Ttulo3"/>
    <w:uiPriority w:val="9"/>
    <w:semiHidden/>
    <w:rsid w:val="009E122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E12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E122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E122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E122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E122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E122A"/>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AA31E9"/>
    <w:pPr>
      <w:ind w:left="720"/>
      <w:contextualSpacing/>
    </w:pPr>
  </w:style>
  <w:style w:type="table" w:customStyle="1" w:styleId="GridTable4Accent1">
    <w:name w:val="Grid Table 4 Accent 1"/>
    <w:basedOn w:val="Tablanormal"/>
    <w:uiPriority w:val="49"/>
    <w:rsid w:val="00AA31E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
    <w:name w:val="Grid Table 4 Accent 2"/>
    <w:basedOn w:val="Tablanormal"/>
    <w:uiPriority w:val="49"/>
    <w:rsid w:val="00AA31E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5039"/>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FB5039"/>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9E122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E122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E122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E122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E122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E122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E122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039"/>
  </w:style>
  <w:style w:type="paragraph" w:styleId="Piedepgina">
    <w:name w:val="footer"/>
    <w:basedOn w:val="Normal"/>
    <w:link w:val="PiedepginaCar"/>
    <w:uiPriority w:val="99"/>
    <w:unhideWhenUsed/>
    <w:rsid w:val="00FB5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039"/>
  </w:style>
  <w:style w:type="paragraph" w:styleId="NormalWeb">
    <w:name w:val="Normal (Web)"/>
    <w:basedOn w:val="Normal"/>
    <w:uiPriority w:val="99"/>
    <w:unhideWhenUsed/>
    <w:rsid w:val="00FB5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FB5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FB5039"/>
    <w:rPr>
      <w:rFonts w:ascii="Times New Roman" w:eastAsia="Times New Roman" w:hAnsi="Times New Roman" w:cs="Times New Roman"/>
      <w:b/>
      <w:bCs/>
      <w:sz w:val="36"/>
      <w:szCs w:val="36"/>
      <w:lang w:eastAsia="es-PE"/>
    </w:rPr>
  </w:style>
  <w:style w:type="character" w:customStyle="1" w:styleId="apple-tab-span">
    <w:name w:val="apple-tab-span"/>
    <w:basedOn w:val="Fuentedeprrafopredeter"/>
    <w:rsid w:val="00FB5039"/>
  </w:style>
  <w:style w:type="paragraph" w:styleId="Ttulo">
    <w:name w:val="Title"/>
    <w:basedOn w:val="Normal"/>
    <w:next w:val="Normal"/>
    <w:link w:val="TtuloCar"/>
    <w:uiPriority w:val="10"/>
    <w:qFormat/>
    <w:rsid w:val="00A81B28"/>
    <w:pPr>
      <w:widowControl w:val="0"/>
      <w:spacing w:after="0" w:line="240" w:lineRule="auto"/>
      <w:jc w:val="center"/>
    </w:pPr>
    <w:rPr>
      <w:rFonts w:ascii="Arial" w:eastAsia="Arial" w:hAnsi="Arial" w:cs="Arial"/>
      <w:b/>
      <w:sz w:val="36"/>
      <w:szCs w:val="36"/>
      <w:lang w:val="es-US" w:eastAsia="es-PE"/>
    </w:rPr>
  </w:style>
  <w:style w:type="character" w:customStyle="1" w:styleId="TtuloCar">
    <w:name w:val="Título Car"/>
    <w:basedOn w:val="Fuentedeprrafopredeter"/>
    <w:link w:val="Ttulo"/>
    <w:uiPriority w:val="10"/>
    <w:rsid w:val="00A81B28"/>
    <w:rPr>
      <w:rFonts w:ascii="Arial" w:eastAsia="Arial" w:hAnsi="Arial" w:cs="Arial"/>
      <w:b/>
      <w:sz w:val="36"/>
      <w:szCs w:val="36"/>
      <w:lang w:val="es-US" w:eastAsia="es-PE"/>
    </w:rPr>
  </w:style>
  <w:style w:type="character" w:customStyle="1" w:styleId="Ttulo3Car">
    <w:name w:val="Título 3 Car"/>
    <w:basedOn w:val="Fuentedeprrafopredeter"/>
    <w:link w:val="Ttulo3"/>
    <w:uiPriority w:val="9"/>
    <w:semiHidden/>
    <w:rsid w:val="009E122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E12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E122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E122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E122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E122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E122A"/>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AA31E9"/>
    <w:pPr>
      <w:ind w:left="720"/>
      <w:contextualSpacing/>
    </w:pPr>
  </w:style>
  <w:style w:type="table" w:customStyle="1" w:styleId="GridTable4Accent1">
    <w:name w:val="Grid Table 4 Accent 1"/>
    <w:basedOn w:val="Tablanormal"/>
    <w:uiPriority w:val="49"/>
    <w:rsid w:val="00AA31E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
    <w:name w:val="Grid Table 4 Accent 2"/>
    <w:basedOn w:val="Tablanormal"/>
    <w:uiPriority w:val="49"/>
    <w:rsid w:val="00AA31E9"/>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43971">
      <w:bodyDiv w:val="1"/>
      <w:marLeft w:val="0"/>
      <w:marRight w:val="0"/>
      <w:marTop w:val="0"/>
      <w:marBottom w:val="0"/>
      <w:divBdr>
        <w:top w:val="none" w:sz="0" w:space="0" w:color="auto"/>
        <w:left w:val="none" w:sz="0" w:space="0" w:color="auto"/>
        <w:bottom w:val="none" w:sz="0" w:space="0" w:color="auto"/>
        <w:right w:val="none" w:sz="0" w:space="0" w:color="auto"/>
      </w:divBdr>
      <w:divsChild>
        <w:div w:id="1183592489">
          <w:marLeft w:val="570"/>
          <w:marRight w:val="0"/>
          <w:marTop w:val="0"/>
          <w:marBottom w:val="0"/>
          <w:divBdr>
            <w:top w:val="none" w:sz="0" w:space="0" w:color="auto"/>
            <w:left w:val="none" w:sz="0" w:space="0" w:color="auto"/>
            <w:bottom w:val="none" w:sz="0" w:space="0" w:color="auto"/>
            <w:right w:val="none" w:sz="0" w:space="0" w:color="auto"/>
          </w:divBdr>
        </w:div>
        <w:div w:id="1755545001">
          <w:marLeft w:val="570"/>
          <w:marRight w:val="0"/>
          <w:marTop w:val="0"/>
          <w:marBottom w:val="0"/>
          <w:divBdr>
            <w:top w:val="none" w:sz="0" w:space="0" w:color="auto"/>
            <w:left w:val="none" w:sz="0" w:space="0" w:color="auto"/>
            <w:bottom w:val="none" w:sz="0" w:space="0" w:color="auto"/>
            <w:right w:val="none" w:sz="0" w:space="0" w:color="auto"/>
          </w:divBdr>
        </w:div>
        <w:div w:id="573245389">
          <w:marLeft w:val="570"/>
          <w:marRight w:val="0"/>
          <w:marTop w:val="0"/>
          <w:marBottom w:val="0"/>
          <w:divBdr>
            <w:top w:val="none" w:sz="0" w:space="0" w:color="auto"/>
            <w:left w:val="none" w:sz="0" w:space="0" w:color="auto"/>
            <w:bottom w:val="none" w:sz="0" w:space="0" w:color="auto"/>
            <w:right w:val="none" w:sz="0" w:space="0" w:color="auto"/>
          </w:divBdr>
        </w:div>
        <w:div w:id="2127196775">
          <w:marLeft w:val="570"/>
          <w:marRight w:val="0"/>
          <w:marTop w:val="0"/>
          <w:marBottom w:val="0"/>
          <w:divBdr>
            <w:top w:val="none" w:sz="0" w:space="0" w:color="auto"/>
            <w:left w:val="none" w:sz="0" w:space="0" w:color="auto"/>
            <w:bottom w:val="none" w:sz="0" w:space="0" w:color="auto"/>
            <w:right w:val="none" w:sz="0" w:space="0" w:color="auto"/>
          </w:divBdr>
        </w:div>
      </w:divsChild>
    </w:div>
    <w:div w:id="519465065">
      <w:bodyDiv w:val="1"/>
      <w:marLeft w:val="0"/>
      <w:marRight w:val="0"/>
      <w:marTop w:val="0"/>
      <w:marBottom w:val="0"/>
      <w:divBdr>
        <w:top w:val="none" w:sz="0" w:space="0" w:color="auto"/>
        <w:left w:val="none" w:sz="0" w:space="0" w:color="auto"/>
        <w:bottom w:val="none" w:sz="0" w:space="0" w:color="auto"/>
        <w:right w:val="none" w:sz="0" w:space="0" w:color="auto"/>
      </w:divBdr>
      <w:divsChild>
        <w:div w:id="1688167974">
          <w:marLeft w:val="-115"/>
          <w:marRight w:val="0"/>
          <w:marTop w:val="0"/>
          <w:marBottom w:val="0"/>
          <w:divBdr>
            <w:top w:val="none" w:sz="0" w:space="0" w:color="auto"/>
            <w:left w:val="none" w:sz="0" w:space="0" w:color="auto"/>
            <w:bottom w:val="none" w:sz="0" w:space="0" w:color="auto"/>
            <w:right w:val="none" w:sz="0" w:space="0" w:color="auto"/>
          </w:divBdr>
        </w:div>
        <w:div w:id="565993034">
          <w:marLeft w:val="720"/>
          <w:marRight w:val="0"/>
          <w:marTop w:val="0"/>
          <w:marBottom w:val="0"/>
          <w:divBdr>
            <w:top w:val="none" w:sz="0" w:space="0" w:color="auto"/>
            <w:left w:val="none" w:sz="0" w:space="0" w:color="auto"/>
            <w:bottom w:val="none" w:sz="0" w:space="0" w:color="auto"/>
            <w:right w:val="none" w:sz="0" w:space="0" w:color="auto"/>
          </w:divBdr>
        </w:div>
        <w:div w:id="1894341864">
          <w:marLeft w:val="570"/>
          <w:marRight w:val="0"/>
          <w:marTop w:val="0"/>
          <w:marBottom w:val="0"/>
          <w:divBdr>
            <w:top w:val="none" w:sz="0" w:space="0" w:color="auto"/>
            <w:left w:val="none" w:sz="0" w:space="0" w:color="auto"/>
            <w:bottom w:val="none" w:sz="0" w:space="0" w:color="auto"/>
            <w:right w:val="none" w:sz="0" w:space="0" w:color="auto"/>
          </w:divBdr>
        </w:div>
        <w:div w:id="337775185">
          <w:marLeft w:val="570"/>
          <w:marRight w:val="0"/>
          <w:marTop w:val="0"/>
          <w:marBottom w:val="0"/>
          <w:divBdr>
            <w:top w:val="none" w:sz="0" w:space="0" w:color="auto"/>
            <w:left w:val="none" w:sz="0" w:space="0" w:color="auto"/>
            <w:bottom w:val="none" w:sz="0" w:space="0" w:color="auto"/>
            <w:right w:val="none" w:sz="0" w:space="0" w:color="auto"/>
          </w:divBdr>
        </w:div>
        <w:div w:id="1414669909">
          <w:marLeft w:val="570"/>
          <w:marRight w:val="0"/>
          <w:marTop w:val="0"/>
          <w:marBottom w:val="0"/>
          <w:divBdr>
            <w:top w:val="none" w:sz="0" w:space="0" w:color="auto"/>
            <w:left w:val="none" w:sz="0" w:space="0" w:color="auto"/>
            <w:bottom w:val="none" w:sz="0" w:space="0" w:color="auto"/>
            <w:right w:val="none" w:sz="0" w:space="0" w:color="auto"/>
          </w:divBdr>
        </w:div>
        <w:div w:id="1189679759">
          <w:marLeft w:val="570"/>
          <w:marRight w:val="0"/>
          <w:marTop w:val="0"/>
          <w:marBottom w:val="0"/>
          <w:divBdr>
            <w:top w:val="none" w:sz="0" w:space="0" w:color="auto"/>
            <w:left w:val="none" w:sz="0" w:space="0" w:color="auto"/>
            <w:bottom w:val="none" w:sz="0" w:space="0" w:color="auto"/>
            <w:right w:val="none" w:sz="0" w:space="0" w:color="auto"/>
          </w:divBdr>
        </w:div>
        <w:div w:id="708843161">
          <w:marLeft w:val="0"/>
          <w:marRight w:val="0"/>
          <w:marTop w:val="0"/>
          <w:marBottom w:val="0"/>
          <w:divBdr>
            <w:top w:val="none" w:sz="0" w:space="0" w:color="auto"/>
            <w:left w:val="none" w:sz="0" w:space="0" w:color="auto"/>
            <w:bottom w:val="none" w:sz="0" w:space="0" w:color="auto"/>
            <w:right w:val="none" w:sz="0" w:space="0" w:color="auto"/>
          </w:divBdr>
        </w:div>
        <w:div w:id="1411466808">
          <w:marLeft w:val="703"/>
          <w:marRight w:val="0"/>
          <w:marTop w:val="0"/>
          <w:marBottom w:val="0"/>
          <w:divBdr>
            <w:top w:val="none" w:sz="0" w:space="0" w:color="auto"/>
            <w:left w:val="none" w:sz="0" w:space="0" w:color="auto"/>
            <w:bottom w:val="none" w:sz="0" w:space="0" w:color="auto"/>
            <w:right w:val="none" w:sz="0" w:space="0" w:color="auto"/>
          </w:divBdr>
        </w:div>
        <w:div w:id="1435636941">
          <w:marLeft w:val="0"/>
          <w:marRight w:val="0"/>
          <w:marTop w:val="0"/>
          <w:marBottom w:val="0"/>
          <w:divBdr>
            <w:top w:val="none" w:sz="0" w:space="0" w:color="auto"/>
            <w:left w:val="none" w:sz="0" w:space="0" w:color="auto"/>
            <w:bottom w:val="none" w:sz="0" w:space="0" w:color="auto"/>
            <w:right w:val="none" w:sz="0" w:space="0" w:color="auto"/>
          </w:divBdr>
        </w:div>
        <w:div w:id="1227567815">
          <w:marLeft w:val="682"/>
          <w:marRight w:val="0"/>
          <w:marTop w:val="0"/>
          <w:marBottom w:val="0"/>
          <w:divBdr>
            <w:top w:val="none" w:sz="0" w:space="0" w:color="auto"/>
            <w:left w:val="none" w:sz="0" w:space="0" w:color="auto"/>
            <w:bottom w:val="none" w:sz="0" w:space="0" w:color="auto"/>
            <w:right w:val="none" w:sz="0" w:space="0" w:color="auto"/>
          </w:divBdr>
        </w:div>
        <w:div w:id="929896646">
          <w:marLeft w:val="697"/>
          <w:marRight w:val="0"/>
          <w:marTop w:val="0"/>
          <w:marBottom w:val="0"/>
          <w:divBdr>
            <w:top w:val="none" w:sz="0" w:space="0" w:color="auto"/>
            <w:left w:val="none" w:sz="0" w:space="0" w:color="auto"/>
            <w:bottom w:val="none" w:sz="0" w:space="0" w:color="auto"/>
            <w:right w:val="none" w:sz="0" w:space="0" w:color="auto"/>
          </w:divBdr>
        </w:div>
        <w:div w:id="1616257124">
          <w:marLeft w:val="682"/>
          <w:marRight w:val="0"/>
          <w:marTop w:val="0"/>
          <w:marBottom w:val="0"/>
          <w:divBdr>
            <w:top w:val="none" w:sz="0" w:space="0" w:color="auto"/>
            <w:left w:val="none" w:sz="0" w:space="0" w:color="auto"/>
            <w:bottom w:val="none" w:sz="0" w:space="0" w:color="auto"/>
            <w:right w:val="none" w:sz="0" w:space="0" w:color="auto"/>
          </w:divBdr>
        </w:div>
        <w:div w:id="593444031">
          <w:marLeft w:val="697"/>
          <w:marRight w:val="0"/>
          <w:marTop w:val="0"/>
          <w:marBottom w:val="0"/>
          <w:divBdr>
            <w:top w:val="none" w:sz="0" w:space="0" w:color="auto"/>
            <w:left w:val="none" w:sz="0" w:space="0" w:color="auto"/>
            <w:bottom w:val="none" w:sz="0" w:space="0" w:color="auto"/>
            <w:right w:val="none" w:sz="0" w:space="0" w:color="auto"/>
          </w:divBdr>
        </w:div>
        <w:div w:id="1937866294">
          <w:marLeft w:val="667"/>
          <w:marRight w:val="0"/>
          <w:marTop w:val="0"/>
          <w:marBottom w:val="0"/>
          <w:divBdr>
            <w:top w:val="none" w:sz="0" w:space="0" w:color="auto"/>
            <w:left w:val="none" w:sz="0" w:space="0" w:color="auto"/>
            <w:bottom w:val="none" w:sz="0" w:space="0" w:color="auto"/>
            <w:right w:val="none" w:sz="0" w:space="0" w:color="auto"/>
          </w:divBdr>
        </w:div>
        <w:div w:id="1752891529">
          <w:marLeft w:val="667"/>
          <w:marRight w:val="0"/>
          <w:marTop w:val="0"/>
          <w:marBottom w:val="0"/>
          <w:divBdr>
            <w:top w:val="none" w:sz="0" w:space="0" w:color="auto"/>
            <w:left w:val="none" w:sz="0" w:space="0" w:color="auto"/>
            <w:bottom w:val="none" w:sz="0" w:space="0" w:color="auto"/>
            <w:right w:val="none" w:sz="0" w:space="0" w:color="auto"/>
          </w:divBdr>
        </w:div>
        <w:div w:id="1865093879">
          <w:marLeft w:val="652"/>
          <w:marRight w:val="0"/>
          <w:marTop w:val="0"/>
          <w:marBottom w:val="0"/>
          <w:divBdr>
            <w:top w:val="none" w:sz="0" w:space="0" w:color="auto"/>
            <w:left w:val="none" w:sz="0" w:space="0" w:color="auto"/>
            <w:bottom w:val="none" w:sz="0" w:space="0" w:color="auto"/>
            <w:right w:val="none" w:sz="0" w:space="0" w:color="auto"/>
          </w:divBdr>
        </w:div>
      </w:divsChild>
    </w:div>
    <w:div w:id="873007938">
      <w:bodyDiv w:val="1"/>
      <w:marLeft w:val="0"/>
      <w:marRight w:val="0"/>
      <w:marTop w:val="0"/>
      <w:marBottom w:val="0"/>
      <w:divBdr>
        <w:top w:val="none" w:sz="0" w:space="0" w:color="auto"/>
        <w:left w:val="none" w:sz="0" w:space="0" w:color="auto"/>
        <w:bottom w:val="none" w:sz="0" w:space="0" w:color="auto"/>
        <w:right w:val="none" w:sz="0" w:space="0" w:color="auto"/>
      </w:divBdr>
    </w:div>
    <w:div w:id="1015810730">
      <w:bodyDiv w:val="1"/>
      <w:marLeft w:val="0"/>
      <w:marRight w:val="0"/>
      <w:marTop w:val="0"/>
      <w:marBottom w:val="0"/>
      <w:divBdr>
        <w:top w:val="none" w:sz="0" w:space="0" w:color="auto"/>
        <w:left w:val="none" w:sz="0" w:space="0" w:color="auto"/>
        <w:bottom w:val="none" w:sz="0" w:space="0" w:color="auto"/>
        <w:right w:val="none" w:sz="0" w:space="0" w:color="auto"/>
      </w:divBdr>
    </w:div>
    <w:div w:id="1357805904">
      <w:bodyDiv w:val="1"/>
      <w:marLeft w:val="0"/>
      <w:marRight w:val="0"/>
      <w:marTop w:val="0"/>
      <w:marBottom w:val="0"/>
      <w:divBdr>
        <w:top w:val="none" w:sz="0" w:space="0" w:color="auto"/>
        <w:left w:val="none" w:sz="0" w:space="0" w:color="auto"/>
        <w:bottom w:val="none" w:sz="0" w:space="0" w:color="auto"/>
        <w:right w:val="none" w:sz="0" w:space="0" w:color="auto"/>
      </w:divBdr>
      <w:divsChild>
        <w:div w:id="1170677953">
          <w:marLeft w:val="697"/>
          <w:marRight w:val="0"/>
          <w:marTop w:val="0"/>
          <w:marBottom w:val="0"/>
          <w:divBdr>
            <w:top w:val="none" w:sz="0" w:space="0" w:color="auto"/>
            <w:left w:val="none" w:sz="0" w:space="0" w:color="auto"/>
            <w:bottom w:val="none" w:sz="0" w:space="0" w:color="auto"/>
            <w:right w:val="none" w:sz="0" w:space="0" w:color="auto"/>
          </w:divBdr>
        </w:div>
        <w:div w:id="1297562349">
          <w:marLeft w:val="682"/>
          <w:marRight w:val="0"/>
          <w:marTop w:val="0"/>
          <w:marBottom w:val="0"/>
          <w:divBdr>
            <w:top w:val="none" w:sz="0" w:space="0" w:color="auto"/>
            <w:left w:val="none" w:sz="0" w:space="0" w:color="auto"/>
            <w:bottom w:val="none" w:sz="0" w:space="0" w:color="auto"/>
            <w:right w:val="none" w:sz="0" w:space="0" w:color="auto"/>
          </w:divBdr>
        </w:div>
        <w:div w:id="1789735064">
          <w:marLeft w:val="697"/>
          <w:marRight w:val="0"/>
          <w:marTop w:val="0"/>
          <w:marBottom w:val="0"/>
          <w:divBdr>
            <w:top w:val="none" w:sz="0" w:space="0" w:color="auto"/>
            <w:left w:val="none" w:sz="0" w:space="0" w:color="auto"/>
            <w:bottom w:val="none" w:sz="0" w:space="0" w:color="auto"/>
            <w:right w:val="none" w:sz="0" w:space="0" w:color="auto"/>
          </w:divBdr>
        </w:div>
        <w:div w:id="39742708">
          <w:marLeft w:val="667"/>
          <w:marRight w:val="0"/>
          <w:marTop w:val="0"/>
          <w:marBottom w:val="0"/>
          <w:divBdr>
            <w:top w:val="none" w:sz="0" w:space="0" w:color="auto"/>
            <w:left w:val="none" w:sz="0" w:space="0" w:color="auto"/>
            <w:bottom w:val="none" w:sz="0" w:space="0" w:color="auto"/>
            <w:right w:val="none" w:sz="0" w:space="0" w:color="auto"/>
          </w:divBdr>
        </w:div>
        <w:div w:id="1807550163">
          <w:marLeft w:val="667"/>
          <w:marRight w:val="0"/>
          <w:marTop w:val="0"/>
          <w:marBottom w:val="0"/>
          <w:divBdr>
            <w:top w:val="none" w:sz="0" w:space="0" w:color="auto"/>
            <w:left w:val="none" w:sz="0" w:space="0" w:color="auto"/>
            <w:bottom w:val="none" w:sz="0" w:space="0" w:color="auto"/>
            <w:right w:val="none" w:sz="0" w:space="0" w:color="auto"/>
          </w:divBdr>
        </w:div>
        <w:div w:id="784081812">
          <w:marLeft w:val="652"/>
          <w:marRight w:val="0"/>
          <w:marTop w:val="0"/>
          <w:marBottom w:val="0"/>
          <w:divBdr>
            <w:top w:val="none" w:sz="0" w:space="0" w:color="auto"/>
            <w:left w:val="none" w:sz="0" w:space="0" w:color="auto"/>
            <w:bottom w:val="none" w:sz="0" w:space="0" w:color="auto"/>
            <w:right w:val="none" w:sz="0" w:space="0" w:color="auto"/>
          </w:divBdr>
        </w:div>
        <w:div w:id="1073115333">
          <w:marLeft w:val="63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EB1933-0320-46D9-882D-8C706087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2219</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Noaz</cp:lastModifiedBy>
  <cp:revision>8</cp:revision>
  <dcterms:created xsi:type="dcterms:W3CDTF">2018-11-14T05:08:00Z</dcterms:created>
  <dcterms:modified xsi:type="dcterms:W3CDTF">2018-11-14T06:24:00Z</dcterms:modified>
</cp:coreProperties>
</file>