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B4" w:rsidRPr="004C7481" w:rsidRDefault="00A26701" w:rsidP="00C214B4">
      <w:pPr>
        <w:pStyle w:val="1"/>
      </w:pPr>
      <w:r w:rsidRPr="004C7481">
        <w:rPr>
          <w:rFonts w:hint="eastAsia"/>
        </w:rPr>
        <w:t>ログオン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949"/>
      </w:tblGrid>
      <w:tr w:rsidR="00C214B4" w:rsidRPr="004C7481" w:rsidTr="00FE2EC1">
        <w:tc>
          <w:tcPr>
            <w:tcW w:w="5949" w:type="dxa"/>
            <w:shd w:val="clear" w:color="auto" w:fill="CCFFCC"/>
          </w:tcPr>
          <w:p w:rsidR="00C214B4" w:rsidRPr="004C7481" w:rsidRDefault="00C214B4" w:rsidP="00FE2EC1">
            <w:pPr>
              <w:rPr>
                <w:rFonts w:ascii="Meiryo UI" w:hAnsi="Meiryo UI"/>
              </w:rPr>
            </w:pPr>
            <w:r w:rsidRPr="004C7481">
              <w:rPr>
                <w:rFonts w:ascii="Meiryo UI" w:hAnsi="Meiryo UI" w:hint="eastAsia"/>
              </w:rPr>
              <w:t>機能</w:t>
            </w:r>
          </w:p>
        </w:tc>
      </w:tr>
      <w:tr w:rsidR="00C214B4" w:rsidRPr="004C7481" w:rsidTr="00FE2EC1">
        <w:tc>
          <w:tcPr>
            <w:tcW w:w="5949" w:type="dxa"/>
          </w:tcPr>
          <w:p w:rsidR="00C214B4" w:rsidRPr="004C7481" w:rsidRDefault="00C214B4" w:rsidP="00FE2EC1">
            <w:pPr>
              <w:rPr>
                <w:rFonts w:ascii="Meiryo UI" w:hAnsi="Meiryo UI"/>
              </w:rPr>
            </w:pPr>
            <w:r w:rsidRPr="004C7481">
              <w:rPr>
                <w:rFonts w:ascii="Meiryo UI" w:hAnsi="Meiryo UI" w:hint="eastAsia"/>
              </w:rPr>
              <w:t>(1)ログオン</w:t>
            </w:r>
          </w:p>
        </w:tc>
      </w:tr>
    </w:tbl>
    <w:p w:rsidR="00C214B4" w:rsidRPr="004C7481" w:rsidRDefault="00C214B4" w:rsidP="00C214B4">
      <w:pPr>
        <w:rPr>
          <w:rFonts w:ascii="Meiryo UI" w:hAnsi="Meiryo UI"/>
        </w:rPr>
      </w:pPr>
    </w:p>
    <w:p w:rsidR="00C214B4" w:rsidRPr="004C7481" w:rsidRDefault="00924713" w:rsidP="00924713">
      <w:r w:rsidRPr="004C7481">
        <w:rPr>
          <w:rFonts w:ascii="Meiryo UI" w:hAnsi="Meiryo UI" w:hint="eastAsia"/>
        </w:rPr>
        <w:t>(1)ログオン</w:t>
      </w:r>
    </w:p>
    <w:p w:rsidR="00C214B4" w:rsidRPr="004C7481" w:rsidRDefault="00C214B4" w:rsidP="00C214B4">
      <w:pPr>
        <w:ind w:leftChars="100" w:left="220"/>
        <w:rPr>
          <w:rFonts w:ascii="Meiryo UI" w:hAnsi="Meiryo UI"/>
        </w:rPr>
      </w:pPr>
      <w:r w:rsidRPr="004C7481">
        <w:rPr>
          <w:rFonts w:ascii="Meiryo UI" w:hAnsi="Meiryo UI" w:hint="eastAsia"/>
        </w:rPr>
        <w:t>システムにアクセスした際、未ログオンであれば、ログオン画面が表示されます。</w:t>
      </w:r>
    </w:p>
    <w:p w:rsidR="00C214B4" w:rsidRPr="004C7481" w:rsidRDefault="00C214B4" w:rsidP="00C214B4">
      <w:pPr>
        <w:ind w:leftChars="100" w:left="220"/>
        <w:rPr>
          <w:rFonts w:ascii="Meiryo UI" w:hAnsi="Meiryo UI"/>
        </w:rPr>
      </w:pPr>
    </w:p>
    <w:p w:rsidR="00C214B4" w:rsidRPr="004C7481" w:rsidRDefault="00C214B4" w:rsidP="00C214B4">
      <w:pPr>
        <w:ind w:leftChars="100" w:left="220"/>
        <w:rPr>
          <w:rFonts w:ascii="Meiryo UI" w:hAnsi="Meiryo UI"/>
        </w:rPr>
      </w:pPr>
      <w:r w:rsidRPr="004C7481">
        <w:rPr>
          <w:rFonts w:ascii="Meiryo UI" w:hAnsi="Meiryo UI" w:hint="eastAsia"/>
        </w:rPr>
        <w:t>ログオン後に表示されるメニュー画面は、一般ユーザーと業務ロールでは異なります。</w:t>
      </w:r>
    </w:p>
    <w:p w:rsidR="00C214B4" w:rsidRPr="004C7481" w:rsidRDefault="00C214B4" w:rsidP="00C214B4">
      <w:pPr>
        <w:ind w:leftChars="100" w:left="220"/>
        <w:rPr>
          <w:rFonts w:ascii="Meiryo UI" w:hAnsi="Meiryo UI"/>
        </w:rPr>
      </w:pPr>
      <w:r w:rsidRPr="004C7481">
        <w:rPr>
          <w:rFonts w:ascii="Meiryo UI" w:hAnsi="Meiryo UI" w:hint="eastAsia"/>
        </w:rPr>
        <w:t>また、業務ロールの中でも、与えられた権限によって、異なります。</w:t>
      </w:r>
    </w:p>
    <w:p w:rsidR="00C214B4" w:rsidRDefault="00680178" w:rsidP="00C214B4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227331</wp:posOffset>
            </wp:positionV>
            <wp:extent cx="6429375" cy="2771582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874" cy="277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4B4" w:rsidRPr="004C7481">
        <w:rPr>
          <w:rFonts w:ascii="Meiryo UI" w:hAnsi="Meiryo UI" w:hint="eastAsia"/>
        </w:rPr>
        <w:t>業務ロールについては「3.1.3 業務ロールの管理」参照。</w:t>
      </w:r>
    </w:p>
    <w:p w:rsidR="00680178" w:rsidRPr="004C7481" w:rsidRDefault="00680178" w:rsidP="00C214B4">
      <w:pPr>
        <w:ind w:leftChars="100" w:left="220"/>
        <w:rPr>
          <w:rFonts w:ascii="Meiryo UI" w:hAnsi="Meiryo UI" w:hint="eastAsia"/>
        </w:rPr>
      </w:pPr>
    </w:p>
    <w:p w:rsidR="00C214B4" w:rsidRPr="004C7481" w:rsidRDefault="00C214B4" w:rsidP="00C214B4">
      <w:pPr>
        <w:ind w:leftChars="100" w:left="220"/>
        <w:rPr>
          <w:rFonts w:ascii="Meiryo UI" w:hAnsi="Meiryo UI"/>
        </w:rPr>
      </w:pPr>
    </w:p>
    <w:p w:rsidR="00515FAC" w:rsidRPr="004C7481" w:rsidRDefault="00515FAC" w:rsidP="00C214B4">
      <w:pPr>
        <w:ind w:leftChars="100" w:left="220"/>
        <w:rPr>
          <w:rFonts w:ascii="Meiryo UI" w:hAnsi="Meiryo UI"/>
        </w:rPr>
      </w:pPr>
    </w:p>
    <w:p w:rsidR="00515FAC" w:rsidRPr="004C7481" w:rsidRDefault="00515FAC" w:rsidP="00C214B4">
      <w:pPr>
        <w:ind w:leftChars="100" w:left="220"/>
        <w:rPr>
          <w:rFonts w:ascii="Meiryo UI" w:hAnsi="Meiryo UI"/>
        </w:rPr>
      </w:pPr>
    </w:p>
    <w:p w:rsidR="00515FAC" w:rsidRPr="004C7481" w:rsidRDefault="00515FAC" w:rsidP="00C214B4">
      <w:pPr>
        <w:ind w:leftChars="100" w:left="220"/>
        <w:rPr>
          <w:rFonts w:ascii="Meiryo UI" w:hAnsi="Meiryo UI"/>
        </w:rPr>
      </w:pPr>
    </w:p>
    <w:p w:rsidR="00515FAC" w:rsidRPr="004C7481" w:rsidRDefault="00515FAC" w:rsidP="00C214B4">
      <w:pPr>
        <w:ind w:leftChars="100" w:left="220"/>
        <w:rPr>
          <w:rFonts w:ascii="Meiryo UI" w:hAnsi="Meiryo UI"/>
        </w:rPr>
      </w:pPr>
    </w:p>
    <w:p w:rsidR="00515FAC" w:rsidRPr="004C7481" w:rsidRDefault="00515FAC" w:rsidP="00C214B4">
      <w:pPr>
        <w:ind w:leftChars="100" w:left="220"/>
        <w:rPr>
          <w:rFonts w:ascii="Meiryo UI" w:hAnsi="Meiryo UI"/>
        </w:rPr>
      </w:pPr>
    </w:p>
    <w:p w:rsidR="00515FAC" w:rsidRPr="004C7481" w:rsidRDefault="00515FAC" w:rsidP="00C214B4">
      <w:pPr>
        <w:ind w:leftChars="100" w:left="220"/>
        <w:rPr>
          <w:rFonts w:ascii="Meiryo UI" w:hAnsi="Meiryo UI"/>
        </w:rPr>
      </w:pPr>
    </w:p>
    <w:p w:rsidR="00515FAC" w:rsidRPr="004C7481" w:rsidRDefault="00515FAC" w:rsidP="00C214B4">
      <w:pPr>
        <w:ind w:leftChars="100" w:left="220"/>
        <w:rPr>
          <w:rFonts w:ascii="Meiryo UI" w:hAnsi="Meiryo UI"/>
        </w:rPr>
      </w:pPr>
    </w:p>
    <w:p w:rsidR="00515FAC" w:rsidRPr="004C7481" w:rsidRDefault="00515FAC" w:rsidP="00C214B4">
      <w:pPr>
        <w:ind w:leftChars="100" w:left="220"/>
        <w:rPr>
          <w:rFonts w:ascii="Meiryo UI" w:hAnsi="Meiryo UI"/>
        </w:rPr>
      </w:pPr>
    </w:p>
    <w:p w:rsidR="00515FAC" w:rsidRPr="004C7481" w:rsidRDefault="00515FAC" w:rsidP="00C214B4">
      <w:pPr>
        <w:ind w:leftChars="100" w:left="220"/>
        <w:rPr>
          <w:rFonts w:ascii="Meiryo UI" w:hAnsi="Meiryo UI"/>
        </w:rPr>
      </w:pPr>
    </w:p>
    <w:p w:rsidR="00515FAC" w:rsidRPr="004C7481" w:rsidRDefault="00515FAC" w:rsidP="00C214B4">
      <w:pPr>
        <w:ind w:leftChars="100" w:left="220"/>
        <w:rPr>
          <w:rFonts w:ascii="Meiryo UI" w:hAnsi="Meiryo UI"/>
        </w:rPr>
      </w:pPr>
    </w:p>
    <w:p w:rsidR="00C214B4" w:rsidRPr="004C7481" w:rsidRDefault="00C214B4" w:rsidP="00C214B4">
      <w:pPr>
        <w:ind w:leftChars="100" w:left="220"/>
        <w:rPr>
          <w:rFonts w:ascii="Meiryo UI" w:hAnsi="Meiryo UI"/>
        </w:rPr>
      </w:pPr>
      <w:r w:rsidRPr="004C7481">
        <w:rPr>
          <w:rFonts w:ascii="Meiryo UI" w:hAnsi="Meiryo UI" w:hint="eastAsia"/>
        </w:rPr>
        <w:t>①ユーザーID(Eメールアドレスでも可)とパスワードを入力してください。</w:t>
      </w:r>
    </w:p>
    <w:p w:rsidR="00C214B4" w:rsidRPr="004C7481" w:rsidRDefault="00C214B4" w:rsidP="00C214B4">
      <w:pPr>
        <w:ind w:leftChars="100" w:left="220"/>
        <w:rPr>
          <w:rFonts w:ascii="Meiryo UI" w:hAnsi="Meiryo UI"/>
        </w:rPr>
      </w:pPr>
      <w:r w:rsidRPr="004C7481">
        <w:rPr>
          <w:rFonts w:ascii="Meiryo UI" w:hAnsi="Meiryo UI" w:hint="eastAsia"/>
        </w:rPr>
        <w:t>②ログオンボタンを押してください。</w:t>
      </w:r>
    </w:p>
    <w:p w:rsidR="00C214B4" w:rsidRPr="004C7481" w:rsidRDefault="00C214B4" w:rsidP="00515FAC">
      <w:pPr>
        <w:ind w:leftChars="200" w:left="440"/>
        <w:rPr>
          <w:rFonts w:ascii="Meiryo UI" w:hAnsi="Meiryo UI"/>
        </w:rPr>
      </w:pPr>
      <w:r w:rsidRPr="004C7481">
        <w:rPr>
          <w:rFonts w:ascii="Meiryo UI" w:hAnsi="Meiryo UI" w:hint="eastAsia"/>
        </w:rPr>
        <w:t>次回から入力を省略したい場合、「ログオンしたままにする」にチェックを付けてください。</w:t>
      </w:r>
    </w:p>
    <w:p w:rsidR="00C214B4" w:rsidRPr="004C7481" w:rsidRDefault="00C214B4" w:rsidP="00515FAC">
      <w:pPr>
        <w:ind w:leftChars="100" w:left="220"/>
        <w:rPr>
          <w:rFonts w:ascii="Meiryo UI" w:hAnsi="Meiryo UI"/>
        </w:rPr>
      </w:pPr>
    </w:p>
    <w:p w:rsidR="00515FAC" w:rsidRPr="004C7481" w:rsidRDefault="00515FAC" w:rsidP="00515FAC">
      <w:pPr>
        <w:ind w:leftChars="100" w:left="220"/>
        <w:rPr>
          <w:rFonts w:ascii="Meiryo UI" w:hAnsi="Meiryo UI"/>
        </w:rPr>
      </w:pPr>
      <w:r w:rsidRPr="004C7481">
        <w:rPr>
          <w:rFonts w:ascii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0D462941">
            <wp:simplePos x="0" y="0"/>
            <wp:positionH relativeFrom="column">
              <wp:posOffset>141605</wp:posOffset>
            </wp:positionH>
            <wp:positionV relativeFrom="paragraph">
              <wp:posOffset>55880</wp:posOffset>
            </wp:positionV>
            <wp:extent cx="6192520" cy="1746250"/>
            <wp:effectExtent l="19050" t="19050" r="17780" b="25400"/>
            <wp:wrapNone/>
            <wp:docPr id="102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3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>
                      <a:extLst>
                        <a:ext uri="{FF2B5EF4-FFF2-40B4-BE49-F238E27FC236}">
                          <a16:creationId xmlns:a16="http://schemas.microsoft.com/office/drawing/2014/main" id="{00000000-0008-0000-0300-000003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0" b="37914"/>
                    <a:stretch/>
                  </pic:blipFill>
                  <pic:spPr bwMode="auto">
                    <a:xfrm>
                      <a:off x="0" y="0"/>
                      <a:ext cx="6192520" cy="17462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15FAC" w:rsidRPr="004C7481" w:rsidRDefault="00515FAC" w:rsidP="00515FAC">
      <w:pPr>
        <w:ind w:leftChars="100" w:left="220"/>
        <w:rPr>
          <w:rFonts w:ascii="Meiryo UI" w:hAnsi="Meiryo UI"/>
        </w:rPr>
      </w:pPr>
    </w:p>
    <w:p w:rsidR="00515FAC" w:rsidRPr="004C7481" w:rsidRDefault="00515FAC" w:rsidP="00515FAC">
      <w:pPr>
        <w:ind w:leftChars="100" w:left="220"/>
        <w:rPr>
          <w:rFonts w:ascii="Meiryo UI" w:hAnsi="Meiryo UI"/>
        </w:rPr>
      </w:pPr>
    </w:p>
    <w:p w:rsidR="00515FAC" w:rsidRPr="004C7481" w:rsidRDefault="00515FAC" w:rsidP="00515FAC">
      <w:pPr>
        <w:ind w:leftChars="100" w:left="220"/>
        <w:rPr>
          <w:rFonts w:ascii="Meiryo UI" w:hAnsi="Meiryo UI"/>
        </w:rPr>
      </w:pPr>
    </w:p>
    <w:p w:rsidR="00515FAC" w:rsidRPr="004C7481" w:rsidRDefault="00515FAC" w:rsidP="00515FAC">
      <w:pPr>
        <w:ind w:leftChars="100" w:left="220"/>
        <w:rPr>
          <w:rFonts w:ascii="Meiryo UI" w:hAnsi="Meiryo UI"/>
        </w:rPr>
      </w:pPr>
    </w:p>
    <w:p w:rsidR="00515FAC" w:rsidRPr="004C7481" w:rsidRDefault="00515FAC" w:rsidP="00515FAC">
      <w:pPr>
        <w:ind w:leftChars="100" w:left="220"/>
        <w:rPr>
          <w:rFonts w:ascii="Meiryo UI" w:hAnsi="Meiryo UI"/>
        </w:rPr>
      </w:pPr>
    </w:p>
    <w:p w:rsidR="00515FAC" w:rsidRPr="004C7481" w:rsidRDefault="00515FAC" w:rsidP="00515FAC">
      <w:pPr>
        <w:ind w:leftChars="100" w:left="220"/>
        <w:rPr>
          <w:rFonts w:ascii="Meiryo UI" w:hAnsi="Meiryo UI"/>
        </w:rPr>
      </w:pPr>
    </w:p>
    <w:p w:rsidR="00C214B4" w:rsidRPr="004C7481" w:rsidRDefault="00C214B4" w:rsidP="004C7481">
      <w:pPr>
        <w:ind w:leftChars="100" w:left="220"/>
        <w:rPr>
          <w:rFonts w:ascii="Meiryo UI" w:hAnsi="Meiryo UI"/>
        </w:rPr>
      </w:pPr>
    </w:p>
    <w:p w:rsidR="00C214B4" w:rsidRPr="004C7481" w:rsidRDefault="00C214B4" w:rsidP="00515FAC">
      <w:pPr>
        <w:ind w:leftChars="100" w:left="220"/>
        <w:rPr>
          <w:rFonts w:ascii="Meiryo UI" w:hAnsi="Meiryo UI"/>
        </w:rPr>
      </w:pPr>
      <w:r w:rsidRPr="004C7481">
        <w:rPr>
          <w:rFonts w:ascii="Meiryo UI" w:hAnsi="Meiryo UI" w:hint="eastAsia"/>
        </w:rPr>
        <w:t>③業務ロールが付与されたユーザーの場合、ログオン後にロール選択の画面が表示されます。</w:t>
      </w:r>
    </w:p>
    <w:p w:rsidR="00C214B4" w:rsidRPr="004C7481" w:rsidRDefault="00C214B4" w:rsidP="00360259">
      <w:pPr>
        <w:ind w:leftChars="200" w:left="440"/>
        <w:rPr>
          <w:rFonts w:ascii="Meiryo UI" w:hAnsi="Meiryo UI"/>
        </w:rPr>
      </w:pPr>
      <w:r w:rsidRPr="004C7481">
        <w:rPr>
          <w:rFonts w:ascii="Meiryo UI" w:hAnsi="Meiryo UI" w:hint="eastAsia"/>
        </w:rPr>
        <w:t>通常の申請・承認業務を行う場合、「一般ユーザー　としてログオン」リンクをクリックしてください。</w:t>
      </w:r>
    </w:p>
    <w:p w:rsidR="00C214B4" w:rsidRPr="004C7481" w:rsidRDefault="00C214B4" w:rsidP="00360259">
      <w:pPr>
        <w:ind w:leftChars="200" w:left="440"/>
        <w:rPr>
          <w:rFonts w:ascii="Meiryo UI" w:hAnsi="Meiryo UI"/>
        </w:rPr>
      </w:pPr>
      <w:r w:rsidRPr="004C7481">
        <w:rPr>
          <w:rFonts w:ascii="Meiryo UI" w:hAnsi="Meiryo UI" w:hint="eastAsia"/>
        </w:rPr>
        <w:t>システム管理や経理処理を行う場合、「○○　としてログオン」リンクをクリックしてください。</w:t>
      </w:r>
    </w:p>
    <w:p w:rsidR="00C214B4" w:rsidRPr="004C7481" w:rsidRDefault="00C214B4" w:rsidP="00C214B4">
      <w:pPr>
        <w:spacing w:after="160" w:line="259" w:lineRule="auto"/>
        <w:rPr>
          <w:rFonts w:ascii="Meiryo UI" w:hAnsi="Meiryo UI"/>
        </w:rPr>
      </w:pPr>
      <w:r w:rsidRPr="004C7481">
        <w:rPr>
          <w:rFonts w:ascii="Meiryo UI" w:hAnsi="Meiryo UI"/>
        </w:rPr>
        <w:br w:type="page"/>
      </w:r>
    </w:p>
    <w:p w:rsidR="00A105D3" w:rsidRPr="004C7481" w:rsidRDefault="00A105D3" w:rsidP="00A105D3">
      <w:pPr>
        <w:ind w:leftChars="100" w:left="220"/>
        <w:rPr>
          <w:rFonts w:ascii="Meiryo UI" w:hAnsi="Meiryo UI"/>
          <w:noProof/>
        </w:rPr>
      </w:pPr>
      <w:r w:rsidRPr="004C7481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58239" behindDoc="0" locked="0" layoutInCell="1" allowOverlap="1" wp14:anchorId="006D9444">
            <wp:simplePos x="0" y="0"/>
            <wp:positionH relativeFrom="column">
              <wp:posOffset>135255</wp:posOffset>
            </wp:positionH>
            <wp:positionV relativeFrom="paragraph">
              <wp:posOffset>8890</wp:posOffset>
            </wp:positionV>
            <wp:extent cx="6230620" cy="2705100"/>
            <wp:effectExtent l="19050" t="19050" r="17780" b="1905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00000000-0008-0000-0300-000002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0" t="25663" r="22870" b="26093"/>
                    <a:stretch/>
                  </pic:blipFill>
                  <pic:spPr bwMode="auto">
                    <a:xfrm>
                      <a:off x="0" y="0"/>
                      <a:ext cx="6230620" cy="270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105D3" w:rsidRPr="004C7481" w:rsidRDefault="00A105D3" w:rsidP="00A105D3">
      <w:pPr>
        <w:ind w:leftChars="100" w:left="220"/>
        <w:rPr>
          <w:rFonts w:ascii="Meiryo UI" w:hAnsi="Meiryo UI"/>
          <w:noProof/>
        </w:rPr>
      </w:pPr>
      <w:r w:rsidRPr="004C7481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15950AD3" wp14:editId="11CCFF5F">
            <wp:simplePos x="0" y="0"/>
            <wp:positionH relativeFrom="column">
              <wp:posOffset>787400</wp:posOffset>
            </wp:positionH>
            <wp:positionV relativeFrom="paragraph">
              <wp:posOffset>28575</wp:posOffset>
            </wp:positionV>
            <wp:extent cx="4902927" cy="266700"/>
            <wp:effectExtent l="0" t="0" r="0" b="0"/>
            <wp:wrapNone/>
            <wp:docPr id="102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1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>
                      <a:extLst>
                        <a:ext uri="{FF2B5EF4-FFF2-40B4-BE49-F238E27FC236}">
                          <a16:creationId xmlns:a16="http://schemas.microsoft.com/office/drawing/2014/main" id="{00000000-0008-0000-03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590" t="27126" r="2689" b="6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927" cy="2667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105D3" w:rsidRPr="004C7481" w:rsidRDefault="00A105D3" w:rsidP="00A105D3">
      <w:pPr>
        <w:ind w:leftChars="100" w:left="220"/>
        <w:rPr>
          <w:rFonts w:ascii="Meiryo UI" w:hAnsi="Meiryo UI"/>
          <w:noProof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  <w:noProof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  <w:noProof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  <w:noProof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  <w:noProof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  <w:noProof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  <w:noProof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  <w:noProof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  <w:noProof/>
        </w:rPr>
      </w:pPr>
    </w:p>
    <w:p w:rsidR="00C214B4" w:rsidRPr="004C7481" w:rsidRDefault="00C214B4" w:rsidP="004C7481">
      <w:pPr>
        <w:ind w:leftChars="100" w:left="220"/>
        <w:rPr>
          <w:rFonts w:ascii="Meiryo UI" w:hAnsi="Meiryo UI"/>
          <w:noProof/>
        </w:rPr>
      </w:pPr>
    </w:p>
    <w:p w:rsidR="00C214B4" w:rsidRPr="004C7481" w:rsidRDefault="003331E4" w:rsidP="00A105D3">
      <w:pPr>
        <w:ind w:leftChars="100" w:left="220"/>
        <w:rPr>
          <w:rFonts w:ascii="Meiryo UI" w:hAnsi="Meiryo UI"/>
        </w:rPr>
      </w:pPr>
      <w:r>
        <w:rPr>
          <w:rFonts w:ascii="Meiryo UI" w:hAnsi="Meiryo UI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230505</wp:posOffset>
            </wp:positionV>
            <wp:extent cx="5010150" cy="3318411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342" cy="332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4B4" w:rsidRPr="004C7481">
        <w:rPr>
          <w:rFonts w:ascii="Meiryo UI" w:hAnsi="Meiryo UI" w:hint="eastAsia"/>
        </w:rPr>
        <w:t>パスワード有効期限が過ぎたユーザーの場合、ログオン後に強制パスワード変更画面が表示されます。</w:t>
      </w:r>
    </w:p>
    <w:p w:rsidR="00A105D3" w:rsidRPr="003331E4" w:rsidRDefault="00A105D3" w:rsidP="00A105D3">
      <w:pPr>
        <w:ind w:leftChars="100" w:left="220"/>
        <w:rPr>
          <w:rFonts w:ascii="Meiryo UI" w:hAnsi="Meiryo UI"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</w:rPr>
      </w:pPr>
    </w:p>
    <w:p w:rsidR="00A105D3" w:rsidRPr="004C7481" w:rsidRDefault="00A105D3" w:rsidP="00A105D3">
      <w:pPr>
        <w:ind w:leftChars="100" w:left="220"/>
        <w:rPr>
          <w:rFonts w:ascii="Meiryo UI" w:hAnsi="Meiryo UI"/>
        </w:rPr>
      </w:pPr>
      <w:bookmarkStart w:id="0" w:name="_GoBack"/>
      <w:bookmarkEnd w:id="0"/>
    </w:p>
    <w:p w:rsidR="00A105D3" w:rsidRPr="004C7481" w:rsidRDefault="00A105D3" w:rsidP="00A105D3">
      <w:pPr>
        <w:ind w:leftChars="100" w:left="220"/>
        <w:rPr>
          <w:rFonts w:ascii="Meiryo UI" w:hAnsi="Meiryo UI"/>
        </w:rPr>
      </w:pPr>
    </w:p>
    <w:p w:rsidR="00C214B4" w:rsidRPr="004C7481" w:rsidRDefault="00C214B4" w:rsidP="004C7481">
      <w:pPr>
        <w:ind w:leftChars="100" w:left="220"/>
        <w:rPr>
          <w:rFonts w:ascii="Meiryo UI" w:hAnsi="Meiryo UI"/>
        </w:rPr>
      </w:pPr>
    </w:p>
    <w:p w:rsidR="00C214B4" w:rsidRPr="004C7481" w:rsidRDefault="00C214B4" w:rsidP="00A105D3">
      <w:pPr>
        <w:ind w:leftChars="100" w:left="220"/>
        <w:rPr>
          <w:rFonts w:ascii="Meiryo UI" w:hAnsi="Meiryo UI"/>
        </w:rPr>
      </w:pPr>
      <w:r w:rsidRPr="004C7481">
        <w:rPr>
          <w:rFonts w:ascii="Meiryo UI" w:hAnsi="Meiryo UI" w:hint="eastAsia"/>
        </w:rPr>
        <w:t>アカウントロックされたユーザーの場合、このような表示が出ます。</w:t>
      </w:r>
    </w:p>
    <w:p w:rsidR="00C214B4" w:rsidRPr="004C7481" w:rsidRDefault="00C214B4" w:rsidP="00A105D3">
      <w:pPr>
        <w:ind w:leftChars="100" w:left="220"/>
        <w:rPr>
          <w:rFonts w:ascii="Meiryo UI" w:hAnsi="Meiryo UI"/>
        </w:rPr>
      </w:pPr>
      <w:r w:rsidRPr="004C7481">
        <w:rPr>
          <w:rFonts w:ascii="Meiryo UI" w:hAnsi="Meiryo UI" w:hint="eastAsia"/>
        </w:rPr>
        <w:t>この場合、管理者にお問い合わせください。</w:t>
      </w:r>
    </w:p>
    <w:sectPr w:rsidR="00C214B4" w:rsidRPr="004C7481" w:rsidSect="004D67E6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C42" w:rsidRDefault="00814C42" w:rsidP="00777B39">
      <w:pPr>
        <w:ind w:left="220"/>
      </w:pPr>
      <w:r>
        <w:separator/>
      </w:r>
    </w:p>
    <w:p w:rsidR="00814C42" w:rsidRDefault="00814C42" w:rsidP="00777B39">
      <w:pPr>
        <w:ind w:left="220"/>
      </w:pPr>
    </w:p>
  </w:endnote>
  <w:endnote w:type="continuationSeparator" w:id="0">
    <w:p w:rsidR="00814C42" w:rsidRDefault="00814C42" w:rsidP="00777B39">
      <w:pPr>
        <w:ind w:left="220"/>
      </w:pPr>
      <w:r>
        <w:continuationSeparator/>
      </w:r>
    </w:p>
    <w:p w:rsidR="00814C42" w:rsidRDefault="00814C42" w:rsidP="00777B39">
      <w:pPr>
        <w:ind w:left="220"/>
      </w:pPr>
    </w:p>
  </w:endnote>
  <w:endnote w:type="continuationNotice" w:id="1">
    <w:p w:rsidR="00814C42" w:rsidRDefault="00814C42" w:rsidP="00777B39">
      <w:pPr>
        <w:ind w:left="220"/>
      </w:pPr>
    </w:p>
    <w:p w:rsidR="00814C42" w:rsidRDefault="00814C42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16E" w:rsidRPr="0009116E" w:rsidRDefault="0009116E">
    <w:pPr>
      <w:pStyle w:val="afb"/>
      <w:rPr>
        <w:rFonts w:ascii="Meiryo UI" w:hAnsi="Meiryo UI"/>
        <w:sz w:val="2"/>
        <w:szCs w:val="2"/>
      </w:rPr>
    </w:pPr>
    <w:r>
      <w:rPr>
        <w:rFonts w:ascii="Meiryo UI" w:hAnsi="Meiryo UI"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253" w:rsidRPr="00BE5253" w:rsidRDefault="00BE5253">
    <w:pPr>
      <w:pStyle w:val="afb"/>
      <w:rPr>
        <w:rFonts w:ascii="Meiryo UI" w:hAnsi="Meiryo UI"/>
        <w:sz w:val="2"/>
        <w:szCs w:val="2"/>
      </w:rPr>
    </w:pPr>
    <w:r>
      <w:rPr>
        <w:rFonts w:ascii="Meiryo UI" w:hAnsi="Meiryo UI"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C42" w:rsidRDefault="00814C42" w:rsidP="00777B39">
      <w:pPr>
        <w:ind w:left="220"/>
      </w:pPr>
      <w:r>
        <w:separator/>
      </w:r>
    </w:p>
    <w:p w:rsidR="00814C42" w:rsidRDefault="00814C42" w:rsidP="00777B39">
      <w:pPr>
        <w:ind w:left="220"/>
      </w:pPr>
    </w:p>
  </w:footnote>
  <w:footnote w:type="continuationSeparator" w:id="0">
    <w:p w:rsidR="00814C42" w:rsidRDefault="00814C42" w:rsidP="00777B39">
      <w:pPr>
        <w:ind w:left="220"/>
      </w:pPr>
      <w:r>
        <w:continuationSeparator/>
      </w:r>
    </w:p>
    <w:p w:rsidR="00814C42" w:rsidRDefault="00814C42" w:rsidP="00777B39">
      <w:pPr>
        <w:ind w:left="220"/>
      </w:pPr>
    </w:p>
  </w:footnote>
  <w:footnote w:type="continuationNotice" w:id="1">
    <w:p w:rsidR="00814C42" w:rsidRDefault="00814C42" w:rsidP="00777B39">
      <w:pPr>
        <w:ind w:left="220"/>
      </w:pPr>
    </w:p>
    <w:p w:rsidR="00814C42" w:rsidRDefault="00814C42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550356" w:rsidRDefault="00550356" w:rsidP="00550356">
    <w:pPr>
      <w:rPr>
        <w:rFonts w:ascii="Meiryo UI" w:hAnsi="Meiryo UI"/>
      </w:rPr>
    </w:pPr>
    <w:r w:rsidRPr="00550356">
      <w:rPr>
        <w:rFonts w:ascii="Meiryo UI" w:hAnsi="Meiryo UI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09116E">
    <w:pPr>
      <w:pStyle w:val="af9"/>
    </w:pPr>
    <w:r w:rsidRPr="0009116E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23F87"/>
    <w:rsid w:val="00063BFF"/>
    <w:rsid w:val="00074C13"/>
    <w:rsid w:val="0007798B"/>
    <w:rsid w:val="0009116E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A0286"/>
    <w:rsid w:val="001B1ED5"/>
    <w:rsid w:val="001B2FBC"/>
    <w:rsid w:val="001C1536"/>
    <w:rsid w:val="001C1596"/>
    <w:rsid w:val="00232880"/>
    <w:rsid w:val="002346FD"/>
    <w:rsid w:val="00244F9A"/>
    <w:rsid w:val="00252924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31E4"/>
    <w:rsid w:val="0033501D"/>
    <w:rsid w:val="00346BDF"/>
    <w:rsid w:val="003477CB"/>
    <w:rsid w:val="00360259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C7481"/>
    <w:rsid w:val="004D67E6"/>
    <w:rsid w:val="004D7053"/>
    <w:rsid w:val="004D741F"/>
    <w:rsid w:val="004E7CD5"/>
    <w:rsid w:val="004F136A"/>
    <w:rsid w:val="00515FAC"/>
    <w:rsid w:val="0053743C"/>
    <w:rsid w:val="00550356"/>
    <w:rsid w:val="00574619"/>
    <w:rsid w:val="005818A0"/>
    <w:rsid w:val="00591FF6"/>
    <w:rsid w:val="005A7E17"/>
    <w:rsid w:val="005B1516"/>
    <w:rsid w:val="005B792C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0178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C16EE"/>
    <w:rsid w:val="007C1CAC"/>
    <w:rsid w:val="007C57E7"/>
    <w:rsid w:val="007D406C"/>
    <w:rsid w:val="007F535F"/>
    <w:rsid w:val="007F563F"/>
    <w:rsid w:val="008032F1"/>
    <w:rsid w:val="00812B66"/>
    <w:rsid w:val="00814C42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4713"/>
    <w:rsid w:val="009256A0"/>
    <w:rsid w:val="009343F2"/>
    <w:rsid w:val="009432A6"/>
    <w:rsid w:val="0097069C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5D3"/>
    <w:rsid w:val="00A10948"/>
    <w:rsid w:val="00A26701"/>
    <w:rsid w:val="00A27D41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329ED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E5253"/>
    <w:rsid w:val="00BF31F4"/>
    <w:rsid w:val="00C0015A"/>
    <w:rsid w:val="00C10AFF"/>
    <w:rsid w:val="00C214B4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40D6F"/>
    <w:rsid w:val="00E53760"/>
    <w:rsid w:val="00E556DE"/>
    <w:rsid w:val="00E607AE"/>
    <w:rsid w:val="00E60BA0"/>
    <w:rsid w:val="00E661EF"/>
    <w:rsid w:val="00E70A6A"/>
    <w:rsid w:val="00EA14F5"/>
    <w:rsid w:val="00EC3E47"/>
    <w:rsid w:val="00EE09F6"/>
    <w:rsid w:val="00EE3E4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7F9787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34BB8F-DED9-4298-B63A-7844353DD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24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中島　拓</cp:lastModifiedBy>
  <cp:revision>18</cp:revision>
  <cp:lastPrinted>2018-02-13T04:56:00Z</cp:lastPrinted>
  <dcterms:created xsi:type="dcterms:W3CDTF">2019-03-06T00:39:00Z</dcterms:created>
  <dcterms:modified xsi:type="dcterms:W3CDTF">2020-04-09T12:49:00Z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