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Mar 1, 2018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Nasim Obeid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March 1,2018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Filename:  ICA7Property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800000"/>
          <w:sz w:val="24"/>
          <w:szCs w:val="24"/>
        </w:rPr>
        <w:t>0.0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value 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float(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the actual value: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getValues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(value)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more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wanna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do this again? 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more ==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'y'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or</w:t>
      </w:r>
      <w:r>
        <w:rPr>
          <w:rFonts w:ascii="Consolas" w:hAnsi="Consolas" w:cs="Consolas"/>
          <w:color w:val="000000"/>
          <w:sz w:val="24"/>
          <w:szCs w:val="24"/>
        </w:rPr>
        <w:t xml:space="preserve"> more ==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'Y'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value 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float(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the actual value: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getValues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(value)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more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wanna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do this again? 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getValues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actual_value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assessed_value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actual_value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800000"/>
          <w:sz w:val="24"/>
          <w:szCs w:val="24"/>
        </w:rPr>
        <w:t>0.6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property_tax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assessed_value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/ </w:t>
      </w:r>
      <w:r>
        <w:rPr>
          <w:rFonts w:ascii="Consolas" w:hAnsi="Consolas" w:cs="Consolas"/>
          <w:color w:val="800000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 xml:space="preserve"> *</w:t>
      </w:r>
      <w:r>
        <w:rPr>
          <w:rFonts w:ascii="Consolas" w:hAnsi="Consolas" w:cs="Consolas"/>
          <w:color w:val="800000"/>
          <w:sz w:val="24"/>
          <w:szCs w:val="24"/>
        </w:rPr>
        <w:t>0.72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"Actual value ="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'${:.2f}'</w:t>
      </w:r>
      <w:r>
        <w:rPr>
          <w:rFonts w:ascii="Consolas" w:hAnsi="Consolas" w:cs="Consolas"/>
          <w:color w:val="000000"/>
          <w:sz w:val="24"/>
          <w:szCs w:val="24"/>
        </w:rPr>
        <w:t>.format(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actual_value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tAssessed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value ="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'${:.2f}</w:t>
      </w:r>
      <w:proofErr w:type="gramStart"/>
      <w:r>
        <w:rPr>
          <w:rFonts w:ascii="Consolas" w:hAnsi="Consolas" w:cs="Consolas"/>
          <w:i/>
          <w:iCs/>
          <w:color w:val="00AA00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assessed_value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0E17EA" w:rsidRDefault="000E17EA" w:rsidP="000E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tproperty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tax ="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'${:,.2f}</w:t>
      </w:r>
      <w:proofErr w:type="gramStart"/>
      <w:r>
        <w:rPr>
          <w:rFonts w:ascii="Consolas" w:hAnsi="Consolas" w:cs="Consolas"/>
          <w:i/>
          <w:iCs/>
          <w:color w:val="00AA00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property_tax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031DC7" w:rsidRDefault="000E17EA" w:rsidP="000E17EA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17EA" w:rsidRDefault="000E17EA" w:rsidP="000E17EA">
      <w:pPr>
        <w:rPr>
          <w:rFonts w:ascii="Consolas" w:hAnsi="Consolas" w:cs="Consolas"/>
          <w:color w:val="000000"/>
          <w:sz w:val="24"/>
          <w:szCs w:val="24"/>
        </w:rPr>
      </w:pPr>
    </w:p>
    <w:p w:rsidR="000E17EA" w:rsidRDefault="000E17EA" w:rsidP="000E17EA">
      <w:bookmarkStart w:id="0" w:name="_GoBack"/>
      <w:r>
        <w:rPr>
          <w:noProof/>
        </w:rPr>
        <w:drawing>
          <wp:inline distT="0" distB="0" distL="0" distR="0" wp14:anchorId="315A2EFE" wp14:editId="075D1558">
            <wp:extent cx="5943600" cy="1463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EA"/>
    <w:rsid w:val="000E17EA"/>
    <w:rsid w:val="009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8D9D"/>
  <w15:chartTrackingRefBased/>
  <w15:docId w15:val="{61347B29-D380-4FC3-9E90-407FC86C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2018-03-01T20:16:00Z</dcterms:created>
  <dcterms:modified xsi:type="dcterms:W3CDTF">2018-03-01T20:20:00Z</dcterms:modified>
</cp:coreProperties>
</file>