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DE8" w:rsidRDefault="00C65BCE">
      <w:r>
        <w:t>Cuaderno para P</w:t>
      </w:r>
      <w:r w:rsidR="00FD480A">
        <w:t>intar</w:t>
      </w:r>
    </w:p>
    <w:p w:rsidR="00FD480A" w:rsidRDefault="00FD480A"/>
    <w:p w:rsidR="00FD480A" w:rsidRDefault="00FD480A" w:rsidP="00FD480A">
      <w:pPr>
        <w:jc w:val="center"/>
        <w:rPr>
          <w:sz w:val="44"/>
          <w:szCs w:val="44"/>
        </w:rPr>
      </w:pPr>
      <w:r w:rsidRPr="00FD480A">
        <w:rPr>
          <w:sz w:val="44"/>
          <w:szCs w:val="44"/>
        </w:rPr>
        <w:t>PRESENTACIÓN</w:t>
      </w:r>
    </w:p>
    <w:p w:rsidR="002B3A88" w:rsidRDefault="00FD480A" w:rsidP="00FD480A">
      <w:pPr>
        <w:jc w:val="both"/>
        <w:rPr>
          <w:sz w:val="28"/>
          <w:szCs w:val="28"/>
        </w:rPr>
      </w:pPr>
      <w:r w:rsidRPr="00FD480A">
        <w:rPr>
          <w:sz w:val="28"/>
          <w:szCs w:val="28"/>
        </w:rPr>
        <w:t xml:space="preserve">Cuando pensamos en nuestros hijos </w:t>
      </w:r>
      <w:proofErr w:type="spellStart"/>
      <w:r w:rsidRPr="00FD480A">
        <w:rPr>
          <w:sz w:val="28"/>
          <w:szCs w:val="28"/>
        </w:rPr>
        <w:t>mas</w:t>
      </w:r>
      <w:proofErr w:type="spellEnd"/>
      <w:r w:rsidRPr="00FD480A">
        <w:rPr>
          <w:sz w:val="28"/>
          <w:szCs w:val="28"/>
        </w:rPr>
        <w:t xml:space="preserve"> pequeños</w:t>
      </w:r>
      <w:r>
        <w:rPr>
          <w:sz w:val="28"/>
          <w:szCs w:val="28"/>
        </w:rPr>
        <w:t>, en nuestros alumnos de Infantil y primeros cursos de Primaria</w:t>
      </w:r>
      <w:r w:rsidR="002B3A88">
        <w:rPr>
          <w:sz w:val="28"/>
          <w:szCs w:val="28"/>
        </w:rPr>
        <w:t>,</w:t>
      </w:r>
      <w:r>
        <w:rPr>
          <w:sz w:val="28"/>
          <w:szCs w:val="28"/>
        </w:rPr>
        <w:t xml:space="preserve"> y vemos los estragos que causa la droga en algunos de los mayores, adolescente</w:t>
      </w:r>
      <w:r w:rsidR="00C65BCE">
        <w:rPr>
          <w:sz w:val="28"/>
          <w:szCs w:val="28"/>
        </w:rPr>
        <w:t>s</w:t>
      </w:r>
      <w:r>
        <w:rPr>
          <w:sz w:val="28"/>
          <w:szCs w:val="28"/>
        </w:rPr>
        <w:t xml:space="preserve"> y jóvenes, nos preocupamos y pensamos</w:t>
      </w:r>
      <w:r w:rsidR="002B3A88">
        <w:rPr>
          <w:sz w:val="28"/>
          <w:szCs w:val="28"/>
        </w:rPr>
        <w:t>:</w:t>
      </w:r>
      <w:r>
        <w:rPr>
          <w:sz w:val="28"/>
          <w:szCs w:val="28"/>
        </w:rPr>
        <w:t xml:space="preserve"> ¿Qué actitud tendrá mi hijo, o mis alumnos, cuando se acerquen a la adolescencia y alguno de sus compañeros le ofrezca droga, presentándosela como signo de que ya es mayor</w:t>
      </w:r>
      <w:r w:rsidR="002B3A88">
        <w:rPr>
          <w:sz w:val="28"/>
          <w:szCs w:val="28"/>
        </w:rPr>
        <w:t>,</w:t>
      </w:r>
      <w:r>
        <w:rPr>
          <w:sz w:val="28"/>
          <w:szCs w:val="28"/>
        </w:rPr>
        <w:t xml:space="preserve"> y de que sabrá controlarla</w:t>
      </w:r>
      <w:r w:rsidR="002B3A88">
        <w:rPr>
          <w:sz w:val="28"/>
          <w:szCs w:val="28"/>
        </w:rPr>
        <w:t>? ¿Tendrá criterio suficiente para ir haciéndose responsable de su propia salud presente y futura? ¿Se puede prevenir la drogadicción juvenil</w:t>
      </w:r>
      <w:proofErr w:type="gramStart"/>
      <w:r w:rsidR="002B3A88">
        <w:rPr>
          <w:sz w:val="28"/>
          <w:szCs w:val="28"/>
        </w:rPr>
        <w:t>?.</w:t>
      </w:r>
      <w:proofErr w:type="gramEnd"/>
    </w:p>
    <w:p w:rsidR="00C65BCE" w:rsidRDefault="002B3A88" w:rsidP="00FD480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Estados Unidos está demostrando que estas preguntas pueden tener respuestas afirmativas, si padres y maestros nos preocupamos y actuamos con prontitud y acierto. Los niños, desde muy temprana edad pueden ir adquiriendo una formación en criterios generales y básicos. </w:t>
      </w:r>
      <w:r w:rsidR="00036D9C">
        <w:rPr>
          <w:sz w:val="28"/>
          <w:szCs w:val="28"/>
        </w:rPr>
        <w:t>Desde los 3 o</w:t>
      </w:r>
      <w:r>
        <w:rPr>
          <w:sz w:val="28"/>
          <w:szCs w:val="28"/>
        </w:rPr>
        <w:t xml:space="preserve"> 4 años deben saber</w:t>
      </w:r>
      <w:r w:rsidR="00036D9C">
        <w:rPr>
          <w:sz w:val="28"/>
          <w:szCs w:val="28"/>
        </w:rPr>
        <w:t xml:space="preserve"> que cuando enfermamos podemos necesitar una medicina, un producto químico que nos ayudará a vencer la enfermedad, pero no cualquier producto químico, sino el que nos indique quien sabe: el médico o los padres. </w:t>
      </w:r>
    </w:p>
    <w:p w:rsidR="00036D9C" w:rsidRDefault="00036D9C" w:rsidP="00FD480A">
      <w:pPr>
        <w:jc w:val="both"/>
        <w:rPr>
          <w:sz w:val="28"/>
          <w:szCs w:val="28"/>
        </w:rPr>
      </w:pPr>
      <w:r>
        <w:rPr>
          <w:sz w:val="28"/>
          <w:szCs w:val="28"/>
        </w:rPr>
        <w:t>Pero</w:t>
      </w:r>
      <w:r w:rsidR="00C65BCE">
        <w:rPr>
          <w:sz w:val="28"/>
          <w:szCs w:val="28"/>
        </w:rPr>
        <w:t>,</w:t>
      </w:r>
      <w:r>
        <w:rPr>
          <w:sz w:val="28"/>
          <w:szCs w:val="28"/>
        </w:rPr>
        <w:t xml:space="preserve"> el niño también podrá entender este sencillo razonamiento a la inversa: Si no estamos enfermos y tomamos algún producto químico podemos enfermar. Si estamos sanos para nada necesitamos ningún producto químico. Y enfermar no es sólo una situación negativa inmediata, sino que también puede ser un resultado a medio y largo plazo. Y, estos criterios el niño puede ir adquiriéndolos desde los 3 años.</w:t>
      </w:r>
    </w:p>
    <w:p w:rsidR="007B1F6A" w:rsidRDefault="00036D9C" w:rsidP="00FD480A">
      <w:pPr>
        <w:jc w:val="both"/>
        <w:rPr>
          <w:sz w:val="28"/>
          <w:szCs w:val="28"/>
        </w:rPr>
      </w:pPr>
      <w:r>
        <w:rPr>
          <w:sz w:val="28"/>
          <w:szCs w:val="28"/>
        </w:rPr>
        <w:t>Estado</w:t>
      </w:r>
      <w:r w:rsidR="007B1F6A">
        <w:rPr>
          <w:sz w:val="28"/>
          <w:szCs w:val="28"/>
        </w:rPr>
        <w:t xml:space="preserve">s Unidos ha tenido la sensibilidad y el acierto de crear toda una serie de CUADERNOS PARA PINTAR para que el niño, divirtiéndose aprenda y se vaya formando en criterios profilácticos de defensa de su propia salud. También Estados Unidos ha tenido el acierto de evaluar los </w:t>
      </w:r>
      <w:r w:rsidR="00C65BCE">
        <w:rPr>
          <w:sz w:val="28"/>
          <w:szCs w:val="28"/>
        </w:rPr>
        <w:t xml:space="preserve">magníficos </w:t>
      </w:r>
      <w:r w:rsidR="007B1F6A">
        <w:rPr>
          <w:sz w:val="28"/>
          <w:szCs w:val="28"/>
        </w:rPr>
        <w:t xml:space="preserve">resultados que estos cuadernos van obteniendo. </w:t>
      </w:r>
    </w:p>
    <w:p w:rsidR="004874FF" w:rsidRDefault="007B1F6A" w:rsidP="00FD480A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La Coo</w:t>
      </w:r>
      <w:r w:rsidR="00C65BCE">
        <w:rPr>
          <w:sz w:val="28"/>
          <w:szCs w:val="28"/>
        </w:rPr>
        <w:t>rdinadora Nacional de la Lucha A</w:t>
      </w:r>
      <w:r>
        <w:rPr>
          <w:sz w:val="28"/>
          <w:szCs w:val="28"/>
        </w:rPr>
        <w:t xml:space="preserve">ntidroga queremos expresar nuestro emocionado agradecimiento a la DEA Norteamericana y a la Embajada de EEUU en España, que nos han facilitado </w:t>
      </w:r>
      <w:r w:rsidR="004874FF">
        <w:rPr>
          <w:sz w:val="28"/>
          <w:szCs w:val="28"/>
        </w:rPr>
        <w:t xml:space="preserve">todos </w:t>
      </w:r>
      <w:r>
        <w:rPr>
          <w:sz w:val="28"/>
          <w:szCs w:val="28"/>
        </w:rPr>
        <w:t xml:space="preserve">los materiales que mejores resultados han obtenido. </w:t>
      </w:r>
    </w:p>
    <w:p w:rsidR="007B1F6A" w:rsidRDefault="004874FF" w:rsidP="00FD480A">
      <w:pPr>
        <w:jc w:val="both"/>
        <w:rPr>
          <w:sz w:val="28"/>
          <w:szCs w:val="28"/>
        </w:rPr>
      </w:pPr>
      <w:r>
        <w:rPr>
          <w:sz w:val="28"/>
          <w:szCs w:val="28"/>
        </w:rPr>
        <w:t>El Equipo de Psicólogos de l</w:t>
      </w:r>
      <w:r w:rsidR="007B1F6A">
        <w:rPr>
          <w:sz w:val="28"/>
          <w:szCs w:val="28"/>
        </w:rPr>
        <w:t>a COORDINADORA NACI</w:t>
      </w:r>
      <w:r>
        <w:rPr>
          <w:sz w:val="28"/>
          <w:szCs w:val="28"/>
        </w:rPr>
        <w:t>ONAL DE LA LUCHA ANTIDROGA ha</w:t>
      </w:r>
      <w:r w:rsidR="007B1F6A">
        <w:rPr>
          <w:sz w:val="28"/>
          <w:szCs w:val="28"/>
        </w:rPr>
        <w:t xml:space="preserve"> realizado la necesaria traducción al castellano y las adaptaciones a nuestra cultura, y hoy tenemos la satisfacción de</w:t>
      </w:r>
      <w:r w:rsidR="00F85A33">
        <w:rPr>
          <w:sz w:val="28"/>
          <w:szCs w:val="28"/>
        </w:rPr>
        <w:t xml:space="preserve"> presentar y poner en</w:t>
      </w:r>
      <w:r w:rsidR="007B1F6A">
        <w:rPr>
          <w:sz w:val="28"/>
          <w:szCs w:val="28"/>
        </w:rPr>
        <w:t xml:space="preserve"> las manos de los padres y maestros el primero de estos materiales en España y en todos los países latinoamericanos</w:t>
      </w:r>
      <w:r>
        <w:rPr>
          <w:sz w:val="28"/>
          <w:szCs w:val="28"/>
        </w:rPr>
        <w:t>, y el primero de estos comics para los mayorcitos,</w:t>
      </w:r>
      <w:r w:rsidRPr="004874FF">
        <w:rPr>
          <w:sz w:val="28"/>
          <w:szCs w:val="28"/>
        </w:rPr>
        <w:t xml:space="preserve"> </w:t>
      </w:r>
      <w:r>
        <w:rPr>
          <w:sz w:val="28"/>
          <w:szCs w:val="28"/>
        </w:rPr>
        <w:t>que harán las delicias de los chavales de 8 a 15 años.</w:t>
      </w:r>
    </w:p>
    <w:p w:rsidR="00F85A33" w:rsidRDefault="00F85A33" w:rsidP="00FD480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 se trata de darle al niño el cuaderno sin </w:t>
      </w:r>
      <w:proofErr w:type="spellStart"/>
      <w:proofErr w:type="gramStart"/>
      <w:r>
        <w:rPr>
          <w:sz w:val="28"/>
          <w:szCs w:val="28"/>
        </w:rPr>
        <w:t>mas</w:t>
      </w:r>
      <w:proofErr w:type="spellEnd"/>
      <w:proofErr w:type="gramEnd"/>
      <w:r>
        <w:rPr>
          <w:sz w:val="28"/>
          <w:szCs w:val="28"/>
        </w:rPr>
        <w:t>, pues a partir de la página 19 y hasta el final de este cuaderno</w:t>
      </w:r>
      <w:r w:rsidR="004874FF">
        <w:rPr>
          <w:sz w:val="28"/>
          <w:szCs w:val="28"/>
        </w:rPr>
        <w:t xml:space="preserve"> para pintar,</w:t>
      </w:r>
      <w:r>
        <w:rPr>
          <w:sz w:val="28"/>
          <w:szCs w:val="28"/>
        </w:rPr>
        <w:t xml:space="preserve"> los padres y educadores hallarán la Guía Didáctica con</w:t>
      </w:r>
      <w:r w:rsidR="00C65BCE">
        <w:rPr>
          <w:sz w:val="28"/>
          <w:szCs w:val="28"/>
        </w:rPr>
        <w:t xml:space="preserve"> las pautas que deben ir transmitiendo</w:t>
      </w:r>
      <w:r>
        <w:rPr>
          <w:sz w:val="28"/>
          <w:szCs w:val="28"/>
        </w:rPr>
        <w:t xml:space="preserve"> al niño antes de pintar cada una de las láminas, y así obtener la máxima eficacia.</w:t>
      </w:r>
    </w:p>
    <w:p w:rsidR="004874FF" w:rsidRDefault="00C65BCE" w:rsidP="00FD480A">
      <w:pPr>
        <w:jc w:val="both"/>
        <w:rPr>
          <w:sz w:val="28"/>
          <w:szCs w:val="28"/>
        </w:rPr>
      </w:pPr>
      <w:r>
        <w:rPr>
          <w:sz w:val="28"/>
          <w:szCs w:val="28"/>
        </w:rPr>
        <w:t>Con enorme ilusión h</w:t>
      </w:r>
      <w:r w:rsidR="00F85A33">
        <w:rPr>
          <w:sz w:val="28"/>
          <w:szCs w:val="28"/>
        </w:rPr>
        <w:t xml:space="preserve">emos preparado </w:t>
      </w:r>
      <w:r>
        <w:rPr>
          <w:sz w:val="28"/>
          <w:szCs w:val="28"/>
        </w:rPr>
        <w:t xml:space="preserve">todo el </w:t>
      </w:r>
      <w:r w:rsidR="00F85A33">
        <w:rPr>
          <w:sz w:val="28"/>
          <w:szCs w:val="28"/>
        </w:rPr>
        <w:t xml:space="preserve">abundantísimo material que conforma esta ambiciosa campaña </w:t>
      </w:r>
      <w:r>
        <w:rPr>
          <w:sz w:val="28"/>
          <w:szCs w:val="28"/>
        </w:rPr>
        <w:t xml:space="preserve">de prevención </w:t>
      </w:r>
      <w:r w:rsidR="00F85A33">
        <w:rPr>
          <w:sz w:val="28"/>
          <w:szCs w:val="28"/>
        </w:rPr>
        <w:t>que hoy iniciamos</w:t>
      </w:r>
      <w:r w:rsidR="004874FF">
        <w:rPr>
          <w:sz w:val="28"/>
          <w:szCs w:val="28"/>
        </w:rPr>
        <w:t>.</w:t>
      </w:r>
    </w:p>
    <w:p w:rsidR="00C65BCE" w:rsidRDefault="00C65BCE" w:rsidP="00FD480A">
      <w:pPr>
        <w:jc w:val="both"/>
        <w:rPr>
          <w:sz w:val="28"/>
          <w:szCs w:val="28"/>
        </w:rPr>
      </w:pPr>
      <w:r>
        <w:rPr>
          <w:sz w:val="28"/>
          <w:szCs w:val="28"/>
        </w:rPr>
        <w:t>A partir de hoy iremos haciendo llegar a padres y educadores todo el material de la campaña, sin costo alguno. SI LOS POTENTES INTERESES CREADOS DE LA DROGA NO NOS LO IMPIDEN…</w:t>
      </w:r>
    </w:p>
    <w:p w:rsidR="00C65BCE" w:rsidRDefault="00C65BCE" w:rsidP="00C65BCE">
      <w:pPr>
        <w:pStyle w:val="Sinespaciado"/>
      </w:pPr>
      <w:r>
        <w:t>Barcelona, 2 de Marzo de 1987</w:t>
      </w:r>
    </w:p>
    <w:p w:rsidR="00C65BCE" w:rsidRDefault="00C65BCE" w:rsidP="00C65BCE">
      <w:pPr>
        <w:pStyle w:val="Sinespaciado"/>
      </w:pPr>
      <w:r>
        <w:t xml:space="preserve">Prof. Josep de Mirandés </w:t>
      </w:r>
      <w:proofErr w:type="spellStart"/>
      <w:r>
        <w:t>Grabolosa</w:t>
      </w:r>
      <w:proofErr w:type="spellEnd"/>
    </w:p>
    <w:p w:rsidR="00C65BCE" w:rsidRDefault="004874FF" w:rsidP="00C65BCE">
      <w:pPr>
        <w:pStyle w:val="Sinespaciado"/>
      </w:pPr>
      <w:r>
        <w:t>Pr</w:t>
      </w:r>
      <w:r w:rsidR="00C65BCE">
        <w:t>esidente de la Coordinadora Nacional de la Lucha Antidroga</w:t>
      </w:r>
    </w:p>
    <w:p w:rsidR="00F85A33" w:rsidRDefault="00F85A33" w:rsidP="00FD480A">
      <w:pPr>
        <w:jc w:val="both"/>
        <w:rPr>
          <w:sz w:val="28"/>
          <w:szCs w:val="28"/>
        </w:rPr>
      </w:pPr>
    </w:p>
    <w:p w:rsidR="00F85A33" w:rsidRDefault="00F85A33" w:rsidP="00FD480A">
      <w:pPr>
        <w:jc w:val="both"/>
        <w:rPr>
          <w:sz w:val="28"/>
          <w:szCs w:val="28"/>
        </w:rPr>
      </w:pPr>
    </w:p>
    <w:p w:rsidR="00F85A33" w:rsidRDefault="00F85A33" w:rsidP="00FD480A">
      <w:pPr>
        <w:jc w:val="both"/>
        <w:rPr>
          <w:sz w:val="28"/>
          <w:szCs w:val="28"/>
        </w:rPr>
      </w:pPr>
    </w:p>
    <w:p w:rsidR="00FD480A" w:rsidRPr="00FD480A" w:rsidRDefault="00FD480A" w:rsidP="00FD480A">
      <w:pPr>
        <w:jc w:val="both"/>
        <w:rPr>
          <w:sz w:val="28"/>
          <w:szCs w:val="28"/>
        </w:rPr>
      </w:pPr>
    </w:p>
    <w:sectPr w:rsidR="00FD480A" w:rsidRPr="00FD480A" w:rsidSect="00387A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480A"/>
    <w:rsid w:val="00036D9C"/>
    <w:rsid w:val="001B623C"/>
    <w:rsid w:val="002B3A88"/>
    <w:rsid w:val="00387AFC"/>
    <w:rsid w:val="004874FF"/>
    <w:rsid w:val="004C13B3"/>
    <w:rsid w:val="00555162"/>
    <w:rsid w:val="00652522"/>
    <w:rsid w:val="007B1F6A"/>
    <w:rsid w:val="00900A83"/>
    <w:rsid w:val="00A90CF1"/>
    <w:rsid w:val="00B633A4"/>
    <w:rsid w:val="00C65BCE"/>
    <w:rsid w:val="00F85A33"/>
    <w:rsid w:val="00FD4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A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65BC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504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3276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2012-02-13T08:43:00Z</dcterms:created>
  <dcterms:modified xsi:type="dcterms:W3CDTF">2012-02-13T09:56:00Z</dcterms:modified>
</cp:coreProperties>
</file>