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40" w:line="240" w:lineRule="auto"/>
        <w:jc w:val="both"/>
        <w:rPr>
          <w:b w:val="1"/>
          <w:color w:val="1f3864"/>
        </w:rPr>
      </w:pPr>
      <w:r w:rsidDel="00000000" w:rsidR="00000000" w:rsidRPr="00000000">
        <w:rPr>
          <w:b w:val="1"/>
          <w:color w:val="1f3864"/>
          <w:rtl w:val="0"/>
        </w:rPr>
        <w:t xml:space="preserve">Codificación y Programación.</w:t>
      </w:r>
    </w:p>
    <w:p w:rsidR="00000000" w:rsidDel="00000000" w:rsidP="00000000" w:rsidRDefault="00000000" w:rsidRPr="00000000" w14:paraId="00000002">
      <w:pPr>
        <w:spacing w:after="0" w:before="240" w:line="240" w:lineRule="auto"/>
        <w:jc w:val="center"/>
        <w:rPr>
          <w:b w:val="1"/>
          <w:color w:val="1f3864"/>
        </w:rPr>
      </w:pPr>
      <w:r w:rsidDel="00000000" w:rsidR="00000000" w:rsidRPr="00000000">
        <w:rPr>
          <w:b w:val="1"/>
          <w:color w:val="1f3864"/>
          <w:u w:val="single"/>
          <w:rtl w:val="0"/>
        </w:rPr>
        <w:t xml:space="preserve">Quiz Capítulos #3 Y #4.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Q. 03-01. </w:t>
      </w:r>
      <w:r w:rsidDel="00000000" w:rsidR="00000000" w:rsidRPr="00000000">
        <w:rPr>
          <w:color w:val="0d0d0d"/>
          <w:rtl w:val="0"/>
        </w:rPr>
        <w:t xml:space="preserve">Diseñe un programa que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eciba las coordenadas (x1, y1), (x2, y2) de dos puntos del usuario e imprima la distancia entre los dos puntos. Para hacer esto, implemente la función distancia (x1, y1, x2, y2).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Pauta de código: consulte la </w:t>
      </w:r>
      <w:r w:rsidDel="00000000" w:rsidR="00000000" w:rsidRPr="00000000">
        <w:rPr>
          <w:color w:val="ff0000"/>
          <w:rtl w:val="0"/>
        </w:rPr>
        <w:t xml:space="preserve">ecuación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para encontrar la distancia entre dos puntos.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Q. 03-02.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Un palíndromo es una oración, palabra o cadena que </w:t>
      </w:r>
      <w:r w:rsidDel="00000000" w:rsidR="00000000" w:rsidRPr="00000000">
        <w:rPr>
          <w:color w:val="0d0d0d"/>
          <w:rtl w:val="0"/>
        </w:rPr>
        <w:t xml:space="preserve">se lee igual al derecho o al revés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. Por ejemplo,</w:t>
      </w:r>
      <w:r w:rsidDel="00000000" w:rsidR="00000000" w:rsidRPr="00000000">
        <w:rPr>
          <w:color w:val="0d0d0d"/>
          <w:rtl w:val="0"/>
        </w:rPr>
        <w:t xml:space="preserve"> reconocer,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radar o la frase </w:t>
      </w:r>
      <w:r w:rsidDel="00000000" w:rsidR="00000000" w:rsidRPr="00000000">
        <w:rPr>
          <w:color w:val="0d0d0d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anita lava la tina</w:t>
      </w:r>
      <w:r w:rsidDel="00000000" w:rsidR="00000000" w:rsidRPr="00000000">
        <w:rPr>
          <w:color w:val="0d0d0d"/>
          <w:rtl w:val="0"/>
        </w:rPr>
        <w:t xml:space="preserve">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. Usemos una llamada recursiva para determinar el palíndromo. Defina una función llamada is_palindrome y escriba un programa que reciba una cadena del usuario e imprima si el </w:t>
      </w:r>
      <w:r w:rsidDel="00000000" w:rsidR="00000000" w:rsidRPr="00000000">
        <w:rPr>
          <w:color w:val="0d0d0d"/>
          <w:rtl w:val="0"/>
        </w:rPr>
        <w:t xml:space="preserve">palíndromo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es correcto o no.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Pauta de código: Llame a la función is_palindrome dentro de la función is_palindrome(</w:t>
      </w:r>
      <w:r w:rsidDel="00000000" w:rsidR="00000000" w:rsidRPr="00000000">
        <w:rPr>
          <w:color w:val="ff0000"/>
          <w:rtl w:val="0"/>
        </w:rPr>
        <w:t xml:space="preserve">función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recursiva).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76" w:lineRule="auto"/>
        <w:ind w:left="0" w:right="0" w:firstLine="0"/>
        <w:jc w:val="both"/>
        <w:rPr>
          <w:color w:val="0d0d0d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Q. 03-03.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color w:val="0d0d0d"/>
          <w:rtl w:val="0"/>
        </w:rPr>
        <w:t xml:space="preserve">efina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una lista llamada n_list con valores de [10, 20, 30]. </w:t>
      </w:r>
      <w:r w:rsidDel="00000000" w:rsidR="00000000" w:rsidRPr="00000000">
        <w:rPr>
          <w:color w:val="0d0d0d"/>
          <w:rtl w:val="0"/>
        </w:rPr>
        <w:t xml:space="preserve">Utilice la función map y lambda para imprimir los resultados de duplicar, triplicar y cuadruplicar los objetos de la lista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76" w:lineRule="auto"/>
        <w:ind w:left="0" w:right="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ejemplo:mapped_numbers = list(map(lambda x: x * 2 + 3, numbers))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Q. 03-04. </w:t>
      </w:r>
      <w:r w:rsidDel="00000000" w:rsidR="00000000" w:rsidRPr="00000000">
        <w:rPr>
          <w:color w:val="0d0d0d"/>
          <w:rtl w:val="0"/>
        </w:rPr>
        <w:t xml:space="preserve">Explique el funcionamiento del siguiente código, para ello aplique una prueba de escritorio hecha “a mano”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76" w:lineRule="auto"/>
        <w:ind w:left="0" w:right="0" w:firstLine="0"/>
        <w:jc w:val="both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4687253" cy="1836243"/>
            <wp:effectExtent b="0" l="0" r="0" t="0"/>
            <wp:docPr id="3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7253" cy="1836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76" w:lineRule="auto"/>
        <w:ind w:left="0" w:right="0" w:firstLine="0"/>
        <w:jc w:val="both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76" w:lineRule="auto"/>
        <w:ind w:left="0" w:right="0" w:firstLine="0"/>
        <w:jc w:val="both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76" w:lineRule="auto"/>
        <w:ind w:left="0" w:right="0" w:firstLine="0"/>
        <w:jc w:val="both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76" w:lineRule="auto"/>
        <w:ind w:left="0" w:right="0" w:firstLine="0"/>
        <w:jc w:val="both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76" w:lineRule="auto"/>
        <w:ind w:left="0" w:right="0" w:firstLine="0"/>
        <w:jc w:val="both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76" w:lineRule="auto"/>
        <w:ind w:left="0" w:right="0" w:firstLine="0"/>
        <w:jc w:val="both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Q. 03-05.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Implemente las funciones de multiplicación (*) y división (/) de dos vectores usando los métodos especiales __mul__ y __truediv__. Suponiendo que v1 es (30, 40) y v2 es (10, 20), codifique para devolver el siguiente resultado como resultado de la multiplicación y división de dos vectores.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76" w:lineRule="auto"/>
        <w:ind w:left="0" w:right="0" w:firstLine="0"/>
        <w:jc w:val="both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1485900" cy="409575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76" w:lineRule="auto"/>
        <w:ind w:left="0" w:right="0" w:firstLine="0"/>
        <w:jc w:val="both"/>
        <w:rPr>
          <w:color w:val="ff000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Pauta de codificación: escriba un código </w:t>
      </w:r>
      <w:r w:rsidDel="00000000" w:rsidR="00000000" w:rsidRPr="00000000">
        <w:rPr>
          <w:color w:val="ff0000"/>
          <w:rtl w:val="0"/>
        </w:rPr>
        <w:t xml:space="preserve">implementando clases que reciba  2 objetos de la clase vector2D y los opere como se ha solicitado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76" w:lineRule="auto"/>
        <w:ind w:left="0" w:right="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Hint: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76" w:lineRule="auto"/>
        <w:ind w:left="0" w:right="0" w:firstLine="0"/>
        <w:jc w:val="both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2001203" cy="1153074"/>
            <wp:effectExtent b="0" l="0" r="0" t="0"/>
            <wp:docPr id="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1203" cy="1153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Q. 04-01.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La siguiente es la </w:t>
      </w:r>
      <w:r w:rsidDel="00000000" w:rsidR="00000000" w:rsidRPr="00000000">
        <w:rPr>
          <w:color w:val="0d0d0d"/>
          <w:rtl w:val="0"/>
        </w:rPr>
        <w:t xml:space="preserve">implementación de una pila en 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. ¿Cuál será el resultado del siguiente código?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65198" cy="1270987"/>
            <wp:effectExtent b="0" l="0" r="0" t="0"/>
            <wp:docPr id="2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5198" cy="1270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80" w:line="276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Pauta de codificación: escriba cual es el resultado esperado de ejecutar cada línea (prueba de escritorio)</w:t>
      </w:r>
    </w:p>
    <w:p w:rsidR="00000000" w:rsidDel="00000000" w:rsidP="00000000" w:rsidRDefault="00000000" w:rsidRPr="00000000" w14:paraId="00000017">
      <w:pPr>
        <w:spacing w:after="240" w:before="280" w:line="276" w:lineRule="auto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80" w:line="276" w:lineRule="auto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80" w:line="276" w:lineRule="auto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80" w:line="276" w:lineRule="auto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Q. 04-02. </w:t>
      </w:r>
      <w:r w:rsidDel="00000000" w:rsidR="00000000" w:rsidRPr="00000000">
        <w:rPr>
          <w:color w:val="0d0d0d"/>
          <w:rtl w:val="0"/>
        </w:rPr>
        <w:t xml:space="preserve">La siguiente es la implementación de una pila en python. ¿Cuál será el resultado del siguiente código?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610225" cy="1364606"/>
            <wp:effectExtent b="0" l="0" r="0" t="0"/>
            <wp:docPr id="2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364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80" w:line="276" w:lineRule="auto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ff0000"/>
          <w:rtl w:val="0"/>
        </w:rPr>
        <w:t xml:space="preserve">Pauta de codificación: escriba cual es el resultado esperado de ejecutar cada línea (prueba de escritorio)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Q. 04-0</w:t>
      </w:r>
      <w:r w:rsidDel="00000000" w:rsidR="00000000" w:rsidRPr="00000000">
        <w:rPr>
          <w:b w:val="1"/>
          <w:color w:val="595959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color w:val="0d0d0d"/>
          <w:rtl w:val="0"/>
        </w:rPr>
        <w:t xml:space="preserve">continuación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se muestra la </w:t>
      </w:r>
      <w:r w:rsidDel="00000000" w:rsidR="00000000" w:rsidRPr="00000000">
        <w:rPr>
          <w:color w:val="0d0d0d"/>
          <w:rtl w:val="0"/>
        </w:rPr>
        <w:t xml:space="preserve">implementación de una cola en python(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queue). ¿Cuál será el resultado del siguiente código?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610225" cy="1419431"/>
            <wp:effectExtent b="0" l="0" r="0" t="0"/>
            <wp:docPr id="2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419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8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ff0000"/>
          <w:rtl w:val="0"/>
        </w:rPr>
        <w:t xml:space="preserve">Pauta de codificación: escriba cual es el resultado esperado de ejecutar cada línea (prueba de escritorio)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both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both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both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both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both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both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both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both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Q. 04-0</w:t>
      </w:r>
      <w:r w:rsidDel="00000000" w:rsidR="00000000" w:rsidRPr="00000000">
        <w:rPr>
          <w:b w:val="1"/>
          <w:color w:val="595959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¿Cuál es el algoritmo de la siguiente función find_two()? Analice el código y escriba el resultado de la ejecución.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610225" cy="1264705"/>
            <wp:effectExtent b="0" l="0" r="0" t="0"/>
            <wp:docPr id="2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264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610225" cy="700628"/>
            <wp:effectExtent b="0" l="0" r="0" t="0"/>
            <wp:docPr id="2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700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Q. 04-0</w:t>
      </w:r>
      <w:r w:rsidDel="00000000" w:rsidR="00000000" w:rsidRPr="00000000">
        <w:rPr>
          <w:b w:val="1"/>
          <w:color w:val="595959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¿Cuántas comparaciones debe realizar la función find_two() implementada en la pregunta anterior (</w:t>
      </w:r>
      <w:r w:rsidDel="00000000" w:rsidR="00000000" w:rsidRPr="00000000">
        <w:rPr>
          <w:color w:val="0d0d0d"/>
          <w:rtl w:val="0"/>
        </w:rPr>
        <w:t xml:space="preserve">Q.04-04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)?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Q. 04-0</w:t>
      </w:r>
      <w:r w:rsidDel="00000000" w:rsidR="00000000" w:rsidRPr="00000000">
        <w:rPr>
          <w:b w:val="1"/>
          <w:color w:val="595959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El siguiente es el código para el juego de combinación de números. Si el máximo es 100 y el número es 51, ¿cuál es la salida de count?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610225" cy="1776104"/>
            <wp:effectExtent b="0" l="0" r="0" t="0"/>
            <wp:docPr id="2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776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Q. 04-0</w:t>
      </w:r>
      <w:r w:rsidDel="00000000" w:rsidR="00000000" w:rsidRPr="00000000">
        <w:rPr>
          <w:b w:val="1"/>
          <w:color w:val="595959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En el código del juego de combinación de números, si el máximo es 100 y el número es 25, ¿cuál es el resultado del conteo?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Q. 04-0</w:t>
      </w:r>
      <w:r w:rsidDel="00000000" w:rsidR="00000000" w:rsidRPr="00000000">
        <w:rPr>
          <w:b w:val="1"/>
          <w:color w:val="595959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Usando la función </w:t>
      </w:r>
      <w:r w:rsidDel="00000000" w:rsidR="00000000" w:rsidRPr="00000000">
        <w:rPr>
          <w:color w:val="0d0d0d"/>
          <w:rtl w:val="0"/>
        </w:rPr>
        <w:t xml:space="preserve">insert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de la clase </w:t>
      </w:r>
      <w:r w:rsidDel="00000000" w:rsidR="00000000" w:rsidRPr="00000000">
        <w:rPr>
          <w:color w:val="0d0d0d"/>
          <w:rtl w:val="0"/>
        </w:rPr>
        <w:t xml:space="preserve">hash_table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color w:val="0d0d0d"/>
          <w:rtl w:val="0"/>
        </w:rPr>
        <w:t xml:space="preserve">ingrese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la clave "Alicia en el país de las maravillas"</w:t>
      </w:r>
      <w:r w:rsidDel="00000000" w:rsidR="00000000" w:rsidRPr="00000000">
        <w:rPr>
          <w:color w:val="0d0d0d"/>
          <w:rtl w:val="0"/>
        </w:rPr>
        <w:t xml:space="preserve">, a continuación obtenga la clave hash de buscar dicha clave dentro de la hash_table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80" w:line="276" w:lineRule="auto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ff0000"/>
          <w:rtl w:val="0"/>
        </w:rPr>
        <w:t xml:space="preserve">Pauta de codificación: Ayúdese de la definición de la clase hash_table del siguiente ejemplo: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https://pythondiario.com/2018/06/tabla-hash-en-python.html</w:t>
        </w:r>
      </w:hyperlink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both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both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Q. 04-</w:t>
      </w:r>
      <w:r w:rsidDel="00000000" w:rsidR="00000000" w:rsidRPr="00000000">
        <w:rPr>
          <w:b w:val="1"/>
          <w:color w:val="595959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Si la nueva estantería tiene 10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compartimentos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, usa el siguiente código para averiguar qué libro hay en cada compartimento.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530415" cy="1753363"/>
            <wp:effectExtent b="0" l="0" r="0" t="0"/>
            <wp:docPr id="2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0415" cy="1753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-1089659</wp:posOffset>
          </wp:positionH>
          <wp:positionV relativeFrom="paragraph">
            <wp:posOffset>-284479</wp:posOffset>
          </wp:positionV>
          <wp:extent cx="8109798" cy="934122"/>
          <wp:effectExtent b="0" l="0" r="0" t="0"/>
          <wp:wrapNone/>
          <wp:docPr id="30" name="image6.jpg"/>
          <a:graphic>
            <a:graphicData uri="http://schemas.openxmlformats.org/drawingml/2006/picture">
              <pic:pic>
                <pic:nvPicPr>
                  <pic:cNvPr id="0" name="image6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09798" cy="934122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-1137284</wp:posOffset>
          </wp:positionH>
          <wp:positionV relativeFrom="paragraph">
            <wp:posOffset>-449579</wp:posOffset>
          </wp:positionV>
          <wp:extent cx="7855880" cy="904875"/>
          <wp:effectExtent b="0" l="0" r="0" t="0"/>
          <wp:wrapNone/>
          <wp:docPr id="32" name="image12.jpg"/>
          <a:graphic>
            <a:graphicData uri="http://schemas.openxmlformats.org/drawingml/2006/picture">
              <pic:pic>
                <pic:nvPicPr>
                  <pic:cNvPr id="0" name="image1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55880" cy="9048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7A38C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A38CE"/>
  </w:style>
  <w:style w:type="paragraph" w:styleId="Piedepgina">
    <w:name w:val="footer"/>
    <w:basedOn w:val="Normal"/>
    <w:link w:val="PiedepginaCar"/>
    <w:uiPriority w:val="99"/>
    <w:unhideWhenUsed w:val="1"/>
    <w:rsid w:val="007A38C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A38CE"/>
  </w:style>
  <w:style w:type="paragraph" w:styleId="NormalWeb">
    <w:name w:val="Normal (Web)"/>
    <w:basedOn w:val="Normal"/>
    <w:uiPriority w:val="99"/>
    <w:unhideWhenUsed w:val="1"/>
    <w:rsid w:val="00F64A3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VE" w:val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image" Target="media/image11.png"/><Relationship Id="rId17" Type="http://schemas.openxmlformats.org/officeDocument/2006/relationships/image" Target="media/image3.png"/><Relationship Id="rId16" Type="http://schemas.openxmlformats.org/officeDocument/2006/relationships/hyperlink" Target="https://pythondiario.com/2018/06/tabla-hash-en-python.html" TargetMode="Externa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aL0KYoQWIfcdu6LATTCioT953w==">AMUW2mXb1QieOVjI8+X2VhmKP/DIoPCDcAk/mQVyu/f4LM+oD5Dp1BTFcvdqFdtLl/hckXI/hWHPzoax0kQIR2mAmPd612M37t5y/9sdfKHi/eHPfQ0CVPw=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2022-08-30T04:06:00Z</dcterms:created>
  <dc:creator>Isabella Vera</dc:creator>
</cp:coreProperties>
</file>