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CE4" w:rsidRPr="00CA70F6" w:rsidRDefault="001647D3" w:rsidP="00CA70F6">
      <w:pPr>
        <w:jc w:val="center"/>
        <w:rPr>
          <w:rFonts w:ascii="Nikosh" w:hAnsi="Nikosh" w:cs="Nikosh"/>
          <w:b/>
          <w:color w:val="000000" w:themeColor="text1"/>
          <w:sz w:val="32"/>
          <w:szCs w:val="32"/>
          <w:cs/>
          <w:lang w:bidi="bn-BD"/>
        </w:rPr>
      </w:pPr>
      <w:r>
        <w:fldChar w:fldCharType="begin"/>
      </w:r>
      <w:r>
        <w:instrText>HYPERLINK "http://dpim.gov.bd"</w:instrText>
      </w:r>
      <w:r>
        <w:fldChar w:fldCharType="separate"/>
      </w:r>
      <w:proofErr w:type="spellStart"/>
      <w:r w:rsidR="00DA2625" w:rsidRPr="00CA70F6">
        <w:rPr>
          <w:rStyle w:val="Hyperlink"/>
          <w:rFonts w:ascii="Nikosh" w:hAnsi="Nikosh" w:cs="Nikosh"/>
          <w:b/>
          <w:color w:val="000000" w:themeColor="text1"/>
          <w:sz w:val="32"/>
          <w:szCs w:val="32"/>
        </w:rPr>
        <w:t>উন্নয়নমূলক</w:t>
      </w:r>
      <w:proofErr w:type="spellEnd"/>
      <w:r w:rsidR="00DA2625" w:rsidRPr="00CA70F6">
        <w:rPr>
          <w:rStyle w:val="Hyperlink"/>
          <w:rFonts w:ascii="Nikosh" w:hAnsi="Nikosh" w:cs="Nikosh"/>
          <w:b/>
          <w:color w:val="000000" w:themeColor="text1"/>
          <w:sz w:val="32"/>
          <w:szCs w:val="32"/>
        </w:rPr>
        <w:t xml:space="preserve"> </w:t>
      </w:r>
      <w:proofErr w:type="spellStart"/>
      <w:r w:rsidR="00DA2625" w:rsidRPr="00CA70F6">
        <w:rPr>
          <w:rStyle w:val="Hyperlink"/>
          <w:rFonts w:ascii="Nikosh" w:hAnsi="Nikosh" w:cs="Nikosh"/>
          <w:b/>
          <w:color w:val="000000" w:themeColor="text1"/>
          <w:sz w:val="32"/>
          <w:szCs w:val="32"/>
        </w:rPr>
        <w:t>কার্যক্রম</w:t>
      </w:r>
      <w:proofErr w:type="spellEnd"/>
      <w:r w:rsidR="00DA2625" w:rsidRPr="00CA70F6">
        <w:rPr>
          <w:rStyle w:val="Hyperlink"/>
          <w:rFonts w:ascii="Nikosh" w:hAnsi="Nikosh" w:cs="Nikosh"/>
          <w:b/>
          <w:color w:val="000000" w:themeColor="text1"/>
          <w:sz w:val="32"/>
          <w:szCs w:val="32"/>
        </w:rPr>
        <w:t xml:space="preserve"> </w:t>
      </w:r>
      <w:proofErr w:type="spellStart"/>
      <w:r w:rsidR="00DA2625" w:rsidRPr="00CA70F6">
        <w:rPr>
          <w:rStyle w:val="Hyperlink"/>
          <w:rFonts w:ascii="Nikosh" w:hAnsi="Nikosh" w:cs="Nikosh"/>
          <w:b/>
          <w:color w:val="000000" w:themeColor="text1"/>
          <w:sz w:val="32"/>
          <w:szCs w:val="32"/>
        </w:rPr>
        <w:t>পরিবীক্ষণ</w:t>
      </w:r>
      <w:proofErr w:type="spellEnd"/>
      <w:r w:rsidR="00DA2625" w:rsidRPr="00CA70F6">
        <w:rPr>
          <w:rStyle w:val="Hyperlink"/>
          <w:rFonts w:ascii="Nikosh" w:hAnsi="Nikosh" w:cs="Nikosh"/>
          <w:b/>
          <w:color w:val="000000" w:themeColor="text1"/>
          <w:sz w:val="32"/>
          <w:szCs w:val="32"/>
        </w:rPr>
        <w:t xml:space="preserve"> </w:t>
      </w:r>
      <w:proofErr w:type="spellStart"/>
      <w:r w:rsidR="00DA2625" w:rsidRPr="00CA70F6">
        <w:rPr>
          <w:rStyle w:val="Hyperlink"/>
          <w:rFonts w:ascii="Nikosh" w:hAnsi="Nikosh" w:cs="Nikosh"/>
          <w:b/>
          <w:color w:val="000000" w:themeColor="text1"/>
          <w:sz w:val="32"/>
          <w:szCs w:val="32"/>
        </w:rPr>
        <w:t>সিস্টেম</w:t>
      </w:r>
      <w:proofErr w:type="spellEnd"/>
      <w:r w:rsidR="00DA2625" w:rsidRPr="00CA70F6">
        <w:rPr>
          <w:rStyle w:val="Hyperlink"/>
          <w:rFonts w:ascii="Nikosh" w:hAnsi="Nikosh" w:cs="Nikosh"/>
          <w:b/>
          <w:color w:val="000000" w:themeColor="text1"/>
          <w:sz w:val="32"/>
          <w:szCs w:val="32"/>
        </w:rPr>
        <w:t xml:space="preserve"> (</w:t>
      </w:r>
      <w:proofErr w:type="spellStart"/>
      <w:r w:rsidR="00DA2625" w:rsidRPr="00CA70F6">
        <w:rPr>
          <w:rStyle w:val="Hyperlink"/>
          <w:rFonts w:ascii="Nikosh" w:hAnsi="Nikosh" w:cs="Nikosh"/>
          <w:b/>
          <w:color w:val="000000" w:themeColor="text1"/>
          <w:sz w:val="32"/>
          <w:szCs w:val="32"/>
        </w:rPr>
        <w:t>ProMoS</w:t>
      </w:r>
      <w:proofErr w:type="spellEnd"/>
      <w:r w:rsidR="00DA2625" w:rsidRPr="00CA70F6">
        <w:rPr>
          <w:rStyle w:val="Hyperlink"/>
          <w:rFonts w:ascii="Nikosh" w:hAnsi="Nikosh" w:cs="Nikosh"/>
          <w:b/>
          <w:color w:val="000000" w:themeColor="text1"/>
          <w:sz w:val="32"/>
          <w:szCs w:val="32"/>
        </w:rPr>
        <w:t>)</w:t>
      </w:r>
      <w:r>
        <w:fldChar w:fldCharType="end"/>
      </w:r>
    </w:p>
    <w:p w:rsidR="00CA70F6" w:rsidRDefault="00CA70F6" w:rsidP="00CA70F6">
      <w:pPr>
        <w:jc w:val="center"/>
        <w:rPr>
          <w:rFonts w:ascii="Nikosh" w:hAnsi="Nikosh" w:cs="Nikosh"/>
          <w:color w:val="000000" w:themeColor="text1"/>
          <w:sz w:val="32"/>
          <w:szCs w:val="32"/>
          <w:lang w:bidi="bn-BD"/>
        </w:rPr>
      </w:pPr>
    </w:p>
    <w:p w:rsidR="00D76428" w:rsidRDefault="00D76428" w:rsidP="00CA70F6">
      <w:pPr>
        <w:jc w:val="center"/>
        <w:rPr>
          <w:rFonts w:ascii="Nikosh" w:hAnsi="Nikosh" w:cs="Nikosh"/>
          <w:color w:val="000000" w:themeColor="text1"/>
          <w:sz w:val="32"/>
          <w:szCs w:val="32"/>
          <w:lang w:bidi="bn-BD"/>
        </w:rPr>
      </w:pPr>
    </w:p>
    <w:p w:rsidR="00D76428" w:rsidRDefault="00D76428" w:rsidP="00CA70F6">
      <w:pPr>
        <w:jc w:val="center"/>
        <w:rPr>
          <w:rFonts w:ascii="Nikosh" w:hAnsi="Nikosh" w:cs="Nikosh"/>
          <w:color w:val="000000" w:themeColor="text1"/>
          <w:sz w:val="32"/>
          <w:szCs w:val="32"/>
          <w:lang w:bidi="bn-BD"/>
        </w:rPr>
      </w:pPr>
    </w:p>
    <w:p w:rsidR="00D76428" w:rsidRDefault="00D76428" w:rsidP="00CA70F6">
      <w:pPr>
        <w:jc w:val="center"/>
        <w:rPr>
          <w:rFonts w:ascii="Nikosh" w:hAnsi="Nikosh" w:cs="Nikosh"/>
          <w:color w:val="000000" w:themeColor="text1"/>
          <w:sz w:val="32"/>
          <w:szCs w:val="32"/>
          <w:lang w:bidi="bn-BD"/>
        </w:rPr>
      </w:pPr>
    </w:p>
    <w:p w:rsidR="00D76428" w:rsidRDefault="00D76428" w:rsidP="00CA70F6">
      <w:pPr>
        <w:jc w:val="center"/>
        <w:rPr>
          <w:rFonts w:ascii="Nikosh" w:hAnsi="Nikosh" w:cs="Nikosh"/>
          <w:color w:val="000000" w:themeColor="text1"/>
          <w:sz w:val="32"/>
          <w:szCs w:val="32"/>
          <w:lang w:bidi="bn-BD"/>
        </w:rPr>
      </w:pPr>
      <w:r>
        <w:rPr>
          <w:rFonts w:ascii="Nikosh" w:hAnsi="Nikosh" w:cs="Nikosh"/>
          <w:noProof/>
          <w:color w:val="000000" w:themeColor="text1"/>
          <w:sz w:val="32"/>
          <w:szCs w:val="32"/>
        </w:rPr>
        <w:drawing>
          <wp:inline distT="0" distB="0" distL="0" distR="0">
            <wp:extent cx="1327150" cy="979170"/>
            <wp:effectExtent l="19050" t="0" r="6350" b="0"/>
            <wp:docPr id="12" name="Picture 5" descr="C:\wamp\www\dpim\public\image\prom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dpim\public\image\promos-logo.png"/>
                    <pic:cNvPicPr>
                      <a:picLocks noChangeAspect="1" noChangeArrowheads="1"/>
                    </pic:cNvPicPr>
                  </pic:nvPicPr>
                  <pic:blipFill>
                    <a:blip r:embed="rId5"/>
                    <a:srcRect/>
                    <a:stretch>
                      <a:fillRect/>
                    </a:stretch>
                  </pic:blipFill>
                  <pic:spPr bwMode="auto">
                    <a:xfrm>
                      <a:off x="0" y="0"/>
                      <a:ext cx="1327150" cy="979170"/>
                    </a:xfrm>
                    <a:prstGeom prst="rect">
                      <a:avLst/>
                    </a:prstGeom>
                    <a:noFill/>
                    <a:ln w="9525">
                      <a:noFill/>
                      <a:miter lim="800000"/>
                      <a:headEnd/>
                      <a:tailEnd/>
                    </a:ln>
                  </pic:spPr>
                </pic:pic>
              </a:graphicData>
            </a:graphic>
          </wp:inline>
        </w:drawing>
      </w:r>
    </w:p>
    <w:p w:rsidR="00D76428" w:rsidRDefault="00D76428" w:rsidP="00CA70F6">
      <w:pPr>
        <w:jc w:val="center"/>
        <w:rPr>
          <w:rFonts w:ascii="Nikosh" w:hAnsi="Nikosh" w:cs="Nikosh"/>
          <w:color w:val="000000" w:themeColor="text1"/>
          <w:sz w:val="32"/>
          <w:szCs w:val="32"/>
          <w:cs/>
          <w:lang w:bidi="bn-BD"/>
        </w:rPr>
      </w:pPr>
    </w:p>
    <w:p w:rsidR="00D76428" w:rsidRDefault="00D76428" w:rsidP="00CA70F6">
      <w:pPr>
        <w:jc w:val="center"/>
        <w:rPr>
          <w:rFonts w:ascii="Nikosh" w:hAnsi="Nikosh" w:cs="Nikosh"/>
          <w:color w:val="000000" w:themeColor="text1"/>
          <w:sz w:val="32"/>
          <w:szCs w:val="32"/>
          <w:lang w:bidi="bn-BD"/>
        </w:rPr>
      </w:pPr>
    </w:p>
    <w:p w:rsidR="00D76428" w:rsidRPr="00CA70F6" w:rsidRDefault="00D76428" w:rsidP="00CA70F6">
      <w:pPr>
        <w:jc w:val="center"/>
        <w:rPr>
          <w:rFonts w:ascii="Nikosh" w:hAnsi="Nikosh" w:cs="Nikosh"/>
          <w:color w:val="000000" w:themeColor="text1"/>
          <w:sz w:val="32"/>
          <w:szCs w:val="32"/>
          <w:cs/>
          <w:lang w:bidi="bn-BD"/>
        </w:rPr>
      </w:pPr>
    </w:p>
    <w:p w:rsidR="00CA70F6" w:rsidRPr="00CA70F6" w:rsidRDefault="00CA70F6" w:rsidP="00CA70F6">
      <w:pPr>
        <w:jc w:val="center"/>
        <w:rPr>
          <w:rFonts w:ascii="Nikosh" w:hAnsi="Nikosh" w:cs="Nikosh"/>
          <w:b/>
          <w:sz w:val="36"/>
          <w:szCs w:val="36"/>
          <w:cs/>
          <w:lang w:bidi="bn-BD"/>
        </w:rPr>
      </w:pPr>
      <w:r w:rsidRPr="00CA70F6">
        <w:rPr>
          <w:rFonts w:ascii="Nikosh" w:hAnsi="Nikosh" w:cs="Nikosh" w:hint="cs"/>
          <w:b/>
          <w:sz w:val="36"/>
          <w:szCs w:val="36"/>
          <w:cs/>
          <w:lang w:bidi="bn-BD"/>
        </w:rPr>
        <w:t>ব্যবহার নির্দেশিকা</w:t>
      </w:r>
    </w:p>
    <w:p w:rsidR="00CA70F6" w:rsidRPr="00CA70F6" w:rsidRDefault="00CA70F6" w:rsidP="00CA70F6">
      <w:pPr>
        <w:jc w:val="center"/>
        <w:rPr>
          <w:rFonts w:ascii="Nikosh" w:hAnsi="Nikosh" w:cs="Nikosh"/>
          <w:b/>
          <w:sz w:val="36"/>
          <w:szCs w:val="36"/>
          <w:cs/>
          <w:lang w:bidi="bn-BD"/>
        </w:rPr>
      </w:pPr>
      <w:r w:rsidRPr="00CA70F6">
        <w:rPr>
          <w:rFonts w:ascii="Nikosh" w:hAnsi="Nikosh" w:cs="Nikosh" w:hint="cs"/>
          <w:b/>
          <w:sz w:val="36"/>
          <w:szCs w:val="36"/>
          <w:cs/>
          <w:lang w:bidi="bn-BD"/>
        </w:rPr>
        <w:t xml:space="preserve">ভার্সন </w:t>
      </w:r>
      <w:r w:rsidRPr="00CA70F6">
        <w:rPr>
          <w:rFonts w:ascii="Nikosh" w:hAnsi="Nikosh" w:cs="Nikosh"/>
          <w:b/>
          <w:sz w:val="36"/>
          <w:szCs w:val="36"/>
          <w:lang w:bidi="bn-BD"/>
        </w:rPr>
        <w:t xml:space="preserve">: </w:t>
      </w:r>
      <w:r w:rsidRPr="00CA70F6">
        <w:rPr>
          <w:rFonts w:ascii="Nikosh" w:hAnsi="Nikosh" w:cs="Nikosh" w:hint="cs"/>
          <w:b/>
          <w:sz w:val="36"/>
          <w:szCs w:val="36"/>
          <w:cs/>
          <w:lang w:bidi="bn-BD"/>
        </w:rPr>
        <w:t>১</w:t>
      </w:r>
      <w:r w:rsidRPr="00CA70F6">
        <w:rPr>
          <w:rFonts w:ascii="Nikosh" w:hAnsi="Nikosh" w:cs="Nikosh"/>
          <w:b/>
          <w:sz w:val="36"/>
          <w:szCs w:val="36"/>
          <w:lang w:bidi="bn-BD"/>
        </w:rPr>
        <w:t>.</w:t>
      </w:r>
      <w:r w:rsidRPr="00CA70F6">
        <w:rPr>
          <w:rFonts w:ascii="Nikosh" w:hAnsi="Nikosh" w:cs="Nikosh" w:hint="cs"/>
          <w:b/>
          <w:sz w:val="36"/>
          <w:szCs w:val="36"/>
          <w:cs/>
          <w:lang w:bidi="bn-BD"/>
        </w:rPr>
        <w:t>০</w:t>
      </w:r>
    </w:p>
    <w:p w:rsidR="00CA70F6" w:rsidRDefault="00CA70F6">
      <w:pPr>
        <w:rPr>
          <w:rFonts w:ascii="Nikosh" w:hAnsi="Nikosh" w:cs="Nikosh"/>
          <w:cs/>
          <w:lang w:bidi="bn-BD"/>
        </w:rPr>
      </w:pPr>
    </w:p>
    <w:p w:rsidR="00D76428" w:rsidRDefault="00D76428">
      <w:pPr>
        <w:rPr>
          <w:rFonts w:ascii="Nikosh" w:hAnsi="Nikosh" w:cs="Nikosh"/>
          <w:cs/>
          <w:lang w:bidi="bn-BD"/>
        </w:rPr>
      </w:pPr>
    </w:p>
    <w:p w:rsidR="00D76428" w:rsidRDefault="00D76428">
      <w:pPr>
        <w:rPr>
          <w:rFonts w:ascii="Nikosh" w:hAnsi="Nikosh" w:cs="Nikosh"/>
          <w:cs/>
          <w:lang w:bidi="bn-BD"/>
        </w:rPr>
      </w:pPr>
    </w:p>
    <w:p w:rsidR="00D76428" w:rsidRDefault="00D76428">
      <w:pPr>
        <w:rPr>
          <w:rFonts w:ascii="Nikosh" w:hAnsi="Nikosh" w:cs="Nikosh"/>
          <w:cs/>
          <w:lang w:bidi="bn-BD"/>
        </w:rPr>
      </w:pPr>
    </w:p>
    <w:p w:rsidR="00D76428" w:rsidRDefault="00D76428">
      <w:pPr>
        <w:rPr>
          <w:rFonts w:ascii="Nikosh" w:hAnsi="Nikosh" w:cs="Nikosh"/>
          <w:cs/>
          <w:lang w:bidi="bn-BD"/>
        </w:rPr>
      </w:pPr>
    </w:p>
    <w:p w:rsidR="00D76428" w:rsidRDefault="00D76428">
      <w:pPr>
        <w:rPr>
          <w:rFonts w:ascii="Nikosh" w:hAnsi="Nikosh" w:cs="Nikosh"/>
          <w:cs/>
          <w:lang w:bidi="bn-BD"/>
        </w:rPr>
      </w:pPr>
    </w:p>
    <w:p w:rsidR="00D76428" w:rsidRDefault="00D76428">
      <w:pPr>
        <w:rPr>
          <w:rFonts w:ascii="Nikosh" w:hAnsi="Nikosh" w:cs="Nikosh"/>
          <w:lang w:bidi="bn-BD"/>
        </w:rPr>
      </w:pPr>
    </w:p>
    <w:p w:rsidR="00D76428" w:rsidRDefault="00D76428">
      <w:pPr>
        <w:rPr>
          <w:rFonts w:ascii="Nikosh" w:hAnsi="Nikosh" w:cs="Nikosh"/>
          <w:cs/>
          <w:lang w:bidi="bn-BD"/>
        </w:rPr>
      </w:pPr>
    </w:p>
    <w:p w:rsidR="00D76428" w:rsidRDefault="00D76428">
      <w:pPr>
        <w:rPr>
          <w:rFonts w:ascii="Nikosh" w:hAnsi="Nikosh" w:cs="Nikosh"/>
          <w:cs/>
          <w:lang w:bidi="bn-BD"/>
        </w:rPr>
      </w:pPr>
    </w:p>
    <w:p w:rsidR="00D76428" w:rsidRDefault="00D76428">
      <w:pPr>
        <w:rPr>
          <w:rFonts w:ascii="Nikosh" w:hAnsi="Nikosh" w:cs="Nikosh"/>
          <w:cs/>
          <w:lang w:bidi="bn-BD"/>
        </w:rPr>
      </w:pPr>
    </w:p>
    <w:p w:rsidR="00FD506F" w:rsidRDefault="00DA2625">
      <w:pPr>
        <w:rPr>
          <w:rFonts w:ascii="Nikosh" w:hAnsi="Nikosh" w:cs="Nikosh"/>
          <w:cs/>
          <w:lang w:bidi="bn-BD"/>
        </w:rPr>
      </w:pPr>
      <w:r>
        <w:rPr>
          <w:rFonts w:ascii="Nikosh" w:hAnsi="Nikosh" w:cs="Nikosh" w:hint="cs"/>
          <w:cs/>
          <w:lang w:bidi="bn-BD"/>
        </w:rPr>
        <w:lastRenderedPageBreak/>
        <w:t xml:space="preserve">১। </w:t>
      </w:r>
      <w:r w:rsidR="007501A9">
        <w:rPr>
          <w:rFonts w:ascii="Nikosh" w:hAnsi="Nikosh" w:cs="Nikosh" w:hint="cs"/>
          <w:cs/>
          <w:lang w:bidi="bn-BD"/>
        </w:rPr>
        <w:t xml:space="preserve">সিস্টেম </w:t>
      </w:r>
      <w:r w:rsidR="00FD506F">
        <w:rPr>
          <w:rFonts w:ascii="Nikosh" w:hAnsi="Nikosh" w:cs="Nikosh" w:hint="cs"/>
          <w:cs/>
          <w:lang w:bidi="bn-BD"/>
        </w:rPr>
        <w:t>লগইন পরিচিতিঃ</w:t>
      </w:r>
      <w:r w:rsidR="00502A66">
        <w:rPr>
          <w:rFonts w:ascii="Nikosh" w:hAnsi="Nikosh" w:cs="Nikosh" w:hint="cs"/>
          <w:cs/>
          <w:lang w:bidi="bn-BD"/>
        </w:rPr>
        <w:t xml:space="preserve"> </w:t>
      </w:r>
    </w:p>
    <w:p w:rsidR="00DA2625" w:rsidRPr="00DA2625" w:rsidRDefault="007501A9">
      <w:pPr>
        <w:rPr>
          <w:rFonts w:ascii="Nikosh" w:hAnsi="Nikosh" w:cs="Nikosh"/>
          <w:cs/>
          <w:lang w:bidi="bn-BD"/>
        </w:rPr>
      </w:pPr>
      <w:r>
        <w:rPr>
          <w:rFonts w:ascii="Nikosh" w:hAnsi="Nikosh" w:cs="Nikosh" w:hint="cs"/>
          <w:cs/>
          <w:lang w:bidi="bn-BD"/>
        </w:rPr>
        <w:t xml:space="preserve"> মজিলা ফায়ার ফক্স</w:t>
      </w:r>
      <w:r w:rsidR="006E2330">
        <w:rPr>
          <w:rFonts w:ascii="Nikosh" w:hAnsi="Nikosh" w:cs="Nikosh" w:hint="cs"/>
          <w:cs/>
          <w:lang w:bidi="bn-BD"/>
        </w:rPr>
        <w:t xml:space="preserve"> ১১</w:t>
      </w:r>
      <w:r>
        <w:rPr>
          <w:rFonts w:ascii="Nikosh" w:hAnsi="Nikosh" w:cs="Nikosh" w:hint="cs"/>
          <w:cs/>
          <w:lang w:bidi="bn-BD"/>
        </w:rPr>
        <w:t xml:space="preserve">, গুগল ক্রম </w:t>
      </w:r>
      <w:r w:rsidR="00502A66">
        <w:rPr>
          <w:rFonts w:ascii="Nikosh" w:hAnsi="Nikosh" w:cs="Nikosh" w:hint="cs"/>
          <w:cs/>
          <w:lang w:bidi="bn-BD"/>
        </w:rPr>
        <w:t>এর address bar এ www.dipm.gov.bd লেখার পর</w:t>
      </w:r>
      <w:r>
        <w:rPr>
          <w:rFonts w:ascii="Nikosh" w:hAnsi="Nikosh" w:cs="Nikosh" w:hint="cs"/>
          <w:cs/>
          <w:lang w:bidi="bn-BD"/>
        </w:rPr>
        <w:t xml:space="preserve">  </w:t>
      </w:r>
      <w:r w:rsidR="00502A66">
        <w:rPr>
          <w:rFonts w:ascii="Nikosh" w:hAnsi="Nikosh" w:cs="Nikosh" w:hint="cs"/>
          <w:cs/>
          <w:lang w:bidi="bn-BD"/>
        </w:rPr>
        <w:t>নিম্মলিখিত</w:t>
      </w:r>
      <w:r w:rsidR="00DA4771">
        <w:rPr>
          <w:rFonts w:ascii="Nikosh" w:hAnsi="Nikosh" w:cs="Nikosh" w:hint="cs"/>
          <w:cs/>
          <w:lang w:bidi="bn-BD"/>
        </w:rPr>
        <w:t xml:space="preserve"> পাতা</w:t>
      </w:r>
      <w:r w:rsidR="00502A66">
        <w:rPr>
          <w:rFonts w:ascii="Nikosh" w:hAnsi="Nikosh" w:cs="Nikosh" w:hint="cs"/>
          <w:cs/>
          <w:lang w:bidi="bn-BD"/>
        </w:rPr>
        <w:t>টি দেখতে পাবেন</w:t>
      </w:r>
      <w:r w:rsidR="00DA4771">
        <w:rPr>
          <w:rFonts w:ascii="Nikosh" w:hAnsi="Nikosh" w:cs="Nikosh" w:hint="cs"/>
          <w:cs/>
          <w:lang w:bidi="bn-BD"/>
        </w:rPr>
        <w:t xml:space="preserve">। </w:t>
      </w:r>
      <w:r w:rsidR="00502A66">
        <w:rPr>
          <w:rFonts w:ascii="Nikosh" w:hAnsi="Nikosh" w:cs="Nikosh" w:hint="cs"/>
          <w:cs/>
          <w:lang w:bidi="bn-BD"/>
        </w:rPr>
        <w:t xml:space="preserve">সেখানে ইমেইল </w:t>
      </w:r>
      <w:r w:rsidR="00DA4771">
        <w:rPr>
          <w:rFonts w:ascii="Nikosh" w:hAnsi="Nikosh" w:cs="Nikosh" w:hint="cs"/>
          <w:cs/>
          <w:lang w:bidi="bn-BD"/>
        </w:rPr>
        <w:t xml:space="preserve"> এবং পাসওয়ার্ড দিয়ে প্রবেশ করতে হবে।</w:t>
      </w:r>
    </w:p>
    <w:p w:rsidR="00DA2625" w:rsidRDefault="00DA2625">
      <w:pPr>
        <w:rPr>
          <w:rFonts w:cs="Vrinda"/>
          <w:szCs w:val="28"/>
          <w:cs/>
          <w:lang w:bidi="bn-BD"/>
        </w:rPr>
      </w:pPr>
      <w:r>
        <w:rPr>
          <w:noProof/>
        </w:rPr>
        <w:drawing>
          <wp:inline distT="0" distB="0" distL="0" distR="0">
            <wp:extent cx="5943600" cy="2709442"/>
            <wp:effectExtent l="19050" t="0" r="0" b="0"/>
            <wp:docPr id="1" name="Picture 1" descr="C:\Users\a2i\Pictures\Promo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i\Pictures\Promos\login.png"/>
                    <pic:cNvPicPr>
                      <a:picLocks noChangeAspect="1" noChangeArrowheads="1"/>
                    </pic:cNvPicPr>
                  </pic:nvPicPr>
                  <pic:blipFill>
                    <a:blip r:embed="rId6"/>
                    <a:srcRect/>
                    <a:stretch>
                      <a:fillRect/>
                    </a:stretch>
                  </pic:blipFill>
                  <pic:spPr bwMode="auto">
                    <a:xfrm>
                      <a:off x="0" y="0"/>
                      <a:ext cx="5943600" cy="2709442"/>
                    </a:xfrm>
                    <a:prstGeom prst="rect">
                      <a:avLst/>
                    </a:prstGeom>
                    <a:noFill/>
                    <a:ln w="9525">
                      <a:noFill/>
                      <a:miter lim="800000"/>
                      <a:headEnd/>
                      <a:tailEnd/>
                    </a:ln>
                  </pic:spPr>
                </pic:pic>
              </a:graphicData>
            </a:graphic>
          </wp:inline>
        </w:drawing>
      </w:r>
    </w:p>
    <w:p w:rsidR="00AE76E2" w:rsidRPr="00832B09" w:rsidRDefault="00AE76E2">
      <w:pPr>
        <w:rPr>
          <w:rFonts w:ascii="Nikosh" w:hAnsi="Nikosh" w:cs="Nikosh"/>
          <w:sz w:val="32"/>
          <w:szCs w:val="32"/>
          <w:cs/>
          <w:lang w:bidi="bn-BD"/>
        </w:rPr>
      </w:pPr>
      <w:r w:rsidRPr="00D76428">
        <w:rPr>
          <w:rFonts w:ascii="Nikosh" w:hAnsi="Nikosh" w:cs="Nikosh" w:hint="cs"/>
          <w:sz w:val="32"/>
          <w:szCs w:val="32"/>
          <w:cs/>
          <w:lang w:bidi="bn-BD"/>
        </w:rPr>
        <w:t xml:space="preserve">ব্যবহারকারী </w:t>
      </w:r>
      <w:r w:rsidRPr="00D76428">
        <w:rPr>
          <w:rFonts w:ascii="Nikosh" w:hAnsi="Nikosh" w:cs="Nikosh"/>
          <w:sz w:val="32"/>
          <w:szCs w:val="32"/>
          <w:lang w:bidi="bn-BD"/>
        </w:rPr>
        <w:t xml:space="preserve">: </w:t>
      </w:r>
      <w:r>
        <w:rPr>
          <w:rFonts w:ascii="Nikosh" w:hAnsi="Nikosh" w:cs="Nikosh" w:hint="cs"/>
          <w:sz w:val="32"/>
          <w:szCs w:val="32"/>
          <w:cs/>
          <w:lang w:bidi="bn-BD"/>
        </w:rPr>
        <w:t>জেলা প্রশাসক</w:t>
      </w:r>
    </w:p>
    <w:p w:rsidR="00DF1F5F" w:rsidRDefault="000E53C2" w:rsidP="000E53C2">
      <w:pPr>
        <w:rPr>
          <w:rFonts w:ascii="Nikosh" w:hAnsi="Nikosh" w:cs="Nikosh"/>
          <w:cs/>
          <w:lang w:bidi="bn-BD"/>
        </w:rPr>
      </w:pPr>
      <w:r>
        <w:rPr>
          <w:rFonts w:ascii="Nikosh" w:hAnsi="Nikosh" w:cs="Nikosh" w:hint="cs"/>
          <w:cs/>
          <w:lang w:bidi="bn-BD"/>
        </w:rPr>
        <w:t>১</w:t>
      </w:r>
      <w:r>
        <w:rPr>
          <w:rFonts w:ascii="Nikosh" w:hAnsi="Nikosh" w:cs="Nikosh"/>
          <w:lang w:bidi="bn-BD"/>
        </w:rPr>
        <w:t>.</w:t>
      </w:r>
      <w:r>
        <w:rPr>
          <w:rFonts w:ascii="Nikosh" w:hAnsi="Nikosh" w:cs="Nikosh" w:hint="cs"/>
          <w:cs/>
          <w:lang w:bidi="bn-BD"/>
        </w:rPr>
        <w:t>১</w:t>
      </w:r>
      <w:r w:rsidR="00DF1F5F">
        <w:rPr>
          <w:rFonts w:ascii="Nikosh" w:hAnsi="Nikosh" w:cs="Nikosh" w:hint="cs"/>
          <w:cs/>
          <w:lang w:bidi="bn-BD"/>
        </w:rPr>
        <w:t>।</w:t>
      </w:r>
      <w:r>
        <w:rPr>
          <w:rFonts w:ascii="Nikosh" w:hAnsi="Nikosh" w:cs="Nikosh"/>
          <w:cs/>
          <w:lang w:bidi="bn-BD"/>
        </w:rPr>
        <w:t xml:space="preserve"> </w:t>
      </w:r>
      <w:r w:rsidR="00DF1F5F">
        <w:rPr>
          <w:rFonts w:ascii="Nikosh" w:hAnsi="Nikosh" w:cs="Nikosh" w:hint="cs"/>
          <w:cs/>
          <w:lang w:bidi="bn-BD"/>
        </w:rPr>
        <w:t xml:space="preserve"> </w:t>
      </w:r>
      <w:r w:rsidR="001D42A8">
        <w:rPr>
          <w:rFonts w:ascii="Nikosh" w:hAnsi="Nikosh" w:cs="Nikosh" w:hint="cs"/>
          <w:cs/>
          <w:lang w:bidi="bn-BD"/>
        </w:rPr>
        <w:t>জেলা প্রশাসক</w:t>
      </w:r>
      <w:r w:rsidR="00DF1F5F">
        <w:rPr>
          <w:rFonts w:ascii="Nikosh" w:hAnsi="Nikosh" w:cs="Nikosh" w:hint="cs"/>
          <w:cs/>
          <w:lang w:bidi="bn-BD"/>
        </w:rPr>
        <w:t xml:space="preserve"> </w:t>
      </w:r>
      <w:r w:rsidR="00AE76E2">
        <w:rPr>
          <w:rFonts w:ascii="Nikosh" w:hAnsi="Nikosh" w:cs="Nikosh" w:hint="cs"/>
          <w:cs/>
          <w:lang w:bidi="bn-BD"/>
        </w:rPr>
        <w:t>মহোদয়</w:t>
      </w:r>
      <w:r w:rsidR="00DF1F5F">
        <w:rPr>
          <w:rFonts w:ascii="Nikosh" w:hAnsi="Nikosh" w:cs="Nikosh" w:hint="cs"/>
          <w:cs/>
          <w:lang w:bidi="bn-BD"/>
        </w:rPr>
        <w:t xml:space="preserve"> হিসাবে লগ ইন করার পর নিম্মুক্ত পাতাটি দেখতে পারবেন।</w:t>
      </w:r>
      <w:r w:rsidR="000269AB">
        <w:rPr>
          <w:rFonts w:ascii="Nikosh" w:hAnsi="Nikosh" w:cs="Nikosh"/>
          <w:cs/>
          <w:lang w:bidi="bn-BD"/>
        </w:rPr>
        <w:t xml:space="preserve"> </w:t>
      </w:r>
      <w:r w:rsidR="00FB3EC7">
        <w:rPr>
          <w:rFonts w:ascii="Nikosh" w:hAnsi="Nikosh" w:cs="Nikosh" w:hint="cs"/>
          <w:cs/>
          <w:lang w:bidi="bn-BD"/>
        </w:rPr>
        <w:t>তি</w:t>
      </w:r>
      <w:r w:rsidR="000269AB">
        <w:rPr>
          <w:rFonts w:ascii="Nikosh" w:hAnsi="Nikosh" w:cs="Nikosh" w:hint="cs"/>
          <w:cs/>
          <w:lang w:bidi="bn-BD"/>
        </w:rPr>
        <w:t xml:space="preserve">নি </w:t>
      </w:r>
      <w:r w:rsidR="00FB3EC7">
        <w:rPr>
          <w:rFonts w:ascii="Nikosh" w:hAnsi="Nikosh" w:cs="Nikosh" w:hint="cs"/>
          <w:cs/>
          <w:lang w:bidi="bn-BD"/>
        </w:rPr>
        <w:t>দায়িত্বপ্রাপ্ত নিজ</w:t>
      </w:r>
      <w:r w:rsidR="000269AB">
        <w:rPr>
          <w:rFonts w:ascii="Nikosh" w:hAnsi="Nikosh" w:cs="Nikosh" w:hint="cs"/>
          <w:cs/>
          <w:lang w:bidi="bn-BD"/>
        </w:rPr>
        <w:t xml:space="preserve"> জেলার নির্বাচনী এলাকা </w:t>
      </w:r>
      <w:r>
        <w:rPr>
          <w:rFonts w:ascii="Nikosh" w:hAnsi="Nikosh" w:cs="Nikosh"/>
          <w:cs/>
          <w:lang w:bidi="bn-BD"/>
        </w:rPr>
        <w:t xml:space="preserve">           </w:t>
      </w:r>
      <w:r w:rsidR="000269AB">
        <w:rPr>
          <w:rFonts w:ascii="Nikosh" w:hAnsi="Nikosh" w:cs="Nikosh" w:hint="cs"/>
          <w:cs/>
          <w:lang w:bidi="bn-BD"/>
        </w:rPr>
        <w:t xml:space="preserve">ভিত্তিক তথ্য </w:t>
      </w:r>
      <w:r w:rsidR="00FF0DCA">
        <w:rPr>
          <w:rFonts w:ascii="Nikosh" w:hAnsi="Nikosh" w:cs="Nikosh" w:hint="cs"/>
          <w:cs/>
          <w:lang w:bidi="bn-BD"/>
        </w:rPr>
        <w:t xml:space="preserve">সংযোজন </w:t>
      </w:r>
      <w:r w:rsidR="00921460">
        <w:rPr>
          <w:rFonts w:ascii="Nikosh" w:hAnsi="Nikosh" w:cs="Nikosh" w:hint="cs"/>
          <w:cs/>
          <w:lang w:bidi="bn-BD"/>
        </w:rPr>
        <w:t>এবং বিবরণ দেখতে পারবেন। সাংকেতি</w:t>
      </w:r>
      <w:r w:rsidR="00EE465C">
        <w:rPr>
          <w:rFonts w:ascii="Nikosh" w:hAnsi="Nikosh" w:cs="Nikosh" w:hint="cs"/>
          <w:cs/>
          <w:lang w:bidi="bn-BD"/>
        </w:rPr>
        <w:t>ক চিহ্নের মাধ্যমে নির্বাচনী</w:t>
      </w:r>
      <w:r w:rsidR="00921460">
        <w:rPr>
          <w:rFonts w:ascii="Nikosh" w:hAnsi="Nikosh" w:cs="Nikosh" w:hint="cs"/>
          <w:cs/>
          <w:lang w:bidi="bn-BD"/>
        </w:rPr>
        <w:t xml:space="preserve"> এলাকার তথ্যের বর্তমান অবস্থা জানতে পারবেন।</w:t>
      </w:r>
      <w:r w:rsidR="000269AB">
        <w:rPr>
          <w:rFonts w:ascii="Nikosh" w:hAnsi="Nikosh" w:cs="Nikosh" w:hint="cs"/>
          <w:cs/>
          <w:lang w:bidi="bn-BD"/>
        </w:rPr>
        <w:t xml:space="preserve"> </w:t>
      </w:r>
      <w:r w:rsidR="00EE465C">
        <w:rPr>
          <w:rFonts w:ascii="Nikosh" w:hAnsi="Nikosh" w:cs="Nikosh" w:hint="cs"/>
          <w:cs/>
          <w:lang w:bidi="bn-BD"/>
        </w:rPr>
        <w:t>সাংকেতিক চিহ্নের বিবরণ পাতাটির ওপরের ডানপার্শে বর্ণনা করা আছে।</w:t>
      </w:r>
    </w:p>
    <w:p w:rsidR="00044C50" w:rsidRDefault="001647D3" w:rsidP="000E53C2">
      <w:pPr>
        <w:rPr>
          <w:rFonts w:ascii="Nikosh" w:hAnsi="Nikosh" w:cs="Nikosh"/>
          <w:lang w:bidi="bn-BD"/>
        </w:rPr>
      </w:pPr>
      <w:r w:rsidRPr="001647D3">
        <w:rPr>
          <w:rFonts w:ascii="Nikosh" w:hAnsi="Nikosh" w:cs="Nikosh"/>
          <w:noProof/>
          <w:color w:val="FF0000"/>
        </w:rPr>
        <w:pict>
          <v:shapetype id="_x0000_t32" coordsize="21600,21600" o:spt="32" o:oned="t" path="m,l21600,21600e" filled="f">
            <v:path arrowok="t" fillok="f" o:connecttype="none"/>
            <o:lock v:ext="edit" shapetype="t"/>
          </v:shapetype>
          <v:shape id="_x0000_s1030" type="#_x0000_t32" style="position:absolute;margin-left:319.2pt;margin-top:17.2pt;width:13.4pt;height:37.6pt;flip:y;z-index:251662336" o:connectortype="straight" strokecolor="red" strokeweight="1.5pt">
            <v:stroke startarrow="block"/>
          </v:shape>
        </w:pict>
      </w:r>
      <w:r w:rsidRPr="001647D3">
        <w:rPr>
          <w:rFonts w:ascii="Nikosh" w:hAnsi="Nikosh" w:cs="Nikosh"/>
          <w:noProof/>
          <w:color w:val="FF0000"/>
        </w:rPr>
        <w:pict>
          <v:shape id="_x0000_s1028" type="#_x0000_t32" style="position:absolute;margin-left:82.85pt;margin-top:8.9pt;width:6.35pt;height:45.9pt;flip:x y;z-index:251661312" o:connectortype="straight" strokecolor="red" strokeweight="3pt">
            <v:stroke startarrow="block"/>
            <v:shadow type="perspective" color="#974706 [1609]" opacity=".5" offset="1pt" offset2="-1pt"/>
          </v:shape>
        </w:pict>
      </w:r>
      <w:r w:rsidR="00044C50">
        <w:rPr>
          <w:rFonts w:ascii="Nikosh" w:hAnsi="Nikosh" w:cs="Nikosh"/>
          <w:cs/>
          <w:lang w:bidi="bn-BD"/>
        </w:rPr>
        <w:t xml:space="preserve">     </w:t>
      </w:r>
      <w:r w:rsidR="00044C50">
        <w:rPr>
          <w:rFonts w:ascii="Nikosh" w:hAnsi="Nikosh" w:cs="Nikosh"/>
          <w:cs/>
          <w:lang w:bidi="bn-BD"/>
        </w:rPr>
        <w:tab/>
      </w:r>
      <w:r w:rsidR="00044C50">
        <w:rPr>
          <w:rFonts w:ascii="Nikosh" w:hAnsi="Nikosh" w:cs="Nikosh"/>
          <w:cs/>
          <w:lang w:bidi="bn-BD"/>
        </w:rPr>
        <w:tab/>
      </w:r>
    </w:p>
    <w:p w:rsidR="00BF2707" w:rsidRDefault="00044C50">
      <w:pPr>
        <w:rPr>
          <w:rFonts w:ascii="Nikosh" w:hAnsi="Nikosh" w:cs="Nikosh"/>
          <w:lang w:bidi="bn-BD"/>
        </w:rPr>
      </w:pPr>
      <w:r>
        <w:rPr>
          <w:rFonts w:ascii="Nikosh" w:hAnsi="Nikosh" w:cs="Nikosh"/>
          <w:noProof/>
        </w:rPr>
        <w:drawing>
          <wp:inline distT="0" distB="0" distL="0" distR="0">
            <wp:extent cx="5943600" cy="2709442"/>
            <wp:effectExtent l="19050" t="0" r="0" b="0"/>
            <wp:docPr id="2" name="Picture 1" descr="C:\Users\a2i\Pictures\Promos\DC\dc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i\Pictures\Promos\DC\dcDashBoard.png"/>
                    <pic:cNvPicPr>
                      <a:picLocks noChangeAspect="1" noChangeArrowheads="1"/>
                    </pic:cNvPicPr>
                  </pic:nvPicPr>
                  <pic:blipFill>
                    <a:blip r:embed="rId7"/>
                    <a:srcRect/>
                    <a:stretch>
                      <a:fillRect/>
                    </a:stretch>
                  </pic:blipFill>
                  <pic:spPr bwMode="auto">
                    <a:xfrm>
                      <a:off x="0" y="0"/>
                      <a:ext cx="5943600" cy="2709442"/>
                    </a:xfrm>
                    <a:prstGeom prst="rect">
                      <a:avLst/>
                    </a:prstGeom>
                    <a:noFill/>
                    <a:ln w="9525">
                      <a:noFill/>
                      <a:miter lim="800000"/>
                      <a:headEnd/>
                      <a:tailEnd/>
                    </a:ln>
                  </pic:spPr>
                </pic:pic>
              </a:graphicData>
            </a:graphic>
          </wp:inline>
        </w:drawing>
      </w:r>
    </w:p>
    <w:p w:rsidR="00BF2707" w:rsidRDefault="00BF2707">
      <w:pPr>
        <w:rPr>
          <w:rFonts w:ascii="Nikosh" w:hAnsi="Nikosh" w:cs="Nikosh"/>
          <w:lang w:bidi="bn-BD"/>
        </w:rPr>
      </w:pPr>
    </w:p>
    <w:p w:rsidR="00F8417E" w:rsidRDefault="00044C50">
      <w:pPr>
        <w:rPr>
          <w:rFonts w:ascii="Nikosh" w:hAnsi="Nikosh" w:cs="Nikosh"/>
          <w:cs/>
          <w:lang w:bidi="bn-BD"/>
        </w:rPr>
      </w:pPr>
      <w:r>
        <w:rPr>
          <w:rFonts w:ascii="Nikosh" w:hAnsi="Nikosh" w:cs="Nikosh" w:hint="cs"/>
          <w:cs/>
          <w:lang w:bidi="bn-BD"/>
        </w:rPr>
        <w:lastRenderedPageBreak/>
        <w:t>১</w:t>
      </w:r>
      <w:r>
        <w:rPr>
          <w:rFonts w:ascii="Nikosh" w:hAnsi="Nikosh" w:cs="Nikosh"/>
          <w:lang w:bidi="bn-BD"/>
        </w:rPr>
        <w:t>.</w:t>
      </w:r>
      <w:r>
        <w:rPr>
          <w:rFonts w:ascii="Nikosh" w:hAnsi="Nikosh" w:cs="Nikosh" w:hint="cs"/>
          <w:cs/>
          <w:lang w:bidi="bn-BD"/>
        </w:rPr>
        <w:t xml:space="preserve">২। নতুন কোন তথ্য </w:t>
      </w:r>
      <w:r w:rsidR="00FF0DCA">
        <w:rPr>
          <w:rFonts w:ascii="Nikosh" w:hAnsi="Nikosh" w:cs="Nikosh" w:hint="cs"/>
          <w:cs/>
          <w:lang w:bidi="bn-BD"/>
        </w:rPr>
        <w:t>সংযোজন</w:t>
      </w:r>
      <w:r>
        <w:rPr>
          <w:rFonts w:ascii="Nikosh" w:hAnsi="Nikosh" w:cs="Nikosh" w:hint="cs"/>
          <w:cs/>
          <w:lang w:bidi="bn-BD"/>
        </w:rPr>
        <w:t xml:space="preserve"> করতে চাইলে</w:t>
      </w:r>
      <w:r w:rsidR="00FF0DCA">
        <w:rPr>
          <w:rFonts w:ascii="Nikosh" w:hAnsi="Nikosh" w:cs="Nikosh" w:hint="cs"/>
          <w:cs/>
          <w:lang w:bidi="bn-BD"/>
        </w:rPr>
        <w:t xml:space="preserve"> ব</w:t>
      </w:r>
      <w:r w:rsidR="00344482">
        <w:rPr>
          <w:rFonts w:ascii="Nikosh" w:hAnsi="Nikosh" w:cs="Nikosh" w:hint="cs"/>
          <w:cs/>
          <w:lang w:bidi="bn-BD"/>
        </w:rPr>
        <w:t>াটনে</w:t>
      </w:r>
      <w:r w:rsidR="00BD329E">
        <w:rPr>
          <w:rFonts w:ascii="Nikosh" w:hAnsi="Nikosh" w:cs="Nikosh" w:hint="cs"/>
          <w:cs/>
          <w:lang w:bidi="bn-BD"/>
        </w:rPr>
        <w:t xml:space="preserve"> </w:t>
      </w:r>
      <w:r w:rsidR="00BD329E" w:rsidRPr="00BD329E">
        <w:rPr>
          <w:rFonts w:ascii="Nikosh" w:hAnsi="Nikosh" w:cs="Nikosh"/>
          <w:noProof/>
        </w:rPr>
        <w:drawing>
          <wp:inline distT="0" distB="0" distL="0" distR="0">
            <wp:extent cx="909320" cy="201930"/>
            <wp:effectExtent l="19050" t="0" r="5080" b="0"/>
            <wp:docPr id="18" name="Picture 2" descr="C:\Users\a2i\Pictures\Promos\DC\infoAd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i\Pictures\Promos\DC\infoAddButton.png"/>
                    <pic:cNvPicPr>
                      <a:picLocks noChangeAspect="1" noChangeArrowheads="1"/>
                    </pic:cNvPicPr>
                  </pic:nvPicPr>
                  <pic:blipFill>
                    <a:blip r:embed="rId8"/>
                    <a:srcRect/>
                    <a:stretch>
                      <a:fillRect/>
                    </a:stretch>
                  </pic:blipFill>
                  <pic:spPr bwMode="auto">
                    <a:xfrm>
                      <a:off x="0" y="0"/>
                      <a:ext cx="909320" cy="201930"/>
                    </a:xfrm>
                    <a:prstGeom prst="rect">
                      <a:avLst/>
                    </a:prstGeom>
                    <a:noFill/>
                    <a:ln w="9525">
                      <a:noFill/>
                      <a:miter lim="800000"/>
                      <a:headEnd/>
                      <a:tailEnd/>
                    </a:ln>
                  </pic:spPr>
                </pic:pic>
              </a:graphicData>
            </a:graphic>
          </wp:inline>
        </w:drawing>
      </w:r>
      <w:r w:rsidR="00BD329E">
        <w:rPr>
          <w:rFonts w:ascii="Nikosh" w:hAnsi="Nikosh" w:cs="Nikosh" w:hint="cs"/>
          <w:cs/>
          <w:lang w:bidi="bn-BD"/>
        </w:rPr>
        <w:t xml:space="preserve">  </w:t>
      </w:r>
      <w:r w:rsidR="00344482">
        <w:rPr>
          <w:rFonts w:ascii="Nikosh" w:hAnsi="Nikosh" w:cs="Nikosh" w:hint="cs"/>
          <w:cs/>
          <w:lang w:bidi="bn-BD"/>
        </w:rPr>
        <w:t xml:space="preserve">ক্লিক করলে নতুন পাতা খুলবে। </w:t>
      </w:r>
      <w:r w:rsidR="00344482" w:rsidRPr="00344482">
        <w:rPr>
          <w:rFonts w:ascii="Nikosh" w:hAnsi="Nikosh" w:cs="Nikosh" w:hint="cs"/>
          <w:cs/>
          <w:lang w:bidi="bn-BD"/>
        </w:rPr>
        <w:t xml:space="preserve">নির্বাচনী এলাকা </w:t>
      </w:r>
      <w:r w:rsidR="00FF0DCA">
        <w:rPr>
          <w:rFonts w:ascii="Nikosh" w:hAnsi="Nikosh" w:cs="Nikosh" w:hint="cs"/>
          <w:cs/>
          <w:lang w:bidi="bn-BD"/>
        </w:rPr>
        <w:t xml:space="preserve"> </w:t>
      </w:r>
      <w:r w:rsidR="00344482">
        <w:rPr>
          <w:rFonts w:ascii="Nikosh" w:hAnsi="Nikosh" w:cs="Nikosh" w:hint="cs"/>
          <w:cs/>
          <w:lang w:bidi="bn-BD"/>
        </w:rPr>
        <w:t xml:space="preserve">এবং  তথ্য সংযোজনের তারিখ </w:t>
      </w:r>
      <w:r w:rsidR="00F8417E">
        <w:rPr>
          <w:rFonts w:ascii="Nikosh" w:hAnsi="Nikosh" w:cs="Nikosh" w:hint="cs"/>
          <w:cs/>
          <w:lang w:bidi="bn-BD"/>
        </w:rPr>
        <w:t>প্রদান করুন।</w:t>
      </w:r>
    </w:p>
    <w:p w:rsidR="00AE76E2" w:rsidRDefault="00F8417E">
      <w:pPr>
        <w:rPr>
          <w:rFonts w:ascii="Nikosh" w:hAnsi="Nikosh" w:cs="Nikosh"/>
          <w:cs/>
          <w:lang w:bidi="bn-BD"/>
        </w:rPr>
      </w:pPr>
      <w:r>
        <w:rPr>
          <w:rFonts w:ascii="Nikosh" w:hAnsi="Nikosh" w:cs="Nikosh" w:hint="cs"/>
          <w:cs/>
          <w:lang w:bidi="bn-BD"/>
        </w:rPr>
        <w:t xml:space="preserve">১.৩। </w:t>
      </w:r>
      <w:r w:rsidR="00AE76E2">
        <w:rPr>
          <w:rFonts w:ascii="Nikosh" w:hAnsi="Nikosh" w:cs="Nikosh" w:hint="cs"/>
          <w:cs/>
          <w:lang w:bidi="bn-BD"/>
        </w:rPr>
        <w:t>বিভিন্ন খাত Tab সিলেক্ট করে উপখাতগুলোর তথ্য প্রদান করুন।</w:t>
      </w:r>
    </w:p>
    <w:p w:rsidR="00044C50" w:rsidRDefault="00AE76E2">
      <w:pPr>
        <w:rPr>
          <w:rFonts w:ascii="Nikosh" w:hAnsi="Nikosh" w:cs="Nikosh"/>
          <w:lang w:bidi="bn-BD"/>
        </w:rPr>
      </w:pPr>
      <w:r>
        <w:rPr>
          <w:rFonts w:ascii="Nikosh" w:hAnsi="Nikosh" w:cs="Nikosh" w:hint="cs"/>
          <w:cs/>
          <w:lang w:bidi="bn-BD"/>
        </w:rPr>
        <w:t xml:space="preserve">১.৪। </w:t>
      </w:r>
      <w:r w:rsidR="00FF0DCA">
        <w:rPr>
          <w:rFonts w:ascii="Nikosh" w:hAnsi="Nikosh" w:cs="Nikosh" w:hint="cs"/>
          <w:cs/>
          <w:lang w:bidi="bn-BD"/>
        </w:rPr>
        <w:t xml:space="preserve">প্রয়োজনীয় </w:t>
      </w:r>
      <w:r w:rsidR="00044C50">
        <w:rPr>
          <w:rFonts w:ascii="Nikosh" w:hAnsi="Nikosh" w:cs="Nikosh" w:hint="cs"/>
          <w:cs/>
          <w:lang w:bidi="bn-BD"/>
        </w:rPr>
        <w:t xml:space="preserve"> </w:t>
      </w:r>
      <w:r w:rsidR="00344482">
        <w:rPr>
          <w:rFonts w:ascii="Nikosh" w:hAnsi="Nikosh" w:cs="Nikosh" w:hint="cs"/>
          <w:cs/>
          <w:lang w:bidi="bn-BD"/>
        </w:rPr>
        <w:t xml:space="preserve">তথ্য </w:t>
      </w:r>
      <w:r w:rsidR="00FF0DCA">
        <w:rPr>
          <w:rFonts w:ascii="Nikosh" w:hAnsi="Nikosh" w:cs="Nikosh" w:hint="cs"/>
          <w:cs/>
          <w:lang w:bidi="bn-BD"/>
        </w:rPr>
        <w:t>সংযোজন</w:t>
      </w:r>
      <w:r w:rsidR="00344482">
        <w:rPr>
          <w:rFonts w:ascii="Nikosh" w:hAnsi="Nikosh" w:cs="Nikosh" w:hint="cs"/>
          <w:cs/>
          <w:lang w:bidi="bn-BD"/>
        </w:rPr>
        <w:t xml:space="preserve">ের </w:t>
      </w:r>
      <w:r>
        <w:rPr>
          <w:rFonts w:ascii="Nikosh" w:hAnsi="Nikosh" w:cs="Nikosh" w:hint="cs"/>
          <w:cs/>
          <w:lang w:bidi="bn-BD"/>
        </w:rPr>
        <w:t xml:space="preserve">পর </w:t>
      </w:r>
      <w:r w:rsidR="00FF0DCA" w:rsidRPr="00344482">
        <w:rPr>
          <w:rFonts w:ascii="Nikosh" w:hAnsi="Nikosh" w:cs="Nikosh"/>
          <w:noProof/>
        </w:rPr>
        <w:drawing>
          <wp:inline distT="0" distB="0" distL="0" distR="0">
            <wp:extent cx="507331" cy="209901"/>
            <wp:effectExtent l="19050" t="0" r="7019" b="0"/>
            <wp:docPr id="10" name="Picture 4" descr="C:\Users\a2i\Pictures\Promos\DC\Button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2i\Pictures\Promos\DC\ButtonSave.png"/>
                    <pic:cNvPicPr>
                      <a:picLocks noChangeAspect="1" noChangeArrowheads="1"/>
                    </pic:cNvPicPr>
                  </pic:nvPicPr>
                  <pic:blipFill>
                    <a:blip r:embed="rId9"/>
                    <a:srcRect/>
                    <a:stretch>
                      <a:fillRect/>
                    </a:stretch>
                  </pic:blipFill>
                  <pic:spPr bwMode="auto">
                    <a:xfrm>
                      <a:off x="0" y="0"/>
                      <a:ext cx="508039" cy="210393"/>
                    </a:xfrm>
                    <a:prstGeom prst="rect">
                      <a:avLst/>
                    </a:prstGeom>
                    <a:noFill/>
                    <a:ln w="9525">
                      <a:noFill/>
                      <a:miter lim="800000"/>
                      <a:headEnd/>
                      <a:tailEnd/>
                    </a:ln>
                  </pic:spPr>
                </pic:pic>
              </a:graphicData>
            </a:graphic>
          </wp:inline>
        </w:drawing>
      </w:r>
      <w:r w:rsidR="00FF0DCA">
        <w:rPr>
          <w:rFonts w:ascii="Nikosh" w:hAnsi="Nikosh" w:cs="Nikosh" w:hint="cs"/>
          <w:cs/>
          <w:lang w:bidi="bn-BD"/>
        </w:rPr>
        <w:t xml:space="preserve"> </w:t>
      </w:r>
      <w:r w:rsidR="005D0E07">
        <w:rPr>
          <w:rFonts w:ascii="Nikosh" w:hAnsi="Nikosh" w:cs="Nikosh" w:hint="cs"/>
          <w:cs/>
          <w:lang w:bidi="bn-BD"/>
        </w:rPr>
        <w:t xml:space="preserve"> বাটনে ক্লিক করে সংরক্ষণ </w:t>
      </w:r>
      <w:r>
        <w:rPr>
          <w:rFonts w:ascii="Nikosh" w:hAnsi="Nikosh" w:cs="Nikosh" w:hint="cs"/>
          <w:cs/>
          <w:lang w:bidi="bn-BD"/>
        </w:rPr>
        <w:t>করুন।</w:t>
      </w:r>
      <w:r w:rsidR="003B70F0">
        <w:rPr>
          <w:rFonts w:ascii="Nikosh" w:hAnsi="Nikosh" w:cs="Nikosh"/>
          <w:cs/>
          <w:lang w:bidi="bn-BD"/>
        </w:rPr>
        <w:t xml:space="preserve"> </w:t>
      </w:r>
      <w:r w:rsidR="00FF0DCA">
        <w:rPr>
          <w:rFonts w:ascii="Nikosh" w:hAnsi="Nikosh" w:cs="Nikosh" w:hint="cs"/>
          <w:cs/>
          <w:lang w:bidi="bn-BD"/>
        </w:rPr>
        <w:t xml:space="preserve">  </w:t>
      </w:r>
    </w:p>
    <w:p w:rsidR="00FF0DCA" w:rsidRDefault="001647D3">
      <w:pPr>
        <w:rPr>
          <w:rFonts w:ascii="Nikosh" w:hAnsi="Nikosh" w:cs="Nikosh"/>
          <w:lang w:bidi="bn-BD"/>
        </w:rPr>
      </w:pPr>
      <w:r>
        <w:rPr>
          <w:rFonts w:ascii="Nikosh" w:hAnsi="Nikosh" w:cs="Nikosh"/>
          <w:noProof/>
        </w:rPr>
        <w:pict>
          <v:oval id="_x0000_s1035" style="position:absolute;margin-left:65.45pt;margin-top:73.35pt;width:99.45pt;height:38.25pt;z-index:251666432" filled="f" strokecolor="red" strokeweight="1.5pt"/>
        </w:pict>
      </w:r>
      <w:r>
        <w:rPr>
          <w:rFonts w:ascii="Nikosh" w:hAnsi="Nikosh" w:cs="Nikosh"/>
          <w:noProof/>
        </w:rPr>
        <w:pict>
          <v:shape id="_x0000_s1034" type="#_x0000_t32" style="position:absolute;margin-left:346.15pt;margin-top:33.85pt;width:24.35pt;height:14.05pt;z-index:251665408" o:connectortype="straight" strokecolor="red" strokeweight="1.5pt">
            <v:stroke endarrow="block"/>
          </v:shape>
        </w:pict>
      </w:r>
      <w:r>
        <w:rPr>
          <w:rFonts w:ascii="Nikosh" w:hAnsi="Nikosh" w:cs="Nikosh"/>
          <w:noProof/>
        </w:rPr>
        <w:pict>
          <v:oval id="_x0000_s1032" style="position:absolute;margin-left:370.25pt;margin-top:37.15pt;width:36.95pt;height:21.65pt;z-index:251664384" filled="f" strokecolor="red" strokeweight="1.5pt"/>
        </w:pict>
      </w:r>
      <w:r w:rsidR="003600F2">
        <w:rPr>
          <w:rFonts w:ascii="Nikosh" w:hAnsi="Nikosh" w:cs="Nikosh"/>
          <w:noProof/>
        </w:rPr>
        <w:drawing>
          <wp:inline distT="0" distB="0" distL="0" distR="0">
            <wp:extent cx="5943600" cy="5068038"/>
            <wp:effectExtent l="19050" t="0" r="0" b="0"/>
            <wp:docPr id="3" name="Picture 1" descr="F:\A2i Development\PMO\Promos\Information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2i Development\PMO\Promos\InformationCreate.png"/>
                    <pic:cNvPicPr>
                      <a:picLocks noChangeAspect="1" noChangeArrowheads="1"/>
                    </pic:cNvPicPr>
                  </pic:nvPicPr>
                  <pic:blipFill>
                    <a:blip r:embed="rId10"/>
                    <a:srcRect/>
                    <a:stretch>
                      <a:fillRect/>
                    </a:stretch>
                  </pic:blipFill>
                  <pic:spPr bwMode="auto">
                    <a:xfrm>
                      <a:off x="0" y="0"/>
                      <a:ext cx="5943600" cy="5068038"/>
                    </a:xfrm>
                    <a:prstGeom prst="rect">
                      <a:avLst/>
                    </a:prstGeom>
                    <a:noFill/>
                    <a:ln w="9525">
                      <a:noFill/>
                      <a:miter lim="800000"/>
                      <a:headEnd/>
                      <a:tailEnd/>
                    </a:ln>
                  </pic:spPr>
                </pic:pic>
              </a:graphicData>
            </a:graphic>
          </wp:inline>
        </w:drawing>
      </w:r>
    </w:p>
    <w:p w:rsidR="00D76428" w:rsidRDefault="00D76428">
      <w:pPr>
        <w:rPr>
          <w:rFonts w:ascii="Nikosh" w:hAnsi="Nikosh" w:cs="Nikosh"/>
          <w:lang w:bidi="bn-BD"/>
        </w:rPr>
      </w:pPr>
    </w:p>
    <w:p w:rsidR="00AE76E2" w:rsidRDefault="00AE76E2" w:rsidP="00AE76E2">
      <w:pPr>
        <w:rPr>
          <w:rFonts w:ascii="Nikosh" w:hAnsi="Nikosh" w:cs="Nikosh"/>
          <w:cs/>
          <w:lang w:bidi="bn-BD"/>
        </w:rPr>
      </w:pPr>
      <w:r>
        <w:rPr>
          <w:rFonts w:ascii="Nikosh" w:hAnsi="Nikosh" w:cs="Nikosh" w:hint="cs"/>
          <w:noProof/>
        </w:rPr>
        <w:drawing>
          <wp:anchor distT="0" distB="0" distL="114300" distR="114300" simplePos="0" relativeHeight="251670528" behindDoc="1" locked="0" layoutInCell="1" allowOverlap="1">
            <wp:simplePos x="0" y="0"/>
            <wp:positionH relativeFrom="column">
              <wp:posOffset>1240790</wp:posOffset>
            </wp:positionH>
            <wp:positionV relativeFrom="paragraph">
              <wp:posOffset>655955</wp:posOffset>
            </wp:positionV>
            <wp:extent cx="2691765" cy="1051560"/>
            <wp:effectExtent l="19050" t="0" r="0" b="0"/>
            <wp:wrapTight wrapText="bothSides">
              <wp:wrapPolygon edited="0">
                <wp:start x="-153" y="0"/>
                <wp:lineTo x="-153" y="21130"/>
                <wp:lineTo x="21554" y="21130"/>
                <wp:lineTo x="21554" y="0"/>
                <wp:lineTo x="-153" y="0"/>
              </wp:wrapPolygon>
            </wp:wrapTight>
            <wp:docPr id="5" name="Picture 2" descr="F:\A2i Development\PMO\Promos\SymbolMe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2i Development\PMO\Promos\SymbolMeaning.png"/>
                    <pic:cNvPicPr>
                      <a:picLocks noChangeAspect="1" noChangeArrowheads="1"/>
                    </pic:cNvPicPr>
                  </pic:nvPicPr>
                  <pic:blipFill>
                    <a:blip r:embed="rId11"/>
                    <a:srcRect/>
                    <a:stretch>
                      <a:fillRect/>
                    </a:stretch>
                  </pic:blipFill>
                  <pic:spPr bwMode="auto">
                    <a:xfrm>
                      <a:off x="0" y="0"/>
                      <a:ext cx="2691765" cy="1051560"/>
                    </a:xfrm>
                    <a:prstGeom prst="rect">
                      <a:avLst/>
                    </a:prstGeom>
                    <a:noFill/>
                    <a:ln w="9525">
                      <a:noFill/>
                      <a:miter lim="800000"/>
                      <a:headEnd/>
                      <a:tailEnd/>
                    </a:ln>
                  </pic:spPr>
                </pic:pic>
              </a:graphicData>
            </a:graphic>
          </wp:anchor>
        </w:drawing>
      </w:r>
      <w:r>
        <w:rPr>
          <w:rFonts w:ascii="Nikosh" w:hAnsi="Nikosh" w:cs="Nikosh" w:hint="cs"/>
          <w:cs/>
          <w:lang w:bidi="bn-BD"/>
        </w:rPr>
        <w:t xml:space="preserve">১.৪। কোন তথ্য আপডেট করতে হলে নির্দিস্ট </w:t>
      </w:r>
      <w:r w:rsidRPr="00344482">
        <w:rPr>
          <w:rFonts w:ascii="Nikosh" w:hAnsi="Nikosh" w:cs="Nikosh" w:hint="cs"/>
          <w:cs/>
          <w:lang w:bidi="bn-BD"/>
        </w:rPr>
        <w:t xml:space="preserve">নির্বাচনী এলাকা </w:t>
      </w:r>
      <w:r>
        <w:rPr>
          <w:rFonts w:ascii="Nikosh" w:hAnsi="Nikosh" w:cs="Nikosh" w:hint="cs"/>
          <w:cs/>
          <w:lang w:bidi="bn-BD"/>
        </w:rPr>
        <w:t xml:space="preserve"> এবং  তথ্য সংযোজনের তারিখের সাংকেতিক চিহ্নের ওপর ক্লিক করে সংরক্ষণ করুন। তবে মনে রাখতে হবে প্রধানমন্ত্রীর কার্যালয় তথ্য গ্রহনের পর কোন প্রকার আপডেট করা সম্ভব হবে না। সাংকেতিক চিহ্নের বিবরণ বর্ননা করা হল।</w:t>
      </w:r>
    </w:p>
    <w:p w:rsidR="00AE76E2" w:rsidRDefault="00AE76E2" w:rsidP="00AE76E2">
      <w:pPr>
        <w:rPr>
          <w:rFonts w:ascii="Nikosh" w:hAnsi="Nikosh" w:cs="Nikosh"/>
          <w:cs/>
          <w:lang w:bidi="bn-BD"/>
        </w:rPr>
      </w:pPr>
    </w:p>
    <w:p w:rsidR="00D76428" w:rsidRDefault="00D76428">
      <w:pPr>
        <w:rPr>
          <w:rFonts w:ascii="Nikosh" w:hAnsi="Nikosh" w:cs="Nikosh"/>
          <w:lang w:bidi="bn-BD"/>
        </w:rPr>
      </w:pPr>
    </w:p>
    <w:p w:rsidR="00D76428" w:rsidRPr="00214100" w:rsidRDefault="00D76428" w:rsidP="00D76428">
      <w:pPr>
        <w:rPr>
          <w:rFonts w:ascii="Nikosh" w:hAnsi="Nikosh" w:cs="Nikosh"/>
          <w:sz w:val="32"/>
          <w:szCs w:val="32"/>
          <w:lang w:bidi="bn-BD"/>
        </w:rPr>
      </w:pPr>
      <w:r w:rsidRPr="00D76428">
        <w:rPr>
          <w:rFonts w:ascii="Nikosh" w:hAnsi="Nikosh" w:cs="Nikosh" w:hint="cs"/>
          <w:sz w:val="32"/>
          <w:szCs w:val="32"/>
          <w:cs/>
          <w:lang w:bidi="bn-BD"/>
        </w:rPr>
        <w:lastRenderedPageBreak/>
        <w:t xml:space="preserve">ব্যবহারকারী </w:t>
      </w:r>
      <w:r w:rsidRPr="00214100">
        <w:rPr>
          <w:rFonts w:ascii="Nikosh" w:hAnsi="Nikosh" w:cs="Nikosh"/>
          <w:sz w:val="32"/>
          <w:szCs w:val="32"/>
          <w:lang w:bidi="bn-BD"/>
        </w:rPr>
        <w:t xml:space="preserve">: </w:t>
      </w:r>
      <w:r w:rsidR="00214100" w:rsidRPr="00214100">
        <w:rPr>
          <w:rFonts w:ascii="Nikosh" w:hAnsi="Nikosh" w:cs="Nikosh" w:hint="cs"/>
          <w:sz w:val="32"/>
          <w:szCs w:val="32"/>
          <w:cs/>
          <w:lang w:bidi="bn-BD"/>
        </w:rPr>
        <w:t>প্রধানমন্ত্রীর কার্যালয়</w:t>
      </w:r>
      <w:r w:rsidR="00967972">
        <w:rPr>
          <w:rFonts w:ascii="Nikosh" w:hAnsi="Nikosh" w:cs="Nikosh" w:hint="cs"/>
          <w:sz w:val="32"/>
          <w:szCs w:val="32"/>
          <w:cs/>
          <w:lang w:bidi="bn-BD"/>
        </w:rPr>
        <w:t xml:space="preserve"> (এডমিন)</w:t>
      </w:r>
    </w:p>
    <w:p w:rsidR="002254B6" w:rsidRDefault="002254B6">
      <w:pPr>
        <w:rPr>
          <w:rFonts w:ascii="Nikosh" w:hAnsi="Nikosh" w:cs="Nikosh"/>
          <w:cs/>
          <w:lang w:bidi="bn-BD"/>
        </w:rPr>
      </w:pPr>
      <w:r>
        <w:rPr>
          <w:rFonts w:ascii="Nikosh" w:hAnsi="Nikosh" w:cs="Nikosh" w:hint="cs"/>
          <w:cs/>
          <w:lang w:bidi="bn-BD"/>
        </w:rPr>
        <w:t>২</w:t>
      </w:r>
      <w:r w:rsidR="00214100">
        <w:rPr>
          <w:rFonts w:ascii="Nikosh" w:hAnsi="Nikosh" w:cs="Nikosh"/>
          <w:lang w:bidi="bn-BD"/>
        </w:rPr>
        <w:t>.</w:t>
      </w:r>
      <w:r w:rsidR="00214100">
        <w:rPr>
          <w:rFonts w:ascii="Nikosh" w:hAnsi="Nikosh" w:cs="Nikosh" w:hint="cs"/>
          <w:cs/>
          <w:lang w:bidi="bn-BD"/>
        </w:rPr>
        <w:t>১।</w:t>
      </w:r>
      <w:r w:rsidR="00214100">
        <w:rPr>
          <w:rFonts w:ascii="Nikosh" w:hAnsi="Nikosh" w:cs="Nikosh"/>
          <w:cs/>
          <w:lang w:bidi="bn-BD"/>
        </w:rPr>
        <w:t xml:space="preserve"> </w:t>
      </w:r>
      <w:r w:rsidR="00214100">
        <w:rPr>
          <w:rFonts w:ascii="Nikosh" w:hAnsi="Nikosh" w:cs="Nikosh" w:hint="cs"/>
          <w:cs/>
          <w:lang w:bidi="bn-BD"/>
        </w:rPr>
        <w:t xml:space="preserve"> প্রধানমন্ত্রীর কার্যালয় </w:t>
      </w:r>
      <w:r w:rsidR="00675C02">
        <w:rPr>
          <w:rFonts w:ascii="Nikosh" w:hAnsi="Nikosh" w:cs="Nikosh" w:hint="cs"/>
          <w:cs/>
          <w:lang w:bidi="bn-BD"/>
        </w:rPr>
        <w:t>মহোদয়</w:t>
      </w:r>
      <w:r w:rsidR="00214100">
        <w:rPr>
          <w:rFonts w:ascii="Nikosh" w:hAnsi="Nikosh" w:cs="Nikosh" w:hint="cs"/>
          <w:cs/>
          <w:lang w:bidi="bn-BD"/>
        </w:rPr>
        <w:t xml:space="preserve"> হিসাবে লগ ইন করার পর নিম্মুক্ত পাতাটি দেখতে পারবেন।</w:t>
      </w:r>
      <w:r w:rsidR="00214100">
        <w:rPr>
          <w:rFonts w:ascii="Nikosh" w:hAnsi="Nikosh" w:cs="Nikosh"/>
          <w:cs/>
          <w:lang w:bidi="bn-BD"/>
        </w:rPr>
        <w:t xml:space="preserve"> </w:t>
      </w:r>
      <w:r w:rsidR="00214100">
        <w:rPr>
          <w:rFonts w:ascii="Nikosh" w:hAnsi="Nikosh" w:cs="Nikosh" w:hint="cs"/>
          <w:cs/>
          <w:lang w:bidi="bn-BD"/>
        </w:rPr>
        <w:t xml:space="preserve">তিনি সকল </w:t>
      </w:r>
      <w:r>
        <w:rPr>
          <w:rFonts w:ascii="Nikosh" w:hAnsi="Nikosh" w:cs="Nikosh" w:hint="cs"/>
          <w:cs/>
          <w:lang w:bidi="bn-BD"/>
        </w:rPr>
        <w:t xml:space="preserve">বিভাগ এবং </w:t>
      </w:r>
      <w:r w:rsidR="00214100">
        <w:rPr>
          <w:rFonts w:ascii="Nikosh" w:hAnsi="Nikosh" w:cs="Nikosh" w:hint="cs"/>
          <w:cs/>
          <w:lang w:bidi="bn-BD"/>
        </w:rPr>
        <w:t xml:space="preserve">জেলার নির্বাচনী এলাকা </w:t>
      </w:r>
      <w:r w:rsidR="00214100">
        <w:rPr>
          <w:rFonts w:ascii="Nikosh" w:hAnsi="Nikosh" w:cs="Nikosh"/>
          <w:cs/>
          <w:lang w:bidi="bn-BD"/>
        </w:rPr>
        <w:t xml:space="preserve">           </w:t>
      </w:r>
      <w:r w:rsidR="00214100">
        <w:rPr>
          <w:rFonts w:ascii="Nikosh" w:hAnsi="Nikosh" w:cs="Nikosh" w:hint="cs"/>
          <w:cs/>
          <w:lang w:bidi="bn-BD"/>
        </w:rPr>
        <w:t>ভিত্তিক তথ্য এবং বিবরণ দেখতে পারবেন। সাংকেতিক চিহ্নের মাধ্যমে নির্বাচনী এলাকার তথ্যের বর্তমান অবস্থা জানতে পারবেন। সাংকেতিক চিহ্নের বিবরণ পাতাটির ওপরের ডানপার্শে বর্ণনা করা আছে।</w:t>
      </w:r>
    </w:p>
    <w:p w:rsidR="002254B6" w:rsidRDefault="002254B6"/>
    <w:p w:rsidR="002254B6" w:rsidRDefault="00AE76E2">
      <w:r w:rsidRPr="00AE76E2">
        <w:rPr>
          <w:noProof/>
        </w:rPr>
        <w:drawing>
          <wp:inline distT="0" distB="0" distL="0" distR="0">
            <wp:extent cx="4472030" cy="6035117"/>
            <wp:effectExtent l="19050" t="0" r="4720" b="0"/>
            <wp:docPr id="4" name="Picture 1" descr="F:\A2i Development\PMO\Promos\admin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2i Development\PMO\Promos\adminDashboard.png"/>
                    <pic:cNvPicPr>
                      <a:picLocks noChangeAspect="1" noChangeArrowheads="1"/>
                    </pic:cNvPicPr>
                  </pic:nvPicPr>
                  <pic:blipFill>
                    <a:blip r:embed="rId12"/>
                    <a:srcRect/>
                    <a:stretch>
                      <a:fillRect/>
                    </a:stretch>
                  </pic:blipFill>
                  <pic:spPr bwMode="auto">
                    <a:xfrm>
                      <a:off x="0" y="0"/>
                      <a:ext cx="4474340" cy="6038235"/>
                    </a:xfrm>
                    <a:prstGeom prst="rect">
                      <a:avLst/>
                    </a:prstGeom>
                    <a:noFill/>
                    <a:ln w="9525">
                      <a:noFill/>
                      <a:miter lim="800000"/>
                      <a:headEnd/>
                      <a:tailEnd/>
                    </a:ln>
                  </pic:spPr>
                </pic:pic>
              </a:graphicData>
            </a:graphic>
          </wp:inline>
        </w:drawing>
      </w:r>
    </w:p>
    <w:p w:rsidR="002254B6" w:rsidRDefault="002254B6"/>
    <w:p w:rsidR="002254B6" w:rsidRDefault="002254B6"/>
    <w:p w:rsidR="002254B6" w:rsidRDefault="002254B6">
      <w:pPr>
        <w:rPr>
          <w:rFonts w:cs="Vrinda"/>
          <w:szCs w:val="28"/>
          <w:cs/>
          <w:lang w:bidi="bn-BD"/>
        </w:rPr>
      </w:pPr>
    </w:p>
    <w:p w:rsidR="002254B6" w:rsidRDefault="002254B6">
      <w:pPr>
        <w:rPr>
          <w:rFonts w:ascii="Nikosh" w:hAnsi="Nikosh" w:cs="Nikosh"/>
          <w:lang w:bidi="bn-BD"/>
        </w:rPr>
      </w:pPr>
      <w:r>
        <w:rPr>
          <w:rFonts w:ascii="Nikosh" w:hAnsi="Nikosh" w:cs="Nikosh" w:hint="cs"/>
          <w:cs/>
          <w:lang w:bidi="bn-BD"/>
        </w:rPr>
        <w:t>২</w:t>
      </w:r>
      <w:r>
        <w:rPr>
          <w:rFonts w:ascii="Nikosh" w:hAnsi="Nikosh" w:cs="Nikosh"/>
          <w:lang w:bidi="bn-BD"/>
        </w:rPr>
        <w:t>.</w:t>
      </w:r>
      <w:r w:rsidR="00843821">
        <w:rPr>
          <w:rFonts w:ascii="Nikosh" w:hAnsi="Nikosh" w:cs="Nikosh" w:hint="cs"/>
          <w:cs/>
          <w:lang w:bidi="bn-BD"/>
        </w:rPr>
        <w:t>২</w:t>
      </w:r>
      <w:r>
        <w:rPr>
          <w:rFonts w:ascii="Nikosh" w:hAnsi="Nikosh" w:cs="Nikosh" w:hint="cs"/>
          <w:cs/>
          <w:lang w:bidi="bn-BD"/>
        </w:rPr>
        <w:t>। মেন্যু পরিচিতি</w:t>
      </w:r>
      <w:r>
        <w:rPr>
          <w:rFonts w:ascii="Nikosh" w:hAnsi="Nikosh" w:cs="Nikosh"/>
          <w:lang w:bidi="bn-BD"/>
        </w:rPr>
        <w:t>:</w:t>
      </w:r>
    </w:p>
    <w:p w:rsidR="00DA4771" w:rsidRDefault="00214100">
      <w:pPr>
        <w:rPr>
          <w:rFonts w:cs="Vrinda"/>
          <w:szCs w:val="28"/>
          <w:cs/>
          <w:lang w:bidi="bn-BD"/>
        </w:rPr>
      </w:pPr>
      <w:r>
        <w:rPr>
          <w:noProof/>
        </w:rPr>
        <w:drawing>
          <wp:anchor distT="0" distB="0" distL="114300" distR="114300" simplePos="0" relativeHeight="251669504" behindDoc="1" locked="0" layoutInCell="1" allowOverlap="1">
            <wp:simplePos x="0" y="0"/>
            <wp:positionH relativeFrom="column">
              <wp:posOffset>3724910</wp:posOffset>
            </wp:positionH>
            <wp:positionV relativeFrom="paragraph">
              <wp:posOffset>199390</wp:posOffset>
            </wp:positionV>
            <wp:extent cx="2230120" cy="1197610"/>
            <wp:effectExtent l="19050" t="0" r="0" b="0"/>
            <wp:wrapTight wrapText="bothSides">
              <wp:wrapPolygon edited="0">
                <wp:start x="-185" y="0"/>
                <wp:lineTo x="-185" y="21302"/>
                <wp:lineTo x="21588" y="21302"/>
                <wp:lineTo x="21588" y="0"/>
                <wp:lineTo x="-185" y="0"/>
              </wp:wrapPolygon>
            </wp:wrapTight>
            <wp:docPr id="15" name="Picture 8" descr="C:\Users\a2i\Pictures\Promos\Menu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2i\Pictures\Promos\MenuInfo.png"/>
                    <pic:cNvPicPr>
                      <a:picLocks noChangeAspect="1" noChangeArrowheads="1"/>
                    </pic:cNvPicPr>
                  </pic:nvPicPr>
                  <pic:blipFill>
                    <a:blip r:embed="rId13"/>
                    <a:srcRect/>
                    <a:stretch>
                      <a:fillRect/>
                    </a:stretch>
                  </pic:blipFill>
                  <pic:spPr bwMode="auto">
                    <a:xfrm>
                      <a:off x="0" y="0"/>
                      <a:ext cx="2230120" cy="1197610"/>
                    </a:xfrm>
                    <a:prstGeom prst="rect">
                      <a:avLst/>
                    </a:prstGeom>
                    <a:noFill/>
                    <a:ln w="9525">
                      <a:noFill/>
                      <a:miter lim="800000"/>
                      <a:headEnd/>
                      <a:tailEnd/>
                    </a:ln>
                  </pic:spPr>
                </pic:pic>
              </a:graphicData>
            </a:graphic>
          </wp:anchor>
        </w:drawing>
      </w:r>
      <w:r>
        <w:rPr>
          <w:noProof/>
        </w:rPr>
        <w:drawing>
          <wp:anchor distT="0" distB="0" distL="114300" distR="114300" simplePos="0" relativeHeight="251668480" behindDoc="1" locked="0" layoutInCell="1" allowOverlap="1">
            <wp:simplePos x="0" y="0"/>
            <wp:positionH relativeFrom="column">
              <wp:posOffset>1952625</wp:posOffset>
            </wp:positionH>
            <wp:positionV relativeFrom="paragraph">
              <wp:posOffset>199390</wp:posOffset>
            </wp:positionV>
            <wp:extent cx="1539875" cy="1318895"/>
            <wp:effectExtent l="19050" t="0" r="3175" b="0"/>
            <wp:wrapTight wrapText="bothSides">
              <wp:wrapPolygon edited="0">
                <wp:start x="-267" y="0"/>
                <wp:lineTo x="-267" y="21215"/>
                <wp:lineTo x="21645" y="21215"/>
                <wp:lineTo x="21645" y="0"/>
                <wp:lineTo x="-267" y="0"/>
              </wp:wrapPolygon>
            </wp:wrapTight>
            <wp:docPr id="14" name="Picture 7" descr="C:\Users\a2i\Pictures\Promos\Menu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2i\Pictures\Promos\MenuSettings.png"/>
                    <pic:cNvPicPr>
                      <a:picLocks noChangeAspect="1" noChangeArrowheads="1"/>
                    </pic:cNvPicPr>
                  </pic:nvPicPr>
                  <pic:blipFill>
                    <a:blip r:embed="rId14"/>
                    <a:srcRect/>
                    <a:stretch>
                      <a:fillRect/>
                    </a:stretch>
                  </pic:blipFill>
                  <pic:spPr bwMode="auto">
                    <a:xfrm>
                      <a:off x="0" y="0"/>
                      <a:ext cx="1539875" cy="1318895"/>
                    </a:xfrm>
                    <a:prstGeom prst="rect">
                      <a:avLst/>
                    </a:prstGeom>
                    <a:noFill/>
                    <a:ln w="9525">
                      <a:noFill/>
                      <a:miter lim="800000"/>
                      <a:headEnd/>
                      <a:tailEnd/>
                    </a:ln>
                  </pic:spPr>
                </pic:pic>
              </a:graphicData>
            </a:graphic>
          </wp:anchor>
        </w:drawing>
      </w:r>
      <w:r>
        <w:rPr>
          <w:noProof/>
        </w:rPr>
        <w:drawing>
          <wp:anchor distT="0" distB="0" distL="114300" distR="114300" simplePos="0" relativeHeight="251667456" behindDoc="1" locked="0" layoutInCell="1" allowOverlap="1">
            <wp:simplePos x="0" y="0"/>
            <wp:positionH relativeFrom="column">
              <wp:posOffset>19050</wp:posOffset>
            </wp:positionH>
            <wp:positionV relativeFrom="paragraph">
              <wp:posOffset>199390</wp:posOffset>
            </wp:positionV>
            <wp:extent cx="1793240" cy="873760"/>
            <wp:effectExtent l="19050" t="0" r="0" b="0"/>
            <wp:wrapTight wrapText="bothSides">
              <wp:wrapPolygon edited="0">
                <wp:start x="-229" y="0"/>
                <wp:lineTo x="-229" y="21192"/>
                <wp:lineTo x="21569" y="21192"/>
                <wp:lineTo x="21569" y="0"/>
                <wp:lineTo x="-229" y="0"/>
              </wp:wrapPolygon>
            </wp:wrapTight>
            <wp:docPr id="13" name="Picture 6" descr="C:\Users\a2i\Pictures\Promos\Menu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i\Pictures\Promos\MenuUser.png"/>
                    <pic:cNvPicPr>
                      <a:picLocks noChangeAspect="1" noChangeArrowheads="1"/>
                    </pic:cNvPicPr>
                  </pic:nvPicPr>
                  <pic:blipFill>
                    <a:blip r:embed="rId15"/>
                    <a:srcRect/>
                    <a:stretch>
                      <a:fillRect/>
                    </a:stretch>
                  </pic:blipFill>
                  <pic:spPr bwMode="auto">
                    <a:xfrm>
                      <a:off x="0" y="0"/>
                      <a:ext cx="1793240" cy="873760"/>
                    </a:xfrm>
                    <a:prstGeom prst="rect">
                      <a:avLst/>
                    </a:prstGeom>
                    <a:noFill/>
                    <a:ln w="9525">
                      <a:noFill/>
                      <a:miter lim="800000"/>
                      <a:headEnd/>
                      <a:tailEnd/>
                    </a:ln>
                  </pic:spPr>
                </pic:pic>
              </a:graphicData>
            </a:graphic>
          </wp:anchor>
        </w:drawing>
      </w:r>
      <w:r w:rsidR="00DA4771">
        <w:t xml:space="preserve">  </w:t>
      </w:r>
    </w:p>
    <w:p w:rsidR="002254B6" w:rsidRPr="002254B6" w:rsidRDefault="002254B6">
      <w:pPr>
        <w:rPr>
          <w:rFonts w:cs="Vrinda"/>
          <w:szCs w:val="28"/>
          <w:cs/>
          <w:lang w:bidi="bn-BD"/>
        </w:rPr>
      </w:pPr>
    </w:p>
    <w:p w:rsidR="00DA4771" w:rsidRDefault="00DA4771"/>
    <w:p w:rsidR="00CD7591" w:rsidRDefault="00CD7591">
      <w:pPr>
        <w:rPr>
          <w:lang w:bidi="bn-BD"/>
        </w:rPr>
      </w:pPr>
    </w:p>
    <w:p w:rsidR="002E6C81" w:rsidRDefault="002E6C81" w:rsidP="002E6C81">
      <w:pPr>
        <w:rPr>
          <w:rFonts w:ascii="Nikosh" w:hAnsi="Nikosh" w:cs="Nikosh"/>
          <w:cs/>
          <w:lang w:bidi="bn-BD"/>
        </w:rPr>
      </w:pPr>
      <w:r>
        <w:rPr>
          <w:rFonts w:ascii="Nikosh" w:hAnsi="Nikosh" w:cs="Nikosh" w:hint="cs"/>
          <w:cs/>
          <w:lang w:bidi="bn-BD"/>
        </w:rPr>
        <w:t>২</w:t>
      </w:r>
      <w:r>
        <w:rPr>
          <w:rFonts w:ascii="Nikosh" w:hAnsi="Nikosh" w:cs="Nikosh"/>
          <w:lang w:bidi="bn-BD"/>
        </w:rPr>
        <w:t>.</w:t>
      </w:r>
      <w:r w:rsidR="00843821">
        <w:rPr>
          <w:rFonts w:ascii="Nikosh" w:hAnsi="Nikosh" w:cs="Nikosh" w:hint="cs"/>
          <w:cs/>
          <w:lang w:bidi="bn-BD"/>
        </w:rPr>
        <w:t>২</w:t>
      </w:r>
      <w:r>
        <w:rPr>
          <w:rFonts w:ascii="Nikosh" w:hAnsi="Nikosh" w:cs="Nikosh"/>
          <w:cs/>
          <w:lang w:bidi="bn-BD"/>
        </w:rPr>
        <w:t>.</w:t>
      </w:r>
      <w:r>
        <w:rPr>
          <w:rFonts w:ascii="Nikosh" w:hAnsi="Nikosh" w:cs="Nikosh" w:hint="cs"/>
          <w:cs/>
          <w:lang w:bidi="bn-BD"/>
        </w:rPr>
        <w:t>১</w:t>
      </w:r>
      <w:r w:rsidR="001D42A8">
        <w:rPr>
          <w:rFonts w:ascii="Nikosh" w:hAnsi="Nikosh" w:cs="Nikosh" w:hint="cs"/>
          <w:cs/>
          <w:lang w:bidi="bn-BD"/>
        </w:rPr>
        <w:t xml:space="preserve">। মেন্যু </w:t>
      </w:r>
      <w:r>
        <w:rPr>
          <w:rFonts w:ascii="Nikosh" w:hAnsi="Nikosh" w:cs="Nikosh"/>
          <w:lang w:bidi="bn-BD"/>
        </w:rPr>
        <w:t>:</w:t>
      </w:r>
      <w:r w:rsidR="001D42A8">
        <w:rPr>
          <w:rFonts w:ascii="Nikosh" w:hAnsi="Nikosh" w:cs="Nikosh" w:hint="cs"/>
          <w:lang w:bidi="bn-BD"/>
        </w:rPr>
        <w:t xml:space="preserve"> </w:t>
      </w:r>
      <w:r w:rsidR="001D42A8" w:rsidRPr="001D42A8">
        <w:rPr>
          <w:rFonts w:ascii="Nikosh" w:hAnsi="Nikosh" w:cs="Nikosh" w:hint="cs"/>
          <w:cs/>
          <w:lang w:bidi="bn-BD"/>
        </w:rPr>
        <w:t>ব্যবহারকারী</w:t>
      </w:r>
    </w:p>
    <w:p w:rsidR="00656C6A" w:rsidRDefault="00656C6A" w:rsidP="002E6C81">
      <w:pPr>
        <w:rPr>
          <w:rFonts w:ascii="Nikosh" w:hAnsi="Nikosh" w:cs="Nikosh"/>
          <w:cs/>
          <w:lang w:bidi="bn-BD"/>
        </w:rPr>
      </w:pPr>
      <w:r>
        <w:rPr>
          <w:rFonts w:ascii="Nikosh" w:hAnsi="Nikosh" w:cs="Nikosh" w:hint="cs"/>
          <w:cs/>
          <w:lang w:bidi="bn-BD"/>
        </w:rPr>
        <w:t xml:space="preserve">        এই মেইন মেন্যুটির তিনটি সাব-মেন্যু আছে। </w:t>
      </w:r>
    </w:p>
    <w:p w:rsidR="00656C6A" w:rsidRDefault="001D42A8" w:rsidP="002E6C81">
      <w:pPr>
        <w:rPr>
          <w:rFonts w:ascii="Nikosh" w:hAnsi="Nikosh" w:cs="Nikosh"/>
          <w:cs/>
          <w:lang w:bidi="bn-BD"/>
        </w:rPr>
      </w:pPr>
      <w:r>
        <w:rPr>
          <w:rFonts w:ascii="Nikosh" w:hAnsi="Nikosh" w:cs="Nikosh" w:hint="cs"/>
          <w:cs/>
          <w:lang w:bidi="bn-BD"/>
        </w:rPr>
        <w:t xml:space="preserve">      </w:t>
      </w:r>
      <w:r w:rsidR="00656C6A">
        <w:rPr>
          <w:rFonts w:ascii="Nikosh" w:hAnsi="Nikosh" w:cs="Nikosh" w:hint="cs"/>
          <w:cs/>
          <w:lang w:bidi="bn-BD"/>
        </w:rPr>
        <w:t xml:space="preserve">        ১।</w:t>
      </w:r>
      <w:r>
        <w:rPr>
          <w:rFonts w:ascii="Nikosh" w:hAnsi="Nikosh" w:cs="Nikosh" w:hint="cs"/>
          <w:cs/>
          <w:lang w:bidi="bn-BD"/>
        </w:rPr>
        <w:t xml:space="preserve"> </w:t>
      </w:r>
      <w:r w:rsidRPr="001D42A8">
        <w:rPr>
          <w:rFonts w:ascii="Nikosh" w:hAnsi="Nikosh" w:cs="Nikosh" w:hint="cs"/>
          <w:cs/>
          <w:lang w:bidi="bn-BD"/>
        </w:rPr>
        <w:t>ব্যবহারকারী</w:t>
      </w:r>
      <w:r w:rsidR="00656C6A">
        <w:rPr>
          <w:rFonts w:ascii="Nikosh" w:hAnsi="Nikosh" w:cs="Nikosh" w:hint="cs"/>
          <w:cs/>
          <w:lang w:bidi="bn-BD"/>
        </w:rPr>
        <w:t xml:space="preserve">ঃ এই সাব-মেন্যু ক্লিক করার পর </w:t>
      </w:r>
      <w:r w:rsidR="00656C6A" w:rsidRPr="001D42A8">
        <w:rPr>
          <w:rFonts w:ascii="Nikosh" w:hAnsi="Nikosh" w:cs="Nikosh" w:hint="cs"/>
          <w:cs/>
          <w:lang w:bidi="bn-BD"/>
        </w:rPr>
        <w:t>ব্যবহারকারী</w:t>
      </w:r>
      <w:r w:rsidR="00656C6A">
        <w:rPr>
          <w:rFonts w:ascii="Nikosh" w:hAnsi="Nikosh" w:cs="Nikosh" w:hint="cs"/>
          <w:cs/>
          <w:lang w:bidi="bn-BD"/>
        </w:rPr>
        <w:t xml:space="preserve">র লিস্ট </w:t>
      </w:r>
      <w:r w:rsidR="00325662">
        <w:rPr>
          <w:rFonts w:ascii="Nikosh" w:hAnsi="Nikosh" w:cs="Nikosh" w:hint="cs"/>
          <w:cs/>
          <w:lang w:bidi="bn-BD"/>
        </w:rPr>
        <w:t>অনুসন্ধান</w:t>
      </w:r>
      <w:r w:rsidR="00656C6A">
        <w:rPr>
          <w:rFonts w:ascii="Nikosh" w:hAnsi="Nikosh" w:cs="Nikosh" w:hint="cs"/>
          <w:cs/>
          <w:lang w:bidi="bn-BD"/>
        </w:rPr>
        <w:t xml:space="preserve"> ও আপডেট করা, নতুন </w:t>
      </w:r>
      <w:r w:rsidR="00656C6A" w:rsidRPr="001D42A8">
        <w:rPr>
          <w:rFonts w:ascii="Nikosh" w:hAnsi="Nikosh" w:cs="Nikosh" w:hint="cs"/>
          <w:cs/>
          <w:lang w:bidi="bn-BD"/>
        </w:rPr>
        <w:t>ব্যবহারকারী</w:t>
      </w:r>
      <w:r w:rsidR="00656C6A">
        <w:rPr>
          <w:rFonts w:ascii="Nikosh" w:hAnsi="Nikosh" w:cs="Nikosh" w:hint="cs"/>
          <w:cs/>
          <w:lang w:bidi="bn-BD"/>
        </w:rPr>
        <w:t xml:space="preserve"> তৈরি করা যায়।</w:t>
      </w:r>
    </w:p>
    <w:p w:rsidR="004D1401" w:rsidRDefault="004D1401" w:rsidP="002E6C81">
      <w:pPr>
        <w:rPr>
          <w:rFonts w:ascii="Nikosh" w:hAnsi="Nikosh" w:cs="Nikosh"/>
          <w:cs/>
          <w:lang w:bidi="bn-BD"/>
        </w:rPr>
      </w:pPr>
      <w:r>
        <w:rPr>
          <w:rFonts w:ascii="Nikosh" w:hAnsi="Nikosh" w:cs="Nikosh"/>
          <w:noProof/>
        </w:rPr>
        <w:drawing>
          <wp:inline distT="0" distB="0" distL="0" distR="0">
            <wp:extent cx="5943600" cy="2780886"/>
            <wp:effectExtent l="19050" t="0" r="0" b="0"/>
            <wp:docPr id="20" name="Picture 4" descr="F:\A2i Development\PMO\Promos\UserLi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2i Development\PMO\Promos\UserListView.png"/>
                    <pic:cNvPicPr>
                      <a:picLocks noChangeAspect="1" noChangeArrowheads="1"/>
                    </pic:cNvPicPr>
                  </pic:nvPicPr>
                  <pic:blipFill>
                    <a:blip r:embed="rId16"/>
                    <a:srcRect/>
                    <a:stretch>
                      <a:fillRect/>
                    </a:stretch>
                  </pic:blipFill>
                  <pic:spPr bwMode="auto">
                    <a:xfrm>
                      <a:off x="0" y="0"/>
                      <a:ext cx="5943600" cy="2780886"/>
                    </a:xfrm>
                    <a:prstGeom prst="rect">
                      <a:avLst/>
                    </a:prstGeom>
                    <a:noFill/>
                    <a:ln w="9525">
                      <a:noFill/>
                      <a:miter lim="800000"/>
                      <a:headEnd/>
                      <a:tailEnd/>
                    </a:ln>
                  </pic:spPr>
                </pic:pic>
              </a:graphicData>
            </a:graphic>
          </wp:inline>
        </w:drawing>
      </w:r>
    </w:p>
    <w:p w:rsidR="001D42A8" w:rsidRDefault="00656C6A" w:rsidP="002E6C81">
      <w:pPr>
        <w:rPr>
          <w:rFonts w:ascii="Nikosh" w:hAnsi="Nikosh" w:cs="Nikosh"/>
          <w:cs/>
          <w:lang w:bidi="bn-BD"/>
        </w:rPr>
      </w:pPr>
      <w:r>
        <w:rPr>
          <w:rFonts w:ascii="Nikosh" w:hAnsi="Nikosh" w:cs="Nikosh" w:hint="cs"/>
          <w:cs/>
          <w:lang w:bidi="bn-BD"/>
        </w:rPr>
        <w:t xml:space="preserve">               ২। প্রোফাইলঃ  এই সাব-মেন্যুর মাধ্যমে </w:t>
      </w:r>
      <w:r w:rsidRPr="001D42A8">
        <w:rPr>
          <w:rFonts w:ascii="Nikosh" w:hAnsi="Nikosh" w:cs="Nikosh" w:hint="cs"/>
          <w:cs/>
          <w:lang w:bidi="bn-BD"/>
        </w:rPr>
        <w:t>ব্যবহারকারী</w:t>
      </w:r>
      <w:r>
        <w:rPr>
          <w:rFonts w:ascii="Nikosh" w:hAnsi="Nikosh" w:cs="Nikosh" w:hint="cs"/>
          <w:cs/>
          <w:lang w:bidi="bn-BD"/>
        </w:rPr>
        <w:t xml:space="preserve">র ক্যাটাগরি লিস্ট </w:t>
      </w:r>
      <w:r w:rsidR="00325662">
        <w:rPr>
          <w:rFonts w:ascii="Nikosh" w:hAnsi="Nikosh" w:cs="Nikosh" w:hint="cs"/>
          <w:cs/>
          <w:lang w:bidi="bn-BD"/>
        </w:rPr>
        <w:t xml:space="preserve">অনুসন্ধান </w:t>
      </w:r>
      <w:r>
        <w:rPr>
          <w:rFonts w:ascii="Nikosh" w:hAnsi="Nikosh" w:cs="Nikosh" w:hint="cs"/>
          <w:cs/>
          <w:lang w:bidi="bn-BD"/>
        </w:rPr>
        <w:t xml:space="preserve">ও আপডেট করা, নতুন ক্যাটাগরি তৈরি করা যায়। </w:t>
      </w:r>
    </w:p>
    <w:p w:rsidR="008858FC" w:rsidRPr="001D42A8" w:rsidRDefault="008858FC" w:rsidP="002E6C81">
      <w:pPr>
        <w:rPr>
          <w:rFonts w:ascii="Nikosh" w:hAnsi="Nikosh" w:cs="Nikosh"/>
          <w:cs/>
          <w:lang w:bidi="bn-BD"/>
        </w:rPr>
      </w:pPr>
      <w:r>
        <w:rPr>
          <w:rFonts w:ascii="Nikosh" w:hAnsi="Nikosh" w:cs="Nikosh" w:hint="cs"/>
          <w:cs/>
          <w:lang w:bidi="bn-BD"/>
        </w:rPr>
        <w:t xml:space="preserve">              ৩। অনুমোদনঃ  এই সাব-মেন্যুর মাধ্যমে </w:t>
      </w:r>
      <w:r w:rsidRPr="001D42A8">
        <w:rPr>
          <w:rFonts w:ascii="Nikosh" w:hAnsi="Nikosh" w:cs="Nikosh" w:hint="cs"/>
          <w:cs/>
          <w:lang w:bidi="bn-BD"/>
        </w:rPr>
        <w:t>ব্যবহারকারী</w:t>
      </w:r>
      <w:r>
        <w:rPr>
          <w:rFonts w:ascii="Nikosh" w:hAnsi="Nikosh" w:cs="Nikosh" w:hint="cs"/>
          <w:cs/>
          <w:lang w:bidi="bn-BD"/>
        </w:rPr>
        <w:t xml:space="preserve">র সিস্টেম ব্যবহারের অনুমতি </w:t>
      </w:r>
      <w:r w:rsidR="00325662">
        <w:rPr>
          <w:rFonts w:ascii="Nikosh" w:hAnsi="Nikosh" w:cs="Nikosh" w:hint="cs"/>
          <w:cs/>
          <w:lang w:bidi="bn-BD"/>
        </w:rPr>
        <w:t xml:space="preserve">অনুসন্ধান </w:t>
      </w:r>
      <w:r>
        <w:rPr>
          <w:rFonts w:ascii="Nikosh" w:hAnsi="Nikosh" w:cs="Nikosh" w:hint="cs"/>
          <w:cs/>
          <w:lang w:bidi="bn-BD"/>
        </w:rPr>
        <w:t>ও আপডেট করা যায়।</w:t>
      </w:r>
    </w:p>
    <w:p w:rsidR="00967972" w:rsidRDefault="00967972" w:rsidP="00967972">
      <w:pPr>
        <w:rPr>
          <w:rFonts w:ascii="Nikosh" w:hAnsi="Nikosh" w:cs="Nikosh"/>
          <w:cs/>
          <w:lang w:bidi="bn-BD"/>
        </w:rPr>
      </w:pPr>
      <w:r>
        <w:rPr>
          <w:rFonts w:ascii="Nikosh" w:hAnsi="Nikosh" w:cs="Nikosh" w:hint="cs"/>
          <w:cs/>
          <w:lang w:bidi="bn-BD"/>
        </w:rPr>
        <w:t>২</w:t>
      </w:r>
      <w:r>
        <w:rPr>
          <w:rFonts w:ascii="Nikosh" w:hAnsi="Nikosh" w:cs="Nikosh"/>
          <w:lang w:bidi="bn-BD"/>
        </w:rPr>
        <w:t>.</w:t>
      </w:r>
      <w:r>
        <w:rPr>
          <w:rFonts w:ascii="Nikosh" w:hAnsi="Nikosh" w:cs="Nikosh" w:hint="cs"/>
          <w:cs/>
          <w:lang w:bidi="bn-BD"/>
        </w:rPr>
        <w:t>২</w:t>
      </w:r>
      <w:r>
        <w:rPr>
          <w:rFonts w:ascii="Nikosh" w:hAnsi="Nikosh" w:cs="Nikosh"/>
          <w:cs/>
          <w:lang w:bidi="bn-BD"/>
        </w:rPr>
        <w:t>.</w:t>
      </w:r>
      <w:r w:rsidR="00325662">
        <w:rPr>
          <w:rFonts w:ascii="Nikosh" w:hAnsi="Nikosh" w:cs="Nikosh" w:hint="cs"/>
          <w:cs/>
          <w:lang w:bidi="bn-BD"/>
        </w:rPr>
        <w:t>২</w:t>
      </w:r>
      <w:r>
        <w:rPr>
          <w:rFonts w:ascii="Nikosh" w:hAnsi="Nikosh" w:cs="Nikosh" w:hint="cs"/>
          <w:cs/>
          <w:lang w:bidi="bn-BD"/>
        </w:rPr>
        <w:t xml:space="preserve">। মেন্যু </w:t>
      </w:r>
      <w:r>
        <w:rPr>
          <w:rFonts w:ascii="Nikosh" w:hAnsi="Nikosh" w:cs="Nikosh"/>
          <w:lang w:bidi="bn-BD"/>
        </w:rPr>
        <w:t>:</w:t>
      </w:r>
      <w:r>
        <w:rPr>
          <w:rFonts w:ascii="Nikosh" w:hAnsi="Nikosh" w:cs="Nikosh" w:hint="cs"/>
          <w:lang w:bidi="bn-BD"/>
        </w:rPr>
        <w:t xml:space="preserve"> </w:t>
      </w:r>
      <w:proofErr w:type="spellStart"/>
      <w:r>
        <w:rPr>
          <w:rFonts w:ascii="Nikosh" w:hAnsi="Nikosh" w:cs="Nikosh" w:hint="cs"/>
          <w:lang w:bidi="bn-BD"/>
        </w:rPr>
        <w:t>সেটিংস</w:t>
      </w:r>
      <w:proofErr w:type="spellEnd"/>
    </w:p>
    <w:p w:rsidR="00967972" w:rsidRDefault="00967972" w:rsidP="00967972">
      <w:pPr>
        <w:rPr>
          <w:rFonts w:ascii="Nikosh" w:hAnsi="Nikosh" w:cs="Nikosh"/>
          <w:cs/>
          <w:lang w:bidi="bn-BD"/>
        </w:rPr>
      </w:pPr>
      <w:r>
        <w:rPr>
          <w:rFonts w:ascii="Nikosh" w:hAnsi="Nikosh" w:cs="Nikosh" w:hint="cs"/>
          <w:cs/>
          <w:lang w:bidi="bn-BD"/>
        </w:rPr>
        <w:t xml:space="preserve">        এই মেইন মেন্যুটির সাতটি সাব-মেন্যু আছে। </w:t>
      </w:r>
    </w:p>
    <w:p w:rsidR="00967972" w:rsidRDefault="00967972" w:rsidP="00967972">
      <w:pPr>
        <w:rPr>
          <w:rFonts w:ascii="Nikosh" w:hAnsi="Nikosh" w:cs="Nikosh"/>
          <w:cs/>
          <w:lang w:bidi="bn-BD"/>
        </w:rPr>
      </w:pPr>
      <w:r>
        <w:rPr>
          <w:rFonts w:ascii="Nikosh" w:hAnsi="Nikosh" w:cs="Nikosh" w:hint="cs"/>
          <w:cs/>
          <w:lang w:bidi="bn-BD"/>
        </w:rPr>
        <w:t xml:space="preserve">               ১। নির্বাচনী এলাকাঃ এই সাব-মেন্যু ক্লিক করার পর দেশের সকল  নির্বাচনী এলাকার লিস্ট </w:t>
      </w:r>
      <w:r w:rsidR="00325662">
        <w:rPr>
          <w:rFonts w:ascii="Nikosh" w:hAnsi="Nikosh" w:cs="Nikosh" w:hint="cs"/>
          <w:cs/>
          <w:lang w:bidi="bn-BD"/>
        </w:rPr>
        <w:t xml:space="preserve">অনুসন্ধান </w:t>
      </w:r>
      <w:r>
        <w:rPr>
          <w:rFonts w:ascii="Nikosh" w:hAnsi="Nikosh" w:cs="Nikosh" w:hint="cs"/>
          <w:cs/>
          <w:lang w:bidi="bn-BD"/>
        </w:rPr>
        <w:t xml:space="preserve">ও আপডেট করা, নতুন নির্বাচনী </w:t>
      </w:r>
      <w:r>
        <w:rPr>
          <w:rFonts w:ascii="Nikosh" w:hAnsi="Nikosh" w:cs="Nikosh" w:hint="cs"/>
          <w:cs/>
          <w:lang w:bidi="bn-BD"/>
        </w:rPr>
        <w:tab/>
        <w:t>এলাকা তৈরি করা যায়।</w:t>
      </w:r>
    </w:p>
    <w:p w:rsidR="00967972" w:rsidRDefault="00967972" w:rsidP="00967972">
      <w:pPr>
        <w:rPr>
          <w:rFonts w:ascii="Nikosh" w:hAnsi="Nikosh" w:cs="Nikosh"/>
          <w:cs/>
          <w:lang w:bidi="bn-BD"/>
        </w:rPr>
      </w:pPr>
      <w:r>
        <w:rPr>
          <w:rFonts w:ascii="Nikosh" w:hAnsi="Nikosh" w:cs="Nikosh" w:hint="cs"/>
          <w:cs/>
          <w:lang w:bidi="bn-BD"/>
        </w:rPr>
        <w:lastRenderedPageBreak/>
        <w:t xml:space="preserve">               ২। </w:t>
      </w:r>
      <w:r w:rsidR="00325662">
        <w:rPr>
          <w:rFonts w:ascii="Nikosh" w:hAnsi="Nikosh" w:cs="Nikosh" w:hint="cs"/>
          <w:cs/>
          <w:lang w:bidi="bn-BD"/>
        </w:rPr>
        <w:t>জেলাঃ</w:t>
      </w:r>
      <w:r>
        <w:rPr>
          <w:rFonts w:ascii="Nikosh" w:hAnsi="Nikosh" w:cs="Nikosh" w:hint="cs"/>
          <w:cs/>
          <w:lang w:bidi="bn-BD"/>
        </w:rPr>
        <w:t xml:space="preserve">  এই সাব-মেন্যুর মাধ্যমে </w:t>
      </w:r>
      <w:r w:rsidRPr="001D42A8">
        <w:rPr>
          <w:rFonts w:ascii="Nikosh" w:hAnsi="Nikosh" w:cs="Nikosh" w:hint="cs"/>
          <w:cs/>
          <w:lang w:bidi="bn-BD"/>
        </w:rPr>
        <w:t>ব্যবহারকারী</w:t>
      </w:r>
      <w:r>
        <w:rPr>
          <w:rFonts w:ascii="Nikosh" w:hAnsi="Nikosh" w:cs="Nikosh" w:hint="cs"/>
          <w:cs/>
          <w:lang w:bidi="bn-BD"/>
        </w:rPr>
        <w:t xml:space="preserve">র ক্যাটাগরি লিস্ট </w:t>
      </w:r>
      <w:r w:rsidR="00325662">
        <w:rPr>
          <w:rFonts w:ascii="Nikosh" w:hAnsi="Nikosh" w:cs="Nikosh" w:hint="cs"/>
          <w:cs/>
          <w:lang w:bidi="bn-BD"/>
        </w:rPr>
        <w:t xml:space="preserve">অনুসন্ধান </w:t>
      </w:r>
      <w:r>
        <w:rPr>
          <w:rFonts w:ascii="Nikosh" w:hAnsi="Nikosh" w:cs="Nikosh" w:hint="cs"/>
          <w:cs/>
          <w:lang w:bidi="bn-BD"/>
        </w:rPr>
        <w:t xml:space="preserve">ও আপডেট করা, নতুন ক্যাটাগরি তৈরি করা যায়। </w:t>
      </w:r>
    </w:p>
    <w:p w:rsidR="00967972" w:rsidRPr="001D42A8" w:rsidRDefault="00967972" w:rsidP="00967972">
      <w:pPr>
        <w:rPr>
          <w:rFonts w:ascii="Nikosh" w:hAnsi="Nikosh" w:cs="Nikosh"/>
          <w:cs/>
          <w:lang w:bidi="bn-BD"/>
        </w:rPr>
      </w:pPr>
      <w:r>
        <w:rPr>
          <w:rFonts w:ascii="Nikosh" w:hAnsi="Nikosh" w:cs="Nikosh" w:hint="cs"/>
          <w:cs/>
          <w:lang w:bidi="bn-BD"/>
        </w:rPr>
        <w:t xml:space="preserve">              ৩। </w:t>
      </w:r>
      <w:r w:rsidR="00325662">
        <w:rPr>
          <w:rFonts w:ascii="Nikosh" w:hAnsi="Nikosh" w:cs="Nikosh" w:hint="cs"/>
          <w:cs/>
          <w:lang w:bidi="bn-BD"/>
        </w:rPr>
        <w:t>বিভাগঃ</w:t>
      </w:r>
      <w:r>
        <w:rPr>
          <w:rFonts w:ascii="Nikosh" w:hAnsi="Nikosh" w:cs="Nikosh" w:hint="cs"/>
          <w:cs/>
          <w:lang w:bidi="bn-BD"/>
        </w:rPr>
        <w:t xml:space="preserve">  এই সাব-মেন্যুর মাধ্যমে </w:t>
      </w:r>
      <w:r w:rsidRPr="001D42A8">
        <w:rPr>
          <w:rFonts w:ascii="Nikosh" w:hAnsi="Nikosh" w:cs="Nikosh" w:hint="cs"/>
          <w:cs/>
          <w:lang w:bidi="bn-BD"/>
        </w:rPr>
        <w:t>ব্যবহারকারী</w:t>
      </w:r>
      <w:r>
        <w:rPr>
          <w:rFonts w:ascii="Nikosh" w:hAnsi="Nikosh" w:cs="Nikosh" w:hint="cs"/>
          <w:cs/>
          <w:lang w:bidi="bn-BD"/>
        </w:rPr>
        <w:t xml:space="preserve">র সিস্টেম ব্যবহারের অনুমতি </w:t>
      </w:r>
      <w:r w:rsidR="00325662">
        <w:rPr>
          <w:rFonts w:ascii="Nikosh" w:hAnsi="Nikosh" w:cs="Nikosh" w:hint="cs"/>
          <w:cs/>
          <w:lang w:bidi="bn-BD"/>
        </w:rPr>
        <w:t xml:space="preserve">অনুসন্ধান </w:t>
      </w:r>
      <w:r>
        <w:rPr>
          <w:rFonts w:ascii="Nikosh" w:hAnsi="Nikosh" w:cs="Nikosh" w:hint="cs"/>
          <w:cs/>
          <w:lang w:bidi="bn-BD"/>
        </w:rPr>
        <w:t>ও আপডেট করা যায়।</w:t>
      </w:r>
    </w:p>
    <w:p w:rsidR="002254B6" w:rsidRPr="00967972" w:rsidRDefault="002254B6">
      <w:pPr>
        <w:rPr>
          <w:rFonts w:cs="Vrinda"/>
          <w:lang w:bidi="bn-BD"/>
        </w:rPr>
      </w:pPr>
    </w:p>
    <w:sectPr w:rsidR="002254B6" w:rsidRPr="00967972" w:rsidSect="008C0C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rsids>
    <w:rsidRoot w:val="00DA2625"/>
    <w:rsid w:val="00006F77"/>
    <w:rsid w:val="00011076"/>
    <w:rsid w:val="00025AD8"/>
    <w:rsid w:val="000269AB"/>
    <w:rsid w:val="0003334A"/>
    <w:rsid w:val="00044C50"/>
    <w:rsid w:val="000573A4"/>
    <w:rsid w:val="000606D8"/>
    <w:rsid w:val="00066117"/>
    <w:rsid w:val="00081E46"/>
    <w:rsid w:val="00084A41"/>
    <w:rsid w:val="000914F6"/>
    <w:rsid w:val="000B05AE"/>
    <w:rsid w:val="000C2FDC"/>
    <w:rsid w:val="000E0389"/>
    <w:rsid w:val="000E53C2"/>
    <w:rsid w:val="000F230B"/>
    <w:rsid w:val="001062C1"/>
    <w:rsid w:val="00122A8B"/>
    <w:rsid w:val="001317F4"/>
    <w:rsid w:val="00136957"/>
    <w:rsid w:val="00136E61"/>
    <w:rsid w:val="00146F59"/>
    <w:rsid w:val="00153372"/>
    <w:rsid w:val="001533BC"/>
    <w:rsid w:val="00155509"/>
    <w:rsid w:val="00157E86"/>
    <w:rsid w:val="00161D80"/>
    <w:rsid w:val="001647D3"/>
    <w:rsid w:val="001909A8"/>
    <w:rsid w:val="001A2283"/>
    <w:rsid w:val="001B3448"/>
    <w:rsid w:val="001B35E5"/>
    <w:rsid w:val="001C2241"/>
    <w:rsid w:val="001D42A8"/>
    <w:rsid w:val="001E77CE"/>
    <w:rsid w:val="002064E7"/>
    <w:rsid w:val="0021120F"/>
    <w:rsid w:val="00212E49"/>
    <w:rsid w:val="00214100"/>
    <w:rsid w:val="002254B6"/>
    <w:rsid w:val="00232B22"/>
    <w:rsid w:val="002530E7"/>
    <w:rsid w:val="00256D85"/>
    <w:rsid w:val="00257267"/>
    <w:rsid w:val="002666EA"/>
    <w:rsid w:val="00283EAD"/>
    <w:rsid w:val="002B166E"/>
    <w:rsid w:val="002B5272"/>
    <w:rsid w:val="002B7254"/>
    <w:rsid w:val="002C2CA2"/>
    <w:rsid w:val="002D2309"/>
    <w:rsid w:val="002E3264"/>
    <w:rsid w:val="002E6C81"/>
    <w:rsid w:val="002E70BC"/>
    <w:rsid w:val="00302B82"/>
    <w:rsid w:val="00314865"/>
    <w:rsid w:val="00315275"/>
    <w:rsid w:val="00323361"/>
    <w:rsid w:val="00325662"/>
    <w:rsid w:val="00344482"/>
    <w:rsid w:val="00355577"/>
    <w:rsid w:val="003600F2"/>
    <w:rsid w:val="003623F9"/>
    <w:rsid w:val="00363564"/>
    <w:rsid w:val="00364000"/>
    <w:rsid w:val="00371296"/>
    <w:rsid w:val="00374FD7"/>
    <w:rsid w:val="00391F73"/>
    <w:rsid w:val="003B0D8D"/>
    <w:rsid w:val="003B70F0"/>
    <w:rsid w:val="003D3821"/>
    <w:rsid w:val="003E7472"/>
    <w:rsid w:val="003F6515"/>
    <w:rsid w:val="00402D0D"/>
    <w:rsid w:val="004071C6"/>
    <w:rsid w:val="00417DC3"/>
    <w:rsid w:val="00421372"/>
    <w:rsid w:val="004302D1"/>
    <w:rsid w:val="004723D0"/>
    <w:rsid w:val="004B2C51"/>
    <w:rsid w:val="004C07AD"/>
    <w:rsid w:val="004D1401"/>
    <w:rsid w:val="004D61E7"/>
    <w:rsid w:val="00500178"/>
    <w:rsid w:val="005011BC"/>
    <w:rsid w:val="00502A66"/>
    <w:rsid w:val="00511489"/>
    <w:rsid w:val="00523D59"/>
    <w:rsid w:val="00532828"/>
    <w:rsid w:val="00544AD9"/>
    <w:rsid w:val="00550BBB"/>
    <w:rsid w:val="00551C1A"/>
    <w:rsid w:val="00566D4D"/>
    <w:rsid w:val="00572BC0"/>
    <w:rsid w:val="00584C50"/>
    <w:rsid w:val="005B6DA0"/>
    <w:rsid w:val="005D0D02"/>
    <w:rsid w:val="005D0E07"/>
    <w:rsid w:val="005D37E8"/>
    <w:rsid w:val="005E4722"/>
    <w:rsid w:val="005F21E8"/>
    <w:rsid w:val="006017D5"/>
    <w:rsid w:val="00607351"/>
    <w:rsid w:val="00612CC7"/>
    <w:rsid w:val="006134A8"/>
    <w:rsid w:val="00624884"/>
    <w:rsid w:val="006253F1"/>
    <w:rsid w:val="00636DB3"/>
    <w:rsid w:val="00656C6A"/>
    <w:rsid w:val="00663FCF"/>
    <w:rsid w:val="006709DE"/>
    <w:rsid w:val="00675C02"/>
    <w:rsid w:val="006923DF"/>
    <w:rsid w:val="006A407C"/>
    <w:rsid w:val="006A6D16"/>
    <w:rsid w:val="006B20E9"/>
    <w:rsid w:val="006D3F1B"/>
    <w:rsid w:val="006D7C58"/>
    <w:rsid w:val="006E2330"/>
    <w:rsid w:val="006F09B3"/>
    <w:rsid w:val="007120AC"/>
    <w:rsid w:val="00746246"/>
    <w:rsid w:val="007501A9"/>
    <w:rsid w:val="007503E0"/>
    <w:rsid w:val="00770C28"/>
    <w:rsid w:val="007B47D2"/>
    <w:rsid w:val="007C14B8"/>
    <w:rsid w:val="007D2065"/>
    <w:rsid w:val="007D279E"/>
    <w:rsid w:val="00806C42"/>
    <w:rsid w:val="00832B09"/>
    <w:rsid w:val="00837D83"/>
    <w:rsid w:val="00842B25"/>
    <w:rsid w:val="00843821"/>
    <w:rsid w:val="0084798F"/>
    <w:rsid w:val="0085303A"/>
    <w:rsid w:val="0085356F"/>
    <w:rsid w:val="008808BA"/>
    <w:rsid w:val="00882140"/>
    <w:rsid w:val="008858FC"/>
    <w:rsid w:val="008A25F7"/>
    <w:rsid w:val="008A7D58"/>
    <w:rsid w:val="008C022D"/>
    <w:rsid w:val="008C0CE4"/>
    <w:rsid w:val="008C5930"/>
    <w:rsid w:val="008C7E5D"/>
    <w:rsid w:val="008D3C65"/>
    <w:rsid w:val="008D6A99"/>
    <w:rsid w:val="008E182D"/>
    <w:rsid w:val="008F499D"/>
    <w:rsid w:val="00904B7E"/>
    <w:rsid w:val="00914CED"/>
    <w:rsid w:val="00921460"/>
    <w:rsid w:val="00943A22"/>
    <w:rsid w:val="00967972"/>
    <w:rsid w:val="009725A0"/>
    <w:rsid w:val="009C7FA1"/>
    <w:rsid w:val="009D3D33"/>
    <w:rsid w:val="009D5123"/>
    <w:rsid w:val="009D6435"/>
    <w:rsid w:val="00A20CD7"/>
    <w:rsid w:val="00A50804"/>
    <w:rsid w:val="00A50B44"/>
    <w:rsid w:val="00A51B56"/>
    <w:rsid w:val="00A537D5"/>
    <w:rsid w:val="00A67D5D"/>
    <w:rsid w:val="00A86026"/>
    <w:rsid w:val="00AA10A2"/>
    <w:rsid w:val="00AA28CE"/>
    <w:rsid w:val="00AA42AE"/>
    <w:rsid w:val="00AB5014"/>
    <w:rsid w:val="00AE2E22"/>
    <w:rsid w:val="00AE76E2"/>
    <w:rsid w:val="00AF549F"/>
    <w:rsid w:val="00B0396E"/>
    <w:rsid w:val="00B11334"/>
    <w:rsid w:val="00B128DE"/>
    <w:rsid w:val="00B205F2"/>
    <w:rsid w:val="00B2398E"/>
    <w:rsid w:val="00B26493"/>
    <w:rsid w:val="00B4140D"/>
    <w:rsid w:val="00B42ED2"/>
    <w:rsid w:val="00B431F9"/>
    <w:rsid w:val="00B478CE"/>
    <w:rsid w:val="00B51A2A"/>
    <w:rsid w:val="00B608AF"/>
    <w:rsid w:val="00B84AFA"/>
    <w:rsid w:val="00B92455"/>
    <w:rsid w:val="00B94F8F"/>
    <w:rsid w:val="00B96121"/>
    <w:rsid w:val="00BA3D3F"/>
    <w:rsid w:val="00BA4DD4"/>
    <w:rsid w:val="00BC3AD0"/>
    <w:rsid w:val="00BC651B"/>
    <w:rsid w:val="00BD329E"/>
    <w:rsid w:val="00BF2707"/>
    <w:rsid w:val="00BF3E6A"/>
    <w:rsid w:val="00C007E1"/>
    <w:rsid w:val="00C251B4"/>
    <w:rsid w:val="00C50BB1"/>
    <w:rsid w:val="00C55C72"/>
    <w:rsid w:val="00C617FA"/>
    <w:rsid w:val="00C65F6F"/>
    <w:rsid w:val="00C719C6"/>
    <w:rsid w:val="00C71EF6"/>
    <w:rsid w:val="00C859A7"/>
    <w:rsid w:val="00C94AE1"/>
    <w:rsid w:val="00CA70F6"/>
    <w:rsid w:val="00CB4CF6"/>
    <w:rsid w:val="00CB6B37"/>
    <w:rsid w:val="00CC340D"/>
    <w:rsid w:val="00CD5086"/>
    <w:rsid w:val="00CD7591"/>
    <w:rsid w:val="00CE0C9E"/>
    <w:rsid w:val="00CE1A3E"/>
    <w:rsid w:val="00CE4D6E"/>
    <w:rsid w:val="00CF3BEC"/>
    <w:rsid w:val="00CF4D37"/>
    <w:rsid w:val="00D037BC"/>
    <w:rsid w:val="00D07A6E"/>
    <w:rsid w:val="00D51F3A"/>
    <w:rsid w:val="00D52BD2"/>
    <w:rsid w:val="00D76428"/>
    <w:rsid w:val="00D82713"/>
    <w:rsid w:val="00D96149"/>
    <w:rsid w:val="00D96C9F"/>
    <w:rsid w:val="00DA2625"/>
    <w:rsid w:val="00DA35DB"/>
    <w:rsid w:val="00DA4771"/>
    <w:rsid w:val="00DB7739"/>
    <w:rsid w:val="00DB7CC0"/>
    <w:rsid w:val="00DC4DDC"/>
    <w:rsid w:val="00DD02C9"/>
    <w:rsid w:val="00DD09C2"/>
    <w:rsid w:val="00DE1368"/>
    <w:rsid w:val="00DF1F5F"/>
    <w:rsid w:val="00E22476"/>
    <w:rsid w:val="00E24C9E"/>
    <w:rsid w:val="00E535C0"/>
    <w:rsid w:val="00E55BAF"/>
    <w:rsid w:val="00E56605"/>
    <w:rsid w:val="00E701E8"/>
    <w:rsid w:val="00E74BC5"/>
    <w:rsid w:val="00E876E1"/>
    <w:rsid w:val="00E90D05"/>
    <w:rsid w:val="00E912C3"/>
    <w:rsid w:val="00E91653"/>
    <w:rsid w:val="00EA5D5A"/>
    <w:rsid w:val="00EB6E2A"/>
    <w:rsid w:val="00ED1572"/>
    <w:rsid w:val="00ED5D86"/>
    <w:rsid w:val="00EE465C"/>
    <w:rsid w:val="00F01F71"/>
    <w:rsid w:val="00F15367"/>
    <w:rsid w:val="00F17BA4"/>
    <w:rsid w:val="00F32108"/>
    <w:rsid w:val="00F33DF3"/>
    <w:rsid w:val="00F428E3"/>
    <w:rsid w:val="00F50657"/>
    <w:rsid w:val="00F50CC4"/>
    <w:rsid w:val="00F51D1A"/>
    <w:rsid w:val="00F60795"/>
    <w:rsid w:val="00F641B1"/>
    <w:rsid w:val="00F8417E"/>
    <w:rsid w:val="00F9597C"/>
    <w:rsid w:val="00FB32C4"/>
    <w:rsid w:val="00FB3EC7"/>
    <w:rsid w:val="00FD506F"/>
    <w:rsid w:val="00FF0DCA"/>
    <w:rsid w:val="00FF5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red"/>
    </o:shapedefaults>
    <o:shapelayout v:ext="edit">
      <o:idmap v:ext="edit" data="1"/>
      <o:rules v:ext="edit">
        <o:r id="V:Rule4" type="connector" idref="#_x0000_s1030"/>
        <o:r id="V:Rule5" type="connector" idref="#_x0000_s1028"/>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C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2625"/>
    <w:rPr>
      <w:color w:val="0000FF"/>
      <w:u w:val="single"/>
    </w:rPr>
  </w:style>
  <w:style w:type="paragraph" w:styleId="BalloonText">
    <w:name w:val="Balloon Text"/>
    <w:basedOn w:val="Normal"/>
    <w:link w:val="BalloonTextChar"/>
    <w:uiPriority w:val="99"/>
    <w:semiHidden/>
    <w:unhideWhenUsed/>
    <w:rsid w:val="00DA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6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552DD-6CF1-4423-9D53-C127263F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a2i</dc:creator>
  <cp:lastModifiedBy>a2i</cp:lastModifiedBy>
  <cp:revision>24</cp:revision>
  <dcterms:created xsi:type="dcterms:W3CDTF">2014-10-20T03:34:00Z</dcterms:created>
  <dcterms:modified xsi:type="dcterms:W3CDTF">2014-10-22T10:15:00Z</dcterms:modified>
</cp:coreProperties>
</file>