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b w:val="1"/>
          <w:color w:val="19063a"/>
          <w:sz w:val="42"/>
          <w:szCs w:val="42"/>
          <w:highlight w:val="white"/>
        </w:rPr>
      </w:pPr>
      <w:bookmarkStart w:colFirst="0" w:colLast="0" w:name="_zf4vc73qh0pk" w:id="0"/>
      <w:bookmarkEnd w:id="0"/>
      <w:r w:rsidDel="00000000" w:rsidR="00000000" w:rsidRPr="00000000">
        <w:rPr>
          <w:b w:val="1"/>
          <w:color w:val="19063a"/>
          <w:sz w:val="42"/>
          <w:szCs w:val="42"/>
          <w:highlight w:val="white"/>
          <w:rtl w:val="0"/>
        </w:rPr>
        <w:t xml:space="preserve">Drive Roadstar RS-310D 4000W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http://www.madridcenter.com/produto/drive-roadstar-rs-310d-4000w-248464.html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b w:val="1"/>
          <w:color w:val="19063a"/>
          <w:sz w:val="42"/>
          <w:szCs w:val="42"/>
          <w:highlight w:val="white"/>
        </w:rPr>
      </w:pPr>
      <w:bookmarkStart w:colFirst="0" w:colLast="0" w:name="_rvnmx0ujalv8" w:id="1"/>
      <w:bookmarkEnd w:id="1"/>
      <w:r w:rsidDel="00000000" w:rsidR="00000000" w:rsidRPr="00000000">
        <w:rPr>
          <w:b w:val="1"/>
          <w:color w:val="19063a"/>
          <w:sz w:val="42"/>
          <w:szCs w:val="42"/>
          <w:highlight w:val="white"/>
          <w:rtl w:val="0"/>
        </w:rPr>
        <w:t xml:space="preserve">Drive Explosound D-250 1500W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http://www.madridcenter.com/produto/drive-explosound-d-250-1500w-2615.html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madridcenter.com/produto/drive-roadstar-rs-310d-4000w-24846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