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Issue ID: </w:t>
      </w:r>
      <w:r w:rsidDel="00000000" w:rsidR="00000000" w:rsidRPr="00000000">
        <w:rPr>
          <w:sz w:val="26"/>
          <w:szCs w:val="26"/>
          <w:rtl w:val="0"/>
        </w:rPr>
        <w:t xml:space="preserve">ISS-006</w:t>
      </w:r>
    </w:p>
    <w:p w:rsidR="00000000" w:rsidDel="00000000" w:rsidP="00000000" w:rsidRDefault="00000000" w:rsidRPr="00000000" w14:paraId="00000002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</w:t>
      </w:r>
      <w:r w:rsidDel="00000000" w:rsidR="00000000" w:rsidRPr="00000000">
        <w:rPr>
          <w:sz w:val="26"/>
          <w:szCs w:val="26"/>
          <w:rtl w:val="0"/>
        </w:rPr>
        <w:t xml:space="preserve">TC07</w:t>
      </w:r>
    </w:p>
    <w:p w:rsidR="00000000" w:rsidDel="00000000" w:rsidP="00000000" w:rsidRDefault="00000000" w:rsidRPr="00000000" w14:paraId="00000003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Summary: </w:t>
      </w:r>
      <w:r w:rsidDel="00000000" w:rsidR="00000000" w:rsidRPr="00000000">
        <w:rPr>
          <w:sz w:val="26"/>
          <w:szCs w:val="26"/>
          <w:rtl w:val="0"/>
        </w:rPr>
        <w:t xml:space="preserve">Dynamic product cards</w:t>
      </w:r>
      <w:r w:rsidDel="00000000" w:rsidR="00000000" w:rsidRPr="00000000">
        <w:rPr>
          <w:sz w:val="26"/>
          <w:szCs w:val="26"/>
          <w:rtl w:val="0"/>
        </w:rPr>
        <w:t xml:space="preserve"> - No product cards are displayed.</w:t>
      </w:r>
    </w:p>
    <w:p w:rsidR="00000000" w:rsidDel="00000000" w:rsidP="00000000" w:rsidRDefault="00000000" w:rsidRPr="00000000" w14:paraId="00000004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</w:t>
      </w:r>
      <w:r w:rsidDel="00000000" w:rsidR="00000000" w:rsidRPr="00000000">
        <w:rPr>
          <w:sz w:val="26"/>
          <w:szCs w:val="26"/>
          <w:rtl w:val="0"/>
        </w:rPr>
        <w:t xml:space="preserve"> QA</w:t>
      </w:r>
    </w:p>
    <w:p w:rsidR="00000000" w:rsidDel="00000000" w:rsidP="00000000" w:rsidRDefault="00000000" w:rsidRPr="00000000" w14:paraId="00000005">
      <w:pPr>
        <w:spacing w:after="200" w:line="331.2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06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website</w:t>
      </w:r>
    </w:p>
    <w:p w:rsidR="00000000" w:rsidDel="00000000" w:rsidP="00000000" w:rsidRDefault="00000000" w:rsidRPr="00000000" w14:paraId="00000007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Click on the search bar</w:t>
      </w:r>
    </w:p>
    <w:p w:rsidR="00000000" w:rsidDel="00000000" w:rsidP="00000000" w:rsidRDefault="00000000" w:rsidRPr="00000000" w14:paraId="00000008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Type product name/category/price</w:t>
      </w:r>
    </w:p>
    <w:p w:rsidR="00000000" w:rsidDel="00000000" w:rsidP="00000000" w:rsidRDefault="00000000" w:rsidRPr="00000000" w14:paraId="00000009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Observe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</w:t>
      </w:r>
      <w:r w:rsidDel="00000000" w:rsidR="00000000" w:rsidRPr="00000000">
        <w:rPr>
          <w:sz w:val="26"/>
          <w:szCs w:val="26"/>
          <w:rtl w:val="0"/>
        </w:rPr>
        <w:t xml:space="preserve">Dynamic product cards were expected to appear while typing in relevant product-related keywords</w:t>
      </w:r>
      <w:r w:rsidDel="00000000" w:rsidR="00000000" w:rsidRPr="00000000">
        <w:rPr>
          <w:sz w:val="26"/>
          <w:szCs w:val="26"/>
          <w:rtl w:val="0"/>
        </w:rPr>
        <w:t xml:space="preserve">. However, the product card functionality is not implemented.</w:t>
      </w:r>
    </w:p>
    <w:p w:rsidR="00000000" w:rsidDel="00000000" w:rsidP="00000000" w:rsidRDefault="00000000" w:rsidRPr="00000000" w14:paraId="0000000C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 </w:t>
      </w:r>
      <w:r w:rsidDel="00000000" w:rsidR="00000000" w:rsidRPr="00000000">
        <w:rPr>
          <w:sz w:val="26"/>
          <w:szCs w:val="26"/>
          <w:rtl w:val="0"/>
        </w:rPr>
        <w:t xml:space="preserve">Did not display any product cards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</w:t>
      </w:r>
      <w:r w:rsidDel="00000000" w:rsidR="00000000" w:rsidRPr="00000000">
        <w:rPr>
          <w:sz w:val="26"/>
          <w:szCs w:val="26"/>
          <w:rtl w:val="0"/>
        </w:rPr>
        <w:t xml:space="preserve"> Display relevant product cards.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Priority: </w:t>
      </w:r>
      <w:r w:rsidDel="00000000" w:rsidR="00000000" w:rsidRPr="00000000">
        <w:rPr>
          <w:sz w:val="26"/>
          <w:szCs w:val="26"/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</w:t>
      </w:r>
      <w:r w:rsidDel="00000000" w:rsidR="00000000" w:rsidRPr="00000000">
        <w:rPr>
          <w:sz w:val="26"/>
          <w:szCs w:val="26"/>
          <w:rtl w:val="0"/>
        </w:rPr>
        <w:t xml:space="preserve">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sz w:val="26"/>
          <w:szCs w:val="26"/>
          <w:rtl w:val="0"/>
        </w:rPr>
        <w:t xml:space="preserve"> New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